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8" w:type="dxa"/>
        <w:tblInd w:w="-7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4907"/>
        <w:gridCol w:w="956"/>
        <w:gridCol w:w="874"/>
        <w:gridCol w:w="949"/>
        <w:gridCol w:w="971"/>
        <w:gridCol w:w="940"/>
        <w:gridCol w:w="955"/>
        <w:gridCol w:w="954"/>
        <w:gridCol w:w="1100"/>
        <w:gridCol w:w="1815"/>
      </w:tblGrid>
      <w:tr w:rsidR="00823E6D" w:rsidTr="00FF39C0">
        <w:trPr>
          <w:trHeight w:val="2414"/>
        </w:trPr>
        <w:tc>
          <w:tcPr>
            <w:tcW w:w="697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907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Приложение № 2</w:t>
            </w:r>
          </w:p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муниципальной программе</w:t>
            </w:r>
          </w:p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«Развитие социально-экономического </w:t>
            </w:r>
          </w:p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Комплекса Камышловского городского округа до 2020 года»</w:t>
            </w:r>
          </w:p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907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218"/>
        </w:trPr>
        <w:tc>
          <w:tcPr>
            <w:tcW w:w="15118" w:type="dxa"/>
            <w:gridSpan w:val="11"/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до 2020 года» </w:t>
            </w:r>
          </w:p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111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№   строки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7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23E6D" w:rsidTr="00FF39C0">
        <w:trPr>
          <w:trHeight w:val="37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2 362 842 962,57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219 342 147,58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8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255 919 945,82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13 077 300,00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1 128 622 341,53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81 787 800,00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969 550 475,22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124 477 047,58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1 105 931 042,79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389 035 947,70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1 256 911 919,78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215 382 547,58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124 239 300,00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13 077 300,00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543 407 892,26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81 787 800,00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4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580 514 527,52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120 517 447,58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2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4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9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7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12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5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5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9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9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3 241 550,00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1 888 250,00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9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 w:rsidR="00823E6D" w:rsidTr="00FF39C0">
        <w:trPr>
          <w:trHeight w:val="46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5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9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0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7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 w:rsidR="00823E6D" w:rsidTr="00FF39C0">
        <w:trPr>
          <w:trHeight w:val="46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18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51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9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7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29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14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8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8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 w:rsidR="00823E6D" w:rsidTr="00FF39C0">
        <w:trPr>
          <w:trHeight w:val="45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9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 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4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7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8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24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5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9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6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5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3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3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154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257 764 018,18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245 337 671,92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257 764 018,18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823E6D" w:rsidTr="00FF39C0">
        <w:trPr>
          <w:trHeight w:val="27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245 337 671,92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224 926 513,14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40 238 050,00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9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224 926 513,14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40 238 050,00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4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7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7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179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8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9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9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202</w:t>
            </w:r>
          </w:p>
        </w:tc>
        <w:tc>
          <w:tcPr>
            <w:tcW w:w="4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9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9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220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 w:rsidR="00823E6D" w:rsidTr="00FF39C0">
        <w:trPr>
          <w:trHeight w:val="45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92 218 044,37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91 606 144,37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92 218 044,37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91 606 144,37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5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11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9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9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7 143 238,42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7 143 238,42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280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15 871 026,08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2 547 000,00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12 567 126,08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15 871 026,08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2 547 000,00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12 567 126,08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4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293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11 853 926,08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11 853 926,08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4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305</w:t>
            </w:r>
          </w:p>
        </w:tc>
        <w:tc>
          <w:tcPr>
            <w:tcW w:w="4907" w:type="dxa"/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9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313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 w:rsidR="00823E6D" w:rsidTr="00FF39C0">
        <w:trPr>
          <w:trHeight w:val="50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2,4,5,6,7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9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344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 том числе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60 355 857,34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57 753 797,34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4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60 355 857,34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57 753 797,34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12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2, 3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8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4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361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1, 4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9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38 247 549,71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14 830 100,00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38 247 549,71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14 830 100,00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1 804 559,78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301 360,00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375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380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 всего</w:t>
            </w: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5,6,8,9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385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823E6D" w:rsidTr="00FF39C0">
        <w:trPr>
          <w:trHeight w:val="67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3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5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400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29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3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7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420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432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 w:rsidR="00823E6D" w:rsidTr="00FF39C0">
        <w:trPr>
          <w:trHeight w:val="48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64 898 061,43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35 832 720,03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436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59 738 812,45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39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37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30 673 471,05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440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823E6D" w:rsidTr="00FF39C0">
        <w:trPr>
          <w:trHeight w:val="64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59 738 812,45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30 673 471,05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444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9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4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6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4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8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5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14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5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9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9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8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33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 w:rsidR="00823E6D" w:rsidTr="00FF39C0">
        <w:trPr>
          <w:trHeight w:val="3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479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99 182 949,84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18 267 950,00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91 592 749,84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99 182 949,84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18 267 950,00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91 592 749,84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28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90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3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5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00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3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61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43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76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17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44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63 961 417,28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63 961 417,28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588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 w:rsidR="00823E6D" w:rsidTr="00FF39C0">
        <w:trPr>
          <w:trHeight w:val="68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592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23E6D" w:rsidTr="00FF39C0">
        <w:trPr>
          <w:trHeight w:val="57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     x    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54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1.1.1.; 1.1.2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01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1.1.3.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1.1.3.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55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ликвидированных организаций всех форм собственности;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 xml:space="preserve">1 334 000,00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1.3.2.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608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1.3.2.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53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1.4.1.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9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1.5.1.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1.5.1.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06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1.6.1.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1.6.1.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639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17. «Социальная поддержка отдельных категорий граждан на территории Камышловского городского округа»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654 318 376,00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95 132 900,00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124 057 900,00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514 845 300,00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80 467 300,00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6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9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8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94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5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0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9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31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55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35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X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05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х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138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324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701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5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50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709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6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717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 w:rsidR="00823E6D" w:rsidTr="00FF39C0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Бюджетные инвестиции в объекты капитального стр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color w:val="000000"/>
              </w:rPr>
              <w:t>оительства, всего,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7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723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725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муниципальных квартир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737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82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746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61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145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631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104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50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761</w:t>
            </w:r>
          </w:p>
        </w:tc>
        <w:tc>
          <w:tcPr>
            <w:tcW w:w="14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763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41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770</w:t>
            </w:r>
          </w:p>
        </w:tc>
        <w:tc>
          <w:tcPr>
            <w:tcW w:w="14421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44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779</w:t>
            </w:r>
          </w:p>
        </w:tc>
        <w:tc>
          <w:tcPr>
            <w:tcW w:w="14421" w:type="dxa"/>
            <w:gridSpan w:val="10"/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1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73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23E6D" w:rsidTr="00FF39C0">
        <w:trPr>
          <w:trHeight w:val="228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2057F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6D" w:rsidRDefault="00823E6D">
            <w:pPr>
              <w:autoSpaceDE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823E6D" w:rsidRDefault="00823E6D"/>
    <w:sectPr w:rsidR="00823E6D">
      <w:headerReference w:type="default" r:id="rId6"/>
      <w:pgSz w:w="16838" w:h="11906" w:orient="landscape"/>
      <w:pgMar w:top="1701" w:right="1134" w:bottom="708" w:left="1134" w:header="708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5F" w:rsidRDefault="00BC7A5F">
      <w:pPr>
        <w:spacing w:after="0" w:line="240" w:lineRule="auto"/>
      </w:pPr>
      <w:r>
        <w:separator/>
      </w:r>
    </w:p>
  </w:endnote>
  <w:endnote w:type="continuationSeparator" w:id="0">
    <w:p w:rsidR="00BC7A5F" w:rsidRDefault="00BC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5F" w:rsidRDefault="00BC7A5F">
      <w:pPr>
        <w:spacing w:after="0" w:line="240" w:lineRule="auto"/>
      </w:pPr>
      <w:r>
        <w:separator/>
      </w:r>
    </w:p>
  </w:footnote>
  <w:footnote w:type="continuationSeparator" w:id="0">
    <w:p w:rsidR="00BC7A5F" w:rsidRDefault="00BC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6D" w:rsidRDefault="002057FD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FF39C0">
      <w:rPr>
        <w:noProof/>
      </w:rPr>
      <w:t>40</w:t>
    </w:r>
    <w:r>
      <w:fldChar w:fldCharType="end"/>
    </w:r>
  </w:p>
  <w:p w:rsidR="00823E6D" w:rsidRDefault="00823E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D"/>
    <w:rsid w:val="002057FD"/>
    <w:rsid w:val="00823E6D"/>
    <w:rsid w:val="00BC7A5F"/>
    <w:rsid w:val="00D234CB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44A42-243E-41FF-A9D6-DC334C5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a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F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13088</Words>
  <Characters>74602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ОЛЯ</cp:lastModifiedBy>
  <cp:revision>4</cp:revision>
  <cp:lastPrinted>2020-03-20T10:17:00Z</cp:lastPrinted>
  <dcterms:created xsi:type="dcterms:W3CDTF">2020-03-20T08:57:00Z</dcterms:created>
  <dcterms:modified xsi:type="dcterms:W3CDTF">2020-03-20T10:17:00Z</dcterms:modified>
  <dc:language>ru-RU</dc:language>
</cp:coreProperties>
</file>