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8C4" w:rsidRPr="00FE6F30" w:rsidRDefault="005E68C4" w:rsidP="005E68C4">
      <w:pPr>
        <w:spacing w:after="0" w:line="240" w:lineRule="auto"/>
        <w:jc w:val="center"/>
        <w:rPr>
          <w:rFonts w:ascii="Times New Roman" w:eastAsia="Times New Roman" w:hAnsi="Times New Roman" w:cs="Times New Roman"/>
          <w:b/>
          <w:color w:val="000000" w:themeColor="text1"/>
          <w:sz w:val="28"/>
          <w:szCs w:val="28"/>
          <w:lang w:eastAsia="ru-RU"/>
        </w:rPr>
      </w:pPr>
      <w:r w:rsidRPr="00FE6F30">
        <w:rPr>
          <w:rFonts w:ascii="Times New Roman" w:eastAsia="Times New Roman" w:hAnsi="Times New Roman" w:cs="Times New Roman"/>
          <w:noProof/>
          <w:color w:val="000000" w:themeColor="text1"/>
          <w:sz w:val="28"/>
          <w:szCs w:val="28"/>
          <w:lang w:eastAsia="ru-RU"/>
        </w:rPr>
        <w:drawing>
          <wp:inline distT="0" distB="0" distL="0" distR="0">
            <wp:extent cx="428625" cy="657225"/>
            <wp:effectExtent l="0" t="0" r="9525" b="9525"/>
            <wp:docPr id="2" name="Рисунок 2"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657225"/>
                    </a:xfrm>
                    <a:prstGeom prst="rect">
                      <a:avLst/>
                    </a:prstGeom>
                    <a:noFill/>
                    <a:ln>
                      <a:noFill/>
                    </a:ln>
                  </pic:spPr>
                </pic:pic>
              </a:graphicData>
            </a:graphic>
          </wp:inline>
        </w:drawing>
      </w:r>
    </w:p>
    <w:p w:rsidR="005E68C4" w:rsidRPr="00FE6F30" w:rsidRDefault="005E68C4" w:rsidP="005E68C4">
      <w:pPr>
        <w:keepNext/>
        <w:spacing w:after="0" w:line="240" w:lineRule="auto"/>
        <w:jc w:val="center"/>
        <w:outlineLvl w:val="0"/>
        <w:rPr>
          <w:rFonts w:ascii="Times New Roman" w:eastAsia="Times New Roman" w:hAnsi="Times New Roman" w:cs="Times New Roman"/>
          <w:b/>
          <w:color w:val="000000" w:themeColor="text1"/>
          <w:sz w:val="28"/>
          <w:szCs w:val="28"/>
          <w:lang w:eastAsia="ru-RU"/>
        </w:rPr>
      </w:pPr>
      <w:r w:rsidRPr="00FE6F30">
        <w:rPr>
          <w:rFonts w:ascii="Times New Roman" w:eastAsia="Times New Roman" w:hAnsi="Times New Roman" w:cs="Times New Roman"/>
          <w:b/>
          <w:color w:val="000000" w:themeColor="text1"/>
          <w:sz w:val="28"/>
          <w:szCs w:val="28"/>
          <w:lang w:eastAsia="ru-RU"/>
        </w:rPr>
        <w:t>ГЛАВА КАМЫШЛОВСКОГО ГОРОДСКОГО ОКРУГА</w:t>
      </w:r>
    </w:p>
    <w:p w:rsidR="005E68C4" w:rsidRPr="00FE6F30" w:rsidRDefault="005E68C4" w:rsidP="005E68C4">
      <w:pPr>
        <w:spacing w:after="0" w:line="240" w:lineRule="auto"/>
        <w:jc w:val="center"/>
        <w:rPr>
          <w:rFonts w:ascii="Times New Roman" w:eastAsia="Times New Roman" w:hAnsi="Times New Roman" w:cs="Times New Roman"/>
          <w:b/>
          <w:color w:val="000000" w:themeColor="text1"/>
          <w:sz w:val="28"/>
          <w:szCs w:val="28"/>
          <w:lang w:eastAsia="ru-RU"/>
        </w:rPr>
      </w:pPr>
      <w:r w:rsidRPr="00FE6F30">
        <w:rPr>
          <w:rFonts w:ascii="Times New Roman" w:eastAsia="Times New Roman" w:hAnsi="Times New Roman" w:cs="Times New Roman"/>
          <w:b/>
          <w:color w:val="000000" w:themeColor="text1"/>
          <w:sz w:val="28"/>
          <w:szCs w:val="28"/>
          <w:lang w:eastAsia="ru-RU"/>
        </w:rPr>
        <w:t>Р А С П О Р Я Ж Е Н И Е</w:t>
      </w:r>
    </w:p>
    <w:p w:rsidR="005E68C4" w:rsidRPr="00FE6F30" w:rsidRDefault="005E68C4" w:rsidP="005E68C4">
      <w:pPr>
        <w:pBdr>
          <w:top w:val="thinThickSmallGap" w:sz="24" w:space="0" w:color="auto"/>
        </w:pBdr>
        <w:spacing w:after="0" w:line="240" w:lineRule="auto"/>
        <w:jc w:val="center"/>
        <w:rPr>
          <w:rFonts w:ascii="Times New Roman" w:eastAsia="Times New Roman" w:hAnsi="Times New Roman" w:cs="Times New Roman"/>
          <w:color w:val="000000" w:themeColor="text1"/>
          <w:sz w:val="28"/>
          <w:szCs w:val="28"/>
          <w:lang w:eastAsia="ru-RU"/>
        </w:rPr>
      </w:pPr>
    </w:p>
    <w:p w:rsidR="005E68C4" w:rsidRPr="00FE6F30" w:rsidRDefault="00411D8E" w:rsidP="005E68C4">
      <w:pPr>
        <w:keepNext/>
        <w:spacing w:after="0" w:line="240" w:lineRule="auto"/>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от </w:t>
      </w:r>
      <w:r w:rsidR="001A0C46">
        <w:rPr>
          <w:rFonts w:ascii="Times New Roman" w:eastAsia="Times New Roman" w:hAnsi="Times New Roman" w:cs="Times New Roman"/>
          <w:color w:val="000000" w:themeColor="text1"/>
          <w:sz w:val="28"/>
          <w:szCs w:val="28"/>
          <w:lang w:eastAsia="ru-RU"/>
        </w:rPr>
        <w:t>25</w:t>
      </w:r>
      <w:bookmarkStart w:id="0" w:name="_GoBack"/>
      <w:bookmarkEnd w:id="0"/>
      <w:r w:rsidR="001A0C46">
        <w:rPr>
          <w:rFonts w:ascii="Times New Roman" w:eastAsia="Times New Roman" w:hAnsi="Times New Roman" w:cs="Times New Roman"/>
          <w:color w:val="000000" w:themeColor="text1"/>
          <w:sz w:val="28"/>
          <w:szCs w:val="28"/>
          <w:lang w:eastAsia="ru-RU"/>
        </w:rPr>
        <w:t>.11.</w:t>
      </w:r>
      <w:r w:rsidR="005E68C4" w:rsidRPr="00FE6F30">
        <w:rPr>
          <w:rFonts w:ascii="Times New Roman" w:eastAsia="Times New Roman" w:hAnsi="Times New Roman" w:cs="Times New Roman"/>
          <w:color w:val="000000" w:themeColor="text1"/>
          <w:sz w:val="28"/>
          <w:szCs w:val="28"/>
          <w:lang w:eastAsia="ru-RU"/>
        </w:rPr>
        <w:t>2016 года  №</w:t>
      </w:r>
      <w:r>
        <w:rPr>
          <w:rFonts w:ascii="Times New Roman" w:eastAsia="Times New Roman" w:hAnsi="Times New Roman" w:cs="Times New Roman"/>
          <w:color w:val="000000" w:themeColor="text1"/>
          <w:sz w:val="28"/>
          <w:szCs w:val="28"/>
          <w:lang w:eastAsia="ru-RU"/>
        </w:rPr>
        <w:t xml:space="preserve"> </w:t>
      </w:r>
      <w:r w:rsidR="001A0C46">
        <w:rPr>
          <w:rFonts w:ascii="Times New Roman" w:eastAsia="Times New Roman" w:hAnsi="Times New Roman" w:cs="Times New Roman"/>
          <w:color w:val="000000" w:themeColor="text1"/>
          <w:sz w:val="28"/>
          <w:szCs w:val="28"/>
          <w:lang w:eastAsia="ru-RU"/>
        </w:rPr>
        <w:t>447-Р</w:t>
      </w:r>
      <w:r w:rsidR="005E68C4" w:rsidRPr="00FE6F30">
        <w:rPr>
          <w:rFonts w:ascii="Times New Roman" w:eastAsia="Times New Roman" w:hAnsi="Times New Roman" w:cs="Times New Roman"/>
          <w:color w:val="000000" w:themeColor="text1"/>
          <w:sz w:val="28"/>
          <w:szCs w:val="28"/>
          <w:lang w:eastAsia="ru-RU"/>
        </w:rPr>
        <w:tab/>
      </w:r>
      <w:r w:rsidR="005E68C4" w:rsidRPr="00FE6F30">
        <w:rPr>
          <w:rFonts w:ascii="Times New Roman" w:eastAsia="Times New Roman" w:hAnsi="Times New Roman" w:cs="Times New Roman"/>
          <w:color w:val="000000" w:themeColor="text1"/>
          <w:sz w:val="28"/>
          <w:szCs w:val="28"/>
          <w:lang w:eastAsia="ru-RU"/>
        </w:rPr>
        <w:tab/>
        <w:t xml:space="preserve">                         </w:t>
      </w:r>
    </w:p>
    <w:p w:rsidR="005E68C4" w:rsidRPr="00FE6F30" w:rsidRDefault="005E68C4" w:rsidP="005E68C4">
      <w:pPr>
        <w:keepNext/>
        <w:spacing w:after="0" w:line="240" w:lineRule="auto"/>
        <w:jc w:val="both"/>
        <w:outlineLvl w:val="0"/>
        <w:rPr>
          <w:rFonts w:ascii="Times New Roman" w:eastAsia="Times New Roman" w:hAnsi="Times New Roman" w:cs="Times New Roman"/>
          <w:color w:val="000000" w:themeColor="text1"/>
          <w:sz w:val="28"/>
          <w:szCs w:val="28"/>
          <w:lang w:eastAsia="ru-RU"/>
        </w:rPr>
      </w:pPr>
      <w:r w:rsidRPr="00FE6F30">
        <w:rPr>
          <w:rFonts w:ascii="Times New Roman" w:eastAsia="Times New Roman" w:hAnsi="Times New Roman" w:cs="Times New Roman"/>
          <w:color w:val="000000" w:themeColor="text1"/>
          <w:sz w:val="28"/>
          <w:szCs w:val="28"/>
          <w:lang w:eastAsia="ru-RU"/>
        </w:rPr>
        <w:t xml:space="preserve"> г. Камышлов</w:t>
      </w:r>
    </w:p>
    <w:p w:rsidR="000475E4" w:rsidRPr="00FE6F30" w:rsidRDefault="000475E4">
      <w:pPr>
        <w:pStyle w:val="ConsPlusTitle"/>
        <w:jc w:val="center"/>
        <w:rPr>
          <w:rFonts w:ascii="Times New Roman" w:hAnsi="Times New Roman" w:cs="Times New Roman"/>
          <w:color w:val="000000" w:themeColor="text1"/>
          <w:sz w:val="28"/>
          <w:szCs w:val="28"/>
        </w:rPr>
      </w:pPr>
    </w:p>
    <w:p w:rsidR="005E68C4" w:rsidRPr="00FE6F30" w:rsidRDefault="005E68C4">
      <w:pPr>
        <w:pStyle w:val="ConsPlusTitle"/>
        <w:jc w:val="center"/>
        <w:rPr>
          <w:rFonts w:ascii="Times New Roman" w:hAnsi="Times New Roman" w:cs="Times New Roman"/>
          <w:color w:val="000000" w:themeColor="text1"/>
          <w:sz w:val="28"/>
          <w:szCs w:val="28"/>
        </w:rPr>
      </w:pPr>
    </w:p>
    <w:p w:rsidR="000475E4" w:rsidRPr="00FE6F30" w:rsidRDefault="005E68C4" w:rsidP="005E68C4">
      <w:pPr>
        <w:pStyle w:val="ConsPlusNormal"/>
        <w:jc w:val="center"/>
        <w:rPr>
          <w:rFonts w:ascii="Times New Roman" w:hAnsi="Times New Roman" w:cs="Times New Roman"/>
          <w:b/>
          <w:i/>
          <w:color w:val="000000" w:themeColor="text1"/>
          <w:sz w:val="28"/>
          <w:szCs w:val="28"/>
        </w:rPr>
      </w:pPr>
      <w:r w:rsidRPr="00FE6F30">
        <w:rPr>
          <w:rFonts w:ascii="Times New Roman" w:hAnsi="Times New Roman" w:cs="Times New Roman"/>
          <w:b/>
          <w:i/>
          <w:color w:val="000000" w:themeColor="text1"/>
          <w:sz w:val="28"/>
          <w:szCs w:val="28"/>
        </w:rPr>
        <w:t>Об утверждении административного регламента предоставления муниципальной услуги «Предоставление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5E68C4" w:rsidRDefault="005E68C4">
      <w:pPr>
        <w:pStyle w:val="ConsPlusNormal"/>
        <w:rPr>
          <w:rFonts w:ascii="Times New Roman" w:hAnsi="Times New Roman" w:cs="Times New Roman"/>
          <w:color w:val="000000" w:themeColor="text1"/>
          <w:sz w:val="28"/>
          <w:szCs w:val="28"/>
        </w:rPr>
      </w:pPr>
    </w:p>
    <w:p w:rsidR="00F225BC" w:rsidRPr="00FE6F30" w:rsidRDefault="00F225BC">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В соответствии с Федеральными законами от 06 октября 2003 года </w:t>
      </w:r>
      <w:hyperlink r:id="rId5" w:history="1">
        <w:r w:rsidR="00FE6F30">
          <w:rPr>
            <w:rFonts w:ascii="Times New Roman" w:hAnsi="Times New Roman" w:cs="Times New Roman"/>
            <w:color w:val="000000" w:themeColor="text1"/>
            <w:sz w:val="28"/>
            <w:szCs w:val="28"/>
          </w:rPr>
          <w:t>№</w:t>
        </w:r>
        <w:r w:rsidRPr="00FE6F30">
          <w:rPr>
            <w:rFonts w:ascii="Times New Roman" w:hAnsi="Times New Roman" w:cs="Times New Roman"/>
            <w:color w:val="000000" w:themeColor="text1"/>
            <w:sz w:val="28"/>
            <w:szCs w:val="28"/>
          </w:rPr>
          <w:t>131-ФЗ</w:t>
        </w:r>
      </w:hyperlink>
      <w:r w:rsidR="00FE6F30">
        <w:rPr>
          <w:rFonts w:ascii="Times New Roman" w:hAnsi="Times New Roman" w:cs="Times New Roman"/>
          <w:color w:val="000000" w:themeColor="text1"/>
          <w:sz w:val="28"/>
          <w:szCs w:val="28"/>
        </w:rPr>
        <w:t xml:space="preserve"> «</w:t>
      </w:r>
      <w:r w:rsidRPr="00FE6F30">
        <w:rPr>
          <w:rFonts w:ascii="Times New Roman" w:hAnsi="Times New Roman" w:cs="Times New Roman"/>
          <w:color w:val="000000" w:themeColor="text1"/>
          <w:sz w:val="28"/>
          <w:szCs w:val="28"/>
        </w:rPr>
        <w:t xml:space="preserve">Об общих принципах организации местного самоуправления в Российской Федерации", от 27 июля 2010 года </w:t>
      </w:r>
      <w:hyperlink r:id="rId6" w:history="1">
        <w:r w:rsidRPr="00FE6F30">
          <w:rPr>
            <w:rFonts w:ascii="Times New Roman" w:hAnsi="Times New Roman" w:cs="Times New Roman"/>
            <w:color w:val="000000" w:themeColor="text1"/>
            <w:sz w:val="28"/>
            <w:szCs w:val="28"/>
          </w:rPr>
          <w:t>N 210-ФЗ</w:t>
        </w:r>
      </w:hyperlink>
      <w:r w:rsidRPr="00FE6F30">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 </w:t>
      </w:r>
      <w:r w:rsidR="00F225BC">
        <w:rPr>
          <w:rFonts w:ascii="Times New Roman" w:hAnsi="Times New Roman" w:cs="Times New Roman"/>
          <w:color w:val="000000" w:themeColor="text1"/>
          <w:sz w:val="28"/>
          <w:szCs w:val="28"/>
        </w:rPr>
        <w:t>Уставом Камышловского городского округа,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1. Утвердить Административный </w:t>
      </w:r>
      <w:hyperlink w:anchor="P31" w:history="1">
        <w:r w:rsidRPr="00FE6F30">
          <w:rPr>
            <w:rFonts w:ascii="Times New Roman" w:hAnsi="Times New Roman" w:cs="Times New Roman"/>
            <w:color w:val="000000" w:themeColor="text1"/>
            <w:sz w:val="28"/>
            <w:szCs w:val="28"/>
          </w:rPr>
          <w:t>регламент</w:t>
        </w:r>
      </w:hyperlink>
      <w:r w:rsidRPr="00FE6F30">
        <w:rPr>
          <w:rFonts w:ascii="Times New Roman" w:hAnsi="Times New Roman" w:cs="Times New Roman"/>
          <w:color w:val="000000" w:themeColor="text1"/>
          <w:sz w:val="28"/>
          <w:szCs w:val="28"/>
        </w:rPr>
        <w:t xml:space="preserve"> предоставления муниципальной услуги "Предоставление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(прилагается).</w:t>
      </w:r>
    </w:p>
    <w:p w:rsidR="00C36C14" w:rsidRPr="002B2561" w:rsidRDefault="00C36C14" w:rsidP="00C36C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2B2561">
        <w:rPr>
          <w:rFonts w:ascii="Times New Roman" w:hAnsi="Times New Roman" w:cs="Times New Roman"/>
          <w:sz w:val="28"/>
          <w:szCs w:val="28"/>
        </w:rPr>
        <w:t>Настоящее распоряжение опубликовать в газете «Камышловские известия» и на официальном сайте Камышловского городского округа.</w:t>
      </w:r>
    </w:p>
    <w:p w:rsidR="00C36C14" w:rsidRDefault="00C36C14" w:rsidP="00C36C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2B2561">
        <w:rPr>
          <w:rFonts w:ascii="Times New Roman" w:hAnsi="Times New Roman" w:cs="Times New Roman"/>
          <w:sz w:val="28"/>
          <w:szCs w:val="28"/>
        </w:rPr>
        <w:t xml:space="preserve">. Контроль за исполнением настоящего распоряжения возложить на заместителя главы администрации Камышловского городского округа </w:t>
      </w:r>
      <w:proofErr w:type="spellStart"/>
      <w:r w:rsidRPr="002B2561">
        <w:rPr>
          <w:rFonts w:ascii="Times New Roman" w:hAnsi="Times New Roman" w:cs="Times New Roman"/>
          <w:sz w:val="28"/>
          <w:szCs w:val="28"/>
        </w:rPr>
        <w:t>С.А.Сухогузова</w:t>
      </w:r>
      <w:proofErr w:type="spellEnd"/>
      <w:r w:rsidRPr="002B2561">
        <w:rPr>
          <w:rFonts w:ascii="Times New Roman" w:hAnsi="Times New Roman" w:cs="Times New Roman"/>
          <w:sz w:val="28"/>
          <w:szCs w:val="28"/>
        </w:rPr>
        <w:t>.</w:t>
      </w:r>
    </w:p>
    <w:p w:rsidR="00F225BC" w:rsidRDefault="00F225BC" w:rsidP="00C36C14">
      <w:pPr>
        <w:pStyle w:val="ConsPlusNormal"/>
        <w:ind w:firstLine="540"/>
        <w:jc w:val="both"/>
        <w:rPr>
          <w:rFonts w:ascii="Times New Roman" w:hAnsi="Times New Roman" w:cs="Times New Roman"/>
          <w:sz w:val="28"/>
          <w:szCs w:val="28"/>
        </w:rPr>
      </w:pPr>
    </w:p>
    <w:p w:rsidR="00F225BC" w:rsidRDefault="00F225BC" w:rsidP="00C36C14">
      <w:pPr>
        <w:pStyle w:val="ConsPlusNormal"/>
        <w:ind w:firstLine="540"/>
        <w:jc w:val="both"/>
        <w:rPr>
          <w:rFonts w:ascii="Times New Roman" w:hAnsi="Times New Roman" w:cs="Times New Roman"/>
          <w:sz w:val="28"/>
          <w:szCs w:val="28"/>
        </w:rPr>
      </w:pPr>
    </w:p>
    <w:p w:rsidR="00F225BC" w:rsidRDefault="00F225BC" w:rsidP="00C36C14">
      <w:pPr>
        <w:pStyle w:val="ConsPlusNormal"/>
        <w:ind w:firstLine="540"/>
        <w:jc w:val="both"/>
        <w:rPr>
          <w:rFonts w:ascii="Times New Roman" w:hAnsi="Times New Roman" w:cs="Times New Roman"/>
          <w:sz w:val="28"/>
          <w:szCs w:val="28"/>
        </w:rPr>
      </w:pPr>
    </w:p>
    <w:p w:rsidR="00F225BC" w:rsidRPr="002B2561" w:rsidRDefault="00F225BC" w:rsidP="00C36C14">
      <w:pPr>
        <w:pStyle w:val="ConsPlusNormal"/>
        <w:ind w:firstLine="540"/>
        <w:jc w:val="both"/>
        <w:rPr>
          <w:rFonts w:ascii="Times New Roman" w:hAnsi="Times New Roman" w:cs="Times New Roman"/>
          <w:sz w:val="28"/>
          <w:szCs w:val="28"/>
        </w:rPr>
      </w:pPr>
    </w:p>
    <w:p w:rsidR="00C36C14" w:rsidRDefault="00C36C14">
      <w:pPr>
        <w:pStyle w:val="ConsPlusNormal"/>
        <w:jc w:val="right"/>
        <w:rPr>
          <w:rFonts w:ascii="Times New Roman" w:hAnsi="Times New Roman" w:cs="Times New Roman"/>
          <w:color w:val="000000" w:themeColor="text1"/>
          <w:sz w:val="28"/>
          <w:szCs w:val="28"/>
        </w:rPr>
      </w:pPr>
    </w:p>
    <w:p w:rsidR="00D115FD" w:rsidRDefault="00C36C14" w:rsidP="00C36C14">
      <w:pPr>
        <w:pStyle w:val="ConsPlusNormal"/>
        <w:jc w:val="both"/>
        <w:rPr>
          <w:rFonts w:ascii="Times New Roman" w:hAnsi="Times New Roman" w:cs="Times New Roman"/>
          <w:sz w:val="28"/>
          <w:szCs w:val="28"/>
        </w:rPr>
      </w:pPr>
      <w:r w:rsidRPr="00815851">
        <w:rPr>
          <w:rFonts w:ascii="Times New Roman" w:hAnsi="Times New Roman" w:cs="Times New Roman"/>
          <w:sz w:val="28"/>
          <w:szCs w:val="28"/>
        </w:rPr>
        <w:t>И.о</w:t>
      </w:r>
      <w:proofErr w:type="gramStart"/>
      <w:r w:rsidRPr="00815851">
        <w:rPr>
          <w:rFonts w:ascii="Times New Roman" w:hAnsi="Times New Roman" w:cs="Times New Roman"/>
          <w:sz w:val="28"/>
          <w:szCs w:val="28"/>
        </w:rPr>
        <w:t>.г</w:t>
      </w:r>
      <w:proofErr w:type="gramEnd"/>
      <w:r w:rsidRPr="00815851">
        <w:rPr>
          <w:rFonts w:ascii="Times New Roman" w:hAnsi="Times New Roman" w:cs="Times New Roman"/>
          <w:sz w:val="28"/>
          <w:szCs w:val="28"/>
        </w:rPr>
        <w:t xml:space="preserve">лавы </w:t>
      </w:r>
    </w:p>
    <w:p w:rsidR="00C36C14" w:rsidRPr="00815851" w:rsidRDefault="00C36C14" w:rsidP="00C36C14">
      <w:pPr>
        <w:pStyle w:val="ConsPlusNormal"/>
        <w:jc w:val="both"/>
        <w:rPr>
          <w:rFonts w:ascii="Times New Roman" w:hAnsi="Times New Roman" w:cs="Times New Roman"/>
          <w:sz w:val="28"/>
          <w:szCs w:val="28"/>
        </w:rPr>
      </w:pPr>
      <w:r w:rsidRPr="00815851">
        <w:rPr>
          <w:rFonts w:ascii="Times New Roman" w:hAnsi="Times New Roman" w:cs="Times New Roman"/>
          <w:sz w:val="28"/>
          <w:szCs w:val="28"/>
        </w:rPr>
        <w:t>Камышловского городского округа</w:t>
      </w:r>
      <w:r w:rsidRPr="00815851">
        <w:rPr>
          <w:rFonts w:ascii="Times New Roman" w:hAnsi="Times New Roman" w:cs="Times New Roman"/>
          <w:sz w:val="28"/>
          <w:szCs w:val="28"/>
        </w:rPr>
        <w:tab/>
      </w:r>
      <w:r w:rsidRPr="00815851">
        <w:rPr>
          <w:rFonts w:ascii="Times New Roman" w:hAnsi="Times New Roman" w:cs="Times New Roman"/>
          <w:sz w:val="28"/>
          <w:szCs w:val="28"/>
        </w:rPr>
        <w:tab/>
      </w:r>
      <w:r w:rsidRPr="00815851">
        <w:rPr>
          <w:rFonts w:ascii="Times New Roman" w:hAnsi="Times New Roman" w:cs="Times New Roman"/>
          <w:sz w:val="28"/>
          <w:szCs w:val="28"/>
        </w:rPr>
        <w:tab/>
      </w:r>
      <w:r w:rsidR="00D115FD">
        <w:rPr>
          <w:rFonts w:ascii="Times New Roman" w:hAnsi="Times New Roman" w:cs="Times New Roman"/>
          <w:sz w:val="28"/>
          <w:szCs w:val="28"/>
        </w:rPr>
        <w:t xml:space="preserve">                            </w:t>
      </w:r>
      <w:r w:rsidRPr="00815851">
        <w:rPr>
          <w:rFonts w:ascii="Times New Roman" w:hAnsi="Times New Roman" w:cs="Times New Roman"/>
          <w:sz w:val="28"/>
          <w:szCs w:val="28"/>
        </w:rPr>
        <w:t>О.Л.Тимошенко</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rPr>
          <w:rFonts w:ascii="Times New Roman" w:hAnsi="Times New Roman" w:cs="Times New Roman"/>
          <w:color w:val="000000" w:themeColor="text1"/>
          <w:sz w:val="28"/>
          <w:szCs w:val="28"/>
        </w:rPr>
      </w:pPr>
    </w:p>
    <w:p w:rsidR="000475E4" w:rsidRDefault="000475E4">
      <w:pPr>
        <w:pStyle w:val="ConsPlusNormal"/>
        <w:rPr>
          <w:rFonts w:ascii="Times New Roman" w:hAnsi="Times New Roman" w:cs="Times New Roman"/>
          <w:color w:val="000000" w:themeColor="text1"/>
          <w:sz w:val="28"/>
          <w:szCs w:val="28"/>
        </w:rPr>
      </w:pPr>
    </w:p>
    <w:p w:rsidR="00F225BC" w:rsidRPr="00FE6F30" w:rsidRDefault="00F225BC">
      <w:pPr>
        <w:pStyle w:val="ConsPlusNormal"/>
        <w:rPr>
          <w:rFonts w:ascii="Times New Roman" w:hAnsi="Times New Roman" w:cs="Times New Roman"/>
          <w:color w:val="000000" w:themeColor="text1"/>
          <w:sz w:val="28"/>
          <w:szCs w:val="28"/>
        </w:rPr>
      </w:pPr>
    </w:p>
    <w:p w:rsidR="000475E4" w:rsidRPr="00FE6F30" w:rsidRDefault="000475E4">
      <w:pPr>
        <w:pStyle w:val="ConsPlusNormal"/>
        <w:rPr>
          <w:rFonts w:ascii="Times New Roman" w:hAnsi="Times New Roman" w:cs="Times New Roman"/>
          <w:color w:val="000000" w:themeColor="text1"/>
          <w:sz w:val="28"/>
          <w:szCs w:val="28"/>
        </w:rPr>
      </w:pPr>
    </w:p>
    <w:p w:rsidR="000475E4" w:rsidRPr="00411D8E" w:rsidRDefault="000475E4" w:rsidP="00411D8E">
      <w:pPr>
        <w:pStyle w:val="ConsPlusNormal"/>
        <w:ind w:firstLine="4820"/>
        <w:outlineLvl w:val="0"/>
        <w:rPr>
          <w:rFonts w:ascii="Times New Roman" w:hAnsi="Times New Roman" w:cs="Times New Roman"/>
          <w:b/>
          <w:color w:val="000000" w:themeColor="text1"/>
          <w:sz w:val="28"/>
          <w:szCs w:val="28"/>
        </w:rPr>
      </w:pPr>
      <w:r w:rsidRPr="00411D8E">
        <w:rPr>
          <w:rFonts w:ascii="Times New Roman" w:hAnsi="Times New Roman" w:cs="Times New Roman"/>
          <w:b/>
          <w:color w:val="000000" w:themeColor="text1"/>
          <w:sz w:val="28"/>
          <w:szCs w:val="28"/>
        </w:rPr>
        <w:t>У</w:t>
      </w:r>
      <w:r w:rsidR="00411D8E" w:rsidRPr="00411D8E">
        <w:rPr>
          <w:rFonts w:ascii="Times New Roman" w:hAnsi="Times New Roman" w:cs="Times New Roman"/>
          <w:b/>
          <w:color w:val="000000" w:themeColor="text1"/>
          <w:sz w:val="28"/>
          <w:szCs w:val="28"/>
        </w:rPr>
        <w:t>ТВЕРЖДЕН</w:t>
      </w:r>
    </w:p>
    <w:p w:rsidR="000475E4" w:rsidRPr="00FE6F30" w:rsidRDefault="00C36C14" w:rsidP="00411D8E">
      <w:pPr>
        <w:pStyle w:val="ConsPlusNormal"/>
        <w:ind w:firstLine="48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распоряж</w:t>
      </w:r>
      <w:r w:rsidR="000475E4" w:rsidRPr="00FE6F30">
        <w:rPr>
          <w:rFonts w:ascii="Times New Roman" w:hAnsi="Times New Roman" w:cs="Times New Roman"/>
          <w:color w:val="000000" w:themeColor="text1"/>
          <w:sz w:val="28"/>
          <w:szCs w:val="28"/>
        </w:rPr>
        <w:t xml:space="preserve">ением </w:t>
      </w:r>
      <w:r>
        <w:rPr>
          <w:rFonts w:ascii="Times New Roman" w:hAnsi="Times New Roman" w:cs="Times New Roman"/>
          <w:color w:val="000000" w:themeColor="text1"/>
          <w:sz w:val="28"/>
          <w:szCs w:val="28"/>
        </w:rPr>
        <w:t>главы</w:t>
      </w:r>
    </w:p>
    <w:p w:rsidR="000475E4" w:rsidRPr="00FE6F30" w:rsidRDefault="00C36C14" w:rsidP="00411D8E">
      <w:pPr>
        <w:pStyle w:val="ConsPlusNormal"/>
        <w:ind w:firstLine="48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Камышловского</w:t>
      </w:r>
      <w:r w:rsidR="000475E4" w:rsidRPr="00FE6F30">
        <w:rPr>
          <w:rFonts w:ascii="Times New Roman" w:hAnsi="Times New Roman" w:cs="Times New Roman"/>
          <w:color w:val="000000" w:themeColor="text1"/>
          <w:sz w:val="28"/>
          <w:szCs w:val="28"/>
        </w:rPr>
        <w:t xml:space="preserve"> городского округа</w:t>
      </w:r>
    </w:p>
    <w:p w:rsidR="000475E4" w:rsidRPr="00FE6F30" w:rsidRDefault="000475E4" w:rsidP="00411D8E">
      <w:pPr>
        <w:pStyle w:val="ConsPlusNormal"/>
        <w:ind w:firstLine="4820"/>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от </w:t>
      </w:r>
      <w:r w:rsidR="00411D8E">
        <w:rPr>
          <w:rFonts w:ascii="Times New Roman" w:hAnsi="Times New Roman" w:cs="Times New Roman"/>
          <w:color w:val="000000" w:themeColor="text1"/>
          <w:sz w:val="28"/>
          <w:szCs w:val="28"/>
        </w:rPr>
        <w:t>25.11.</w:t>
      </w:r>
      <w:r w:rsidR="00C36C14">
        <w:rPr>
          <w:rFonts w:ascii="Times New Roman" w:hAnsi="Times New Roman" w:cs="Times New Roman"/>
          <w:color w:val="000000" w:themeColor="text1"/>
          <w:sz w:val="28"/>
          <w:szCs w:val="28"/>
        </w:rPr>
        <w:t>2016 г</w:t>
      </w:r>
      <w:r w:rsidR="00411D8E">
        <w:rPr>
          <w:rFonts w:ascii="Times New Roman" w:hAnsi="Times New Roman" w:cs="Times New Roman"/>
          <w:color w:val="000000" w:themeColor="text1"/>
          <w:sz w:val="28"/>
          <w:szCs w:val="28"/>
        </w:rPr>
        <w:t>ода № 447-Р</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C36C14" w:rsidP="00C36C14">
      <w:pPr>
        <w:pStyle w:val="ConsPlusTitle"/>
        <w:jc w:val="center"/>
        <w:rPr>
          <w:rFonts w:ascii="Times New Roman" w:hAnsi="Times New Roman" w:cs="Times New Roman"/>
          <w:color w:val="000000" w:themeColor="text1"/>
          <w:sz w:val="28"/>
          <w:szCs w:val="28"/>
        </w:rPr>
      </w:pPr>
      <w:bookmarkStart w:id="1" w:name="P31"/>
      <w:bookmarkEnd w:id="1"/>
      <w:r w:rsidRPr="00C36C14">
        <w:rPr>
          <w:rFonts w:ascii="Times New Roman" w:hAnsi="Times New Roman" w:cs="Times New Roman"/>
          <w:color w:val="000000" w:themeColor="text1"/>
          <w:sz w:val="28"/>
          <w:szCs w:val="28"/>
        </w:rPr>
        <w:t xml:space="preserve">Административный регламент предоставления муниципальной услуги </w:t>
      </w:r>
      <w:r>
        <w:rPr>
          <w:rFonts w:ascii="Times New Roman" w:hAnsi="Times New Roman" w:cs="Times New Roman"/>
          <w:color w:val="000000" w:themeColor="text1"/>
          <w:sz w:val="28"/>
          <w:szCs w:val="28"/>
        </w:rPr>
        <w:t>«</w:t>
      </w:r>
      <w:r w:rsidRPr="00C36C14">
        <w:rPr>
          <w:rFonts w:ascii="Times New Roman" w:hAnsi="Times New Roman" w:cs="Times New Roman"/>
          <w:color w:val="000000" w:themeColor="text1"/>
          <w:sz w:val="28"/>
          <w:szCs w:val="28"/>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r>
        <w:rPr>
          <w:rFonts w:ascii="Times New Roman" w:hAnsi="Times New Roman" w:cs="Times New Roman"/>
          <w:color w:val="000000" w:themeColor="text1"/>
          <w:sz w:val="28"/>
          <w:szCs w:val="28"/>
        </w:rPr>
        <w:t>»</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1"/>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Раздел 1. ОБЩИЕ ПОЛОЖЕНИЯ</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2"/>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1.1. ПРЕДМЕТ РЕГУЛИРОВАНИЯ</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1. Предметом регулирования административного регламента предоставления Администрацией </w:t>
      </w:r>
      <w:r w:rsidR="00C36C14">
        <w:rPr>
          <w:rFonts w:ascii="Times New Roman" w:hAnsi="Times New Roman" w:cs="Times New Roman"/>
          <w:color w:val="000000" w:themeColor="text1"/>
          <w:sz w:val="28"/>
          <w:szCs w:val="28"/>
        </w:rPr>
        <w:t>Камышловского</w:t>
      </w:r>
      <w:r w:rsidRPr="00FE6F30">
        <w:rPr>
          <w:rFonts w:ascii="Times New Roman" w:hAnsi="Times New Roman" w:cs="Times New Roman"/>
          <w:color w:val="000000" w:themeColor="text1"/>
          <w:sz w:val="28"/>
          <w:szCs w:val="28"/>
        </w:rPr>
        <w:t xml:space="preserve"> городского округа (далее - Администрация) муниципальной услуги "Предоставление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(далее - Регламент) являются административные процедуры, обеспечивающие предоставление муниципальной услуги по предоставлению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(далее - муниципальная услуга), эффективность работы структурных подразделений Администрации и его должностных лиц в рамках межведомственного взаимодействия, реализация прав граждан.</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Действие Регламента распространяется на земельные участки, государственная собственность на которые не разграничена, и находящиеся в муниципальной собственности, расположенные в границах </w:t>
      </w:r>
      <w:r w:rsidR="00C36C14">
        <w:rPr>
          <w:rFonts w:ascii="Times New Roman" w:hAnsi="Times New Roman" w:cs="Times New Roman"/>
          <w:color w:val="000000" w:themeColor="text1"/>
          <w:sz w:val="28"/>
          <w:szCs w:val="28"/>
        </w:rPr>
        <w:t>Камышловского</w:t>
      </w:r>
      <w:r w:rsidRPr="00FE6F30">
        <w:rPr>
          <w:rFonts w:ascii="Times New Roman" w:hAnsi="Times New Roman" w:cs="Times New Roman"/>
          <w:color w:val="000000" w:themeColor="text1"/>
          <w:sz w:val="28"/>
          <w:szCs w:val="28"/>
        </w:rPr>
        <w:t xml:space="preserve"> городского округа, распоряжение которыми возложено на органы местного самоуправления.</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2"/>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1.2. КРУГ ЗАЯВИТЕЛЕЙ</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bookmarkStart w:id="2" w:name="P47"/>
      <w:bookmarkEnd w:id="2"/>
      <w:r w:rsidRPr="00FE6F30">
        <w:rPr>
          <w:rFonts w:ascii="Times New Roman" w:hAnsi="Times New Roman" w:cs="Times New Roman"/>
          <w:color w:val="000000" w:themeColor="text1"/>
          <w:sz w:val="28"/>
          <w:szCs w:val="28"/>
        </w:rPr>
        <w:t>2. Заявителями могут быть следующие граждане (далее - заявители):</w:t>
      </w:r>
    </w:p>
    <w:p w:rsidR="000475E4" w:rsidRPr="00FE6F30" w:rsidRDefault="000475E4">
      <w:pPr>
        <w:pStyle w:val="ConsPlusNormal"/>
        <w:ind w:firstLine="540"/>
        <w:jc w:val="both"/>
        <w:rPr>
          <w:rFonts w:ascii="Times New Roman" w:hAnsi="Times New Roman" w:cs="Times New Roman"/>
          <w:color w:val="000000" w:themeColor="text1"/>
          <w:sz w:val="28"/>
          <w:szCs w:val="28"/>
        </w:rPr>
      </w:pPr>
      <w:bookmarkStart w:id="3" w:name="P48"/>
      <w:bookmarkEnd w:id="3"/>
      <w:r w:rsidRPr="00FE6F30">
        <w:rPr>
          <w:rFonts w:ascii="Times New Roman" w:hAnsi="Times New Roman" w:cs="Times New Roman"/>
          <w:color w:val="000000" w:themeColor="text1"/>
          <w:sz w:val="28"/>
          <w:szCs w:val="28"/>
        </w:rPr>
        <w:t xml:space="preserve">1) граждане, являющиеся на день подачи заявлений о предоставлении земельных участков родителями или лицами, их заменяющими, воспитывающими трех или более несовершеннолетних детей, и совместно обратившиеся за предоставлением земельного участка в соответствии с </w:t>
      </w:r>
      <w:hyperlink r:id="rId7" w:history="1">
        <w:r w:rsidRPr="00FE6F30">
          <w:rPr>
            <w:rFonts w:ascii="Times New Roman" w:hAnsi="Times New Roman" w:cs="Times New Roman"/>
            <w:color w:val="000000" w:themeColor="text1"/>
            <w:sz w:val="28"/>
            <w:szCs w:val="28"/>
          </w:rPr>
          <w:t>Законом</w:t>
        </w:r>
      </w:hyperlink>
      <w:r w:rsidRPr="00FE6F30">
        <w:rPr>
          <w:rFonts w:ascii="Times New Roman" w:hAnsi="Times New Roman" w:cs="Times New Roman"/>
          <w:color w:val="000000" w:themeColor="text1"/>
          <w:sz w:val="28"/>
          <w:szCs w:val="28"/>
        </w:rPr>
        <w:t xml:space="preserve"> Свердловской области от 7 июля 2004 года N 18-ОЗ "Об особенностях регулирования земельных отношений на территории Свердловской области";</w:t>
      </w:r>
    </w:p>
    <w:p w:rsidR="000475E4" w:rsidRPr="00FE6F30" w:rsidRDefault="000475E4">
      <w:pPr>
        <w:pStyle w:val="ConsPlusNormal"/>
        <w:ind w:firstLine="540"/>
        <w:jc w:val="both"/>
        <w:rPr>
          <w:rFonts w:ascii="Times New Roman" w:hAnsi="Times New Roman" w:cs="Times New Roman"/>
          <w:color w:val="000000" w:themeColor="text1"/>
          <w:sz w:val="28"/>
          <w:szCs w:val="28"/>
        </w:rPr>
      </w:pPr>
      <w:bookmarkStart w:id="4" w:name="P49"/>
      <w:bookmarkEnd w:id="4"/>
      <w:r w:rsidRPr="00FE6F30">
        <w:rPr>
          <w:rFonts w:ascii="Times New Roman" w:hAnsi="Times New Roman" w:cs="Times New Roman"/>
          <w:color w:val="000000" w:themeColor="text1"/>
          <w:sz w:val="28"/>
          <w:szCs w:val="28"/>
        </w:rPr>
        <w:lastRenderedPageBreak/>
        <w:t xml:space="preserve">2) инвалиды и семьи, имеющие в своем составе инвалидов, в соответствии с </w:t>
      </w:r>
      <w:hyperlink r:id="rId8" w:history="1">
        <w:r w:rsidRPr="00FE6F30">
          <w:rPr>
            <w:rFonts w:ascii="Times New Roman" w:hAnsi="Times New Roman" w:cs="Times New Roman"/>
            <w:color w:val="000000" w:themeColor="text1"/>
            <w:sz w:val="28"/>
            <w:szCs w:val="28"/>
          </w:rPr>
          <w:t>частью 14 статьи 17</w:t>
        </w:r>
      </w:hyperlink>
      <w:r w:rsidRPr="00FE6F30">
        <w:rPr>
          <w:rFonts w:ascii="Times New Roman" w:hAnsi="Times New Roman" w:cs="Times New Roman"/>
          <w:color w:val="000000" w:themeColor="text1"/>
          <w:sz w:val="28"/>
          <w:szCs w:val="28"/>
        </w:rPr>
        <w:t xml:space="preserve"> Федерального закона от 24 ноября 1995 года N 181-ФЗ "О социальной защите инвалидов в Российской Федерации";</w:t>
      </w:r>
    </w:p>
    <w:p w:rsidR="000475E4" w:rsidRPr="00FE6F30" w:rsidRDefault="000475E4">
      <w:pPr>
        <w:pStyle w:val="ConsPlusNormal"/>
        <w:ind w:firstLine="540"/>
        <w:jc w:val="both"/>
        <w:rPr>
          <w:rFonts w:ascii="Times New Roman" w:hAnsi="Times New Roman" w:cs="Times New Roman"/>
          <w:color w:val="000000" w:themeColor="text1"/>
          <w:sz w:val="28"/>
          <w:szCs w:val="28"/>
        </w:rPr>
      </w:pPr>
      <w:bookmarkStart w:id="5" w:name="P50"/>
      <w:bookmarkEnd w:id="5"/>
      <w:r w:rsidRPr="00FE6F30">
        <w:rPr>
          <w:rFonts w:ascii="Times New Roman" w:hAnsi="Times New Roman" w:cs="Times New Roman"/>
          <w:color w:val="000000" w:themeColor="text1"/>
          <w:sz w:val="28"/>
          <w:szCs w:val="28"/>
        </w:rPr>
        <w:t xml:space="preserve">3)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в соответствии с </w:t>
      </w:r>
      <w:hyperlink r:id="rId9" w:history="1">
        <w:r w:rsidRPr="00FE6F30">
          <w:rPr>
            <w:rFonts w:ascii="Times New Roman" w:hAnsi="Times New Roman" w:cs="Times New Roman"/>
            <w:color w:val="000000" w:themeColor="text1"/>
            <w:sz w:val="28"/>
            <w:szCs w:val="28"/>
          </w:rPr>
          <w:t>пунктом 12 статьи 15</w:t>
        </w:r>
      </w:hyperlink>
      <w:r w:rsidRPr="00FE6F30">
        <w:rPr>
          <w:rFonts w:ascii="Times New Roman" w:hAnsi="Times New Roman" w:cs="Times New Roman"/>
          <w:color w:val="000000" w:themeColor="text1"/>
          <w:sz w:val="28"/>
          <w:szCs w:val="28"/>
        </w:rPr>
        <w:t xml:space="preserve"> Федерального закона от 27 мая 1998 года N 76-ФЗ "О статусе военнослужащих";</w:t>
      </w:r>
    </w:p>
    <w:p w:rsidR="000475E4" w:rsidRPr="00FE6F30" w:rsidRDefault="000475E4">
      <w:pPr>
        <w:pStyle w:val="ConsPlusNormal"/>
        <w:ind w:firstLine="540"/>
        <w:jc w:val="both"/>
        <w:rPr>
          <w:rFonts w:ascii="Times New Roman" w:hAnsi="Times New Roman" w:cs="Times New Roman"/>
          <w:color w:val="000000" w:themeColor="text1"/>
          <w:sz w:val="28"/>
          <w:szCs w:val="28"/>
        </w:rPr>
      </w:pPr>
      <w:bookmarkStart w:id="6" w:name="P51"/>
      <w:bookmarkEnd w:id="6"/>
      <w:r w:rsidRPr="00FE6F30">
        <w:rPr>
          <w:rFonts w:ascii="Times New Roman" w:hAnsi="Times New Roman" w:cs="Times New Roman"/>
          <w:color w:val="000000" w:themeColor="text1"/>
          <w:sz w:val="28"/>
          <w:szCs w:val="28"/>
        </w:rPr>
        <w:t xml:space="preserve">4) граждане, получившие суммарную (накопленную) эффективную дозу облучения, превышающую 25 </w:t>
      </w:r>
      <w:proofErr w:type="spellStart"/>
      <w:r w:rsidRPr="00FE6F30">
        <w:rPr>
          <w:rFonts w:ascii="Times New Roman" w:hAnsi="Times New Roman" w:cs="Times New Roman"/>
          <w:color w:val="000000" w:themeColor="text1"/>
          <w:sz w:val="28"/>
          <w:szCs w:val="28"/>
        </w:rPr>
        <w:t>сЗв</w:t>
      </w:r>
      <w:proofErr w:type="spellEnd"/>
      <w:r w:rsidRPr="00FE6F30">
        <w:rPr>
          <w:rFonts w:ascii="Times New Roman" w:hAnsi="Times New Roman" w:cs="Times New Roman"/>
          <w:color w:val="000000" w:themeColor="text1"/>
          <w:sz w:val="28"/>
          <w:szCs w:val="28"/>
        </w:rPr>
        <w:t xml:space="preserve"> (бэр), в соответствии с </w:t>
      </w:r>
      <w:hyperlink r:id="rId10" w:history="1">
        <w:r w:rsidRPr="00FE6F30">
          <w:rPr>
            <w:rFonts w:ascii="Times New Roman" w:hAnsi="Times New Roman" w:cs="Times New Roman"/>
            <w:color w:val="000000" w:themeColor="text1"/>
            <w:sz w:val="28"/>
            <w:szCs w:val="28"/>
          </w:rPr>
          <w:t>подпунктом 16 части первой статьи 2</w:t>
        </w:r>
      </w:hyperlink>
      <w:r w:rsidRPr="00FE6F30">
        <w:rPr>
          <w:rFonts w:ascii="Times New Roman" w:hAnsi="Times New Roman" w:cs="Times New Roman"/>
          <w:color w:val="000000" w:themeColor="text1"/>
          <w:sz w:val="28"/>
          <w:szCs w:val="28"/>
        </w:rPr>
        <w:t xml:space="preserve"> 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5)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w:t>
      </w:r>
      <w:hyperlink r:id="rId11" w:history="1">
        <w:r w:rsidRPr="00FE6F30">
          <w:rPr>
            <w:rFonts w:ascii="Times New Roman" w:hAnsi="Times New Roman" w:cs="Times New Roman"/>
            <w:color w:val="000000" w:themeColor="text1"/>
            <w:sz w:val="28"/>
            <w:szCs w:val="28"/>
          </w:rPr>
          <w:t>законом</w:t>
        </w:r>
      </w:hyperlink>
      <w:r w:rsidRPr="00FE6F30">
        <w:rPr>
          <w:rFonts w:ascii="Times New Roman" w:hAnsi="Times New Roman" w:cs="Times New Roman"/>
          <w:color w:val="000000" w:themeColor="text1"/>
          <w:sz w:val="28"/>
          <w:szCs w:val="28"/>
        </w:rPr>
        <w:t xml:space="preserve"> от 15 мая 1991 года N 1244-1 "О социальной защите граждан, подвергшихся воздействию радиации вследствие катастрофы на Чернобыльской АЭС";</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6) инвалиды вследствие чернобыльской катастрофы в соответствии с Федеральным </w:t>
      </w:r>
      <w:hyperlink r:id="rId12" w:history="1">
        <w:r w:rsidRPr="00FE6F30">
          <w:rPr>
            <w:rFonts w:ascii="Times New Roman" w:hAnsi="Times New Roman" w:cs="Times New Roman"/>
            <w:color w:val="000000" w:themeColor="text1"/>
            <w:sz w:val="28"/>
            <w:szCs w:val="28"/>
          </w:rPr>
          <w:t>законом</w:t>
        </w:r>
      </w:hyperlink>
      <w:r w:rsidRPr="00FE6F30">
        <w:rPr>
          <w:rFonts w:ascii="Times New Roman" w:hAnsi="Times New Roman" w:cs="Times New Roman"/>
          <w:color w:val="000000" w:themeColor="text1"/>
          <w:sz w:val="28"/>
          <w:szCs w:val="28"/>
        </w:rPr>
        <w:t xml:space="preserve"> от 15 мая 1991 года N 1244-1 "О социальной защите граждан, подвергшихся воздействию радиации вследствие катастрофы на Чернобыльской АЭС" из числа: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lastRenderedPageBreak/>
        <w:t xml:space="preserve">7)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13" w:history="1">
        <w:r w:rsidRPr="00FE6F30">
          <w:rPr>
            <w:rFonts w:ascii="Times New Roman" w:hAnsi="Times New Roman" w:cs="Times New Roman"/>
            <w:color w:val="000000" w:themeColor="text1"/>
            <w:sz w:val="28"/>
            <w:szCs w:val="28"/>
          </w:rPr>
          <w:t>подпунктом 9 части первой статьи 17</w:t>
        </w:r>
      </w:hyperlink>
      <w:r w:rsidRPr="00FE6F30">
        <w:rPr>
          <w:rFonts w:ascii="Times New Roman" w:hAnsi="Times New Roman" w:cs="Times New Roman"/>
          <w:color w:val="000000" w:themeColor="text1"/>
          <w:sz w:val="28"/>
          <w:szCs w:val="28"/>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8) 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FE6F30">
        <w:rPr>
          <w:rFonts w:ascii="Times New Roman" w:hAnsi="Times New Roman" w:cs="Times New Roman"/>
          <w:color w:val="000000" w:themeColor="text1"/>
          <w:sz w:val="28"/>
          <w:szCs w:val="28"/>
        </w:rPr>
        <w:t>Теча</w:t>
      </w:r>
      <w:proofErr w:type="spellEnd"/>
      <w:r w:rsidRPr="00FE6F30">
        <w:rPr>
          <w:rFonts w:ascii="Times New Roman" w:hAnsi="Times New Roman" w:cs="Times New Roman"/>
          <w:color w:val="000000" w:themeColor="text1"/>
          <w:sz w:val="28"/>
          <w:szCs w:val="28"/>
        </w:rPr>
        <w:t xml:space="preserve">, в соответствии с Федеральным </w:t>
      </w:r>
      <w:hyperlink r:id="rId14" w:history="1">
        <w:r w:rsidRPr="00FE6F30">
          <w:rPr>
            <w:rFonts w:ascii="Times New Roman" w:hAnsi="Times New Roman" w:cs="Times New Roman"/>
            <w:color w:val="000000" w:themeColor="text1"/>
            <w:sz w:val="28"/>
            <w:szCs w:val="28"/>
          </w:rPr>
          <w:t>законом</w:t>
        </w:r>
      </w:hyperlink>
      <w:r w:rsidRPr="00FE6F30">
        <w:rPr>
          <w:rFonts w:ascii="Times New Roman" w:hAnsi="Times New Roman" w:cs="Times New Roman"/>
          <w:color w:val="000000" w:themeColor="text1"/>
          <w:sz w:val="28"/>
          <w:szCs w:val="28"/>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FE6F30">
        <w:rPr>
          <w:rFonts w:ascii="Times New Roman" w:hAnsi="Times New Roman" w:cs="Times New Roman"/>
          <w:color w:val="000000" w:themeColor="text1"/>
          <w:sz w:val="28"/>
          <w:szCs w:val="28"/>
        </w:rPr>
        <w:t>Теча</w:t>
      </w:r>
      <w:proofErr w:type="spellEnd"/>
      <w:r w:rsidRPr="00FE6F30">
        <w:rPr>
          <w:rFonts w:ascii="Times New Roman" w:hAnsi="Times New Roman" w:cs="Times New Roman"/>
          <w:color w:val="000000" w:themeColor="text1"/>
          <w:sz w:val="28"/>
          <w:szCs w:val="28"/>
        </w:rPr>
        <w:t>";</w:t>
      </w:r>
    </w:p>
    <w:p w:rsidR="000475E4" w:rsidRPr="00FE6F30" w:rsidRDefault="000475E4">
      <w:pPr>
        <w:pStyle w:val="ConsPlusNormal"/>
        <w:ind w:firstLine="540"/>
        <w:jc w:val="both"/>
        <w:rPr>
          <w:rFonts w:ascii="Times New Roman" w:hAnsi="Times New Roman" w:cs="Times New Roman"/>
          <w:color w:val="000000" w:themeColor="text1"/>
          <w:sz w:val="28"/>
          <w:szCs w:val="28"/>
        </w:rPr>
      </w:pPr>
      <w:bookmarkStart w:id="7" w:name="P60"/>
      <w:bookmarkEnd w:id="7"/>
      <w:r w:rsidRPr="00FE6F30">
        <w:rPr>
          <w:rFonts w:ascii="Times New Roman" w:hAnsi="Times New Roman" w:cs="Times New Roman"/>
          <w:color w:val="000000" w:themeColor="text1"/>
          <w:sz w:val="28"/>
          <w:szCs w:val="28"/>
        </w:rPr>
        <w:t xml:space="preserve">9) граждане из подразделений особого риска в пределах, установленных </w:t>
      </w:r>
      <w:hyperlink r:id="rId15" w:history="1">
        <w:r w:rsidRPr="00FE6F30">
          <w:rPr>
            <w:rFonts w:ascii="Times New Roman" w:hAnsi="Times New Roman" w:cs="Times New Roman"/>
            <w:color w:val="000000" w:themeColor="text1"/>
            <w:sz w:val="28"/>
            <w:szCs w:val="28"/>
          </w:rPr>
          <w:t>Постановлением</w:t>
        </w:r>
      </w:hyperlink>
      <w:r w:rsidRPr="00FE6F30">
        <w:rPr>
          <w:rFonts w:ascii="Times New Roman" w:hAnsi="Times New Roman" w:cs="Times New Roman"/>
          <w:color w:val="000000" w:themeColor="text1"/>
          <w:sz w:val="28"/>
          <w:szCs w:val="28"/>
        </w:rP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0475E4" w:rsidRPr="00FE6F30" w:rsidRDefault="000475E4">
      <w:pPr>
        <w:pStyle w:val="ConsPlusNormal"/>
        <w:ind w:firstLine="540"/>
        <w:jc w:val="both"/>
        <w:rPr>
          <w:rFonts w:ascii="Times New Roman" w:hAnsi="Times New Roman" w:cs="Times New Roman"/>
          <w:color w:val="000000" w:themeColor="text1"/>
          <w:sz w:val="28"/>
          <w:szCs w:val="28"/>
        </w:rPr>
      </w:pPr>
      <w:bookmarkStart w:id="8" w:name="P61"/>
      <w:bookmarkEnd w:id="8"/>
      <w:r w:rsidRPr="00FE6F30">
        <w:rPr>
          <w:rFonts w:ascii="Times New Roman" w:hAnsi="Times New Roman" w:cs="Times New Roman"/>
          <w:color w:val="000000" w:themeColor="text1"/>
          <w:sz w:val="28"/>
          <w:szCs w:val="28"/>
        </w:rPr>
        <w:t xml:space="preserve">10) граждане, являющиеся на день подачи заявлений о предоставлении земельных участков одинокими родителями или лицами, их заменяющими, воспитывающими трех и более несовершеннолетних детей в соответствии с </w:t>
      </w:r>
      <w:hyperlink r:id="rId16" w:history="1">
        <w:r w:rsidRPr="00FE6F30">
          <w:rPr>
            <w:rFonts w:ascii="Times New Roman" w:hAnsi="Times New Roman" w:cs="Times New Roman"/>
            <w:color w:val="000000" w:themeColor="text1"/>
            <w:sz w:val="28"/>
            <w:szCs w:val="28"/>
          </w:rPr>
          <w:t>Законом</w:t>
        </w:r>
      </w:hyperlink>
      <w:r w:rsidRPr="00FE6F30">
        <w:rPr>
          <w:rFonts w:ascii="Times New Roman" w:hAnsi="Times New Roman" w:cs="Times New Roman"/>
          <w:color w:val="000000" w:themeColor="text1"/>
          <w:sz w:val="28"/>
          <w:szCs w:val="28"/>
        </w:rPr>
        <w:t xml:space="preserve"> Свердловской области от 7 июля 2004 года N 18-ОЗ "Об особенностях регулирования земельных отношений на территории Свердловской области".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3. От имени заявителей 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государственными органами (далее - представители).</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2"/>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1.3. ТРЕБОВАНИЯ К ПОРЯДКУ ИНФОРМИРОВАНИЯ</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О ПРЕДОСТАВЛЕНИИ МУНИЦИПАЛЬНОЙ УСЛУГИ</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bookmarkStart w:id="9" w:name="P67"/>
      <w:bookmarkEnd w:id="9"/>
      <w:r w:rsidRPr="00FE6F30">
        <w:rPr>
          <w:rFonts w:ascii="Times New Roman" w:hAnsi="Times New Roman" w:cs="Times New Roman"/>
          <w:color w:val="000000" w:themeColor="text1"/>
          <w:sz w:val="28"/>
          <w:szCs w:val="28"/>
        </w:rPr>
        <w:t xml:space="preserve">4. Муниципальная услуга предоставляется Администрацией </w:t>
      </w:r>
      <w:r w:rsidR="00C36C14">
        <w:rPr>
          <w:rFonts w:ascii="Times New Roman" w:hAnsi="Times New Roman" w:cs="Times New Roman"/>
          <w:color w:val="000000" w:themeColor="text1"/>
          <w:sz w:val="28"/>
          <w:szCs w:val="28"/>
        </w:rPr>
        <w:t>Камышловского</w:t>
      </w:r>
      <w:r w:rsidRPr="00FE6F30">
        <w:rPr>
          <w:rFonts w:ascii="Times New Roman" w:hAnsi="Times New Roman" w:cs="Times New Roman"/>
          <w:color w:val="000000" w:themeColor="text1"/>
          <w:sz w:val="28"/>
          <w:szCs w:val="28"/>
        </w:rPr>
        <w:t xml:space="preserve"> городского округа в лице </w:t>
      </w:r>
      <w:r w:rsidR="00C36C14">
        <w:rPr>
          <w:rFonts w:ascii="Times New Roman" w:hAnsi="Times New Roman" w:cs="Times New Roman"/>
          <w:color w:val="000000" w:themeColor="text1"/>
          <w:sz w:val="28"/>
          <w:szCs w:val="28"/>
        </w:rPr>
        <w:t>Комитета по управлению имуществом и земельным ресурсам а</w:t>
      </w:r>
      <w:r w:rsidRPr="00FE6F30">
        <w:rPr>
          <w:rFonts w:ascii="Times New Roman" w:hAnsi="Times New Roman" w:cs="Times New Roman"/>
          <w:color w:val="000000" w:themeColor="text1"/>
          <w:sz w:val="28"/>
          <w:szCs w:val="28"/>
        </w:rPr>
        <w:t xml:space="preserve">дминистрации </w:t>
      </w:r>
      <w:r w:rsidR="00C36C14">
        <w:rPr>
          <w:rFonts w:ascii="Times New Roman" w:hAnsi="Times New Roman" w:cs="Times New Roman"/>
          <w:color w:val="000000" w:themeColor="text1"/>
          <w:sz w:val="28"/>
          <w:szCs w:val="28"/>
        </w:rPr>
        <w:t>Камышловского</w:t>
      </w:r>
      <w:r w:rsidRPr="00FE6F30">
        <w:rPr>
          <w:rFonts w:ascii="Times New Roman" w:hAnsi="Times New Roman" w:cs="Times New Roman"/>
          <w:color w:val="000000" w:themeColor="text1"/>
          <w:sz w:val="28"/>
          <w:szCs w:val="28"/>
        </w:rPr>
        <w:t xml:space="preserve"> городского округа (далее - </w:t>
      </w:r>
      <w:r w:rsidR="00C36C14">
        <w:rPr>
          <w:rFonts w:ascii="Times New Roman" w:hAnsi="Times New Roman" w:cs="Times New Roman"/>
          <w:color w:val="000000" w:themeColor="text1"/>
          <w:sz w:val="28"/>
          <w:szCs w:val="28"/>
        </w:rPr>
        <w:t>Комитет</w:t>
      </w:r>
      <w:r w:rsidRPr="00FE6F30">
        <w:rPr>
          <w:rFonts w:ascii="Times New Roman" w:hAnsi="Times New Roman" w:cs="Times New Roman"/>
          <w:color w:val="000000" w:themeColor="text1"/>
          <w:sz w:val="28"/>
          <w:szCs w:val="28"/>
        </w:rPr>
        <w:t>).</w:t>
      </w:r>
    </w:p>
    <w:p w:rsidR="00C36C14" w:rsidRPr="002B2561" w:rsidRDefault="00C36C14" w:rsidP="00C36C14">
      <w:pPr>
        <w:pStyle w:val="ConsPlusNormal"/>
        <w:ind w:firstLine="540"/>
        <w:jc w:val="both"/>
        <w:rPr>
          <w:rFonts w:ascii="Times New Roman" w:hAnsi="Times New Roman" w:cs="Times New Roman"/>
          <w:sz w:val="28"/>
          <w:szCs w:val="28"/>
        </w:rPr>
      </w:pPr>
      <w:bookmarkStart w:id="10" w:name="P73"/>
      <w:bookmarkEnd w:id="10"/>
      <w:r w:rsidRPr="002B2561">
        <w:rPr>
          <w:rFonts w:ascii="Times New Roman" w:hAnsi="Times New Roman" w:cs="Times New Roman"/>
          <w:sz w:val="28"/>
          <w:szCs w:val="28"/>
        </w:rPr>
        <w:t xml:space="preserve">Местонахождение </w:t>
      </w:r>
      <w:r>
        <w:rPr>
          <w:rFonts w:ascii="Times New Roman" w:hAnsi="Times New Roman" w:cs="Times New Roman"/>
          <w:sz w:val="28"/>
          <w:szCs w:val="28"/>
        </w:rPr>
        <w:t>Комитета</w:t>
      </w:r>
      <w:r w:rsidRPr="002B2561">
        <w:rPr>
          <w:rFonts w:ascii="Times New Roman" w:hAnsi="Times New Roman" w:cs="Times New Roman"/>
          <w:sz w:val="28"/>
          <w:szCs w:val="28"/>
        </w:rPr>
        <w:t xml:space="preserve">: Свердловская область, город </w:t>
      </w:r>
      <w:r>
        <w:rPr>
          <w:rFonts w:ascii="Times New Roman" w:hAnsi="Times New Roman" w:cs="Times New Roman"/>
          <w:sz w:val="28"/>
          <w:szCs w:val="28"/>
        </w:rPr>
        <w:t>Камышлов</w:t>
      </w:r>
      <w:r w:rsidRPr="002B2561">
        <w:rPr>
          <w:rFonts w:ascii="Times New Roman" w:hAnsi="Times New Roman" w:cs="Times New Roman"/>
          <w:sz w:val="28"/>
          <w:szCs w:val="28"/>
        </w:rPr>
        <w:t xml:space="preserve">, улица </w:t>
      </w:r>
      <w:r>
        <w:rPr>
          <w:rFonts w:ascii="Times New Roman" w:hAnsi="Times New Roman" w:cs="Times New Roman"/>
          <w:sz w:val="28"/>
          <w:szCs w:val="28"/>
        </w:rPr>
        <w:t>Свердлова, 41</w:t>
      </w:r>
      <w:r w:rsidRPr="002B2561">
        <w:rPr>
          <w:rFonts w:ascii="Times New Roman" w:hAnsi="Times New Roman" w:cs="Times New Roman"/>
          <w:sz w:val="28"/>
          <w:szCs w:val="28"/>
        </w:rPr>
        <w:t>, каб.</w:t>
      </w:r>
      <w:r>
        <w:rPr>
          <w:rFonts w:ascii="Times New Roman" w:hAnsi="Times New Roman" w:cs="Times New Roman"/>
          <w:sz w:val="28"/>
          <w:szCs w:val="28"/>
        </w:rPr>
        <w:t>№4, 6</w:t>
      </w:r>
      <w:r w:rsidRPr="002B2561">
        <w:rPr>
          <w:rFonts w:ascii="Times New Roman" w:hAnsi="Times New Roman" w:cs="Times New Roman"/>
          <w:sz w:val="28"/>
          <w:szCs w:val="28"/>
        </w:rPr>
        <w:t>.</w:t>
      </w:r>
    </w:p>
    <w:p w:rsidR="00C36C14" w:rsidRPr="007B45CE" w:rsidRDefault="00C36C14" w:rsidP="00C36C14">
      <w:pPr>
        <w:pStyle w:val="ConsPlusNormal"/>
        <w:ind w:firstLine="540"/>
        <w:jc w:val="both"/>
        <w:rPr>
          <w:rFonts w:ascii="Times New Roman" w:hAnsi="Times New Roman" w:cs="Times New Roman"/>
          <w:sz w:val="28"/>
          <w:szCs w:val="28"/>
        </w:rPr>
      </w:pPr>
      <w:r w:rsidRPr="007B45CE">
        <w:rPr>
          <w:rFonts w:ascii="Times New Roman" w:hAnsi="Times New Roman" w:cs="Times New Roman"/>
          <w:sz w:val="28"/>
          <w:szCs w:val="28"/>
        </w:rPr>
        <w:t>Телефон специалистов Комитета: (34375) 2-03-37;</w:t>
      </w:r>
    </w:p>
    <w:p w:rsidR="00C36C14" w:rsidRDefault="00C36C14" w:rsidP="00C36C14">
      <w:pPr>
        <w:pStyle w:val="ConsPlusNormal"/>
        <w:ind w:firstLine="540"/>
        <w:jc w:val="both"/>
        <w:rPr>
          <w:rFonts w:ascii="Times New Roman" w:hAnsi="Times New Roman" w:cs="Times New Roman"/>
          <w:sz w:val="28"/>
          <w:szCs w:val="28"/>
        </w:rPr>
      </w:pPr>
      <w:r w:rsidRPr="007B45CE">
        <w:rPr>
          <w:rFonts w:ascii="Times New Roman" w:hAnsi="Times New Roman" w:cs="Times New Roman"/>
          <w:sz w:val="28"/>
          <w:szCs w:val="28"/>
        </w:rPr>
        <w:t>Телефон председателя Комитета: (34375) 2-50-31.</w:t>
      </w:r>
    </w:p>
    <w:p w:rsidR="00C36C14" w:rsidRDefault="00C36C14" w:rsidP="00C36C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Официальный</w:t>
      </w:r>
      <w:r w:rsidRPr="001831B2">
        <w:rPr>
          <w:rFonts w:ascii="Times New Roman" w:hAnsi="Times New Roman" w:cs="Times New Roman"/>
          <w:sz w:val="28"/>
          <w:szCs w:val="28"/>
        </w:rPr>
        <w:t xml:space="preserve"> сайт Камышловского городского округа</w:t>
      </w:r>
      <w:r>
        <w:rPr>
          <w:rFonts w:ascii="Times New Roman" w:hAnsi="Times New Roman" w:cs="Times New Roman"/>
          <w:sz w:val="28"/>
          <w:szCs w:val="28"/>
        </w:rPr>
        <w:t xml:space="preserve"> </w:t>
      </w:r>
      <w:r w:rsidRPr="008C075C">
        <w:rPr>
          <w:rFonts w:ascii="Times New Roman" w:hAnsi="Times New Roman" w:cs="Times New Roman"/>
          <w:sz w:val="28"/>
          <w:szCs w:val="28"/>
        </w:rPr>
        <w:t>gorod-kamyshlov.ru</w:t>
      </w:r>
      <w:r>
        <w:rPr>
          <w:rFonts w:ascii="Times New Roman" w:hAnsi="Times New Roman" w:cs="Times New Roman"/>
          <w:sz w:val="28"/>
          <w:szCs w:val="28"/>
        </w:rPr>
        <w:t>.</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5. Информация об органах и организациях, участвующих в предоставлении муниципальной услуги:</w:t>
      </w:r>
    </w:p>
    <w:p w:rsidR="00C36C14" w:rsidRPr="00C36C14" w:rsidRDefault="00C36C14" w:rsidP="00C36C14">
      <w:pPr>
        <w:pStyle w:val="ConsPlusNormal"/>
        <w:ind w:firstLine="540"/>
        <w:jc w:val="both"/>
        <w:rPr>
          <w:rFonts w:ascii="Times New Roman" w:hAnsi="Times New Roman" w:cs="Times New Roman"/>
          <w:color w:val="000000" w:themeColor="text1"/>
          <w:sz w:val="28"/>
          <w:szCs w:val="28"/>
        </w:rPr>
      </w:pPr>
      <w:bookmarkStart w:id="11" w:name="P76"/>
      <w:bookmarkEnd w:id="11"/>
      <w:r>
        <w:rPr>
          <w:rFonts w:ascii="Times New Roman" w:hAnsi="Times New Roman" w:cs="Times New Roman"/>
          <w:color w:val="000000" w:themeColor="text1"/>
          <w:sz w:val="28"/>
          <w:szCs w:val="28"/>
        </w:rPr>
        <w:lastRenderedPageBreak/>
        <w:t>-</w:t>
      </w:r>
      <w:r w:rsidRPr="00C36C14">
        <w:rPr>
          <w:rFonts w:ascii="Times New Roman" w:hAnsi="Times New Roman" w:cs="Times New Roman"/>
          <w:color w:val="000000" w:themeColor="text1"/>
          <w:sz w:val="28"/>
          <w:szCs w:val="28"/>
        </w:rPr>
        <w:t>Министерство по управлению государственным имуществом Свердловской области;</w:t>
      </w:r>
    </w:p>
    <w:p w:rsidR="00362E1D" w:rsidRDefault="00C36C14" w:rsidP="00C36C1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C36C14">
        <w:rPr>
          <w:rFonts w:ascii="Times New Roman" w:hAnsi="Times New Roman" w:cs="Times New Roman"/>
          <w:color w:val="000000" w:themeColor="text1"/>
          <w:sz w:val="28"/>
          <w:szCs w:val="28"/>
        </w:rPr>
        <w:t>уполномоченны</w:t>
      </w:r>
      <w:r>
        <w:rPr>
          <w:rFonts w:ascii="Times New Roman" w:hAnsi="Times New Roman" w:cs="Times New Roman"/>
          <w:color w:val="000000" w:themeColor="text1"/>
          <w:sz w:val="28"/>
          <w:szCs w:val="28"/>
        </w:rPr>
        <w:t>е</w:t>
      </w:r>
      <w:r w:rsidRPr="00C36C14">
        <w:rPr>
          <w:rFonts w:ascii="Times New Roman" w:hAnsi="Times New Roman" w:cs="Times New Roman"/>
          <w:color w:val="000000" w:themeColor="text1"/>
          <w:sz w:val="28"/>
          <w:szCs w:val="28"/>
        </w:rPr>
        <w:t xml:space="preserve"> исполнительны</w:t>
      </w:r>
      <w:r>
        <w:rPr>
          <w:rFonts w:ascii="Times New Roman" w:hAnsi="Times New Roman" w:cs="Times New Roman"/>
          <w:color w:val="000000" w:themeColor="text1"/>
          <w:sz w:val="28"/>
          <w:szCs w:val="28"/>
        </w:rPr>
        <w:t>е органы</w:t>
      </w:r>
      <w:r w:rsidRPr="00C36C14">
        <w:rPr>
          <w:rFonts w:ascii="Times New Roman" w:hAnsi="Times New Roman" w:cs="Times New Roman"/>
          <w:color w:val="000000" w:themeColor="text1"/>
          <w:sz w:val="28"/>
          <w:szCs w:val="28"/>
        </w:rPr>
        <w:t xml:space="preserve"> федеральной власти, в том числе осуществляющими государственную регистрацию прав на недвижимое имущество и сделок с ним, ведение государственного кадастра объектов недвижимости.</w:t>
      </w:r>
    </w:p>
    <w:p w:rsidR="000475E4" w:rsidRPr="00FE6F30" w:rsidRDefault="000475E4" w:rsidP="00C36C1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6. Информация по вопросам предоставления муниципальной услуги, в том числе о ходе предоставления муниципальной услуги, может быть получена заявителями: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1) непосредственно в кабинете </w:t>
      </w:r>
      <w:r w:rsidR="00362E1D">
        <w:rPr>
          <w:rFonts w:ascii="Times New Roman" w:hAnsi="Times New Roman" w:cs="Times New Roman"/>
          <w:color w:val="000000" w:themeColor="text1"/>
          <w:sz w:val="28"/>
          <w:szCs w:val="28"/>
        </w:rPr>
        <w:t>№4,6</w:t>
      </w:r>
      <w:r w:rsidRPr="00FE6F30">
        <w:rPr>
          <w:rFonts w:ascii="Times New Roman" w:hAnsi="Times New Roman" w:cs="Times New Roman"/>
          <w:color w:val="000000" w:themeColor="text1"/>
          <w:sz w:val="28"/>
          <w:szCs w:val="28"/>
        </w:rPr>
        <w:t xml:space="preserve"> </w:t>
      </w:r>
      <w:r w:rsidR="00362E1D">
        <w:rPr>
          <w:rFonts w:ascii="Times New Roman" w:hAnsi="Times New Roman" w:cs="Times New Roman"/>
          <w:color w:val="000000" w:themeColor="text1"/>
          <w:sz w:val="28"/>
          <w:szCs w:val="28"/>
        </w:rPr>
        <w:t>Комитета</w:t>
      </w:r>
      <w:r w:rsidRPr="00FE6F30">
        <w:rPr>
          <w:rFonts w:ascii="Times New Roman" w:hAnsi="Times New Roman" w:cs="Times New Roman"/>
          <w:color w:val="000000" w:themeColor="text1"/>
          <w:sz w:val="28"/>
          <w:szCs w:val="28"/>
        </w:rPr>
        <w:t>, где предоставляется муниципальная услуга: на информационном стенде и в форме личного консультирования специалистами, ответственными за предоставление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 в многофункциональном центре предоставления государственных и муниципальных услуг;</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3) путем официального опубликования данного Административного регламента;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4) на официальном сайте </w:t>
      </w:r>
      <w:r w:rsidR="00C36C14">
        <w:rPr>
          <w:rFonts w:ascii="Times New Roman" w:hAnsi="Times New Roman" w:cs="Times New Roman"/>
          <w:color w:val="000000" w:themeColor="text1"/>
          <w:sz w:val="28"/>
          <w:szCs w:val="28"/>
        </w:rPr>
        <w:t>Камышловского</w:t>
      </w:r>
      <w:r w:rsidRPr="00FE6F30">
        <w:rPr>
          <w:rFonts w:ascii="Times New Roman" w:hAnsi="Times New Roman" w:cs="Times New Roman"/>
          <w:color w:val="000000" w:themeColor="text1"/>
          <w:sz w:val="28"/>
          <w:szCs w:val="28"/>
        </w:rPr>
        <w:t xml:space="preserve"> городского округа в сети "Интернет", газете "</w:t>
      </w:r>
      <w:r w:rsidR="00362E1D">
        <w:rPr>
          <w:rFonts w:ascii="Times New Roman" w:hAnsi="Times New Roman" w:cs="Times New Roman"/>
          <w:color w:val="000000" w:themeColor="text1"/>
          <w:sz w:val="28"/>
          <w:szCs w:val="28"/>
        </w:rPr>
        <w:t>Камышловские известия</w:t>
      </w:r>
      <w:r w:rsidRPr="00FE6F30">
        <w:rPr>
          <w:rFonts w:ascii="Times New Roman" w:hAnsi="Times New Roman" w:cs="Times New Roman"/>
          <w:color w:val="000000" w:themeColor="text1"/>
          <w:sz w:val="28"/>
          <w:szCs w:val="28"/>
        </w:rPr>
        <w:t>";</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5) с использованием возможности Единого портала государственных и муниципальных услуг;</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6) при обращении по телефону - в виде устного ответа на конкретные вопросы, содержащие запрашиваемую информацию;</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7) при письменном обращении в форме письменных ответов на поставленные вопросы, в течение 30 дней в адрес заявителя посредством почтовой связи по почтовому адресу, указанному в обращении;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8) при обращении, направленном в электронном виде, в течение 30 дней посредством электронной почты на указанный в обращении электронный адрес.</w:t>
      </w:r>
    </w:p>
    <w:p w:rsidR="000475E4" w:rsidRPr="00FE6F30" w:rsidRDefault="000475E4">
      <w:pPr>
        <w:pStyle w:val="ConsPlusNormal"/>
        <w:ind w:firstLine="540"/>
        <w:jc w:val="both"/>
        <w:rPr>
          <w:rFonts w:ascii="Times New Roman" w:hAnsi="Times New Roman" w:cs="Times New Roman"/>
          <w:color w:val="000000" w:themeColor="text1"/>
          <w:sz w:val="28"/>
          <w:szCs w:val="28"/>
        </w:rPr>
      </w:pPr>
      <w:bookmarkStart w:id="12" w:name="P85"/>
      <w:bookmarkEnd w:id="12"/>
      <w:r w:rsidRPr="00FE6F30">
        <w:rPr>
          <w:rFonts w:ascii="Times New Roman" w:hAnsi="Times New Roman" w:cs="Times New Roman"/>
          <w:color w:val="000000" w:themeColor="text1"/>
          <w:sz w:val="28"/>
          <w:szCs w:val="28"/>
        </w:rPr>
        <w:t>7. Информация по вопросам предоставления муниципальной услуги размещается: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1) на информационном стенде </w:t>
      </w:r>
      <w:r w:rsidR="00C36C14">
        <w:rPr>
          <w:rFonts w:ascii="Times New Roman" w:hAnsi="Times New Roman" w:cs="Times New Roman"/>
          <w:color w:val="000000" w:themeColor="text1"/>
          <w:sz w:val="28"/>
          <w:szCs w:val="28"/>
        </w:rPr>
        <w:t>Комитет</w:t>
      </w:r>
      <w:r w:rsidRPr="00FE6F30">
        <w:rPr>
          <w:rFonts w:ascii="Times New Roman" w:hAnsi="Times New Roman" w:cs="Times New Roman"/>
          <w:color w:val="000000" w:themeColor="text1"/>
          <w:sz w:val="28"/>
          <w:szCs w:val="28"/>
        </w:rPr>
        <w:t xml:space="preserve">а, расположенном в здании Администрации </w:t>
      </w:r>
      <w:r w:rsidR="00C36C14">
        <w:rPr>
          <w:rFonts w:ascii="Times New Roman" w:hAnsi="Times New Roman" w:cs="Times New Roman"/>
          <w:color w:val="000000" w:themeColor="text1"/>
          <w:sz w:val="28"/>
          <w:szCs w:val="28"/>
        </w:rPr>
        <w:t>Камышловского</w:t>
      </w:r>
      <w:r w:rsidRPr="00FE6F30">
        <w:rPr>
          <w:rFonts w:ascii="Times New Roman" w:hAnsi="Times New Roman" w:cs="Times New Roman"/>
          <w:color w:val="000000" w:themeColor="text1"/>
          <w:sz w:val="28"/>
          <w:szCs w:val="28"/>
        </w:rPr>
        <w:t xml:space="preserve"> городского округа (</w:t>
      </w:r>
      <w:r w:rsidR="00362E1D">
        <w:rPr>
          <w:rFonts w:ascii="Times New Roman" w:hAnsi="Times New Roman" w:cs="Times New Roman"/>
          <w:color w:val="000000" w:themeColor="text1"/>
          <w:sz w:val="28"/>
          <w:szCs w:val="28"/>
        </w:rPr>
        <w:t>цокольный этаж</w:t>
      </w:r>
      <w:r w:rsidRPr="00FE6F30">
        <w:rPr>
          <w:rFonts w:ascii="Times New Roman" w:hAnsi="Times New Roman" w:cs="Times New Roman"/>
          <w:color w:val="000000" w:themeColor="text1"/>
          <w:sz w:val="28"/>
          <w:szCs w:val="28"/>
        </w:rPr>
        <w:t>);</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2) на официальном сайте </w:t>
      </w:r>
      <w:r w:rsidR="00C36C14">
        <w:rPr>
          <w:rFonts w:ascii="Times New Roman" w:hAnsi="Times New Roman" w:cs="Times New Roman"/>
          <w:color w:val="000000" w:themeColor="text1"/>
          <w:sz w:val="28"/>
          <w:szCs w:val="28"/>
        </w:rPr>
        <w:t>Камышловского</w:t>
      </w:r>
      <w:r w:rsidRPr="00FE6F30">
        <w:rPr>
          <w:rFonts w:ascii="Times New Roman" w:hAnsi="Times New Roman" w:cs="Times New Roman"/>
          <w:color w:val="000000" w:themeColor="text1"/>
          <w:sz w:val="28"/>
          <w:szCs w:val="28"/>
        </w:rPr>
        <w:t xml:space="preserve"> городского округа в сети Интернет, указанном в </w:t>
      </w:r>
      <w:hyperlink w:anchor="P67" w:history="1">
        <w:r w:rsidRPr="00FE6F30">
          <w:rPr>
            <w:rFonts w:ascii="Times New Roman" w:hAnsi="Times New Roman" w:cs="Times New Roman"/>
            <w:color w:val="000000" w:themeColor="text1"/>
            <w:sz w:val="28"/>
            <w:szCs w:val="28"/>
          </w:rPr>
          <w:t>пункте 4</w:t>
        </w:r>
      </w:hyperlink>
      <w:r w:rsidRPr="00FE6F30">
        <w:rPr>
          <w:rFonts w:ascii="Times New Roman" w:hAnsi="Times New Roman" w:cs="Times New Roman"/>
          <w:color w:val="000000" w:themeColor="text1"/>
          <w:sz w:val="28"/>
          <w:szCs w:val="28"/>
        </w:rPr>
        <w:t xml:space="preserve"> настоящего Регламента;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3)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4) в 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w:t>
      </w:r>
    </w:p>
    <w:p w:rsidR="00362E1D" w:rsidRPr="00362E1D" w:rsidRDefault="00362E1D" w:rsidP="00362E1D">
      <w:pPr>
        <w:pStyle w:val="ConsPlusNormal"/>
        <w:ind w:firstLine="540"/>
        <w:jc w:val="both"/>
        <w:rPr>
          <w:rFonts w:ascii="Times New Roman" w:hAnsi="Times New Roman" w:cs="Times New Roman"/>
          <w:color w:val="000000" w:themeColor="text1"/>
          <w:sz w:val="28"/>
          <w:szCs w:val="28"/>
        </w:rPr>
      </w:pPr>
      <w:bookmarkStart w:id="13" w:name="P94"/>
      <w:bookmarkEnd w:id="13"/>
      <w:r w:rsidRPr="00362E1D">
        <w:rPr>
          <w:rFonts w:ascii="Times New Roman" w:hAnsi="Times New Roman" w:cs="Times New Roman"/>
          <w:color w:val="000000" w:themeColor="text1"/>
          <w:sz w:val="28"/>
          <w:szCs w:val="28"/>
        </w:rPr>
        <w:t>Адрес МФЦ: 624860, г. Камышлов, ул. Ленинградская, д. 12.</w:t>
      </w:r>
    </w:p>
    <w:p w:rsidR="00362E1D" w:rsidRPr="00362E1D" w:rsidRDefault="00362E1D" w:rsidP="00362E1D">
      <w:pPr>
        <w:pStyle w:val="ConsPlusNormal"/>
        <w:ind w:firstLine="540"/>
        <w:jc w:val="both"/>
        <w:rPr>
          <w:rFonts w:ascii="Times New Roman" w:hAnsi="Times New Roman" w:cs="Times New Roman"/>
          <w:color w:val="000000" w:themeColor="text1"/>
          <w:sz w:val="28"/>
          <w:szCs w:val="28"/>
        </w:rPr>
      </w:pPr>
      <w:r w:rsidRPr="00362E1D">
        <w:rPr>
          <w:rFonts w:ascii="Times New Roman" w:hAnsi="Times New Roman" w:cs="Times New Roman"/>
          <w:color w:val="000000" w:themeColor="text1"/>
          <w:sz w:val="28"/>
          <w:szCs w:val="28"/>
        </w:rPr>
        <w:t>График приема заявителей специалистами МФЦ:</w:t>
      </w:r>
    </w:p>
    <w:p w:rsidR="00362E1D" w:rsidRPr="00362E1D" w:rsidRDefault="00362E1D" w:rsidP="00362E1D">
      <w:pPr>
        <w:pStyle w:val="ConsPlusNormal"/>
        <w:ind w:firstLine="540"/>
        <w:jc w:val="both"/>
        <w:rPr>
          <w:rFonts w:ascii="Times New Roman" w:hAnsi="Times New Roman" w:cs="Times New Roman"/>
          <w:color w:val="000000" w:themeColor="text1"/>
          <w:sz w:val="28"/>
          <w:szCs w:val="28"/>
        </w:rPr>
      </w:pPr>
      <w:r w:rsidRPr="00362E1D">
        <w:rPr>
          <w:rFonts w:ascii="Times New Roman" w:hAnsi="Times New Roman" w:cs="Times New Roman"/>
          <w:color w:val="000000" w:themeColor="text1"/>
          <w:sz w:val="28"/>
          <w:szCs w:val="28"/>
        </w:rPr>
        <w:t xml:space="preserve">Понедельник, среда, четверг, пятница с 09.00 до 18.00, вторник с 9.00 до </w:t>
      </w:r>
      <w:r w:rsidRPr="00362E1D">
        <w:rPr>
          <w:rFonts w:ascii="Times New Roman" w:hAnsi="Times New Roman" w:cs="Times New Roman"/>
          <w:color w:val="000000" w:themeColor="text1"/>
          <w:sz w:val="28"/>
          <w:szCs w:val="28"/>
        </w:rPr>
        <w:lastRenderedPageBreak/>
        <w:t>20.00, суббота с 9.00 до 15.00, воскресенье выходной.</w:t>
      </w:r>
    </w:p>
    <w:p w:rsidR="00362E1D" w:rsidRPr="00362E1D" w:rsidRDefault="00362E1D" w:rsidP="00362E1D">
      <w:pPr>
        <w:pStyle w:val="ConsPlusNormal"/>
        <w:ind w:firstLine="540"/>
        <w:jc w:val="both"/>
        <w:rPr>
          <w:rFonts w:ascii="Times New Roman" w:hAnsi="Times New Roman" w:cs="Times New Roman"/>
          <w:color w:val="000000" w:themeColor="text1"/>
          <w:sz w:val="28"/>
          <w:szCs w:val="28"/>
        </w:rPr>
      </w:pPr>
      <w:r w:rsidRPr="00362E1D">
        <w:rPr>
          <w:rFonts w:ascii="Times New Roman" w:hAnsi="Times New Roman" w:cs="Times New Roman"/>
          <w:color w:val="000000" w:themeColor="text1"/>
          <w:sz w:val="28"/>
          <w:szCs w:val="28"/>
        </w:rPr>
        <w:t>Номер единого справочного телефона многофункционального центра: 8 (343-75) 5-01-90.</w:t>
      </w:r>
    </w:p>
    <w:p w:rsidR="00362E1D" w:rsidRPr="00411D8E" w:rsidRDefault="00362E1D" w:rsidP="00362E1D">
      <w:pPr>
        <w:pStyle w:val="ConsPlusNormal"/>
        <w:ind w:firstLine="540"/>
        <w:jc w:val="both"/>
        <w:rPr>
          <w:rFonts w:ascii="Times New Roman" w:hAnsi="Times New Roman" w:cs="Times New Roman"/>
          <w:sz w:val="28"/>
          <w:szCs w:val="28"/>
        </w:rPr>
      </w:pPr>
      <w:r w:rsidRPr="00362E1D">
        <w:rPr>
          <w:rFonts w:ascii="Times New Roman" w:hAnsi="Times New Roman" w:cs="Times New Roman"/>
          <w:color w:val="000000" w:themeColor="text1"/>
          <w:sz w:val="28"/>
          <w:szCs w:val="28"/>
        </w:rPr>
        <w:t xml:space="preserve">Региональный контакт-центр МФЦ: 8-800-500-84-14, </w:t>
      </w:r>
      <w:proofErr w:type="spellStart"/>
      <w:r w:rsidRPr="00362E1D">
        <w:rPr>
          <w:rFonts w:ascii="Times New Roman" w:hAnsi="Times New Roman" w:cs="Times New Roman"/>
          <w:color w:val="000000" w:themeColor="text1"/>
          <w:sz w:val="28"/>
          <w:szCs w:val="28"/>
        </w:rPr>
        <w:t>e-mail</w:t>
      </w:r>
      <w:proofErr w:type="spellEnd"/>
      <w:r w:rsidRPr="00362E1D">
        <w:rPr>
          <w:rFonts w:ascii="Times New Roman" w:hAnsi="Times New Roman" w:cs="Times New Roman"/>
          <w:color w:val="000000" w:themeColor="text1"/>
          <w:sz w:val="28"/>
          <w:szCs w:val="28"/>
        </w:rPr>
        <w:t xml:space="preserve">: </w:t>
      </w:r>
      <w:hyperlink r:id="rId17" w:history="1">
        <w:r w:rsidRPr="00411D8E">
          <w:rPr>
            <w:rStyle w:val="a3"/>
            <w:rFonts w:ascii="Times New Roman" w:hAnsi="Times New Roman" w:cs="Times New Roman"/>
            <w:color w:val="auto"/>
            <w:sz w:val="28"/>
            <w:szCs w:val="28"/>
          </w:rPr>
          <w:t>mfc@mfc66.ru</w:t>
        </w:r>
      </w:hyperlink>
      <w:r w:rsidRPr="00411D8E">
        <w:rPr>
          <w:rFonts w:ascii="Times New Roman" w:hAnsi="Times New Roman" w:cs="Times New Roman"/>
          <w:sz w:val="28"/>
          <w:szCs w:val="28"/>
        </w:rPr>
        <w:t>.</w:t>
      </w:r>
    </w:p>
    <w:p w:rsidR="000475E4" w:rsidRPr="00FE6F30" w:rsidRDefault="000475E4" w:rsidP="00362E1D">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8. К размещаемой информации по вопросам предоставления муниципальной услуги относится: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1) справочная информация, указанная в </w:t>
      </w:r>
      <w:hyperlink w:anchor="P67" w:history="1">
        <w:r w:rsidRPr="00FE6F30">
          <w:rPr>
            <w:rFonts w:ascii="Times New Roman" w:hAnsi="Times New Roman" w:cs="Times New Roman"/>
            <w:color w:val="000000" w:themeColor="text1"/>
            <w:sz w:val="28"/>
            <w:szCs w:val="28"/>
          </w:rPr>
          <w:t>пунктах 4</w:t>
        </w:r>
      </w:hyperlink>
      <w:r w:rsidRPr="00FE6F30">
        <w:rPr>
          <w:rFonts w:ascii="Times New Roman" w:hAnsi="Times New Roman" w:cs="Times New Roman"/>
          <w:color w:val="000000" w:themeColor="text1"/>
          <w:sz w:val="28"/>
          <w:szCs w:val="28"/>
        </w:rPr>
        <w:t xml:space="preserve">, </w:t>
      </w:r>
      <w:hyperlink w:anchor="P73" w:history="1">
        <w:r w:rsidRPr="00FE6F30">
          <w:rPr>
            <w:rFonts w:ascii="Times New Roman" w:hAnsi="Times New Roman" w:cs="Times New Roman"/>
            <w:color w:val="000000" w:themeColor="text1"/>
            <w:sz w:val="28"/>
            <w:szCs w:val="28"/>
          </w:rPr>
          <w:t>5</w:t>
        </w:r>
      </w:hyperlink>
      <w:r w:rsidRPr="00FE6F30">
        <w:rPr>
          <w:rFonts w:ascii="Times New Roman" w:hAnsi="Times New Roman" w:cs="Times New Roman"/>
          <w:color w:val="000000" w:themeColor="text1"/>
          <w:sz w:val="28"/>
          <w:szCs w:val="28"/>
        </w:rPr>
        <w:t xml:space="preserve"> настоящего Регламента;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 извлечения из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3) текст Административного регламента;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4) блок-схема, наглядно отображающая последовательность прохождения всех административных процедур при предоставлении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5) перечень документов, необходимых для предоставления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6) формы документов, необходимых для предоставления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7) информация о номере кабинета, где осуществляется прием заявителей; фамилия, имя, отчество и должность специалистов, осуществляющих предоставление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8) адрес официального сайта </w:t>
      </w:r>
      <w:r w:rsidR="00C36C14">
        <w:rPr>
          <w:rFonts w:ascii="Times New Roman" w:hAnsi="Times New Roman" w:cs="Times New Roman"/>
          <w:color w:val="000000" w:themeColor="text1"/>
          <w:sz w:val="28"/>
          <w:szCs w:val="28"/>
        </w:rPr>
        <w:t>Камышловского</w:t>
      </w:r>
      <w:r w:rsidRPr="00FE6F30">
        <w:rPr>
          <w:rFonts w:ascii="Times New Roman" w:hAnsi="Times New Roman" w:cs="Times New Roman"/>
          <w:color w:val="000000" w:themeColor="text1"/>
          <w:sz w:val="28"/>
          <w:szCs w:val="28"/>
        </w:rPr>
        <w:t xml:space="preserve"> городского округа и адрес официального сайта ГБУ Свердловской области "Многофункциональный центр предоставления государственных и муниципальных услуг".</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1"/>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Раздел 2. СТАНДАРТ ПРЕДОСТАВЛЕНИЯ МУНИЦИПАЛЬНОЙ УСЛУГИ</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2"/>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2.1. НАИМЕНОВАНИЕ МУНИЦИПАЛЬНОЙ УСЛУГИ</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9. 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rsidP="00362E1D">
      <w:pPr>
        <w:pStyle w:val="ConsPlusNormal"/>
        <w:jc w:val="center"/>
        <w:outlineLvl w:val="2"/>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2.2. НАИМЕНОВАНИЕ ОРГАНА ИЛИ СТРУКТУРНОГО ПОДРАЗДЕЛЕНИЯ</w:t>
      </w:r>
      <w:r w:rsidR="00362E1D">
        <w:rPr>
          <w:rFonts w:ascii="Times New Roman" w:hAnsi="Times New Roman" w:cs="Times New Roman"/>
          <w:color w:val="000000" w:themeColor="text1"/>
          <w:sz w:val="28"/>
          <w:szCs w:val="28"/>
        </w:rPr>
        <w:t xml:space="preserve"> </w:t>
      </w:r>
      <w:r w:rsidRPr="00FE6F30">
        <w:rPr>
          <w:rFonts w:ascii="Times New Roman" w:hAnsi="Times New Roman" w:cs="Times New Roman"/>
          <w:color w:val="000000" w:themeColor="text1"/>
          <w:sz w:val="28"/>
          <w:szCs w:val="28"/>
        </w:rPr>
        <w:t>АДМИНИСТРАЦИИ, ПРЕДОСТАВЛЯЮЩЕГО МУНИЦИПАЛЬНУЮ УСЛУГУ,</w:t>
      </w:r>
      <w:r w:rsidR="00362E1D">
        <w:rPr>
          <w:rFonts w:ascii="Times New Roman" w:hAnsi="Times New Roman" w:cs="Times New Roman"/>
          <w:color w:val="000000" w:themeColor="text1"/>
          <w:sz w:val="28"/>
          <w:szCs w:val="28"/>
        </w:rPr>
        <w:t xml:space="preserve"> </w:t>
      </w:r>
      <w:r w:rsidRPr="00FE6F30">
        <w:rPr>
          <w:rFonts w:ascii="Times New Roman" w:hAnsi="Times New Roman" w:cs="Times New Roman"/>
          <w:color w:val="000000" w:themeColor="text1"/>
          <w:sz w:val="28"/>
          <w:szCs w:val="28"/>
        </w:rPr>
        <w:t>ОРГАНИЗАЦИИ, ОБРАЩЕНИЕ В КОТОРУЮ НЕОБХОДИМО</w:t>
      </w:r>
      <w:r w:rsidR="00362E1D">
        <w:rPr>
          <w:rFonts w:ascii="Times New Roman" w:hAnsi="Times New Roman" w:cs="Times New Roman"/>
          <w:color w:val="000000" w:themeColor="text1"/>
          <w:sz w:val="28"/>
          <w:szCs w:val="28"/>
        </w:rPr>
        <w:t xml:space="preserve"> </w:t>
      </w:r>
      <w:r w:rsidRPr="00FE6F30">
        <w:rPr>
          <w:rFonts w:ascii="Times New Roman" w:hAnsi="Times New Roman" w:cs="Times New Roman"/>
          <w:color w:val="000000" w:themeColor="text1"/>
          <w:sz w:val="28"/>
          <w:szCs w:val="28"/>
        </w:rPr>
        <w:t>ДЛЯ ПРЕДОСТАВЛЕНИЯ МУНИЦИПАЛЬНОЙ УСЛУГИ</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10. Муниципальная услуга предоставляется Администрацией </w:t>
      </w:r>
      <w:r w:rsidR="00C36C14">
        <w:rPr>
          <w:rFonts w:ascii="Times New Roman" w:hAnsi="Times New Roman" w:cs="Times New Roman"/>
          <w:color w:val="000000" w:themeColor="text1"/>
          <w:sz w:val="28"/>
          <w:szCs w:val="28"/>
        </w:rPr>
        <w:t>Камышловского</w:t>
      </w:r>
      <w:r w:rsidRPr="00FE6F30">
        <w:rPr>
          <w:rFonts w:ascii="Times New Roman" w:hAnsi="Times New Roman" w:cs="Times New Roman"/>
          <w:color w:val="000000" w:themeColor="text1"/>
          <w:sz w:val="28"/>
          <w:szCs w:val="28"/>
        </w:rPr>
        <w:t xml:space="preserve"> городского округа в лице </w:t>
      </w:r>
      <w:r w:rsidR="00C36C14">
        <w:rPr>
          <w:rFonts w:ascii="Times New Roman" w:hAnsi="Times New Roman" w:cs="Times New Roman"/>
          <w:color w:val="000000" w:themeColor="text1"/>
          <w:sz w:val="28"/>
          <w:szCs w:val="28"/>
        </w:rPr>
        <w:t>Комитет</w:t>
      </w:r>
      <w:r w:rsidRPr="00FE6F30">
        <w:rPr>
          <w:rFonts w:ascii="Times New Roman" w:hAnsi="Times New Roman" w:cs="Times New Roman"/>
          <w:color w:val="000000" w:themeColor="text1"/>
          <w:sz w:val="28"/>
          <w:szCs w:val="28"/>
        </w:rPr>
        <w:t xml:space="preserve">а </w:t>
      </w:r>
      <w:r w:rsidR="00362E1D">
        <w:rPr>
          <w:rFonts w:ascii="Times New Roman" w:hAnsi="Times New Roman" w:cs="Times New Roman"/>
          <w:color w:val="000000" w:themeColor="text1"/>
          <w:sz w:val="28"/>
          <w:szCs w:val="28"/>
        </w:rPr>
        <w:t>по управлению имуществом и земельным ресурсам а</w:t>
      </w:r>
      <w:r w:rsidRPr="00FE6F30">
        <w:rPr>
          <w:rFonts w:ascii="Times New Roman" w:hAnsi="Times New Roman" w:cs="Times New Roman"/>
          <w:color w:val="000000" w:themeColor="text1"/>
          <w:sz w:val="28"/>
          <w:szCs w:val="28"/>
        </w:rPr>
        <w:t xml:space="preserve">дминистрации </w:t>
      </w:r>
      <w:r w:rsidR="00C36C14">
        <w:rPr>
          <w:rFonts w:ascii="Times New Roman" w:hAnsi="Times New Roman" w:cs="Times New Roman"/>
          <w:color w:val="000000" w:themeColor="text1"/>
          <w:sz w:val="28"/>
          <w:szCs w:val="28"/>
        </w:rPr>
        <w:t>Камышловского</w:t>
      </w:r>
      <w:r w:rsidRPr="00FE6F30">
        <w:rPr>
          <w:rFonts w:ascii="Times New Roman" w:hAnsi="Times New Roman" w:cs="Times New Roman"/>
          <w:color w:val="000000" w:themeColor="text1"/>
          <w:sz w:val="28"/>
          <w:szCs w:val="28"/>
        </w:rPr>
        <w:t xml:space="preserve"> городского округа (далее - </w:t>
      </w:r>
      <w:r w:rsidR="00C36C14">
        <w:rPr>
          <w:rFonts w:ascii="Times New Roman" w:hAnsi="Times New Roman" w:cs="Times New Roman"/>
          <w:color w:val="000000" w:themeColor="text1"/>
          <w:sz w:val="28"/>
          <w:szCs w:val="28"/>
        </w:rPr>
        <w:t>Комитет</w:t>
      </w:r>
      <w:r w:rsidRPr="00FE6F30">
        <w:rPr>
          <w:rFonts w:ascii="Times New Roman" w:hAnsi="Times New Roman" w:cs="Times New Roman"/>
          <w:color w:val="000000" w:themeColor="text1"/>
          <w:sz w:val="28"/>
          <w:szCs w:val="28"/>
        </w:rPr>
        <w:t>).</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11. В соответствии с </w:t>
      </w:r>
      <w:hyperlink r:id="rId18" w:history="1">
        <w:r w:rsidRPr="00FE6F30">
          <w:rPr>
            <w:rFonts w:ascii="Times New Roman" w:hAnsi="Times New Roman" w:cs="Times New Roman"/>
            <w:color w:val="000000" w:themeColor="text1"/>
            <w:sz w:val="28"/>
            <w:szCs w:val="28"/>
          </w:rPr>
          <w:t>пунктом 3 части 1 статьи 7</w:t>
        </w:r>
      </w:hyperlink>
      <w:r w:rsidRPr="00FE6F30">
        <w:rPr>
          <w:rFonts w:ascii="Times New Roman" w:hAnsi="Times New Roman" w:cs="Times New Roman"/>
          <w:color w:val="000000" w:themeColor="text1"/>
          <w:sz w:val="28"/>
          <w:szCs w:val="28"/>
        </w:rPr>
        <w:t xml:space="preserve"> Федерального закона от 27 июля 2010 года N 210-ФЗ "Об организации предоставления государственных и </w:t>
      </w:r>
      <w:r w:rsidRPr="00FE6F30">
        <w:rPr>
          <w:rFonts w:ascii="Times New Roman" w:hAnsi="Times New Roman" w:cs="Times New Roman"/>
          <w:color w:val="000000" w:themeColor="text1"/>
          <w:sz w:val="28"/>
          <w:szCs w:val="28"/>
        </w:rPr>
        <w:lastRenderedPageBreak/>
        <w:t>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2"/>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2.3. ОПИСАНИЕ РЕЗУЛЬТАТА ПРЕДОСТАВЛЕНИЯ</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МУНИЦИПАЛЬНОЙ УСЛУГИ</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12. Результатами предоставления муниципальной услуги являются: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1) направление на подписание проекта договора аренды земельного участка;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 решение об отказе в предоставлении земельного участка в аренду.</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2"/>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2.4. СРОК ПРЕДОСТАВЛЕНИЯ МУНИЦИПАЛЬНОЙ УСЛУГИ</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13. Администрация предоставляет муниципальную услугу в течение 30 дней с даты поступления заявления о предоставлении земельного участка в аренду.</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2"/>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2.5. ПЕРЕЧЕНЬ НОРМАТИВНЫХ ПРАВОВЫХ АКТОВ,</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РЕГУЛИРУЮЩИХ ОТНОШЕНИЯ, ВОЗНИКАЮЩИЕ В СВЯЗИ</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С ПРЕДОСТАВЛЕНИЕМ МУНИЦИПАЛЬНОЙ УСЛУГИ</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14. 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1) </w:t>
      </w:r>
      <w:hyperlink r:id="rId19" w:history="1">
        <w:r w:rsidRPr="00FE6F30">
          <w:rPr>
            <w:rFonts w:ascii="Times New Roman" w:hAnsi="Times New Roman" w:cs="Times New Roman"/>
            <w:color w:val="000000" w:themeColor="text1"/>
            <w:sz w:val="28"/>
            <w:szCs w:val="28"/>
          </w:rPr>
          <w:t>Конституция</w:t>
        </w:r>
      </w:hyperlink>
      <w:r w:rsidRPr="00FE6F30">
        <w:rPr>
          <w:rFonts w:ascii="Times New Roman" w:hAnsi="Times New Roman" w:cs="Times New Roman"/>
          <w:color w:val="000000" w:themeColor="text1"/>
          <w:sz w:val="28"/>
          <w:szCs w:val="28"/>
        </w:rPr>
        <w:t xml:space="preserve"> Российской Федерации, принятая всенародным голосованием 12 декабря 1993 года ("Российская газета", 25.12.1993, N 237);</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2) Гражданский </w:t>
      </w:r>
      <w:hyperlink r:id="rId20" w:history="1">
        <w:r w:rsidRPr="00FE6F30">
          <w:rPr>
            <w:rFonts w:ascii="Times New Roman" w:hAnsi="Times New Roman" w:cs="Times New Roman"/>
            <w:color w:val="000000" w:themeColor="text1"/>
            <w:sz w:val="28"/>
            <w:szCs w:val="28"/>
          </w:rPr>
          <w:t>кодекс</w:t>
        </w:r>
      </w:hyperlink>
      <w:r w:rsidRPr="00FE6F30">
        <w:rPr>
          <w:rFonts w:ascii="Times New Roman" w:hAnsi="Times New Roman" w:cs="Times New Roman"/>
          <w:color w:val="000000" w:themeColor="text1"/>
          <w:sz w:val="28"/>
          <w:szCs w:val="28"/>
        </w:rPr>
        <w:t xml:space="preserve"> Российской Федерации ("Российская газета", N 238-239, 08.12.1994);</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3) Земельный </w:t>
      </w:r>
      <w:hyperlink r:id="rId21" w:history="1">
        <w:r w:rsidRPr="00FE6F30">
          <w:rPr>
            <w:rFonts w:ascii="Times New Roman" w:hAnsi="Times New Roman" w:cs="Times New Roman"/>
            <w:color w:val="000000" w:themeColor="text1"/>
            <w:sz w:val="28"/>
            <w:szCs w:val="28"/>
          </w:rPr>
          <w:t>кодекс</w:t>
        </w:r>
      </w:hyperlink>
      <w:r w:rsidRPr="00FE6F30">
        <w:rPr>
          <w:rFonts w:ascii="Times New Roman" w:hAnsi="Times New Roman" w:cs="Times New Roman"/>
          <w:color w:val="000000" w:themeColor="text1"/>
          <w:sz w:val="28"/>
          <w:szCs w:val="28"/>
        </w:rPr>
        <w:t xml:space="preserve"> Российской Федерации ("Российская газета", N 211-212, 30.10.2001);</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4) Градостроительный </w:t>
      </w:r>
      <w:hyperlink r:id="rId22" w:history="1">
        <w:r w:rsidRPr="00FE6F30">
          <w:rPr>
            <w:rFonts w:ascii="Times New Roman" w:hAnsi="Times New Roman" w:cs="Times New Roman"/>
            <w:color w:val="000000" w:themeColor="text1"/>
            <w:sz w:val="28"/>
            <w:szCs w:val="28"/>
          </w:rPr>
          <w:t>кодекс</w:t>
        </w:r>
      </w:hyperlink>
      <w:r w:rsidRPr="00FE6F30">
        <w:rPr>
          <w:rFonts w:ascii="Times New Roman" w:hAnsi="Times New Roman" w:cs="Times New Roman"/>
          <w:color w:val="000000" w:themeColor="text1"/>
          <w:sz w:val="28"/>
          <w:szCs w:val="28"/>
        </w:rPr>
        <w:t xml:space="preserve"> Российской Федерации ("Российская газета", N 290, 30.12.2004);</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5) Федеральный </w:t>
      </w:r>
      <w:hyperlink r:id="rId23" w:history="1">
        <w:r w:rsidRPr="00FE6F30">
          <w:rPr>
            <w:rFonts w:ascii="Times New Roman" w:hAnsi="Times New Roman" w:cs="Times New Roman"/>
            <w:color w:val="000000" w:themeColor="text1"/>
            <w:sz w:val="28"/>
            <w:szCs w:val="28"/>
          </w:rPr>
          <w:t>закон</w:t>
        </w:r>
      </w:hyperlink>
      <w:r w:rsidRPr="00FE6F30">
        <w:rPr>
          <w:rFonts w:ascii="Times New Roman" w:hAnsi="Times New Roman" w:cs="Times New Roman"/>
          <w:color w:val="000000" w:themeColor="text1"/>
          <w:sz w:val="28"/>
          <w:szCs w:val="28"/>
        </w:rPr>
        <w:t xml:space="preserve"> от 27 июля 2010 года N 210-ФЗ "Об организации предоставления государственных и муниципальных услуг" ("Российская газета", N 168, 30.07.2010) (далее - Федеральный закон N 210-ФЗ);</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6) Федеральный </w:t>
      </w:r>
      <w:hyperlink r:id="rId24" w:history="1">
        <w:r w:rsidRPr="00FE6F30">
          <w:rPr>
            <w:rFonts w:ascii="Times New Roman" w:hAnsi="Times New Roman" w:cs="Times New Roman"/>
            <w:color w:val="000000" w:themeColor="text1"/>
            <w:sz w:val="28"/>
            <w:szCs w:val="28"/>
          </w:rPr>
          <w:t>закон</w:t>
        </w:r>
      </w:hyperlink>
      <w:r w:rsidRPr="00FE6F30">
        <w:rPr>
          <w:rFonts w:ascii="Times New Roman" w:hAnsi="Times New Roman" w:cs="Times New Roman"/>
          <w:color w:val="000000" w:themeColor="text1"/>
          <w:sz w:val="28"/>
          <w:szCs w:val="28"/>
        </w:rPr>
        <w:t xml:space="preserve"> от 21 июля 1997 года N 122-ФЗ "О государственной регистрации прав на недвижимое имущество и сделок с ним" ("Российская газета", N 145, 30.07.1997);</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7) Федеральный </w:t>
      </w:r>
      <w:hyperlink r:id="rId25" w:history="1">
        <w:r w:rsidRPr="00FE6F30">
          <w:rPr>
            <w:rFonts w:ascii="Times New Roman" w:hAnsi="Times New Roman" w:cs="Times New Roman"/>
            <w:color w:val="000000" w:themeColor="text1"/>
            <w:sz w:val="28"/>
            <w:szCs w:val="28"/>
          </w:rPr>
          <w:t>закон</w:t>
        </w:r>
      </w:hyperlink>
      <w:r w:rsidRPr="00FE6F30">
        <w:rPr>
          <w:rFonts w:ascii="Times New Roman" w:hAnsi="Times New Roman" w:cs="Times New Roman"/>
          <w:color w:val="000000" w:themeColor="text1"/>
          <w:sz w:val="28"/>
          <w:szCs w:val="28"/>
        </w:rPr>
        <w:t xml:space="preserve"> от 25 октября 2001 года N 137-ФЗ "О введении в действие Земельного кодекса Российской Федерации" ("Российская газета", N 211-212, 30.10.2001);</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lastRenderedPageBreak/>
        <w:t xml:space="preserve">8) Федеральный </w:t>
      </w:r>
      <w:hyperlink r:id="rId26" w:history="1">
        <w:r w:rsidRPr="00FE6F30">
          <w:rPr>
            <w:rFonts w:ascii="Times New Roman" w:hAnsi="Times New Roman" w:cs="Times New Roman"/>
            <w:color w:val="000000" w:themeColor="text1"/>
            <w:sz w:val="28"/>
            <w:szCs w:val="28"/>
          </w:rPr>
          <w:t>закон</w:t>
        </w:r>
      </w:hyperlink>
      <w:r w:rsidRPr="00FE6F30">
        <w:rPr>
          <w:rFonts w:ascii="Times New Roman" w:hAnsi="Times New Roman" w:cs="Times New Roman"/>
          <w:color w:val="000000" w:themeColor="text1"/>
          <w:sz w:val="28"/>
          <w:szCs w:val="28"/>
        </w:rPr>
        <w:t xml:space="preserve"> от 21 декабря 2001 года N 178-ФЗ "О приватизации государственного и муниципального имущества" ("Российская газета", N 16, 26.01.2002);</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9) Федеральный </w:t>
      </w:r>
      <w:hyperlink r:id="rId27" w:history="1">
        <w:r w:rsidRPr="00FE6F30">
          <w:rPr>
            <w:rFonts w:ascii="Times New Roman" w:hAnsi="Times New Roman" w:cs="Times New Roman"/>
            <w:color w:val="000000" w:themeColor="text1"/>
            <w:sz w:val="28"/>
            <w:szCs w:val="28"/>
          </w:rPr>
          <w:t>закон</w:t>
        </w:r>
      </w:hyperlink>
      <w:r w:rsidRPr="00FE6F30">
        <w:rPr>
          <w:rFonts w:ascii="Times New Roman" w:hAnsi="Times New Roman" w:cs="Times New Roman"/>
          <w:color w:val="000000" w:themeColor="text1"/>
          <w:sz w:val="28"/>
          <w:szCs w:val="28"/>
        </w:rPr>
        <w:t xml:space="preserve"> от 29 декабря 2004 года N 191-ФЗ "О введении в действие Градостроительного кодекса Российской Федерации" ("Российская газета", N 290, 30.12.2004);</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10) Федеральный </w:t>
      </w:r>
      <w:hyperlink r:id="rId28" w:history="1">
        <w:r w:rsidRPr="00FE6F30">
          <w:rPr>
            <w:rFonts w:ascii="Times New Roman" w:hAnsi="Times New Roman" w:cs="Times New Roman"/>
            <w:color w:val="000000" w:themeColor="text1"/>
            <w:sz w:val="28"/>
            <w:szCs w:val="28"/>
          </w:rPr>
          <w:t>закон</w:t>
        </w:r>
      </w:hyperlink>
      <w:r w:rsidRPr="00FE6F30">
        <w:rPr>
          <w:rFonts w:ascii="Times New Roman" w:hAnsi="Times New Roman" w:cs="Times New Roman"/>
          <w:color w:val="000000" w:themeColor="text1"/>
          <w:sz w:val="28"/>
          <w:szCs w:val="28"/>
        </w:rPr>
        <w:t xml:space="preserve"> от 02 мая 2006 года N 59-ФЗ "О порядке рассмотрения обращений граждан Российской Федерации" ("Российская газета", N 95, 05.05.2006);</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11) Федеральный </w:t>
      </w:r>
      <w:hyperlink r:id="rId29" w:history="1">
        <w:r w:rsidRPr="00FE6F30">
          <w:rPr>
            <w:rFonts w:ascii="Times New Roman" w:hAnsi="Times New Roman" w:cs="Times New Roman"/>
            <w:color w:val="000000" w:themeColor="text1"/>
            <w:sz w:val="28"/>
            <w:szCs w:val="28"/>
          </w:rPr>
          <w:t>закон</w:t>
        </w:r>
      </w:hyperlink>
      <w:r w:rsidRPr="00FE6F30">
        <w:rPr>
          <w:rFonts w:ascii="Times New Roman" w:hAnsi="Times New Roman" w:cs="Times New Roman"/>
          <w:color w:val="000000" w:themeColor="text1"/>
          <w:sz w:val="28"/>
          <w:szCs w:val="28"/>
        </w:rPr>
        <w:t xml:space="preserve"> от 24 июля 2007 года N 221-ФЗ "О государственном кадастре недвижимости" ("Российская газета", N 165, 01.08.2007);</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12) Федеральный </w:t>
      </w:r>
      <w:hyperlink r:id="rId30" w:history="1">
        <w:r w:rsidRPr="00FE6F30">
          <w:rPr>
            <w:rFonts w:ascii="Times New Roman" w:hAnsi="Times New Roman" w:cs="Times New Roman"/>
            <w:color w:val="000000" w:themeColor="text1"/>
            <w:sz w:val="28"/>
            <w:szCs w:val="28"/>
          </w:rPr>
          <w:t>закон</w:t>
        </w:r>
      </w:hyperlink>
      <w:r w:rsidRPr="00FE6F30">
        <w:rPr>
          <w:rFonts w:ascii="Times New Roman" w:hAnsi="Times New Roman" w:cs="Times New Roman"/>
          <w:color w:val="000000" w:themeColor="text1"/>
          <w:sz w:val="28"/>
          <w:szCs w:val="28"/>
        </w:rPr>
        <w:t xml:space="preserve"> от 15 апреля 1998 года N 66-ФЗ "О садоводческих, огороднических и дачных некоммерческих объединениях граждан" ("Российская газета", N 79, 23.04.1998);</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13) Федеральный </w:t>
      </w:r>
      <w:hyperlink r:id="rId31" w:history="1">
        <w:r w:rsidRPr="00FE6F30">
          <w:rPr>
            <w:rFonts w:ascii="Times New Roman" w:hAnsi="Times New Roman" w:cs="Times New Roman"/>
            <w:color w:val="000000" w:themeColor="text1"/>
            <w:sz w:val="28"/>
            <w:szCs w:val="28"/>
          </w:rPr>
          <w:t>закон</w:t>
        </w:r>
      </w:hyperlink>
      <w:r w:rsidRPr="00FE6F30">
        <w:rPr>
          <w:rFonts w:ascii="Times New Roman" w:hAnsi="Times New Roman" w:cs="Times New Roman"/>
          <w:color w:val="000000" w:themeColor="text1"/>
          <w:sz w:val="28"/>
          <w:szCs w:val="28"/>
        </w:rPr>
        <w:t xml:space="preserve"> от 6 апреля 2011 года N 63-ФЗ "Об электронной подписи" ("Российская газета", N 75, 08.04.2011);</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14) Федеральный </w:t>
      </w:r>
      <w:hyperlink r:id="rId32" w:history="1">
        <w:r w:rsidRPr="00FE6F30">
          <w:rPr>
            <w:rFonts w:ascii="Times New Roman" w:hAnsi="Times New Roman" w:cs="Times New Roman"/>
            <w:color w:val="000000" w:themeColor="text1"/>
            <w:sz w:val="28"/>
            <w:szCs w:val="28"/>
          </w:rPr>
          <w:t>закон</w:t>
        </w:r>
      </w:hyperlink>
      <w:r w:rsidRPr="00FE6F30">
        <w:rPr>
          <w:rFonts w:ascii="Times New Roman" w:hAnsi="Times New Roman" w:cs="Times New Roman"/>
          <w:color w:val="000000" w:themeColor="text1"/>
          <w:sz w:val="28"/>
          <w:szCs w:val="28"/>
        </w:rPr>
        <w:t xml:space="preserve"> от 24 ноября 1995 года N 181-ФЗ "О социальной защите инвалидов в Российской Федерации" ("Российская газета", 02.12.1995, N 234);</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15) Федеральный </w:t>
      </w:r>
      <w:hyperlink r:id="rId33" w:history="1">
        <w:r w:rsidRPr="00FE6F30">
          <w:rPr>
            <w:rFonts w:ascii="Times New Roman" w:hAnsi="Times New Roman" w:cs="Times New Roman"/>
            <w:color w:val="000000" w:themeColor="text1"/>
            <w:sz w:val="28"/>
            <w:szCs w:val="28"/>
          </w:rPr>
          <w:t>закон</w:t>
        </w:r>
      </w:hyperlink>
      <w:r w:rsidRPr="00FE6F30">
        <w:rPr>
          <w:rFonts w:ascii="Times New Roman" w:hAnsi="Times New Roman" w:cs="Times New Roman"/>
          <w:color w:val="000000" w:themeColor="text1"/>
          <w:sz w:val="28"/>
          <w:szCs w:val="28"/>
        </w:rPr>
        <w:t xml:space="preserve"> от 27 мая 1998 года N 76-ФЗ "О статусе военнослужащих" ("Российская газета", 02.06.1998, N 104);</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16) Федеральный </w:t>
      </w:r>
      <w:hyperlink r:id="rId34" w:history="1">
        <w:r w:rsidRPr="00FE6F30">
          <w:rPr>
            <w:rFonts w:ascii="Times New Roman" w:hAnsi="Times New Roman" w:cs="Times New Roman"/>
            <w:color w:val="000000" w:themeColor="text1"/>
            <w:sz w:val="28"/>
            <w:szCs w:val="28"/>
          </w:rPr>
          <w:t>закон</w:t>
        </w:r>
      </w:hyperlink>
      <w:r w:rsidRPr="00FE6F30">
        <w:rPr>
          <w:rFonts w:ascii="Times New Roman" w:hAnsi="Times New Roman" w:cs="Times New Roman"/>
          <w:color w:val="000000" w:themeColor="text1"/>
          <w:sz w:val="28"/>
          <w:szCs w:val="28"/>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12.01.2002, N 6);</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17) Федеральный </w:t>
      </w:r>
      <w:hyperlink r:id="rId35" w:history="1">
        <w:r w:rsidRPr="00FE6F30">
          <w:rPr>
            <w:rFonts w:ascii="Times New Roman" w:hAnsi="Times New Roman" w:cs="Times New Roman"/>
            <w:color w:val="000000" w:themeColor="text1"/>
            <w:sz w:val="28"/>
            <w:szCs w:val="28"/>
          </w:rPr>
          <w:t>закон</w:t>
        </w:r>
      </w:hyperlink>
      <w:r w:rsidRPr="00FE6F30">
        <w:rPr>
          <w:rFonts w:ascii="Times New Roman" w:hAnsi="Times New Roman" w:cs="Times New Roman"/>
          <w:color w:val="000000" w:themeColor="text1"/>
          <w:sz w:val="28"/>
          <w:szCs w:val="28"/>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FE6F30">
        <w:rPr>
          <w:rFonts w:ascii="Times New Roman" w:hAnsi="Times New Roman" w:cs="Times New Roman"/>
          <w:color w:val="000000" w:themeColor="text1"/>
          <w:sz w:val="28"/>
          <w:szCs w:val="28"/>
        </w:rPr>
        <w:t>Теча</w:t>
      </w:r>
      <w:proofErr w:type="spellEnd"/>
      <w:r w:rsidRPr="00FE6F30">
        <w:rPr>
          <w:rFonts w:ascii="Times New Roman" w:hAnsi="Times New Roman" w:cs="Times New Roman"/>
          <w:color w:val="000000" w:themeColor="text1"/>
          <w:sz w:val="28"/>
          <w:szCs w:val="28"/>
        </w:rPr>
        <w:t>" ("Российская газета", 02.12.1998, N 229.);</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18) </w:t>
      </w:r>
      <w:hyperlink r:id="rId36" w:history="1">
        <w:r w:rsidRPr="00FE6F30">
          <w:rPr>
            <w:rFonts w:ascii="Times New Roman" w:hAnsi="Times New Roman" w:cs="Times New Roman"/>
            <w:color w:val="000000" w:themeColor="text1"/>
            <w:sz w:val="28"/>
            <w:szCs w:val="28"/>
          </w:rPr>
          <w:t>Закон</w:t>
        </w:r>
      </w:hyperlink>
      <w:r w:rsidRPr="00FE6F30">
        <w:rPr>
          <w:rFonts w:ascii="Times New Roman" w:hAnsi="Times New Roman" w:cs="Times New Roman"/>
          <w:color w:val="000000" w:themeColor="text1"/>
          <w:sz w:val="28"/>
          <w:szCs w:val="28"/>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19) </w:t>
      </w:r>
      <w:hyperlink r:id="rId37" w:history="1">
        <w:r w:rsidRPr="00FE6F30">
          <w:rPr>
            <w:rFonts w:ascii="Times New Roman" w:hAnsi="Times New Roman" w:cs="Times New Roman"/>
            <w:color w:val="000000" w:themeColor="text1"/>
            <w:sz w:val="28"/>
            <w:szCs w:val="28"/>
          </w:rPr>
          <w:t>Постановление</w:t>
        </w:r>
      </w:hyperlink>
      <w:r w:rsidRPr="00FE6F30">
        <w:rPr>
          <w:rFonts w:ascii="Times New Roman" w:hAnsi="Times New Roman" w:cs="Times New Roman"/>
          <w:color w:val="000000" w:themeColor="text1"/>
          <w:sz w:val="28"/>
          <w:szCs w:val="28"/>
        </w:rP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("Ведомости СНД и ВС РСФСР", 23.01.1992, N 4, ст. 138);</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20) </w:t>
      </w:r>
      <w:hyperlink r:id="rId38" w:history="1">
        <w:r w:rsidRPr="00FE6F30">
          <w:rPr>
            <w:rFonts w:ascii="Times New Roman" w:hAnsi="Times New Roman" w:cs="Times New Roman"/>
            <w:color w:val="000000" w:themeColor="text1"/>
            <w:sz w:val="28"/>
            <w:szCs w:val="28"/>
          </w:rPr>
          <w:t>Закон</w:t>
        </w:r>
      </w:hyperlink>
      <w:r w:rsidRPr="00FE6F30">
        <w:rPr>
          <w:rFonts w:ascii="Times New Roman" w:hAnsi="Times New Roman" w:cs="Times New Roman"/>
          <w:color w:val="000000" w:themeColor="text1"/>
          <w:sz w:val="28"/>
          <w:szCs w:val="28"/>
        </w:rPr>
        <w:t xml:space="preserve"> Свердловской области от 07.07.2004 N 18-ОЗ "Об особенностях регулирования земельных отношений на территории Свердловской области" ("Областная газета", 07.07.2004, N 181-182);</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21) иные нормативные правовые акты Российской Федерации, нормативные правовые акты Свердловской области и муниципальные правовые </w:t>
      </w:r>
      <w:r w:rsidRPr="00FE6F30">
        <w:rPr>
          <w:rFonts w:ascii="Times New Roman" w:hAnsi="Times New Roman" w:cs="Times New Roman"/>
          <w:color w:val="000000" w:themeColor="text1"/>
          <w:sz w:val="28"/>
          <w:szCs w:val="28"/>
        </w:rPr>
        <w:lastRenderedPageBreak/>
        <w:t>акты.</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2"/>
        <w:rPr>
          <w:rFonts w:ascii="Times New Roman" w:hAnsi="Times New Roman" w:cs="Times New Roman"/>
          <w:color w:val="000000" w:themeColor="text1"/>
          <w:sz w:val="28"/>
          <w:szCs w:val="28"/>
        </w:rPr>
      </w:pPr>
      <w:bookmarkStart w:id="14" w:name="P156"/>
      <w:bookmarkEnd w:id="14"/>
      <w:r w:rsidRPr="00FE6F30">
        <w:rPr>
          <w:rFonts w:ascii="Times New Roman" w:hAnsi="Times New Roman" w:cs="Times New Roman"/>
          <w:color w:val="000000" w:themeColor="text1"/>
          <w:sz w:val="28"/>
          <w:szCs w:val="28"/>
        </w:rPr>
        <w:t>2.6. ИСЧЕРПЫВАЮЩИЙ ПЕРЕЧЕНЬ ДОКУМЕНТОВ,</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НЕОБХОДИМЫХ В СООТВЕТСТВИИ С НОРМАТИВНЫМИ ПРАВОВЫМИ АКТАМИ</w:t>
      </w:r>
      <w:r w:rsidR="00362E1D">
        <w:rPr>
          <w:rFonts w:ascii="Times New Roman" w:hAnsi="Times New Roman" w:cs="Times New Roman"/>
          <w:color w:val="000000" w:themeColor="text1"/>
          <w:sz w:val="28"/>
          <w:szCs w:val="28"/>
        </w:rPr>
        <w:t xml:space="preserve"> </w:t>
      </w:r>
      <w:r w:rsidRPr="00FE6F30">
        <w:rPr>
          <w:rFonts w:ascii="Times New Roman" w:hAnsi="Times New Roman" w:cs="Times New Roman"/>
          <w:color w:val="000000" w:themeColor="text1"/>
          <w:sz w:val="28"/>
          <w:szCs w:val="28"/>
        </w:rPr>
        <w:t>ДЛЯ ПРЕДОСТАВЛЕНИЯ МУНИЦИПАЛЬНОЙ УСЛУГИ,</w:t>
      </w:r>
      <w:r w:rsidR="00362E1D">
        <w:rPr>
          <w:rFonts w:ascii="Times New Roman" w:hAnsi="Times New Roman" w:cs="Times New Roman"/>
          <w:color w:val="000000" w:themeColor="text1"/>
          <w:sz w:val="28"/>
          <w:szCs w:val="28"/>
        </w:rPr>
        <w:t xml:space="preserve"> </w:t>
      </w:r>
      <w:r w:rsidRPr="00FE6F30">
        <w:rPr>
          <w:rFonts w:ascii="Times New Roman" w:hAnsi="Times New Roman" w:cs="Times New Roman"/>
          <w:color w:val="000000" w:themeColor="text1"/>
          <w:sz w:val="28"/>
          <w:szCs w:val="28"/>
        </w:rPr>
        <w:t>ПОДЛЕЖАЩИХ ПРЕДСТАВЛЕНИЮ ЗАЯВИТЕЛЕМ</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bookmarkStart w:id="15" w:name="P161"/>
      <w:bookmarkEnd w:id="15"/>
      <w:r w:rsidRPr="00FE6F30">
        <w:rPr>
          <w:rFonts w:ascii="Times New Roman" w:hAnsi="Times New Roman" w:cs="Times New Roman"/>
          <w:color w:val="000000" w:themeColor="text1"/>
          <w:sz w:val="28"/>
          <w:szCs w:val="28"/>
        </w:rPr>
        <w:t xml:space="preserve">15. Для предоставления муниципальной услуги заявители, указанные в </w:t>
      </w:r>
      <w:hyperlink w:anchor="P47" w:history="1">
        <w:r w:rsidRPr="00FE6F30">
          <w:rPr>
            <w:rFonts w:ascii="Times New Roman" w:hAnsi="Times New Roman" w:cs="Times New Roman"/>
            <w:color w:val="000000" w:themeColor="text1"/>
            <w:sz w:val="28"/>
            <w:szCs w:val="28"/>
          </w:rPr>
          <w:t>пункте 2</w:t>
        </w:r>
      </w:hyperlink>
      <w:r w:rsidRPr="00FE6F30">
        <w:rPr>
          <w:rFonts w:ascii="Times New Roman" w:hAnsi="Times New Roman" w:cs="Times New Roman"/>
          <w:color w:val="000000" w:themeColor="text1"/>
          <w:sz w:val="28"/>
          <w:szCs w:val="28"/>
        </w:rPr>
        <w:t xml:space="preserve"> Регламента направляют:</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 </w:t>
      </w:r>
      <w:hyperlink w:anchor="P605" w:history="1">
        <w:r w:rsidRPr="00FE6F30">
          <w:rPr>
            <w:rFonts w:ascii="Times New Roman" w:hAnsi="Times New Roman" w:cs="Times New Roman"/>
            <w:color w:val="000000" w:themeColor="text1"/>
            <w:sz w:val="28"/>
            <w:szCs w:val="28"/>
          </w:rPr>
          <w:t>заявление</w:t>
        </w:r>
      </w:hyperlink>
      <w:r w:rsidRPr="00FE6F30">
        <w:rPr>
          <w:rFonts w:ascii="Times New Roman" w:hAnsi="Times New Roman" w:cs="Times New Roman"/>
          <w:color w:val="000000" w:themeColor="text1"/>
          <w:sz w:val="28"/>
          <w:szCs w:val="28"/>
        </w:rPr>
        <w:t xml:space="preserve"> о предоставлении земельного участка в аренду (форма заявления в Приложении N 1 к Регламенту);</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документ, подтверждающий полномочия представителя заявителя, в случае, если с заявлением обращается представитель заявителя;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решение о предварительном согласовании предоставления земельного участка, если такое решение принято иным уполномоченным органом;</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документы, подтверждающие право на приобретение земельного участка без торгов:</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1) заявители, указанные в </w:t>
      </w:r>
      <w:hyperlink w:anchor="P48" w:history="1">
        <w:r w:rsidRPr="00FE6F30">
          <w:rPr>
            <w:rFonts w:ascii="Times New Roman" w:hAnsi="Times New Roman" w:cs="Times New Roman"/>
            <w:color w:val="000000" w:themeColor="text1"/>
            <w:sz w:val="28"/>
            <w:szCs w:val="28"/>
          </w:rPr>
          <w:t>подпункте 1 пункта 2</w:t>
        </w:r>
      </w:hyperlink>
      <w:r w:rsidRPr="00FE6F30">
        <w:rPr>
          <w:rFonts w:ascii="Times New Roman" w:hAnsi="Times New Roman" w:cs="Times New Roman"/>
          <w:color w:val="000000" w:themeColor="text1"/>
          <w:sz w:val="28"/>
          <w:szCs w:val="28"/>
        </w:rPr>
        <w:t xml:space="preserve"> Регламента: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копию паспорта или иных документов, удостоверяющих в соответствии с законодательством Российской Федерации личность заявителя;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копии свидетельств о рождении (усыновлении) детей;</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копию свидетельства о браке (при наличии);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копию свидетельства о расторжении брака (при наличии);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2) заявители, указанные в </w:t>
      </w:r>
      <w:hyperlink w:anchor="P49" w:history="1">
        <w:r w:rsidRPr="00FE6F30">
          <w:rPr>
            <w:rFonts w:ascii="Times New Roman" w:hAnsi="Times New Roman" w:cs="Times New Roman"/>
            <w:color w:val="000000" w:themeColor="text1"/>
            <w:sz w:val="28"/>
            <w:szCs w:val="28"/>
          </w:rPr>
          <w:t>подпункте 2 пункта 2</w:t>
        </w:r>
      </w:hyperlink>
      <w:r w:rsidRPr="00FE6F30">
        <w:rPr>
          <w:rFonts w:ascii="Times New Roman" w:hAnsi="Times New Roman" w:cs="Times New Roman"/>
          <w:color w:val="000000" w:themeColor="text1"/>
          <w:sz w:val="28"/>
          <w:szCs w:val="28"/>
        </w:rPr>
        <w:t xml:space="preserve"> Регламента: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копию паспорта или иных документов, удостоверяющих в соответствии с законодательством Российской Федерации личность заявителя;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справку,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совместно проживающих с инвалидом лицах (в случае если заявление подают совместно проживающие с ним члены его семьи);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копию справки медико-социальной экспертизы о наличии инвалидности;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копии документов, подтверждающих семейные отношения с инвалидом (в случае если заявление подают совместно проживающие с ним члены его семьи);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3) заявители, указанные в </w:t>
      </w:r>
      <w:hyperlink w:anchor="P50" w:history="1">
        <w:r w:rsidRPr="00FE6F30">
          <w:rPr>
            <w:rFonts w:ascii="Times New Roman" w:hAnsi="Times New Roman" w:cs="Times New Roman"/>
            <w:color w:val="000000" w:themeColor="text1"/>
            <w:sz w:val="28"/>
            <w:szCs w:val="28"/>
          </w:rPr>
          <w:t>подпункте 3 пункта 2</w:t>
        </w:r>
      </w:hyperlink>
      <w:r w:rsidRPr="00FE6F30">
        <w:rPr>
          <w:rFonts w:ascii="Times New Roman" w:hAnsi="Times New Roman" w:cs="Times New Roman"/>
          <w:color w:val="000000" w:themeColor="text1"/>
          <w:sz w:val="28"/>
          <w:szCs w:val="28"/>
        </w:rPr>
        <w:t xml:space="preserve"> Регламента: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копию паспорта или иных документов, удостоверяющих в соответствии с законодательством Российской Федерации личность заявителя;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выписку из приказа об увольнении с военной службы с указанием основания увольнения (для заявителей, уволенных с военной службы);</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справку об общей продолжительности военной службы (для заявителей, уволенных с военной службы);</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справку войсковой части о прохождении военной службы (для заявителей, проходящих военную службу);</w:t>
      </w:r>
    </w:p>
    <w:p w:rsidR="000475E4" w:rsidRPr="00FE6F30" w:rsidRDefault="000475E4">
      <w:pPr>
        <w:pStyle w:val="ConsPlusNormal"/>
        <w:ind w:firstLine="540"/>
        <w:jc w:val="both"/>
        <w:rPr>
          <w:rFonts w:ascii="Times New Roman" w:hAnsi="Times New Roman" w:cs="Times New Roman"/>
          <w:color w:val="000000" w:themeColor="text1"/>
          <w:sz w:val="28"/>
          <w:szCs w:val="28"/>
        </w:rPr>
      </w:pPr>
      <w:bookmarkStart w:id="16" w:name="P181"/>
      <w:bookmarkEnd w:id="16"/>
      <w:r w:rsidRPr="00FE6F30">
        <w:rPr>
          <w:rFonts w:ascii="Times New Roman" w:hAnsi="Times New Roman" w:cs="Times New Roman"/>
          <w:color w:val="000000" w:themeColor="text1"/>
          <w:sz w:val="28"/>
          <w:szCs w:val="28"/>
        </w:rPr>
        <w:t xml:space="preserve">копию послужного списка, подтверждающего прохождение службы за </w:t>
      </w:r>
      <w:r w:rsidRPr="00FE6F30">
        <w:rPr>
          <w:rFonts w:ascii="Times New Roman" w:hAnsi="Times New Roman" w:cs="Times New Roman"/>
          <w:color w:val="000000" w:themeColor="text1"/>
          <w:sz w:val="28"/>
          <w:szCs w:val="28"/>
        </w:rPr>
        <w:lastRenderedPageBreak/>
        <w:t>пределами территории Российской Федерации, а также в местностях с особыми условиями, заверенную военным комиссариатом (войсковой частью);</w:t>
      </w:r>
    </w:p>
    <w:p w:rsidR="000475E4" w:rsidRPr="00FE6F30" w:rsidRDefault="000475E4">
      <w:pPr>
        <w:pStyle w:val="ConsPlusNormal"/>
        <w:ind w:firstLine="540"/>
        <w:jc w:val="both"/>
        <w:rPr>
          <w:rFonts w:ascii="Times New Roman" w:hAnsi="Times New Roman" w:cs="Times New Roman"/>
          <w:color w:val="000000" w:themeColor="text1"/>
          <w:sz w:val="28"/>
          <w:szCs w:val="28"/>
        </w:rPr>
      </w:pPr>
      <w:bookmarkStart w:id="17" w:name="P182"/>
      <w:bookmarkEnd w:id="17"/>
      <w:r w:rsidRPr="00FE6F30">
        <w:rPr>
          <w:rFonts w:ascii="Times New Roman" w:hAnsi="Times New Roman" w:cs="Times New Roman"/>
          <w:color w:val="000000" w:themeColor="text1"/>
          <w:sz w:val="28"/>
          <w:szCs w:val="28"/>
        </w:rPr>
        <w:t xml:space="preserve">4) заявители, указанные в </w:t>
      </w:r>
      <w:hyperlink w:anchor="P51" w:history="1">
        <w:r w:rsidRPr="00FE6F30">
          <w:rPr>
            <w:rFonts w:ascii="Times New Roman" w:hAnsi="Times New Roman" w:cs="Times New Roman"/>
            <w:color w:val="000000" w:themeColor="text1"/>
            <w:sz w:val="28"/>
            <w:szCs w:val="28"/>
          </w:rPr>
          <w:t>подпунктах 4</w:t>
        </w:r>
      </w:hyperlink>
      <w:r w:rsidRPr="00FE6F30">
        <w:rPr>
          <w:rFonts w:ascii="Times New Roman" w:hAnsi="Times New Roman" w:cs="Times New Roman"/>
          <w:color w:val="000000" w:themeColor="text1"/>
          <w:sz w:val="28"/>
          <w:szCs w:val="28"/>
        </w:rPr>
        <w:t xml:space="preserve"> - </w:t>
      </w:r>
      <w:hyperlink w:anchor="P60" w:history="1">
        <w:r w:rsidRPr="00FE6F30">
          <w:rPr>
            <w:rFonts w:ascii="Times New Roman" w:hAnsi="Times New Roman" w:cs="Times New Roman"/>
            <w:color w:val="000000" w:themeColor="text1"/>
            <w:sz w:val="28"/>
            <w:szCs w:val="28"/>
          </w:rPr>
          <w:t>9 пункта 2</w:t>
        </w:r>
      </w:hyperlink>
      <w:r w:rsidRPr="00FE6F30">
        <w:rPr>
          <w:rFonts w:ascii="Times New Roman" w:hAnsi="Times New Roman" w:cs="Times New Roman"/>
          <w:color w:val="000000" w:themeColor="text1"/>
          <w:sz w:val="28"/>
          <w:szCs w:val="28"/>
        </w:rPr>
        <w:t xml:space="preserve"> Регламента: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копию паспорта или иных документов, удостоверяющих в соответствии с законодательством Российской Федерации личность заявителя;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5) заявители, указанные в </w:t>
      </w:r>
      <w:hyperlink w:anchor="P61" w:history="1">
        <w:r w:rsidRPr="00FE6F30">
          <w:rPr>
            <w:rFonts w:ascii="Times New Roman" w:hAnsi="Times New Roman" w:cs="Times New Roman"/>
            <w:color w:val="000000" w:themeColor="text1"/>
            <w:sz w:val="28"/>
            <w:szCs w:val="28"/>
          </w:rPr>
          <w:t>подпункте 10 пункта 2</w:t>
        </w:r>
      </w:hyperlink>
      <w:r w:rsidRPr="00FE6F30">
        <w:rPr>
          <w:rFonts w:ascii="Times New Roman" w:hAnsi="Times New Roman" w:cs="Times New Roman"/>
          <w:color w:val="000000" w:themeColor="text1"/>
          <w:sz w:val="28"/>
          <w:szCs w:val="28"/>
        </w:rPr>
        <w:t xml:space="preserve"> Регламента: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копию паспорта или иных документов, удостоверяющих в соответствии с законодательством Российской Федерации личность заявителя;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копии свидетельств о рождении (усыновлении) детей;</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справку органов регистрации актов гражданского состояния о том, что фамилия отца записана со слов матери (в случае если в свидетельстве о рождении указаны фамилия, имя, отчество отца);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копию свидетельства о смерти супруга (в случае смерти одного из родителей или лица его заменяющего);</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копию решения суда, вступившего в законную силу, о лишении одного из родителей или лица его заменяющего родительских прав, о признании одного из родителей или лица, его заменяющего, безвестно отсутствующим или об объявлении его умершим (при наличии).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Копии документов, подтверждающих право на предоставление земельного участка в первоочередном/внеочередном порядке, представляются заявителем (его законным представителем либо представителем заявителя, действующим на основании нотариально удостоверенной доверенности) в уполномоченный орган одновременно с их подлинниками для их сверки и заверения лицом, осуществляющим прием документов, за исключением документов, указанных в </w:t>
      </w:r>
      <w:hyperlink w:anchor="P181" w:history="1">
        <w:r w:rsidRPr="00FE6F30">
          <w:rPr>
            <w:rFonts w:ascii="Times New Roman" w:hAnsi="Times New Roman" w:cs="Times New Roman"/>
            <w:color w:val="000000" w:themeColor="text1"/>
            <w:sz w:val="28"/>
            <w:szCs w:val="28"/>
          </w:rPr>
          <w:t xml:space="preserve">абзаце </w:t>
        </w:r>
        <w:r w:rsidR="00362E1D">
          <w:rPr>
            <w:rFonts w:ascii="Times New Roman" w:hAnsi="Times New Roman" w:cs="Times New Roman"/>
            <w:color w:val="000000" w:themeColor="text1"/>
            <w:sz w:val="28"/>
            <w:szCs w:val="28"/>
          </w:rPr>
          <w:t>шестой</w:t>
        </w:r>
        <w:r w:rsidRPr="00FE6F30">
          <w:rPr>
            <w:rFonts w:ascii="Times New Roman" w:hAnsi="Times New Roman" w:cs="Times New Roman"/>
            <w:color w:val="000000" w:themeColor="text1"/>
            <w:sz w:val="28"/>
            <w:szCs w:val="28"/>
          </w:rPr>
          <w:t xml:space="preserve"> подпункта 3</w:t>
        </w:r>
      </w:hyperlink>
      <w:r w:rsidRPr="00FE6F30">
        <w:rPr>
          <w:rFonts w:ascii="Times New Roman" w:hAnsi="Times New Roman" w:cs="Times New Roman"/>
          <w:color w:val="000000" w:themeColor="text1"/>
          <w:sz w:val="28"/>
          <w:szCs w:val="28"/>
        </w:rPr>
        <w:t xml:space="preserve"> и в абзаце шестом </w:t>
      </w:r>
      <w:hyperlink w:anchor="P182" w:history="1">
        <w:r w:rsidRPr="00FE6F30">
          <w:rPr>
            <w:rFonts w:ascii="Times New Roman" w:hAnsi="Times New Roman" w:cs="Times New Roman"/>
            <w:color w:val="000000" w:themeColor="text1"/>
            <w:sz w:val="28"/>
            <w:szCs w:val="28"/>
          </w:rPr>
          <w:t>подпункта 4 части первой пункта 15</w:t>
        </w:r>
      </w:hyperlink>
      <w:r w:rsidRPr="00FE6F30">
        <w:rPr>
          <w:rFonts w:ascii="Times New Roman" w:hAnsi="Times New Roman" w:cs="Times New Roman"/>
          <w:color w:val="000000" w:themeColor="text1"/>
          <w:sz w:val="28"/>
          <w:szCs w:val="28"/>
        </w:rPr>
        <w:t xml:space="preserve"> Регламента.</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2"/>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2.7. ИСЧЕРПЫВАЮЩИЙ ПЕРЕЧЕНЬ ДОКУМЕНТОВ,</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НЕОБХОДИМЫХ ДЛЯ ПРЕДОСТАВЛЕНИЯ МУНИЦИПАЛЬНОЙ УСЛУГИ,</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КОТОРЫЕ НАХОДЯТСЯ В РАСПОРЯЖЕНИИ ИНЫХ ОРГАНОВ,</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УЧАСТВУЮЩИХ В ПРЕДОСТАВЛЕНИИ МУНИЦИПАЛЬНОЙ УСЛУГИ</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bookmarkStart w:id="18" w:name="P204"/>
      <w:bookmarkEnd w:id="18"/>
      <w:r w:rsidRPr="00FE6F30">
        <w:rPr>
          <w:rFonts w:ascii="Times New Roman" w:hAnsi="Times New Roman" w:cs="Times New Roman"/>
          <w:color w:val="000000" w:themeColor="text1"/>
          <w:sz w:val="28"/>
          <w:szCs w:val="28"/>
        </w:rPr>
        <w:t>16.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1) кадастровый паспорт испрашиваемого земельного участка либо кадастровая выписка об испрашиваемом земельном участке;</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 выписка из единого государственного реестра прав на объекты недвижимого имущества и сделок с ним о правах на приобретаемый земельный участок или уведомление об отсутствии в едином государственном реестре прав на объекты недвижимого имущества и сделок с ним запрашиваемых сведений о зарегистрированных правах на указанный земельный участок;</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3) копию свидетельства о регистрации заявителя по месту жительства на </w:t>
      </w:r>
      <w:r w:rsidRPr="00FE6F30">
        <w:rPr>
          <w:rFonts w:ascii="Times New Roman" w:hAnsi="Times New Roman" w:cs="Times New Roman"/>
          <w:color w:val="000000" w:themeColor="text1"/>
          <w:sz w:val="28"/>
          <w:szCs w:val="28"/>
        </w:rPr>
        <w:lastRenderedPageBreak/>
        <w:t>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4) копию удостоверения установленного образца (для заявителей, указанных в </w:t>
      </w:r>
      <w:hyperlink w:anchor="P51" w:history="1">
        <w:r w:rsidRPr="00FE6F30">
          <w:rPr>
            <w:rFonts w:ascii="Times New Roman" w:hAnsi="Times New Roman" w:cs="Times New Roman"/>
            <w:color w:val="000000" w:themeColor="text1"/>
            <w:sz w:val="28"/>
            <w:szCs w:val="28"/>
          </w:rPr>
          <w:t>подпунктах 4</w:t>
        </w:r>
      </w:hyperlink>
      <w:r w:rsidRPr="00FE6F30">
        <w:rPr>
          <w:rFonts w:ascii="Times New Roman" w:hAnsi="Times New Roman" w:cs="Times New Roman"/>
          <w:color w:val="000000" w:themeColor="text1"/>
          <w:sz w:val="28"/>
          <w:szCs w:val="28"/>
        </w:rPr>
        <w:t xml:space="preserve"> - </w:t>
      </w:r>
      <w:hyperlink w:anchor="P60" w:history="1">
        <w:r w:rsidRPr="00FE6F30">
          <w:rPr>
            <w:rFonts w:ascii="Times New Roman" w:hAnsi="Times New Roman" w:cs="Times New Roman"/>
            <w:color w:val="000000" w:themeColor="text1"/>
            <w:sz w:val="28"/>
            <w:szCs w:val="28"/>
          </w:rPr>
          <w:t>9 пункта 2</w:t>
        </w:r>
      </w:hyperlink>
      <w:r w:rsidRPr="00FE6F30">
        <w:rPr>
          <w:rFonts w:ascii="Times New Roman" w:hAnsi="Times New Roman" w:cs="Times New Roman"/>
          <w:color w:val="000000" w:themeColor="text1"/>
          <w:sz w:val="28"/>
          <w:szCs w:val="28"/>
        </w:rPr>
        <w:t xml:space="preserve"> Регламента);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5) справку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выданную не позднее чем за тридцать дней до дня обращения в уполномоченный орган с заявлением (для заявителей, указанных в </w:t>
      </w:r>
      <w:hyperlink w:anchor="P49" w:history="1">
        <w:r w:rsidRPr="00FE6F30">
          <w:rPr>
            <w:rFonts w:ascii="Times New Roman" w:hAnsi="Times New Roman" w:cs="Times New Roman"/>
            <w:color w:val="000000" w:themeColor="text1"/>
            <w:sz w:val="28"/>
            <w:szCs w:val="28"/>
          </w:rPr>
          <w:t>подпунктах 2</w:t>
        </w:r>
      </w:hyperlink>
      <w:r w:rsidRPr="00FE6F30">
        <w:rPr>
          <w:rFonts w:ascii="Times New Roman" w:hAnsi="Times New Roman" w:cs="Times New Roman"/>
          <w:color w:val="000000" w:themeColor="text1"/>
          <w:sz w:val="28"/>
          <w:szCs w:val="28"/>
        </w:rPr>
        <w:t xml:space="preserve">, </w:t>
      </w:r>
      <w:hyperlink w:anchor="P51" w:history="1">
        <w:r w:rsidRPr="00FE6F30">
          <w:rPr>
            <w:rFonts w:ascii="Times New Roman" w:hAnsi="Times New Roman" w:cs="Times New Roman"/>
            <w:color w:val="000000" w:themeColor="text1"/>
            <w:sz w:val="28"/>
            <w:szCs w:val="28"/>
          </w:rPr>
          <w:t>4</w:t>
        </w:r>
      </w:hyperlink>
      <w:r w:rsidRPr="00FE6F30">
        <w:rPr>
          <w:rFonts w:ascii="Times New Roman" w:hAnsi="Times New Roman" w:cs="Times New Roman"/>
          <w:color w:val="000000" w:themeColor="text1"/>
          <w:sz w:val="28"/>
          <w:szCs w:val="28"/>
        </w:rPr>
        <w:t xml:space="preserve"> - </w:t>
      </w:r>
      <w:hyperlink w:anchor="P60" w:history="1">
        <w:r w:rsidRPr="00FE6F30">
          <w:rPr>
            <w:rFonts w:ascii="Times New Roman" w:hAnsi="Times New Roman" w:cs="Times New Roman"/>
            <w:color w:val="000000" w:themeColor="text1"/>
            <w:sz w:val="28"/>
            <w:szCs w:val="28"/>
          </w:rPr>
          <w:t>9 пункта 2</w:t>
        </w:r>
      </w:hyperlink>
      <w:r w:rsidRPr="00FE6F30">
        <w:rPr>
          <w:rFonts w:ascii="Times New Roman" w:hAnsi="Times New Roman" w:cs="Times New Roman"/>
          <w:color w:val="000000" w:themeColor="text1"/>
          <w:sz w:val="28"/>
          <w:szCs w:val="28"/>
        </w:rPr>
        <w:t xml:space="preserve"> Регламента);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6) сведения </w:t>
      </w:r>
      <w:r w:rsidR="00C36C14">
        <w:rPr>
          <w:rFonts w:ascii="Times New Roman" w:hAnsi="Times New Roman" w:cs="Times New Roman"/>
          <w:color w:val="000000" w:themeColor="text1"/>
          <w:sz w:val="28"/>
          <w:szCs w:val="28"/>
        </w:rPr>
        <w:t>Комитет</w:t>
      </w:r>
      <w:r w:rsidRPr="00FE6F30">
        <w:rPr>
          <w:rFonts w:ascii="Times New Roman" w:hAnsi="Times New Roman" w:cs="Times New Roman"/>
          <w:color w:val="000000" w:themeColor="text1"/>
          <w:sz w:val="28"/>
          <w:szCs w:val="28"/>
        </w:rPr>
        <w:t>а архитектуры органа местного самоуправления муниципального образования по месту нахождения земельного участка о соответствии испрашиваемого целевого назначения земельного участка утвержденным документам территориального планирования и градостроительного зонирования (при необходимости).</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2"/>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2.8. УКАЗАНИЕ НА ЗАПРЕТ ТРЕБОВАТЬ ОТ ЗАЯВИТЕЛЯ ПРЕДСТАВЛЕНИЯ</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ДОКУМЕНТОВ И ИНФОРМАЦИИ ИЛИ ОСУЩЕСТВЛЕНИЯ ДЕЙСТВИЙ</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17. Специалисты </w:t>
      </w:r>
      <w:r w:rsidR="00C36C14">
        <w:rPr>
          <w:rFonts w:ascii="Times New Roman" w:hAnsi="Times New Roman" w:cs="Times New Roman"/>
          <w:color w:val="000000" w:themeColor="text1"/>
          <w:sz w:val="28"/>
          <w:szCs w:val="28"/>
        </w:rPr>
        <w:t>Комитет</w:t>
      </w:r>
      <w:r w:rsidRPr="00FE6F30">
        <w:rPr>
          <w:rFonts w:ascii="Times New Roman" w:hAnsi="Times New Roman" w:cs="Times New Roman"/>
          <w:color w:val="000000" w:themeColor="text1"/>
          <w:sz w:val="28"/>
          <w:szCs w:val="28"/>
        </w:rPr>
        <w:t>а в процессе предоставления муниципальной услуги не вправе требовать от заявителя: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9" w:history="1">
        <w:r w:rsidRPr="00FE6F30">
          <w:rPr>
            <w:rFonts w:ascii="Times New Roman" w:hAnsi="Times New Roman" w:cs="Times New Roman"/>
            <w:color w:val="000000" w:themeColor="text1"/>
            <w:sz w:val="28"/>
            <w:szCs w:val="28"/>
          </w:rPr>
          <w:t>части 6 статьи 7</w:t>
        </w:r>
      </w:hyperlink>
      <w:r w:rsidRPr="00FE6F30">
        <w:rPr>
          <w:rFonts w:ascii="Times New Roman" w:hAnsi="Times New Roman" w:cs="Times New Roman"/>
          <w:color w:val="000000" w:themeColor="text1"/>
          <w:sz w:val="28"/>
          <w:szCs w:val="28"/>
        </w:rPr>
        <w:t xml:space="preserve"> Федерального закона N 210-ФЗ.</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2"/>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2.9. ИСЧЕРПЫВАЮЩИЙ ПЕРЕЧЕНЬ ОСНОВАНИЙ ДЛЯ ОТКАЗА</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 ПРИЕМЕ ДОКУМЕНТОВ, НЕОБХОДИМЫХ ДЛЯ ПРЕДОСТАВЛЕНИЯ</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МУНИЦИПАЛЬНОЙ УСЛУГИ</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18. Оснований для отказа в приеме документов, необходимых для </w:t>
      </w:r>
      <w:r w:rsidRPr="00FE6F30">
        <w:rPr>
          <w:rFonts w:ascii="Times New Roman" w:hAnsi="Times New Roman" w:cs="Times New Roman"/>
          <w:color w:val="000000" w:themeColor="text1"/>
          <w:sz w:val="28"/>
          <w:szCs w:val="28"/>
        </w:rPr>
        <w:lastRenderedPageBreak/>
        <w:t>предоставления муниципальной услуги, не предусмотрено.</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2"/>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2.10. ИСЧЕРПЫВАЮЩИЙ ПЕРЕЧЕНЬ ОСНОВАНИЙ</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ДЛЯ ПРИОСТАНОВЛЕНИЯ ИЛИ ОТКАЗА</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 ПРЕДОСТАВЛЕНИИ МУНИЦИПАЛЬНОЙ УСЛУГИ</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19. Оснований для приостановления предоставления муниципальной услуги не предусмотрено.</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20. В предоставлении муниципальной услуги может быть отказано в следующих случаях:</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1) с заявлением о предоставлении земельного участка обратилось лицо, которое в соответствии с законодательством не имеет права на приобретение земельного участка без проведения торгов;</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40" w:history="1">
        <w:r w:rsidRPr="00FE6F30">
          <w:rPr>
            <w:rFonts w:ascii="Times New Roman" w:hAnsi="Times New Roman" w:cs="Times New Roman"/>
            <w:color w:val="000000" w:themeColor="text1"/>
            <w:sz w:val="28"/>
            <w:szCs w:val="28"/>
          </w:rPr>
          <w:t>пунктом 3 статьи 39.36</w:t>
        </w:r>
      </w:hyperlink>
      <w:r w:rsidRPr="00FE6F30">
        <w:rPr>
          <w:rFonts w:ascii="Times New Roman" w:hAnsi="Times New Roman" w:cs="Times New Roman"/>
          <w:color w:val="000000" w:themeColor="text1"/>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6) указанный в заявлении о предоставлении земельного участка земельный </w:t>
      </w:r>
      <w:r w:rsidRPr="00FE6F30">
        <w:rPr>
          <w:rFonts w:ascii="Times New Roman" w:hAnsi="Times New Roman" w:cs="Times New Roman"/>
          <w:color w:val="000000" w:themeColor="text1"/>
          <w:sz w:val="28"/>
          <w:szCs w:val="28"/>
        </w:rPr>
        <w:lastRenderedPageBreak/>
        <w:t>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1" w:history="1">
        <w:r w:rsidRPr="00FE6F30">
          <w:rPr>
            <w:rFonts w:ascii="Times New Roman" w:hAnsi="Times New Roman" w:cs="Times New Roman"/>
            <w:color w:val="000000" w:themeColor="text1"/>
            <w:sz w:val="28"/>
            <w:szCs w:val="28"/>
          </w:rPr>
          <w:t>пунктом 19 статьи 39.11</w:t>
        </w:r>
      </w:hyperlink>
      <w:r w:rsidRPr="00FE6F30">
        <w:rPr>
          <w:rFonts w:ascii="Times New Roman" w:hAnsi="Times New Roman" w:cs="Times New Roman"/>
          <w:color w:val="000000" w:themeColor="text1"/>
          <w:sz w:val="28"/>
          <w:szCs w:val="28"/>
        </w:rPr>
        <w:t xml:space="preserve"> Земельного кодекса Российской Федерации;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12) в отношении земельного участка, указанного в заявлении о его предоставлении, поступило предусмотренное </w:t>
      </w:r>
      <w:hyperlink r:id="rId42" w:history="1">
        <w:r w:rsidRPr="00FE6F30">
          <w:rPr>
            <w:rFonts w:ascii="Times New Roman" w:hAnsi="Times New Roman" w:cs="Times New Roman"/>
            <w:color w:val="000000" w:themeColor="text1"/>
            <w:sz w:val="28"/>
            <w:szCs w:val="28"/>
          </w:rPr>
          <w:t>подпунктом 6 пункта 4 статьи 39.11</w:t>
        </w:r>
      </w:hyperlink>
      <w:r w:rsidRPr="00FE6F30">
        <w:rPr>
          <w:rFonts w:ascii="Times New Roman" w:hAnsi="Times New Roman" w:cs="Times New Roman"/>
          <w:color w:val="000000" w:themeColor="text1"/>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w:t>
      </w:r>
      <w:r w:rsidRPr="00FE6F30">
        <w:rPr>
          <w:rFonts w:ascii="Times New Roman" w:hAnsi="Times New Roman" w:cs="Times New Roman"/>
          <w:color w:val="000000" w:themeColor="text1"/>
          <w:sz w:val="28"/>
          <w:szCs w:val="28"/>
        </w:rPr>
        <w:lastRenderedPageBreak/>
        <w:t xml:space="preserve">аренды при условии, что такой земельный участок образован в соответствии с </w:t>
      </w:r>
      <w:hyperlink r:id="rId43" w:history="1">
        <w:r w:rsidRPr="00FE6F30">
          <w:rPr>
            <w:rFonts w:ascii="Times New Roman" w:hAnsi="Times New Roman" w:cs="Times New Roman"/>
            <w:color w:val="000000" w:themeColor="text1"/>
            <w:sz w:val="28"/>
            <w:szCs w:val="28"/>
          </w:rPr>
          <w:t>подпунктом 4 пункта 4 статьи 39.11</w:t>
        </w:r>
      </w:hyperlink>
      <w:r w:rsidRPr="00FE6F30">
        <w:rPr>
          <w:rFonts w:ascii="Times New Roman" w:hAnsi="Times New Roman" w:cs="Times New Roman"/>
          <w:color w:val="000000" w:themeColor="text1"/>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44" w:history="1">
        <w:r w:rsidRPr="00FE6F30">
          <w:rPr>
            <w:rFonts w:ascii="Times New Roman" w:hAnsi="Times New Roman" w:cs="Times New Roman"/>
            <w:color w:val="000000" w:themeColor="text1"/>
            <w:sz w:val="28"/>
            <w:szCs w:val="28"/>
          </w:rPr>
          <w:t>пунктом 8 статьи 39.11</w:t>
        </w:r>
      </w:hyperlink>
      <w:r w:rsidRPr="00FE6F30">
        <w:rPr>
          <w:rFonts w:ascii="Times New Roman" w:hAnsi="Times New Roman" w:cs="Times New Roman"/>
          <w:color w:val="000000" w:themeColor="text1"/>
          <w:sz w:val="28"/>
          <w:szCs w:val="28"/>
        </w:rPr>
        <w:t xml:space="preserve"> Земельного кодекса Российской Федерации;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45" w:history="1">
        <w:r w:rsidRPr="00FE6F30">
          <w:rPr>
            <w:rFonts w:ascii="Times New Roman" w:hAnsi="Times New Roman" w:cs="Times New Roman"/>
            <w:color w:val="000000" w:themeColor="text1"/>
            <w:sz w:val="28"/>
            <w:szCs w:val="28"/>
          </w:rPr>
          <w:t>подпунктом 1 пункта 1 статьи 39.18</w:t>
        </w:r>
      </w:hyperlink>
      <w:r w:rsidRPr="00FE6F30">
        <w:rPr>
          <w:rFonts w:ascii="Times New Roman" w:hAnsi="Times New Roman" w:cs="Times New Roman"/>
          <w:color w:val="000000" w:themeColor="text1"/>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18) предоставление земельного участка на заявленном виде прав не допускается;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19) в отношении земельного участка, указанного в заявлении о его предоставлении, не установлен вид разрешенного использования;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20) указанный в заявлении о предоставлении земельного участка земельный участок не отнесен к определенной категории земель;</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lastRenderedPageBreak/>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23) границы земельного участка, указанного в заявлении о его предоставлении, подлежат уточнению в соответствии с Федеральным </w:t>
      </w:r>
      <w:hyperlink r:id="rId46" w:history="1">
        <w:r w:rsidRPr="00FE6F30">
          <w:rPr>
            <w:rFonts w:ascii="Times New Roman" w:hAnsi="Times New Roman" w:cs="Times New Roman"/>
            <w:color w:val="000000" w:themeColor="text1"/>
            <w:sz w:val="28"/>
            <w:szCs w:val="28"/>
          </w:rPr>
          <w:t>законом</w:t>
        </w:r>
      </w:hyperlink>
      <w:r w:rsidRPr="00FE6F30">
        <w:rPr>
          <w:rFonts w:ascii="Times New Roman" w:hAnsi="Times New Roman" w:cs="Times New Roman"/>
          <w:color w:val="000000" w:themeColor="text1"/>
          <w:sz w:val="28"/>
          <w:szCs w:val="28"/>
        </w:rPr>
        <w:t xml:space="preserve"> "О государственном кадастре недвижимости";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25) несоответствие представленного заявления требованиям к содержанию такого </w:t>
      </w:r>
      <w:hyperlink w:anchor="P605" w:history="1">
        <w:r w:rsidRPr="00FE6F30">
          <w:rPr>
            <w:rFonts w:ascii="Times New Roman" w:hAnsi="Times New Roman" w:cs="Times New Roman"/>
            <w:color w:val="000000" w:themeColor="text1"/>
            <w:sz w:val="28"/>
            <w:szCs w:val="28"/>
          </w:rPr>
          <w:t>заявления</w:t>
        </w:r>
      </w:hyperlink>
      <w:r w:rsidRPr="00FE6F30">
        <w:rPr>
          <w:rFonts w:ascii="Times New Roman" w:hAnsi="Times New Roman" w:cs="Times New Roman"/>
          <w:color w:val="000000" w:themeColor="text1"/>
          <w:sz w:val="28"/>
          <w:szCs w:val="28"/>
        </w:rPr>
        <w:t xml:space="preserve"> (Приложение N 1 к Регламенту) или непредставление документов, указанных в </w:t>
      </w:r>
      <w:hyperlink w:anchor="P156" w:history="1">
        <w:r w:rsidRPr="00FE6F30">
          <w:rPr>
            <w:rFonts w:ascii="Times New Roman" w:hAnsi="Times New Roman" w:cs="Times New Roman"/>
            <w:color w:val="000000" w:themeColor="text1"/>
            <w:sz w:val="28"/>
            <w:szCs w:val="28"/>
          </w:rPr>
          <w:t>пункте 2.6</w:t>
        </w:r>
      </w:hyperlink>
      <w:r w:rsidRPr="00FE6F30">
        <w:rPr>
          <w:rFonts w:ascii="Times New Roman" w:hAnsi="Times New Roman" w:cs="Times New Roman"/>
          <w:color w:val="000000" w:themeColor="text1"/>
          <w:sz w:val="28"/>
          <w:szCs w:val="28"/>
        </w:rPr>
        <w:t xml:space="preserve"> Регламента;</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2"/>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2.11. ПЕРЕЧЕНЬ УСЛУГ, КОТОРЫЕ ЯВЛЯЮТСЯ НЕОБХОДИМЫМИ И</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ОБЯЗАТЕЛЬНЫМИ ДЛЯ ПРЕДОСТАВЛЕНИЯ МУНИЦИПАЛЬНОЙ УСЛУГИ,</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 ТОМ ЧИСЛЕ СВЕДЕНИЯ О ДОКУМЕНТЕ (ДОКУМЕНТАХ),</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ВЫДАВАЕМОМ (ВЫДАВАЕМЫХ) ОРГАНИЗАЦИЯМИ,</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УЧАСТВУЮЩИМИ В ПРЕДОСТАВЛЕНИИ МУНИЦИПАЛЬНОЙ УСЛУГИ</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21. Необходимыми и обязательными услугами для предоставления муниципальной услуги являются: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1) предоставление сведений, содержащихся в Едином государственном реестре прав на недвижимое имущество и сделок с ним, </w:t>
      </w:r>
      <w:proofErr w:type="spellStart"/>
      <w:r w:rsidRPr="00FE6F30">
        <w:rPr>
          <w:rFonts w:ascii="Times New Roman" w:hAnsi="Times New Roman" w:cs="Times New Roman"/>
          <w:color w:val="000000" w:themeColor="text1"/>
          <w:sz w:val="28"/>
          <w:szCs w:val="28"/>
        </w:rPr>
        <w:t>Росреестром</w:t>
      </w:r>
      <w:proofErr w:type="spellEnd"/>
      <w:r w:rsidRPr="00FE6F30">
        <w:rPr>
          <w:rFonts w:ascii="Times New Roman" w:hAnsi="Times New Roman" w:cs="Times New Roman"/>
          <w:color w:val="000000" w:themeColor="text1"/>
          <w:sz w:val="28"/>
          <w:szCs w:val="28"/>
        </w:rPr>
        <w:t>;</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 предоставление кадастровых паспортов земельных участков Кадастровой палатой;</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3) предоставление копии удостоверения установленного образца, подтверждающего статус заявителей, указанных в </w:t>
      </w:r>
      <w:hyperlink w:anchor="P51" w:history="1">
        <w:r w:rsidRPr="00FE6F30">
          <w:rPr>
            <w:rFonts w:ascii="Times New Roman" w:hAnsi="Times New Roman" w:cs="Times New Roman"/>
            <w:color w:val="000000" w:themeColor="text1"/>
            <w:sz w:val="28"/>
            <w:szCs w:val="28"/>
          </w:rPr>
          <w:t>подпунктах 4</w:t>
        </w:r>
      </w:hyperlink>
      <w:r w:rsidRPr="00FE6F30">
        <w:rPr>
          <w:rFonts w:ascii="Times New Roman" w:hAnsi="Times New Roman" w:cs="Times New Roman"/>
          <w:color w:val="000000" w:themeColor="text1"/>
          <w:sz w:val="28"/>
          <w:szCs w:val="28"/>
        </w:rPr>
        <w:t xml:space="preserve"> - </w:t>
      </w:r>
      <w:hyperlink w:anchor="P60" w:history="1">
        <w:r w:rsidRPr="00FE6F30">
          <w:rPr>
            <w:rFonts w:ascii="Times New Roman" w:hAnsi="Times New Roman" w:cs="Times New Roman"/>
            <w:color w:val="000000" w:themeColor="text1"/>
            <w:sz w:val="28"/>
            <w:szCs w:val="28"/>
          </w:rPr>
          <w:t>9 пункта 2</w:t>
        </w:r>
      </w:hyperlink>
      <w:r w:rsidRPr="00FE6F30">
        <w:rPr>
          <w:rFonts w:ascii="Times New Roman" w:hAnsi="Times New Roman" w:cs="Times New Roman"/>
          <w:color w:val="000000" w:themeColor="text1"/>
          <w:sz w:val="28"/>
          <w:szCs w:val="28"/>
        </w:rPr>
        <w:t xml:space="preserve"> Регламента;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4) предоставление справки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выданную не позднее чем за тридцать дней до дня обращения в уполномоченный орган с заявлением для заявителей, указанных в </w:t>
      </w:r>
      <w:hyperlink w:anchor="P49" w:history="1">
        <w:r w:rsidRPr="00FE6F30">
          <w:rPr>
            <w:rFonts w:ascii="Times New Roman" w:hAnsi="Times New Roman" w:cs="Times New Roman"/>
            <w:color w:val="000000" w:themeColor="text1"/>
            <w:sz w:val="28"/>
            <w:szCs w:val="28"/>
          </w:rPr>
          <w:t>подпунктах 2</w:t>
        </w:r>
      </w:hyperlink>
      <w:r w:rsidRPr="00FE6F30">
        <w:rPr>
          <w:rFonts w:ascii="Times New Roman" w:hAnsi="Times New Roman" w:cs="Times New Roman"/>
          <w:color w:val="000000" w:themeColor="text1"/>
          <w:sz w:val="28"/>
          <w:szCs w:val="28"/>
        </w:rPr>
        <w:t xml:space="preserve">, </w:t>
      </w:r>
      <w:hyperlink w:anchor="P51" w:history="1">
        <w:r w:rsidRPr="00FE6F30">
          <w:rPr>
            <w:rFonts w:ascii="Times New Roman" w:hAnsi="Times New Roman" w:cs="Times New Roman"/>
            <w:color w:val="000000" w:themeColor="text1"/>
            <w:sz w:val="28"/>
            <w:szCs w:val="28"/>
          </w:rPr>
          <w:t>4</w:t>
        </w:r>
      </w:hyperlink>
      <w:r w:rsidRPr="00FE6F30">
        <w:rPr>
          <w:rFonts w:ascii="Times New Roman" w:hAnsi="Times New Roman" w:cs="Times New Roman"/>
          <w:color w:val="000000" w:themeColor="text1"/>
          <w:sz w:val="28"/>
          <w:szCs w:val="28"/>
        </w:rPr>
        <w:t xml:space="preserve"> - </w:t>
      </w:r>
      <w:hyperlink w:anchor="P60" w:history="1">
        <w:r w:rsidRPr="00FE6F30">
          <w:rPr>
            <w:rFonts w:ascii="Times New Roman" w:hAnsi="Times New Roman" w:cs="Times New Roman"/>
            <w:color w:val="000000" w:themeColor="text1"/>
            <w:sz w:val="28"/>
            <w:szCs w:val="28"/>
          </w:rPr>
          <w:t>9 пункта 2</w:t>
        </w:r>
      </w:hyperlink>
      <w:r w:rsidRPr="00FE6F30">
        <w:rPr>
          <w:rFonts w:ascii="Times New Roman" w:hAnsi="Times New Roman" w:cs="Times New Roman"/>
          <w:color w:val="000000" w:themeColor="text1"/>
          <w:sz w:val="28"/>
          <w:szCs w:val="28"/>
        </w:rPr>
        <w:t xml:space="preserve"> Регламента;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5) представление сведений (копия свидетельства) о регистрации заявителя по месту жительства на территории Свердловской области, выданного </w:t>
      </w:r>
      <w:r w:rsidRPr="00FE6F30">
        <w:rPr>
          <w:rFonts w:ascii="Times New Roman" w:hAnsi="Times New Roman" w:cs="Times New Roman"/>
          <w:color w:val="000000" w:themeColor="text1"/>
          <w:sz w:val="28"/>
          <w:szCs w:val="28"/>
        </w:rPr>
        <w:lastRenderedPageBreak/>
        <w:t>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2"/>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2.12. ПОРЯДОК, РАЗМЕР И ОСНОВАНИЯ ВЗИМАНИЯ</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ГОСУДАРСТВЕННОЙ ПОШЛИНЫ ИЛИ ИНОЙ ПЛАТЫ,</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ВЗИМАЕМОЙ ЗА ПРЕДОСТАВЛЕНИЕ МУНИЦИПАЛЬНОЙ УСЛУГИ</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22. За предоставление муниципальной услуги государственная пошлина не взимается.</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2"/>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2.13. ПОРЯДОК, РАЗМЕР И ОСНОВАНИЯ ВЗИМАНИЯ ПЛАТЫ</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ЗА ПРЕДОСТАВЛЕНИЕ УСЛУГ, КОТОРЫЕ ЯВЛЯЮТСЯ</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НЕОБХОДИМЫМИ И ОБЯЗАТЕЛЬНЫМИ ДЛЯ ПРЕДОСТАВЛЕНИЯ</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МУНИЦИПАЛЬНОЙ УСЛУГИ, ВКЛЮЧАЯ ИНФОРМАЦИЮ</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О МЕТОДИКЕ РАСЧЕТА РАЗМЕРА ТАКОЙ ПЛАТЫ</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23. Плата за предоставление муниципальной услуги не предусмотрена.</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2"/>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2.14. МАКСИМАЛЬНЫЙ СРОК ОЖИДАНИЯ В ОЧЕРЕДИ ПРИ ПОДАЧЕ</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ЗАЯВЛЕНИЯ О ПРЕДОСТАВЛЕНИИ МУНИЦИПАЛЬНОЙ УСЛУГИ,</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УСЛУГИ, ПРЕДОСТАВЛЯЕМОЙ ОРГАНИЗАЦИЕЙ,</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УЧАСТВУЮЩЕЙ В ПРЕДОСТАВЛЕНИИ МУНИЦИПАЛЬНОЙ УСЛУГИ,</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И ПРИ ПОЛУЧЕНИИ РЕЗУЛЬТАТА ПРЕДОСТАВЛЕНИЯ ТАКИХ УСЛУГ</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24. Время ожидания заявителями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2"/>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2.15. СРОК И ПОРЯДОК РЕГИСТРАЦИИ ЗАЯВЛЕНИЯ</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О ПРЕДОСТАВЛЕНИИ МУНИЦИПАЛЬНОЙ УСЛУГИ</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И УСЛУГИ, ПРЕДОСТАВЛЯЕМОЙ ОРГАНИЗАЦИЕЙ,</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УЧАСТВУЮЩЕЙ В ПРЕДОСТАВЛЕНИИ МУНИЦИПАЛЬНОЙ УСЛУГИ,</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 ТОМ ЧИСЛЕ В ЭЛЕКТРОННОЙ ФОРМЕ</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25. Заявление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регистрируется непосредственно в день подачи такого заявления соответствующим органом (организацией).</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2"/>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2.16. ТРЕБОВАНИЯ К ПОМЕЩЕНИЯМ, В КОТОРЫХ ПРЕДОСТАВЛЯЕТСЯ</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lastRenderedPageBreak/>
        <w:t>МУНИЦИПАЛЬНАЯ УСЛУГА, УСЛУГА, ПРЕДОСТАВЛЯЕМАЯ ОРГАНИЗАЦИЕЙ,</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УЧАСТВУЮЩЕЙ В ПРЕДОСТАВЛЕНИИ МУНИЦИПАЛЬНОЙ УСЛУГИ,</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К МЕСТУ ОЖИДАНИЯ И ПРИЕМА ЗАЯВИТЕЛЕЙ,</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РАЗМЕЩЕНИЮ И ОФОРМЛЕНИЮ ВИЗУАЛЬНОЙ,</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ТЕКСТОВОЙ И МУЛЬТИМЕДИЙНОЙ ИНФОРМАЦИИ</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О ПОРЯДКЕ ПРЕДОСТАВЛЕНИЯ ТАКИХ УСЛУГ</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26. Помещения для работы с заявителями (далее - помещения) размещаются в здании Администрации. Помещения оборудуются в соответствии с санитарными и противопожарными нормами и правилами. Путь следования к помещениям обозначается указателями.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Помещения оборудуются вывесками с указанием фамилии, имени, отчества и должности специалиста </w:t>
      </w:r>
      <w:r w:rsidR="00C36C14">
        <w:rPr>
          <w:rFonts w:ascii="Times New Roman" w:hAnsi="Times New Roman" w:cs="Times New Roman"/>
          <w:color w:val="000000" w:themeColor="text1"/>
          <w:sz w:val="28"/>
          <w:szCs w:val="28"/>
        </w:rPr>
        <w:t>Комитет</w:t>
      </w:r>
      <w:r w:rsidRPr="00FE6F30">
        <w:rPr>
          <w:rFonts w:ascii="Times New Roman" w:hAnsi="Times New Roman" w:cs="Times New Roman"/>
          <w:color w:val="000000" w:themeColor="text1"/>
          <w:sz w:val="28"/>
          <w:szCs w:val="28"/>
        </w:rPr>
        <w:t>а, осуществляющего прием документов, а также режима работы и приема заявителей.</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На территории, прилегающей к зданию, в котором предоставляется муниципальная 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Вход в здание, в котором расположена Администрация, оформляется вывеской, содержащей наименование Администрации.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Вход в помещение, в котором предоставляется муниципальная услуга, оборудуется пандусом, расширенными проходами, позволяющими обеспечить беспрепятственный доступ инвалидов, включая инвалидов, использующих кресла-коляски.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Места ожидания оборудуются в соответствии с санитарными и противопожарными нормами и правилами. 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 места для хранения верхней одежды;</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Места для информирования заявителей оборудуются визуальной, текстовой информацией, с образцами заполнения и перечнем документов, необходимых для предоставления муниципальной услуги, размещаемых на информационном стенде, который располагается в местах, обеспечивающих свободный доступ к ним, в том числе инвалидов и других групп населения с ограниченными возможностями передвижения.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w:t>
      </w:r>
      <w:r w:rsidRPr="00FE6F30">
        <w:rPr>
          <w:rFonts w:ascii="Times New Roman" w:hAnsi="Times New Roman" w:cs="Times New Roman"/>
          <w:color w:val="000000" w:themeColor="text1"/>
          <w:sz w:val="28"/>
          <w:szCs w:val="28"/>
        </w:rPr>
        <w:lastRenderedPageBreak/>
        <w:t>отчества и должности специалиста, ведущего прием.</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В помещения, в которых предоставляется муниципальная услуга, допускаются </w:t>
      </w:r>
      <w:proofErr w:type="spellStart"/>
      <w:r w:rsidRPr="00FE6F30">
        <w:rPr>
          <w:rFonts w:ascii="Times New Roman" w:hAnsi="Times New Roman" w:cs="Times New Roman"/>
          <w:color w:val="000000" w:themeColor="text1"/>
          <w:sz w:val="28"/>
          <w:szCs w:val="28"/>
        </w:rPr>
        <w:t>сурдопереводчик</w:t>
      </w:r>
      <w:proofErr w:type="spellEnd"/>
      <w:r w:rsidRPr="00FE6F30">
        <w:rPr>
          <w:rFonts w:ascii="Times New Roman" w:hAnsi="Times New Roman" w:cs="Times New Roman"/>
          <w:color w:val="000000" w:themeColor="text1"/>
          <w:sz w:val="28"/>
          <w:szCs w:val="28"/>
        </w:rPr>
        <w:t xml:space="preserve"> и </w:t>
      </w:r>
      <w:proofErr w:type="spellStart"/>
      <w:r w:rsidRPr="00FE6F30">
        <w:rPr>
          <w:rFonts w:ascii="Times New Roman" w:hAnsi="Times New Roman" w:cs="Times New Roman"/>
          <w:color w:val="000000" w:themeColor="text1"/>
          <w:sz w:val="28"/>
          <w:szCs w:val="28"/>
        </w:rPr>
        <w:t>тифлосурдопереводчик</w:t>
      </w:r>
      <w:proofErr w:type="spellEnd"/>
      <w:r w:rsidRPr="00FE6F30">
        <w:rPr>
          <w:rFonts w:ascii="Times New Roman" w:hAnsi="Times New Roman" w:cs="Times New Roman"/>
          <w:color w:val="000000" w:themeColor="text1"/>
          <w:sz w:val="28"/>
          <w:szCs w:val="28"/>
        </w:rPr>
        <w:t>, а также собака-проводник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Вход и передвижение по помещениям, в которых проводится прием граждан, не должны создавать затруднений для лиц с ограниченными возможностями. Инвалидам в преодолении барьеров, мешающих получению ими услуг наравне с другими лицами, специалистами </w:t>
      </w:r>
      <w:r w:rsidR="00C36C14">
        <w:rPr>
          <w:rFonts w:ascii="Times New Roman" w:hAnsi="Times New Roman" w:cs="Times New Roman"/>
          <w:color w:val="000000" w:themeColor="text1"/>
          <w:sz w:val="28"/>
          <w:szCs w:val="28"/>
        </w:rPr>
        <w:t>Комитет</w:t>
      </w:r>
      <w:r w:rsidRPr="00FE6F30">
        <w:rPr>
          <w:rFonts w:ascii="Times New Roman" w:hAnsi="Times New Roman" w:cs="Times New Roman"/>
          <w:color w:val="000000" w:themeColor="text1"/>
          <w:sz w:val="28"/>
          <w:szCs w:val="28"/>
        </w:rPr>
        <w:t>а оказывается помощь.</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2"/>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2.17. ПОКАЗАТЕЛИ ДОСТУПНОСТИ И КАЧЕСТВА</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МУНИЦИПАЛЬНОЙ УСЛУГИ, В ТОМ ЧИСЛЕ КОЛИЧЕСТВО</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ВЗАИМОДЕЙСТВИЙ ЗАЯВИТЕЛЯ С ДОЛЖНОСТНЫМИ ЛИЦАМИ</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ПРИ ПРЕДОСТАВЛЕНИИ МУНИЦИПАЛЬНОЙ УСЛУГИ</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И ИХ ПРОДОЛЖИТЕЛЬНОСТЬ, ВОЗМОЖНОСТЬ ПОЛУЧЕНИЯ</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МУНИЦИПАЛЬНОЙ УСЛУГИ В МНОГОФУНКЦИОНАЛЬНОМ ЦЕНТРЕ</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ПРЕДОСТАВЛЕНИЯ ГОСУДАРСТВЕННЫХ И МУНИЦИПАЛЬНЫХ УСЛУГ,</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ВОЗМОЖНОСТЬ ПОЛУЧЕНИЯ ИНФОРМАЦИИ О ХОДЕ</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ПРЕДОСТАВЛЕНИЯ МУНИЦИПАЛЬНОЙ УСЛУГИ, В ТОМ ЧИСЛЕ</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С ИСПОЛЬЗОВАНИЕМ ИНФОРМАЦИОННО-КОММУНИКАЦИОННЫХ ТЕХНОЛОГИЙ</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27. Показателями доступности муниципальной услуги являются: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информированность заявителя о получении муниципальной услуги (содержание, порядок и условия ее получения);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количество взаимодействий заявителя с должностными лицами при предоставлении муниципальной услуги - два, продолжительностью не более 10 минут;</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w:t>
      </w:r>
      <w:r w:rsidR="00C36C14">
        <w:rPr>
          <w:rFonts w:ascii="Times New Roman" w:hAnsi="Times New Roman" w:cs="Times New Roman"/>
          <w:color w:val="000000" w:themeColor="text1"/>
          <w:sz w:val="28"/>
          <w:szCs w:val="28"/>
        </w:rPr>
        <w:t>Комитет</w:t>
      </w:r>
      <w:r w:rsidRPr="00FE6F30">
        <w:rPr>
          <w:rFonts w:ascii="Times New Roman" w:hAnsi="Times New Roman" w:cs="Times New Roman"/>
          <w:color w:val="000000" w:themeColor="text1"/>
          <w:sz w:val="28"/>
          <w:szCs w:val="28"/>
        </w:rPr>
        <w:t>а к заявителю: вежливость, тактичность);</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возможность получения информации о ходе предоставления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бесплатность получения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транспортная и пешеходная доступность;</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режим работы Администрации;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lastRenderedPageBreak/>
        <w:t>- предоставление муниципальной услуги в электронном виде;</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возможность получения муниципальной услуги в многофункциональном центре предоставления государственных и муниципальных услуг.</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Показателями качества муниципальной услуги являются: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точность обработки данных, правильность оформления документов;</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компетентность специалистов, осуществляющих предоставление муниципальной услуги (профессиональная грамотность);</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количество обоснованных жалоб.</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28. Получение заявителем информации о ходе предоставления муниципальной услуги, в том числе с использованием информационно-коммуникационных технологий, возможно в порядке, установленном </w:t>
      </w:r>
      <w:hyperlink w:anchor="P94" w:history="1">
        <w:r w:rsidRPr="00FE6F30">
          <w:rPr>
            <w:rFonts w:ascii="Times New Roman" w:hAnsi="Times New Roman" w:cs="Times New Roman"/>
            <w:color w:val="000000" w:themeColor="text1"/>
            <w:sz w:val="28"/>
            <w:szCs w:val="28"/>
          </w:rPr>
          <w:t>пунктом 8</w:t>
        </w:r>
      </w:hyperlink>
      <w:r w:rsidRPr="00FE6F30">
        <w:rPr>
          <w:rFonts w:ascii="Times New Roman" w:hAnsi="Times New Roman" w:cs="Times New Roman"/>
          <w:color w:val="000000" w:themeColor="text1"/>
          <w:sz w:val="28"/>
          <w:szCs w:val="28"/>
        </w:rPr>
        <w:t xml:space="preserve"> настоящего Регламента.</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2"/>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2.18. ИНЫЕ ТРЕБОВАНИЯ, В ТОМ ЧИСЛЕ</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УЧИТЫВАЮЩИЕ ОСОБЕННОСТИ ПРЕДОСТАВЛЕНИЯ</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МУНИЦИПАЛЬНОЙ УСЛУГИ В МНОГОФУНКЦИОНАЛЬНЫХ ЦЕНТРАХ</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ПРЕДОСТАВЛЕНИЯ ГОСУДАРСТВЕННЫХ И МУНИЦИПАЛЬНЫХ УСЛУГ</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И ОСОБЕННОСТИ ПРЕДОСТАВЛЕНИЯ МУНИЦИПАЛЬНОЙ УСЛУГИ</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 ЭЛЕКТРОННОЙ ФОРМЕ</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29. Предоставление муниципальной услуги в 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 предусмотрено в следующем порядке:</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прием и регистрация документов, необходимых для предоставления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проверка документов на комплектность;</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направление документов в Администрацию;</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выдача решения об отказе в предоставлении земельного участка;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направление трех экземпляров проекта договора аренды земельного участка.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30. Предоставление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Свердловской области предусмотрено в следующем порядке:</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1) прием и регистрация документов, необходимых для предоставления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2) проверка документов на комплектность, а также оснований для возврата </w:t>
      </w:r>
      <w:r w:rsidRPr="00FE6F30">
        <w:rPr>
          <w:rFonts w:ascii="Times New Roman" w:hAnsi="Times New Roman" w:cs="Times New Roman"/>
          <w:color w:val="000000" w:themeColor="text1"/>
          <w:sz w:val="28"/>
          <w:szCs w:val="28"/>
        </w:rPr>
        <w:lastRenderedPageBreak/>
        <w:t>или отказа в предоставлении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а) при наличии оснований для отказа в предоставлении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выдача решения об отказе в предоставлении земельного участка;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б) при отсутствии оснований для отказа: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направление трех экземпляров проекта договора аренды земельного участка.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Муниципальная услуга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Свердловской области предоставляется только зарегистрированным на Едином портале государственных и муниципальных услуг (функций), Портале государственных и муниципальных услуг (функций) Свердловской области пользователям после получения индивидуального кода доступа к подсистеме "личный кабинет":</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физические лица для получения индивидуального кода доступа вводят в информационную систему Единого портала государственных и муниципальных услуг (функций), Портала государственных и муниципальных услуг (функций) Свердловской области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(функций), Порталу государственных и муниципальных услуг (функций) Свердловской области используют электронную подпись, соответствующую </w:t>
      </w:r>
      <w:hyperlink r:id="rId47" w:history="1">
        <w:r w:rsidRPr="00FE6F30">
          <w:rPr>
            <w:rFonts w:ascii="Times New Roman" w:hAnsi="Times New Roman" w:cs="Times New Roman"/>
            <w:color w:val="000000" w:themeColor="text1"/>
            <w:sz w:val="28"/>
            <w:szCs w:val="28"/>
          </w:rPr>
          <w:t>требованиям</w:t>
        </w:r>
      </w:hyperlink>
      <w:r w:rsidRPr="00FE6F30">
        <w:rPr>
          <w:rFonts w:ascii="Times New Roman" w:hAnsi="Times New Roman" w:cs="Times New Roman"/>
          <w:color w:val="000000" w:themeColor="text1"/>
          <w:sz w:val="28"/>
          <w:szCs w:val="28"/>
        </w:rPr>
        <w:t>, установленным Приказом Федеральной службы безопасности Российской Федерации от 27.12.2011 N 796 "Об утверждении Требований к средствам электронной подписи и Требований к средствам удостоверяющего центра".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 случае предоставления муниципальной услуги в электронной форме прием заявлений и иных документов, необходимых для предоставления муниципальной услуги, от уполномоченных представителей физических лиц не предусмотрен.</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Заявитель имеет возможность подать заявление в электронной форме путем заполнения на Портале интерактивной формы заявления.</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1"/>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Раздел 3. СОСТАВ, ПОСЛЕДОВАТЕЛЬНОСТЬ</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И СРОКИ ВЫПОЛНЕНИЯ АДМИНИСТРАТИВНЫХ ПРОЦЕДУР (ДЕЙСТВИЙ),</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ТРЕБОВАНИЯ К ПОРЯДКУ ИХ ВЫПОЛНЕНИЯ</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2"/>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3.1. АДМИНИСТРАТИВНЫЕ ПРОЦЕДУРЫ</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31. Муниципальная услуга включает в себя следующие административные процедуры:</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lastRenderedPageBreak/>
        <w:t>1) прием и регистрация документов, необходимых для предоставления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 проведение экспертизы документов;</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3) направление межведомственных запросов в органы (организации), участвующие в предоставлении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4) подготовка проекта договора аренды земельного участка или принятие решения об отказе в предоставлении земельного участка в аренду.</w:t>
      </w:r>
    </w:p>
    <w:p w:rsidR="000475E4" w:rsidRPr="00FE6F30" w:rsidRDefault="00CF788D">
      <w:pPr>
        <w:pStyle w:val="ConsPlusNormal"/>
        <w:ind w:firstLine="540"/>
        <w:jc w:val="both"/>
        <w:rPr>
          <w:rFonts w:ascii="Times New Roman" w:hAnsi="Times New Roman" w:cs="Times New Roman"/>
          <w:color w:val="000000" w:themeColor="text1"/>
          <w:sz w:val="28"/>
          <w:szCs w:val="28"/>
        </w:rPr>
      </w:pPr>
      <w:hyperlink w:anchor="P672" w:history="1">
        <w:r w:rsidR="000475E4" w:rsidRPr="00FE6F30">
          <w:rPr>
            <w:rFonts w:ascii="Times New Roman" w:hAnsi="Times New Roman" w:cs="Times New Roman"/>
            <w:color w:val="000000" w:themeColor="text1"/>
            <w:sz w:val="28"/>
            <w:szCs w:val="28"/>
          </w:rPr>
          <w:t>Блок-схема</w:t>
        </w:r>
      </w:hyperlink>
      <w:r w:rsidR="000475E4" w:rsidRPr="00FE6F30">
        <w:rPr>
          <w:rFonts w:ascii="Times New Roman" w:hAnsi="Times New Roman" w:cs="Times New Roman"/>
          <w:color w:val="000000" w:themeColor="text1"/>
          <w:sz w:val="28"/>
          <w:szCs w:val="28"/>
        </w:rPr>
        <w:t xml:space="preserve"> предоставления муниципальной услуги приведена в приложении N 2 к Регламенту.</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2"/>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3.2. ПРИЕМ И РЕГИСТРАЦИЯ ДОКУМЕНТОВ,</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НЕОБХОДИМЫХ ДЛЯ ПРЕДОСТАВЛЕНИЯ МУНИЦИПАЛЬНОЙ УСЛУГИ</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32. Основанием для начала административной процедуры является получение специалистом </w:t>
      </w:r>
      <w:r w:rsidR="00C36C14">
        <w:rPr>
          <w:rFonts w:ascii="Times New Roman" w:hAnsi="Times New Roman" w:cs="Times New Roman"/>
          <w:color w:val="000000" w:themeColor="text1"/>
          <w:sz w:val="28"/>
          <w:szCs w:val="28"/>
        </w:rPr>
        <w:t>Комитет</w:t>
      </w:r>
      <w:r w:rsidRPr="00FE6F30">
        <w:rPr>
          <w:rFonts w:ascii="Times New Roman" w:hAnsi="Times New Roman" w:cs="Times New Roman"/>
          <w:color w:val="000000" w:themeColor="text1"/>
          <w:sz w:val="28"/>
          <w:szCs w:val="28"/>
        </w:rPr>
        <w:t>а, ответственным за регистрацию входящей корреспонденции, запроса на получение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Специалист </w:t>
      </w:r>
      <w:r w:rsidR="00C36C14">
        <w:rPr>
          <w:rFonts w:ascii="Times New Roman" w:hAnsi="Times New Roman" w:cs="Times New Roman"/>
          <w:color w:val="000000" w:themeColor="text1"/>
          <w:sz w:val="28"/>
          <w:szCs w:val="28"/>
        </w:rPr>
        <w:t>Комитет</w:t>
      </w:r>
      <w:r w:rsidRPr="00FE6F30">
        <w:rPr>
          <w:rFonts w:ascii="Times New Roman" w:hAnsi="Times New Roman" w:cs="Times New Roman"/>
          <w:color w:val="000000" w:themeColor="text1"/>
          <w:sz w:val="28"/>
          <w:szCs w:val="28"/>
        </w:rPr>
        <w:t>а, ответственный за регистрацию входящей корреспонденции, выполняет следующие действия: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устанавливает личность представителя заявителя;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проверяет полномочия представителя заявителя;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консультирует представителя заявителя о порядке и сроках предоставления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регистрирует поступивший запрос с документами в день его получения в журнале приема документов.</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Максимальное время, затраченное на указанное административное действие, не должно превышать 10 минут в течение одного рабочего дня.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Результатом административной процедуры является поступление зарегистрированного в журнале приема документов запроса на получение муниципальной услуги на рассмотрение Главе Администрации </w:t>
      </w:r>
      <w:r w:rsidR="00C36C14">
        <w:rPr>
          <w:rFonts w:ascii="Times New Roman" w:hAnsi="Times New Roman" w:cs="Times New Roman"/>
          <w:color w:val="000000" w:themeColor="text1"/>
          <w:sz w:val="28"/>
          <w:szCs w:val="28"/>
        </w:rPr>
        <w:t>Камышловского</w:t>
      </w:r>
      <w:r w:rsidRPr="00FE6F30">
        <w:rPr>
          <w:rFonts w:ascii="Times New Roman" w:hAnsi="Times New Roman" w:cs="Times New Roman"/>
          <w:color w:val="000000" w:themeColor="text1"/>
          <w:sz w:val="28"/>
          <w:szCs w:val="28"/>
        </w:rPr>
        <w:t xml:space="preserve"> городского округа.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Способом фиксации результата выполнения административной процедуры является регистрация запроса на получение муниципальной услуги в журнале приема документов с последующей передачей на рассмотрение Главе Администрации </w:t>
      </w:r>
      <w:r w:rsidR="00C36C14">
        <w:rPr>
          <w:rFonts w:ascii="Times New Roman" w:hAnsi="Times New Roman" w:cs="Times New Roman"/>
          <w:color w:val="000000" w:themeColor="text1"/>
          <w:sz w:val="28"/>
          <w:szCs w:val="28"/>
        </w:rPr>
        <w:t>Камышловского</w:t>
      </w:r>
      <w:r w:rsidRPr="00FE6F30">
        <w:rPr>
          <w:rFonts w:ascii="Times New Roman" w:hAnsi="Times New Roman" w:cs="Times New Roman"/>
          <w:color w:val="000000" w:themeColor="text1"/>
          <w:sz w:val="28"/>
          <w:szCs w:val="28"/>
        </w:rPr>
        <w:t xml:space="preserve"> городского округа.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 МФЦ осуществляется прием заявлений и документов, необходимых для предоставления муниципальной услуги, в том числе в электронном виде.</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2"/>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3.3. ПРОВЕДЕНИЕ ЭКСПЕРТИЗЫ ДОКУМЕНТОВ</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33. Основанием для начала административной процедуры является поступление к Главе Администрации </w:t>
      </w:r>
      <w:r w:rsidR="00C36C14">
        <w:rPr>
          <w:rFonts w:ascii="Times New Roman" w:hAnsi="Times New Roman" w:cs="Times New Roman"/>
          <w:color w:val="000000" w:themeColor="text1"/>
          <w:sz w:val="28"/>
          <w:szCs w:val="28"/>
        </w:rPr>
        <w:t>Камышловского</w:t>
      </w:r>
      <w:r w:rsidRPr="00FE6F30">
        <w:rPr>
          <w:rFonts w:ascii="Times New Roman" w:hAnsi="Times New Roman" w:cs="Times New Roman"/>
          <w:color w:val="000000" w:themeColor="text1"/>
          <w:sz w:val="28"/>
          <w:szCs w:val="28"/>
        </w:rPr>
        <w:t xml:space="preserve"> городского округа заявления и документов на предоставление муниципальной услуги с документами.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Глава Администрации </w:t>
      </w:r>
      <w:r w:rsidR="00C36C14">
        <w:rPr>
          <w:rFonts w:ascii="Times New Roman" w:hAnsi="Times New Roman" w:cs="Times New Roman"/>
          <w:color w:val="000000" w:themeColor="text1"/>
          <w:sz w:val="28"/>
          <w:szCs w:val="28"/>
        </w:rPr>
        <w:t>Камышловского</w:t>
      </w:r>
      <w:r w:rsidRPr="00FE6F30">
        <w:rPr>
          <w:rFonts w:ascii="Times New Roman" w:hAnsi="Times New Roman" w:cs="Times New Roman"/>
          <w:color w:val="000000" w:themeColor="text1"/>
          <w:sz w:val="28"/>
          <w:szCs w:val="28"/>
        </w:rPr>
        <w:t xml:space="preserve"> городского округа поручает рассмотрение зарегистрированного запроса на предоставление муниципальной </w:t>
      </w:r>
      <w:r w:rsidRPr="00FE6F30">
        <w:rPr>
          <w:rFonts w:ascii="Times New Roman" w:hAnsi="Times New Roman" w:cs="Times New Roman"/>
          <w:color w:val="000000" w:themeColor="text1"/>
          <w:sz w:val="28"/>
          <w:szCs w:val="28"/>
        </w:rPr>
        <w:lastRenderedPageBreak/>
        <w:t xml:space="preserve">услуги с документами заведующему </w:t>
      </w:r>
      <w:r w:rsidR="00C36C14">
        <w:rPr>
          <w:rFonts w:ascii="Times New Roman" w:hAnsi="Times New Roman" w:cs="Times New Roman"/>
          <w:color w:val="000000" w:themeColor="text1"/>
          <w:sz w:val="28"/>
          <w:szCs w:val="28"/>
        </w:rPr>
        <w:t>Комитет</w:t>
      </w:r>
      <w:r w:rsidRPr="00FE6F30">
        <w:rPr>
          <w:rFonts w:ascii="Times New Roman" w:hAnsi="Times New Roman" w:cs="Times New Roman"/>
          <w:color w:val="000000" w:themeColor="text1"/>
          <w:sz w:val="28"/>
          <w:szCs w:val="28"/>
        </w:rPr>
        <w:t>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Максимальное время, затраченное на указанное административное действие, составляет 1 день.</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Заведующий </w:t>
      </w:r>
      <w:r w:rsidR="00C36C14">
        <w:rPr>
          <w:rFonts w:ascii="Times New Roman" w:hAnsi="Times New Roman" w:cs="Times New Roman"/>
          <w:color w:val="000000" w:themeColor="text1"/>
          <w:sz w:val="28"/>
          <w:szCs w:val="28"/>
        </w:rPr>
        <w:t>Комитет</w:t>
      </w:r>
      <w:r w:rsidRPr="00FE6F30">
        <w:rPr>
          <w:rFonts w:ascii="Times New Roman" w:hAnsi="Times New Roman" w:cs="Times New Roman"/>
          <w:color w:val="000000" w:themeColor="text1"/>
          <w:sz w:val="28"/>
          <w:szCs w:val="28"/>
        </w:rPr>
        <w:t xml:space="preserve">а поручает рассмотрение зарегистрированного запроса на предоставление муниципальной услуги с документами специалисту </w:t>
      </w:r>
      <w:r w:rsidR="00C36C14">
        <w:rPr>
          <w:rFonts w:ascii="Times New Roman" w:hAnsi="Times New Roman" w:cs="Times New Roman"/>
          <w:color w:val="000000" w:themeColor="text1"/>
          <w:sz w:val="28"/>
          <w:szCs w:val="28"/>
        </w:rPr>
        <w:t>Комитет</w:t>
      </w:r>
      <w:r w:rsidRPr="00FE6F30">
        <w:rPr>
          <w:rFonts w:ascii="Times New Roman" w:hAnsi="Times New Roman" w:cs="Times New Roman"/>
          <w:color w:val="000000" w:themeColor="text1"/>
          <w:sz w:val="28"/>
          <w:szCs w:val="28"/>
        </w:rPr>
        <w:t>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Максимальное время, затраченное на указанное административное действие, составляет 1 день.</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Специалист </w:t>
      </w:r>
      <w:r w:rsidR="00C36C14">
        <w:rPr>
          <w:rFonts w:ascii="Times New Roman" w:hAnsi="Times New Roman" w:cs="Times New Roman"/>
          <w:color w:val="000000" w:themeColor="text1"/>
          <w:sz w:val="28"/>
          <w:szCs w:val="28"/>
        </w:rPr>
        <w:t>Комитет</w:t>
      </w:r>
      <w:r w:rsidRPr="00FE6F30">
        <w:rPr>
          <w:rFonts w:ascii="Times New Roman" w:hAnsi="Times New Roman" w:cs="Times New Roman"/>
          <w:color w:val="000000" w:themeColor="text1"/>
          <w:sz w:val="28"/>
          <w:szCs w:val="28"/>
        </w:rPr>
        <w:t>а проводит экспертизу заявления и документов, необходимых для предоставления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По результатам проведенной экспертизы специалист </w:t>
      </w:r>
      <w:r w:rsidR="00C36C14">
        <w:rPr>
          <w:rFonts w:ascii="Times New Roman" w:hAnsi="Times New Roman" w:cs="Times New Roman"/>
          <w:color w:val="000000" w:themeColor="text1"/>
          <w:sz w:val="28"/>
          <w:szCs w:val="28"/>
        </w:rPr>
        <w:t>Комитет</w:t>
      </w:r>
      <w:r w:rsidRPr="00FE6F30">
        <w:rPr>
          <w:rFonts w:ascii="Times New Roman" w:hAnsi="Times New Roman" w:cs="Times New Roman"/>
          <w:color w:val="000000" w:themeColor="text1"/>
          <w:sz w:val="28"/>
          <w:szCs w:val="28"/>
        </w:rPr>
        <w:t>а обеспечивает:</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 подготовку письма о возврате этого заявления заявителю в случае, если оно не соответствует требованиям к содержанию такого </w:t>
      </w:r>
      <w:hyperlink w:anchor="P605" w:history="1">
        <w:r w:rsidRPr="00FE6F30">
          <w:rPr>
            <w:rFonts w:ascii="Times New Roman" w:hAnsi="Times New Roman" w:cs="Times New Roman"/>
            <w:color w:val="000000" w:themeColor="text1"/>
            <w:sz w:val="28"/>
            <w:szCs w:val="28"/>
          </w:rPr>
          <w:t>заявления</w:t>
        </w:r>
      </w:hyperlink>
      <w:r w:rsidRPr="00FE6F30">
        <w:rPr>
          <w:rFonts w:ascii="Times New Roman" w:hAnsi="Times New Roman" w:cs="Times New Roman"/>
          <w:color w:val="000000" w:themeColor="text1"/>
          <w:sz w:val="28"/>
          <w:szCs w:val="28"/>
        </w:rPr>
        <w:t xml:space="preserve"> (Приложение N 1 к Регламенту), подано в иной уполномоченный орган или к заявлению не приложены документы, указанные в </w:t>
      </w:r>
      <w:hyperlink w:anchor="P161" w:history="1">
        <w:r w:rsidRPr="00FE6F30">
          <w:rPr>
            <w:rFonts w:ascii="Times New Roman" w:hAnsi="Times New Roman" w:cs="Times New Roman"/>
            <w:color w:val="000000" w:themeColor="text1"/>
            <w:sz w:val="28"/>
            <w:szCs w:val="28"/>
          </w:rPr>
          <w:t>пункте 15</w:t>
        </w:r>
      </w:hyperlink>
      <w:r w:rsidRPr="00FE6F30">
        <w:rPr>
          <w:rFonts w:ascii="Times New Roman" w:hAnsi="Times New Roman" w:cs="Times New Roman"/>
          <w:color w:val="000000" w:themeColor="text1"/>
          <w:sz w:val="28"/>
          <w:szCs w:val="28"/>
        </w:rPr>
        <w:t xml:space="preserve"> Регламента. При этом в письме должны быть указаны причины возврата заявления о предоставлении земельного участка в аренду;</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выполнение дальнейших административных процедур, предусмотренных Регламентом.</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Подготовка и направление письма о возврате заявления осуществляется в течение 30 дней с даты регистрации заявления.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Результатом настоящей административной процедуры является подготовка соответствующего письма о возврате заявления либо обеспечение выполнения дальнейших административных процедур, предусмотренных Регламентом.</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Способом фиксации результата административной процедуры является оформление на бумажном носителе письма о возврате заявления и его направление заявителю.</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Максимальное время, затраченное на административную процедуру, не должно превышать 30 календарных дней с даты регистрации заявления.</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2"/>
        <w:rPr>
          <w:rFonts w:ascii="Times New Roman" w:hAnsi="Times New Roman" w:cs="Times New Roman"/>
          <w:color w:val="000000" w:themeColor="text1"/>
          <w:sz w:val="28"/>
          <w:szCs w:val="28"/>
        </w:rPr>
      </w:pPr>
      <w:bookmarkStart w:id="19" w:name="P419"/>
      <w:bookmarkEnd w:id="19"/>
      <w:r w:rsidRPr="00FE6F30">
        <w:rPr>
          <w:rFonts w:ascii="Times New Roman" w:hAnsi="Times New Roman" w:cs="Times New Roman"/>
          <w:color w:val="000000" w:themeColor="text1"/>
          <w:sz w:val="28"/>
          <w:szCs w:val="28"/>
        </w:rPr>
        <w:t>3.4. НАПРАВЛЕНИЕ МЕЖВЕДОМСТВЕННЫХ ЗАПРОСОВ</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 ОРГАНЫ (ОРГАНИЗАЦИИ), УЧАСТВУЮЩИЕ В ПРЕДОСТАВЛЕНИИ</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МУНИЦИПАЛЬНОЙ УСЛУГИ</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34. Основанием для начала административной процедуры является принятие специалистом </w:t>
      </w:r>
      <w:r w:rsidR="00C36C14">
        <w:rPr>
          <w:rFonts w:ascii="Times New Roman" w:hAnsi="Times New Roman" w:cs="Times New Roman"/>
          <w:color w:val="000000" w:themeColor="text1"/>
          <w:sz w:val="28"/>
          <w:szCs w:val="28"/>
        </w:rPr>
        <w:t>Комитет</w:t>
      </w:r>
      <w:r w:rsidRPr="00FE6F30">
        <w:rPr>
          <w:rFonts w:ascii="Times New Roman" w:hAnsi="Times New Roman" w:cs="Times New Roman"/>
          <w:color w:val="000000" w:themeColor="text1"/>
          <w:sz w:val="28"/>
          <w:szCs w:val="28"/>
        </w:rPr>
        <w:t>а решения о формировании и направлении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35. 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w:t>
      </w:r>
      <w:hyperlink w:anchor="P204" w:history="1">
        <w:r w:rsidRPr="00FE6F30">
          <w:rPr>
            <w:rFonts w:ascii="Times New Roman" w:hAnsi="Times New Roman" w:cs="Times New Roman"/>
            <w:color w:val="000000" w:themeColor="text1"/>
            <w:sz w:val="28"/>
            <w:szCs w:val="28"/>
          </w:rPr>
          <w:t>пунктом 16</w:t>
        </w:r>
      </w:hyperlink>
      <w:r w:rsidRPr="00FE6F30">
        <w:rPr>
          <w:rFonts w:ascii="Times New Roman" w:hAnsi="Times New Roman" w:cs="Times New Roman"/>
          <w:color w:val="000000" w:themeColor="text1"/>
          <w:sz w:val="28"/>
          <w:szCs w:val="28"/>
        </w:rPr>
        <w:t xml:space="preserve"> настоящего Регламента.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Межведомственный запрос формируется и направляется в форме </w:t>
      </w:r>
      <w:r w:rsidRPr="00FE6F30">
        <w:rPr>
          <w:rFonts w:ascii="Times New Roman" w:hAnsi="Times New Roman" w:cs="Times New Roman"/>
          <w:color w:val="000000" w:themeColor="text1"/>
          <w:sz w:val="28"/>
          <w:szCs w:val="28"/>
        </w:rPr>
        <w:lastRenderedPageBreak/>
        <w:t>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36. Межведомственный запрос формируется в соответствии с требованиями </w:t>
      </w:r>
      <w:hyperlink r:id="rId48" w:history="1">
        <w:r w:rsidRPr="00FE6F30">
          <w:rPr>
            <w:rFonts w:ascii="Times New Roman" w:hAnsi="Times New Roman" w:cs="Times New Roman"/>
            <w:color w:val="000000" w:themeColor="text1"/>
            <w:sz w:val="28"/>
            <w:szCs w:val="28"/>
          </w:rPr>
          <w:t>статьи 7.2</w:t>
        </w:r>
      </w:hyperlink>
      <w:r w:rsidRPr="00FE6F30">
        <w:rPr>
          <w:rFonts w:ascii="Times New Roman" w:hAnsi="Times New Roman" w:cs="Times New Roman"/>
          <w:color w:val="000000" w:themeColor="text1"/>
          <w:sz w:val="28"/>
          <w:szCs w:val="28"/>
        </w:rPr>
        <w:t xml:space="preserve"> Федерального закона N 210-ФЗ и подписывается Главой Администрации </w:t>
      </w:r>
      <w:r w:rsidR="00C36C14">
        <w:rPr>
          <w:rFonts w:ascii="Times New Roman" w:hAnsi="Times New Roman" w:cs="Times New Roman"/>
          <w:color w:val="000000" w:themeColor="text1"/>
          <w:sz w:val="28"/>
          <w:szCs w:val="28"/>
        </w:rPr>
        <w:t>Камышловского</w:t>
      </w:r>
      <w:r w:rsidRPr="00FE6F30">
        <w:rPr>
          <w:rFonts w:ascii="Times New Roman" w:hAnsi="Times New Roman" w:cs="Times New Roman"/>
          <w:color w:val="000000" w:themeColor="text1"/>
          <w:sz w:val="28"/>
          <w:szCs w:val="28"/>
        </w:rPr>
        <w:t xml:space="preserve"> городского округа, либо должностным лицом, уполномоченным Главой Администрации </w:t>
      </w:r>
      <w:r w:rsidR="00C36C14">
        <w:rPr>
          <w:rFonts w:ascii="Times New Roman" w:hAnsi="Times New Roman" w:cs="Times New Roman"/>
          <w:color w:val="000000" w:themeColor="text1"/>
          <w:sz w:val="28"/>
          <w:szCs w:val="28"/>
        </w:rPr>
        <w:t>Камышловского</w:t>
      </w:r>
      <w:r w:rsidRPr="00FE6F30">
        <w:rPr>
          <w:rFonts w:ascii="Times New Roman" w:hAnsi="Times New Roman" w:cs="Times New Roman"/>
          <w:color w:val="000000" w:themeColor="text1"/>
          <w:sz w:val="28"/>
          <w:szCs w:val="28"/>
        </w:rPr>
        <w:t xml:space="preserve"> городского округа.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После направления межведомственного запроса представленные в Администрацию документы поступают специалисту </w:t>
      </w:r>
      <w:r w:rsidR="00C36C14">
        <w:rPr>
          <w:rFonts w:ascii="Times New Roman" w:hAnsi="Times New Roman" w:cs="Times New Roman"/>
          <w:color w:val="000000" w:themeColor="text1"/>
          <w:sz w:val="28"/>
          <w:szCs w:val="28"/>
        </w:rPr>
        <w:t>Комитет</w:t>
      </w:r>
      <w:r w:rsidRPr="00FE6F30">
        <w:rPr>
          <w:rFonts w:ascii="Times New Roman" w:hAnsi="Times New Roman" w:cs="Times New Roman"/>
          <w:color w:val="000000" w:themeColor="text1"/>
          <w:sz w:val="28"/>
          <w:szCs w:val="28"/>
        </w:rPr>
        <w:t>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37. Максимальный срок для выполнения административных действий, предусмотренных настоящим подразделом, не должен превышать три рабочих дня с даты поступления зарегистрированного заявления и документов, необходимых для предоставления муниципальной услуги, специалисту </w:t>
      </w:r>
      <w:r w:rsidR="00C36C14">
        <w:rPr>
          <w:rFonts w:ascii="Times New Roman" w:hAnsi="Times New Roman" w:cs="Times New Roman"/>
          <w:color w:val="000000" w:themeColor="text1"/>
          <w:sz w:val="28"/>
          <w:szCs w:val="28"/>
        </w:rPr>
        <w:t>Комитет</w:t>
      </w:r>
      <w:r w:rsidRPr="00FE6F30">
        <w:rPr>
          <w:rFonts w:ascii="Times New Roman" w:hAnsi="Times New Roman" w:cs="Times New Roman"/>
          <w:color w:val="000000" w:themeColor="text1"/>
          <w:sz w:val="28"/>
          <w:szCs w:val="28"/>
        </w:rPr>
        <w:t>а.</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2"/>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3.5. ПОДГОТОВКА ПРОЕКТА ДОГОВОРА АРЕНДЫ</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ЗЕМЕЛЬНОГО УЧАСТКА ИЛИ ПРИНЯТИЕ РЕШЕНИЯ</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ОБ ОТКАЗЕ В ПРЕДОСТАВЛЕНИИ ЗЕМЕЛЬНОГО УЧАСТКА В АРЕНДУ</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38. Основанием для начала административной процедуры является поступление документов, запрошенных в порядке межведомственного информационного взаимодействия.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 случае, если по результатам экспертизы документов и рассмотрения документов, поступивших в порядке межведомственного взаимодействия не выявлено оснований для отказа в предоставлении земельного участка в аренду Администрация осуществляет подготовку проекта договора аренды земельного участка в трех экземплярах, их подписание и направление заявителю.</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При наличии принятого решения о предварительном согласовании предоставления испрашиваемого земельного участка выполнение административной процедуры, предусмотренной </w:t>
      </w:r>
      <w:hyperlink w:anchor="P419" w:history="1">
        <w:r w:rsidRPr="00FE6F30">
          <w:rPr>
            <w:rFonts w:ascii="Times New Roman" w:hAnsi="Times New Roman" w:cs="Times New Roman"/>
            <w:color w:val="000000" w:themeColor="text1"/>
            <w:sz w:val="28"/>
            <w:szCs w:val="28"/>
          </w:rPr>
          <w:t>подразделом 3.4</w:t>
        </w:r>
      </w:hyperlink>
      <w:r w:rsidRPr="00FE6F30">
        <w:rPr>
          <w:rFonts w:ascii="Times New Roman" w:hAnsi="Times New Roman" w:cs="Times New Roman"/>
          <w:color w:val="000000" w:themeColor="text1"/>
          <w:sz w:val="28"/>
          <w:szCs w:val="28"/>
        </w:rPr>
        <w:t xml:space="preserve"> настоящего Регламента, не производится. Юридическим фактом, инициирующим начало выполнения административной процедуры, в данном случае является установление по результатам межведомственных запросов отсутствие оснований для отказа в предоставлении земельного участка.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Максимальное время, затраченное на административную процедуру, не должно превышать десяти дней.</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39. Способом фиксации результата административной процедуры является подготовка, подписание и направление заявителю проекта договора аренды земельного участка либо решения об отказе в предоставлении земельного </w:t>
      </w:r>
      <w:r w:rsidRPr="00FE6F30">
        <w:rPr>
          <w:rFonts w:ascii="Times New Roman" w:hAnsi="Times New Roman" w:cs="Times New Roman"/>
          <w:color w:val="000000" w:themeColor="text1"/>
          <w:sz w:val="28"/>
          <w:szCs w:val="28"/>
        </w:rPr>
        <w:lastRenderedPageBreak/>
        <w:t>участка в аренду.</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2"/>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3.6. ПОРЯДОК ОСУЩЕСТВЛЕНИЯ АДМИНИСТРАТИВНЫХ ПРОЦЕДУР</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 ЭЛЕКТРОННОЙ ФОРМЕ, В ТОМ ЧИСЛЕ С ИСПОЛЬЗОВАНИЕМ</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ФЕДЕРАЛЬНОЙ ГОСУДАРСТВЕННОЙ ИНФОРМАЦИОННОЙ СИСТЕМЫ</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"ЕДИНЫЙ ПОРТАЛ ГОСУДАРСТВЕННЫХ И МУНИЦИПАЛЬНЫХ УСЛУГ</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(ФУНКЦИЙ)" И РЕГИОНАЛЬНОЙ ГОСУДАРСТВЕННОЙ</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ИНФОРМАЦИОННОЙ СИСТЕМЫ "ПОРТАЛ ГОСУДАРСТВЕННЫХ УСЛУГ</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(ФУНКЦИЙ) СВЕРДЛОВСКОЙ ОБЛАСТИ", А ТАКЖЕ</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 МНОГОФУНКЦИОНАЛЬНЫХ ЦЕНТРАХ ПРЕДОСТАВЛЕНИЯ</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ГОСУДАРСТВЕННЫХ И МУНИЦИПАЛЬНЫХ УСЛУГ</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40. Заявление о предоставлении муниципальной услуги также может быть подано посредством:</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федеральной государственной информационной системы "Единый портал государственных и муниципальных услуг (функций)";</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региональной государственной информационной системы "Портал государственных и муниципальных услуг (функций) Свердловской области";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МФЦ.</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Подача заявления и документов, необходимых для предоставления муниципальной услуги посредством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Свердловской области" осуществляется посредством регистрации заявителя на соответствующих порталах и создания личного кабинета.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Информация о муниципальной услуге, порядке и сроках ее предоставления содержится в соответствующих разделах федерального и регионального порталов.</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Подача заявителем заявления и документов, необходимых для предоставления муниципальной услуги, осуществляется путем заполнения форм, соответствующих определенной муниципальной услуге.</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Получение заявителем результата предоставления муниципальной услуги осуществляется также путем направления на электронный адрес заявителя образа документа, являющегося результатом предоставления муниципальной услуги, либо направления уведомления о необходимости явиться для подписания и/или получения документов, являющихся результатом предоставления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Специалист МФЦ разъясняет заявителю, что уведомление Администрации о результатах предоставления муниципальной услуги будет направлено Администрацией почтовым отправлением в течение десяти рабочих дней со дня принятия соответствующего решения, о чем в запросе МФЦ делается </w:t>
      </w:r>
      <w:r w:rsidRPr="00FE6F30">
        <w:rPr>
          <w:rFonts w:ascii="Times New Roman" w:hAnsi="Times New Roman" w:cs="Times New Roman"/>
          <w:color w:val="000000" w:themeColor="text1"/>
          <w:sz w:val="28"/>
          <w:szCs w:val="28"/>
        </w:rPr>
        <w:lastRenderedPageBreak/>
        <w:t>отметка.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Для получения муниципальной услуги через МФЦ заявители представляют в МФЦ </w:t>
      </w:r>
      <w:hyperlink w:anchor="P605" w:history="1">
        <w:r w:rsidRPr="00FE6F30">
          <w:rPr>
            <w:rFonts w:ascii="Times New Roman" w:hAnsi="Times New Roman" w:cs="Times New Roman"/>
            <w:color w:val="000000" w:themeColor="text1"/>
            <w:sz w:val="28"/>
            <w:szCs w:val="28"/>
          </w:rPr>
          <w:t>заявление</w:t>
        </w:r>
      </w:hyperlink>
      <w:r w:rsidRPr="00FE6F30">
        <w:rPr>
          <w:rFonts w:ascii="Times New Roman" w:hAnsi="Times New Roman" w:cs="Times New Roman"/>
          <w:color w:val="000000" w:themeColor="text1"/>
          <w:sz w:val="28"/>
          <w:szCs w:val="28"/>
        </w:rPr>
        <w:t xml:space="preserve"> по форме согласно приложению 1 к настоящему Регламенту.</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Оператор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Принятое обращение оператор МФЦ регистрирует путем проставления прямоугольного штампа с регистрационным номером МФЦ. Оператор МФЦ также ставит дату приема и личную подпись.</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Принятые документы передаются в Администрацию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2-х экземплярах.</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Администрация регистрирует запрос, рассматривает заявление и принимает решение об отказе в предоставлении муниципальной услуги в срок, предусмотренный настоящим Регламентом, или заключает договор аренды.</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41. Срок оказания муниципальной услуги исчисляется с момента регистрации обращения заявителя в Администрации.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Администрация передает результат предоставления муниципальной услуги в МФЦ по ведомости приема - передачи, оформленной передающей стороной в 2-х экземплярах, не позднее чем на следующий рабочий день после установленного срока предоставления муниципальной услуги, определенного настоящим Регламентом.</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42. Результат предоставления муниципальной услуги выдается заявителю на следующий рабочий день после поступления из Администрации.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МФЦ осуществляет следующие действия: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информирование заявителей о порядке предоставления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информирование заявителей о месте нахождения Администрации, режиме работы и контактных телефонах Администрации;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прием заявлений и документов, необходимых для предоставления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передачу принятых заявлений и документов, необходимых для предоставления муниципальной услуги, в Администрацию;</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выдачу заявителю результатов предоставления услуг.</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Информация о месте нахождения и справочные телефоны МФЦ указаны в </w:t>
      </w:r>
      <w:hyperlink w:anchor="P85" w:history="1">
        <w:r w:rsidRPr="00FE6F30">
          <w:rPr>
            <w:rFonts w:ascii="Times New Roman" w:hAnsi="Times New Roman" w:cs="Times New Roman"/>
            <w:color w:val="000000" w:themeColor="text1"/>
            <w:sz w:val="28"/>
            <w:szCs w:val="28"/>
          </w:rPr>
          <w:t>пункте 7</w:t>
        </w:r>
      </w:hyperlink>
      <w:r w:rsidRPr="00FE6F30">
        <w:rPr>
          <w:rFonts w:ascii="Times New Roman" w:hAnsi="Times New Roman" w:cs="Times New Roman"/>
          <w:color w:val="000000" w:themeColor="text1"/>
          <w:sz w:val="28"/>
          <w:szCs w:val="28"/>
        </w:rPr>
        <w:t xml:space="preserve"> настоящего Регламента.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43. Информация по вопросам предоставления муниципальной услуги, в том числе о ходе предоставления муниципальной услуги, может быть получена заявителями в Администрации в порядке и способами, указанными в </w:t>
      </w:r>
      <w:hyperlink w:anchor="P76" w:history="1">
        <w:r w:rsidRPr="00FE6F30">
          <w:rPr>
            <w:rFonts w:ascii="Times New Roman" w:hAnsi="Times New Roman" w:cs="Times New Roman"/>
            <w:color w:val="000000" w:themeColor="text1"/>
            <w:sz w:val="28"/>
            <w:szCs w:val="28"/>
          </w:rPr>
          <w:t>пункте 6</w:t>
        </w:r>
      </w:hyperlink>
      <w:r w:rsidRPr="00FE6F30">
        <w:rPr>
          <w:rFonts w:ascii="Times New Roman" w:hAnsi="Times New Roman" w:cs="Times New Roman"/>
          <w:color w:val="000000" w:themeColor="text1"/>
          <w:sz w:val="28"/>
          <w:szCs w:val="28"/>
        </w:rPr>
        <w:t xml:space="preserve"> настоящего Регламента, а также в МФЦ:</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1) по телефонам, указанным в </w:t>
      </w:r>
      <w:hyperlink w:anchor="P85" w:history="1">
        <w:r w:rsidRPr="00FE6F30">
          <w:rPr>
            <w:rFonts w:ascii="Times New Roman" w:hAnsi="Times New Roman" w:cs="Times New Roman"/>
            <w:color w:val="000000" w:themeColor="text1"/>
            <w:sz w:val="28"/>
            <w:szCs w:val="28"/>
          </w:rPr>
          <w:t>пункте 7</w:t>
        </w:r>
      </w:hyperlink>
      <w:r w:rsidRPr="00FE6F30">
        <w:rPr>
          <w:rFonts w:ascii="Times New Roman" w:hAnsi="Times New Roman" w:cs="Times New Roman"/>
          <w:color w:val="000000" w:themeColor="text1"/>
          <w:sz w:val="28"/>
          <w:szCs w:val="28"/>
        </w:rPr>
        <w:t xml:space="preserve"> настоящего Регламента;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 в порядке личного обращения в соответствии с графиком работы МФЦ;</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3) в порядке письменного обращения в МФЦ, в соответствии с законодательством Российской Федерации;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lastRenderedPageBreak/>
        <w:t>4) в порядке письменного электронного обращения в МФЦ;</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5) с информационных стендов, расположенных в МФЦ.</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Информация по вопросам предоставления муниципальной услуги размещается: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1) на информационных стендах, расположенных в МФЦ;</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2) на официальном сайте МФЦ в сети "Интернет", указанном в </w:t>
      </w:r>
      <w:hyperlink w:anchor="P85" w:history="1">
        <w:r w:rsidRPr="00FE6F30">
          <w:rPr>
            <w:rFonts w:ascii="Times New Roman" w:hAnsi="Times New Roman" w:cs="Times New Roman"/>
            <w:color w:val="000000" w:themeColor="text1"/>
            <w:sz w:val="28"/>
            <w:szCs w:val="28"/>
          </w:rPr>
          <w:t>пункте 7</w:t>
        </w:r>
      </w:hyperlink>
      <w:r w:rsidRPr="00FE6F30">
        <w:rPr>
          <w:rFonts w:ascii="Times New Roman" w:hAnsi="Times New Roman" w:cs="Times New Roman"/>
          <w:color w:val="000000" w:themeColor="text1"/>
          <w:sz w:val="28"/>
          <w:szCs w:val="28"/>
        </w:rPr>
        <w:t xml:space="preserve"> настоящего Регламента;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3)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Информация о ходе предоставления муниципальной услуги размещается на официальном сайте Администрации в сети "Интернет", указанном в </w:t>
      </w:r>
      <w:hyperlink w:anchor="P67" w:history="1">
        <w:r w:rsidRPr="00FE6F30">
          <w:rPr>
            <w:rFonts w:ascii="Times New Roman" w:hAnsi="Times New Roman" w:cs="Times New Roman"/>
            <w:color w:val="000000" w:themeColor="text1"/>
            <w:sz w:val="28"/>
            <w:szCs w:val="28"/>
          </w:rPr>
          <w:t>пункте 4</w:t>
        </w:r>
      </w:hyperlink>
      <w:r w:rsidRPr="00FE6F30">
        <w:rPr>
          <w:rFonts w:ascii="Times New Roman" w:hAnsi="Times New Roman" w:cs="Times New Roman"/>
          <w:color w:val="000000" w:themeColor="text1"/>
          <w:sz w:val="28"/>
          <w:szCs w:val="28"/>
        </w:rPr>
        <w:t xml:space="preserve"> настоящего Регламента.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К размещаемой информации по вопросам предоставления муниципальной услуги, относится: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1) справочная информация, указанная в </w:t>
      </w:r>
      <w:hyperlink w:anchor="P67" w:history="1">
        <w:r w:rsidRPr="00FE6F30">
          <w:rPr>
            <w:rFonts w:ascii="Times New Roman" w:hAnsi="Times New Roman" w:cs="Times New Roman"/>
            <w:color w:val="000000" w:themeColor="text1"/>
            <w:sz w:val="28"/>
            <w:szCs w:val="28"/>
          </w:rPr>
          <w:t>пунктах 4</w:t>
        </w:r>
      </w:hyperlink>
      <w:r w:rsidRPr="00FE6F30">
        <w:rPr>
          <w:rFonts w:ascii="Times New Roman" w:hAnsi="Times New Roman" w:cs="Times New Roman"/>
          <w:color w:val="000000" w:themeColor="text1"/>
          <w:sz w:val="28"/>
          <w:szCs w:val="28"/>
        </w:rPr>
        <w:t xml:space="preserve"> - </w:t>
      </w:r>
      <w:hyperlink w:anchor="P94" w:history="1">
        <w:r w:rsidRPr="00FE6F30">
          <w:rPr>
            <w:rFonts w:ascii="Times New Roman" w:hAnsi="Times New Roman" w:cs="Times New Roman"/>
            <w:color w:val="000000" w:themeColor="text1"/>
            <w:sz w:val="28"/>
            <w:szCs w:val="28"/>
          </w:rPr>
          <w:t>8</w:t>
        </w:r>
      </w:hyperlink>
      <w:r w:rsidRPr="00FE6F30">
        <w:rPr>
          <w:rFonts w:ascii="Times New Roman" w:hAnsi="Times New Roman" w:cs="Times New Roman"/>
          <w:color w:val="000000" w:themeColor="text1"/>
          <w:sz w:val="28"/>
          <w:szCs w:val="28"/>
        </w:rPr>
        <w:t xml:space="preserve"> настоящего Регламента;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 извлечения из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3) перечень документов, необходимых для предоставления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4) формы документов, необходимых для предоставления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44. Порядок и условия взаимодействия Администрации с иными органами государственной власти, органами местного самоуправления муниципальных образований в Свердловской области и организациями, участвующими в предоставлении муниципальной услуги, определены в </w:t>
      </w:r>
      <w:hyperlink w:anchor="P419" w:history="1">
        <w:r w:rsidRPr="00FE6F30">
          <w:rPr>
            <w:rFonts w:ascii="Times New Roman" w:hAnsi="Times New Roman" w:cs="Times New Roman"/>
            <w:color w:val="000000" w:themeColor="text1"/>
            <w:sz w:val="28"/>
            <w:szCs w:val="28"/>
          </w:rPr>
          <w:t>разделе 3.4</w:t>
        </w:r>
      </w:hyperlink>
      <w:r w:rsidRPr="00FE6F30">
        <w:rPr>
          <w:rFonts w:ascii="Times New Roman" w:hAnsi="Times New Roman" w:cs="Times New Roman"/>
          <w:color w:val="000000" w:themeColor="text1"/>
          <w:sz w:val="28"/>
          <w:szCs w:val="28"/>
        </w:rPr>
        <w:t xml:space="preserve"> Регламента.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Получение заявителем результата предоставления муниципальной услуги в случае подачи заявления через МФЦ осуществляется также посредством МФЦ.</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1"/>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Раздел 4. КОНТРОЛЬ ПРЕДОСТАВЛЕНИЯ МУНИЦИПАЛЬНОЙ УСЛУГИ</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2"/>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4.1. ПОРЯДОК ОСУЩЕСТВЛЕНИЯ ТЕКУЩЕГО КОНТРОЛЯ</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ЗА СОБЛЮДЕНИЕМ И ИСПОЛНЕНИЕМ ОТВЕТСТВЕННЫМИ</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ДОЛЖНОСТНЫМИ ЛИЦАМИ ПОЛОЖЕНИЙ РЕГЛАМЕНТА</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И ИНЫХ НОРМАТИВНЫХ ПРАВОВЫХ АКТОВ,</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УСТАНАВЛИВАЮЩИХ ТРЕБОВАНИЯ К ПРЕДОСТАВЛЕНИЮ</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МУНИЦИПАЛЬНОЙ УСЛУГИ, А ТАКЖЕ ПРИНЯТИЕ ИМИ РЕШЕНИЙ</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45. Текущий контроль предоставления специалистами </w:t>
      </w:r>
      <w:r w:rsidR="00C36C14">
        <w:rPr>
          <w:rFonts w:ascii="Times New Roman" w:hAnsi="Times New Roman" w:cs="Times New Roman"/>
          <w:color w:val="000000" w:themeColor="text1"/>
          <w:sz w:val="28"/>
          <w:szCs w:val="28"/>
        </w:rPr>
        <w:t>Комитет</w:t>
      </w:r>
      <w:r w:rsidRPr="00FE6F30">
        <w:rPr>
          <w:rFonts w:ascii="Times New Roman" w:hAnsi="Times New Roman" w:cs="Times New Roman"/>
          <w:color w:val="000000" w:themeColor="text1"/>
          <w:sz w:val="28"/>
          <w:szCs w:val="28"/>
        </w:rPr>
        <w:t xml:space="preserve">а муниципальной услуги осуществляется заведующим </w:t>
      </w:r>
      <w:r w:rsidR="00C36C14">
        <w:rPr>
          <w:rFonts w:ascii="Times New Roman" w:hAnsi="Times New Roman" w:cs="Times New Roman"/>
          <w:color w:val="000000" w:themeColor="text1"/>
          <w:sz w:val="28"/>
          <w:szCs w:val="28"/>
        </w:rPr>
        <w:t>Комитет</w:t>
      </w:r>
      <w:r w:rsidRPr="00FE6F30">
        <w:rPr>
          <w:rFonts w:ascii="Times New Roman" w:hAnsi="Times New Roman" w:cs="Times New Roman"/>
          <w:color w:val="000000" w:themeColor="text1"/>
          <w:sz w:val="28"/>
          <w:szCs w:val="28"/>
        </w:rPr>
        <w:t xml:space="preserve">а, а также Первым заместителем Главы Администрации, курирующим деятельность </w:t>
      </w:r>
      <w:r w:rsidR="00C36C14">
        <w:rPr>
          <w:rFonts w:ascii="Times New Roman" w:hAnsi="Times New Roman" w:cs="Times New Roman"/>
          <w:color w:val="000000" w:themeColor="text1"/>
          <w:sz w:val="28"/>
          <w:szCs w:val="28"/>
        </w:rPr>
        <w:t>Комитет</w:t>
      </w:r>
      <w:r w:rsidRPr="00FE6F30">
        <w:rPr>
          <w:rFonts w:ascii="Times New Roman" w:hAnsi="Times New Roman" w:cs="Times New Roman"/>
          <w:color w:val="000000" w:themeColor="text1"/>
          <w:sz w:val="28"/>
          <w:szCs w:val="28"/>
        </w:rPr>
        <w:t xml:space="preserve">а, </w:t>
      </w:r>
      <w:r w:rsidRPr="00FE6F30">
        <w:rPr>
          <w:rFonts w:ascii="Times New Roman" w:hAnsi="Times New Roman" w:cs="Times New Roman"/>
          <w:color w:val="000000" w:themeColor="text1"/>
          <w:sz w:val="28"/>
          <w:szCs w:val="28"/>
        </w:rPr>
        <w:lastRenderedPageBreak/>
        <w:t>Главой Администрации.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Текущий контроль соблюдения специалистами </w:t>
      </w:r>
      <w:r w:rsidR="00C36C14">
        <w:rPr>
          <w:rFonts w:ascii="Times New Roman" w:hAnsi="Times New Roman" w:cs="Times New Roman"/>
          <w:color w:val="000000" w:themeColor="text1"/>
          <w:sz w:val="28"/>
          <w:szCs w:val="28"/>
        </w:rPr>
        <w:t>Комитет</w:t>
      </w:r>
      <w:r w:rsidRPr="00FE6F30">
        <w:rPr>
          <w:rFonts w:ascii="Times New Roman" w:hAnsi="Times New Roman" w:cs="Times New Roman"/>
          <w:color w:val="000000" w:themeColor="text1"/>
          <w:sz w:val="28"/>
          <w:szCs w:val="28"/>
        </w:rPr>
        <w:t>а положений настоящего Регламента,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2"/>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4.2. ПОРЯДОК И ПЕРИОДИЧНОСТЬ ОСУЩЕСТВЛЕНИЯ</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ПЛАНОВЫХ И ВНЕПЛАНОВЫХ ПРОВЕРОК ПОЛНОТЫ И КАЧЕСТВА</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ПРЕДОСТАВЛЕНИЯ МУНИЦИПАЛЬНОЙ УСЛУГИ,</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 ТОМ ЧИСЛЕ ПОРЯДОК И ФОРМЫ КОНТРОЛЯ</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ЗА ПОЛНОТОЙ И КАЧЕСТВОМ ПРЕДОСТАВЛЕНИЯ</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МУНИЦИПАЛЬНОЙ УСЛУГИ</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46. Проверка полноты и качества предоставления муниципальной услуги осуществляется путем проведения плановых и внеплановых проверок соблюдения специалистами </w:t>
      </w:r>
      <w:r w:rsidR="00C36C14">
        <w:rPr>
          <w:rFonts w:ascii="Times New Roman" w:hAnsi="Times New Roman" w:cs="Times New Roman"/>
          <w:color w:val="000000" w:themeColor="text1"/>
          <w:sz w:val="28"/>
          <w:szCs w:val="28"/>
        </w:rPr>
        <w:t>Комитет</w:t>
      </w:r>
      <w:r w:rsidRPr="00FE6F30">
        <w:rPr>
          <w:rFonts w:ascii="Times New Roman" w:hAnsi="Times New Roman" w:cs="Times New Roman"/>
          <w:color w:val="000000" w:themeColor="text1"/>
          <w:sz w:val="28"/>
          <w:szCs w:val="28"/>
        </w:rPr>
        <w:t xml:space="preserve">а, ответственными за выполнение административных процедур (действий) в ходе предоставления муниципальной услуги, сроков и порядка исполнения положений настоящего Административного регламента. Плановые проверки проводятся по распоряжению Главы Администрации </w:t>
      </w:r>
      <w:r w:rsidR="00C36C14">
        <w:rPr>
          <w:rFonts w:ascii="Times New Roman" w:hAnsi="Times New Roman" w:cs="Times New Roman"/>
          <w:color w:val="000000" w:themeColor="text1"/>
          <w:sz w:val="28"/>
          <w:szCs w:val="28"/>
        </w:rPr>
        <w:t>Камышловского</w:t>
      </w:r>
      <w:r w:rsidRPr="00FE6F30">
        <w:rPr>
          <w:rFonts w:ascii="Times New Roman" w:hAnsi="Times New Roman" w:cs="Times New Roman"/>
          <w:color w:val="000000" w:themeColor="text1"/>
          <w:sz w:val="28"/>
          <w:szCs w:val="28"/>
        </w:rPr>
        <w:t xml:space="preserve"> городского округа. Внеплановые проверки проводятся в случае поступления жалоб заявителей по поводу предоставления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2"/>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4.3. ОТВЕТСТВЕННОСТЬ ДОЛЖНОСТНЫХ ЛИЦ ЗА РЕШЕНИЯ</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И ДЕЙСТВИЯ (БЕЗДЕЙСТВИЯ), ПРИНИМАЕМЫЕ (ОСУЩЕСТВЛЯЕМЫЕ)</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ИМИ В ХОДЕ ПРЕДОСТАВЛЕНИЯ МУНИЦИПАЛЬНОЙ УСЛУГИ</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47. Специалисты </w:t>
      </w:r>
      <w:r w:rsidR="00C36C14">
        <w:rPr>
          <w:rFonts w:ascii="Times New Roman" w:hAnsi="Times New Roman" w:cs="Times New Roman"/>
          <w:color w:val="000000" w:themeColor="text1"/>
          <w:sz w:val="28"/>
          <w:szCs w:val="28"/>
        </w:rPr>
        <w:t>Комитет</w:t>
      </w:r>
      <w:r w:rsidRPr="00FE6F30">
        <w:rPr>
          <w:rFonts w:ascii="Times New Roman" w:hAnsi="Times New Roman" w:cs="Times New Roman"/>
          <w:color w:val="000000" w:themeColor="text1"/>
          <w:sz w:val="28"/>
          <w:szCs w:val="28"/>
        </w:rPr>
        <w:t>а несут персональную ответственность за соблюдение сроков и порядка выполнения административных процедур, установленных настоящим Регламентом.</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2"/>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4.4. ПОЛОЖЕНИЯ, ХАРАКТЕРИЗУЮЩИЕ ТРЕБОВАНИЯ К ПОРЯДКУ</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И ФОРМАМ КОНТРОЛЯ ЗА ПРЕДОСТАВЛЕНИЕМ МУНИЦИПАЛЬНОЙ УСЛУГИ,</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 ТОМ ЧИСЛЕ СО СТОРОНЫ ГРАЖДАН, ИХ ОБЪЕДИНЕНИЙ И ОРГАНИЗАЦИЙ</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48. Заявители осуществляют контроль за предоставлением муниципальной </w:t>
      </w:r>
      <w:r w:rsidRPr="00FE6F30">
        <w:rPr>
          <w:rFonts w:ascii="Times New Roman" w:hAnsi="Times New Roman" w:cs="Times New Roman"/>
          <w:color w:val="000000" w:themeColor="text1"/>
          <w:sz w:val="28"/>
          <w:szCs w:val="28"/>
        </w:rPr>
        <w:lastRenderedPageBreak/>
        <w:t xml:space="preserve">услуги путем получения информации о предоставлении муниципальной услуги, в том числе о ходе предоставления муниципальной услуги в порядке, предусмотренном </w:t>
      </w:r>
      <w:hyperlink w:anchor="P76" w:history="1">
        <w:r w:rsidRPr="00FE6F30">
          <w:rPr>
            <w:rFonts w:ascii="Times New Roman" w:hAnsi="Times New Roman" w:cs="Times New Roman"/>
            <w:color w:val="000000" w:themeColor="text1"/>
            <w:sz w:val="28"/>
            <w:szCs w:val="28"/>
          </w:rPr>
          <w:t>пунктом 6</w:t>
        </w:r>
      </w:hyperlink>
      <w:r w:rsidRPr="00FE6F30">
        <w:rPr>
          <w:rFonts w:ascii="Times New Roman" w:hAnsi="Times New Roman" w:cs="Times New Roman"/>
          <w:color w:val="000000" w:themeColor="text1"/>
          <w:sz w:val="28"/>
          <w:szCs w:val="28"/>
        </w:rPr>
        <w:t xml:space="preserve"> настоящего Регламента.</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1"/>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Раздел 5. ДОСУДЕБНЫЙ (ВНЕСУДЕБНЫЙ) ПОРЯДОК ОБЖАЛОВАНИЯ</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ДЕЙСТВИЙ (БЕЗДЕЙСТВИЯ) И РЕШЕНИЙ, ОСУЩЕСТВЛЯЕМЫХ (ПРИНЯТЫХ)</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 ХОДЕ ПРЕДОСТАВЛЕНИЯ МУНИЦИПАЛЬНОЙ УСЛУГИ</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49. Заявитель вправе обжаловать действия (бездействие) и решения, осуществляемые (принятые) в ходе предоставления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1) должностным лицом </w:t>
      </w:r>
      <w:r w:rsidR="00C36C14">
        <w:rPr>
          <w:rFonts w:ascii="Times New Roman" w:hAnsi="Times New Roman" w:cs="Times New Roman"/>
          <w:color w:val="000000" w:themeColor="text1"/>
          <w:sz w:val="28"/>
          <w:szCs w:val="28"/>
        </w:rPr>
        <w:t>Комитет</w:t>
      </w:r>
      <w:r w:rsidRPr="00FE6F30">
        <w:rPr>
          <w:rFonts w:ascii="Times New Roman" w:hAnsi="Times New Roman" w:cs="Times New Roman"/>
          <w:color w:val="000000" w:themeColor="text1"/>
          <w:sz w:val="28"/>
          <w:szCs w:val="28"/>
        </w:rPr>
        <w:t xml:space="preserve">а, ответственного за предоставление муниципальной услуги, - Заведующему </w:t>
      </w:r>
      <w:r w:rsidR="00C36C14">
        <w:rPr>
          <w:rFonts w:ascii="Times New Roman" w:hAnsi="Times New Roman" w:cs="Times New Roman"/>
          <w:color w:val="000000" w:themeColor="text1"/>
          <w:sz w:val="28"/>
          <w:szCs w:val="28"/>
        </w:rPr>
        <w:t>Комитет</w:t>
      </w:r>
      <w:r w:rsidRPr="00FE6F30">
        <w:rPr>
          <w:rFonts w:ascii="Times New Roman" w:hAnsi="Times New Roman" w:cs="Times New Roman"/>
          <w:color w:val="000000" w:themeColor="text1"/>
          <w:sz w:val="28"/>
          <w:szCs w:val="28"/>
        </w:rPr>
        <w:t xml:space="preserve">ом Администрации </w:t>
      </w:r>
      <w:r w:rsidR="00C36C14">
        <w:rPr>
          <w:rFonts w:ascii="Times New Roman" w:hAnsi="Times New Roman" w:cs="Times New Roman"/>
          <w:color w:val="000000" w:themeColor="text1"/>
          <w:sz w:val="28"/>
          <w:szCs w:val="28"/>
        </w:rPr>
        <w:t>Камышловского</w:t>
      </w:r>
      <w:r w:rsidRPr="00FE6F30">
        <w:rPr>
          <w:rFonts w:ascii="Times New Roman" w:hAnsi="Times New Roman" w:cs="Times New Roman"/>
          <w:color w:val="000000" w:themeColor="text1"/>
          <w:sz w:val="28"/>
          <w:szCs w:val="28"/>
        </w:rPr>
        <w:t xml:space="preserve"> городского округа (далее - заведующий);</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2) Заведующим - Главе Администрации </w:t>
      </w:r>
      <w:r w:rsidR="00C36C14">
        <w:rPr>
          <w:rFonts w:ascii="Times New Roman" w:hAnsi="Times New Roman" w:cs="Times New Roman"/>
          <w:color w:val="000000" w:themeColor="text1"/>
          <w:sz w:val="28"/>
          <w:szCs w:val="28"/>
        </w:rPr>
        <w:t>Камышловского</w:t>
      </w:r>
      <w:r w:rsidRPr="00FE6F30">
        <w:rPr>
          <w:rFonts w:ascii="Times New Roman" w:hAnsi="Times New Roman" w:cs="Times New Roman"/>
          <w:color w:val="000000" w:themeColor="text1"/>
          <w:sz w:val="28"/>
          <w:szCs w:val="28"/>
        </w:rPr>
        <w:t xml:space="preserve"> городского округа.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50. Предметом досудебного обжалования могут являться действия (бездействие) и решения, принятые Администрацией и его должностными лицами, муниципальными служащими Администрации при предоставлении муниципальной услуги на основании настоящего Регламента.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1) нарушение срока регистрации заявления;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 нарушение срока предоставления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в том числе настоящим Регламентом, для предоставления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в том числе настоящим Регламентом, для предоставления муниципальной услуги, у заявителя;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в том числе настоящим Регламентом;</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в том числе настоящим Регламентом;</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lastRenderedPageBreak/>
        <w:t>51. Основанием для начала процедуры досудебного обжалования является поступление жалобы на действия (бездействие) и решения, осуществляемые (принятые) в ходе предоставления муниципальной услуги на основании настоящего Регламента.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Портала государственных и муниципальных услуг (функций) Свердловской области, а также может быть принята при личном приеме заявителя.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52. Прием жалоб в письменной форме осуществляется Администрацией по месту предоставления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Время приема жалоб должно совпадать со временем предоставления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53. Жалоба должна содержать:</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Заявителем могут быть представлены документы (при наличии), подтверждающие доводы, изложенные в жалобе, либо их копии.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1) оформленная в соответствии с законодательством Российской Федерации доверенность (для физических лиц);</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2) оформленная в соответствии с законодательством Российской Федерации доверенность, заверенная печатью заявителя и подписанная </w:t>
      </w:r>
      <w:r w:rsidRPr="00FE6F30">
        <w:rPr>
          <w:rFonts w:ascii="Times New Roman" w:hAnsi="Times New Roman" w:cs="Times New Roman"/>
          <w:color w:val="000000" w:themeColor="text1"/>
          <w:sz w:val="28"/>
          <w:szCs w:val="28"/>
        </w:rPr>
        <w:lastRenderedPageBreak/>
        <w:t>руководителем заявителя или уполномоченным этим руководителем лицом (для юридических лиц);</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55. При подаче жалобы в электронном виде документы, указанные в </w:t>
      </w:r>
      <w:hyperlink w:anchor="P562" w:history="1">
        <w:r w:rsidRPr="00FE6F30">
          <w:rPr>
            <w:rFonts w:ascii="Times New Roman" w:hAnsi="Times New Roman" w:cs="Times New Roman"/>
            <w:color w:val="000000" w:themeColor="text1"/>
            <w:sz w:val="28"/>
            <w:szCs w:val="28"/>
          </w:rPr>
          <w:t>пункте 56</w:t>
        </w:r>
      </w:hyperlink>
      <w:r w:rsidRPr="00FE6F30">
        <w:rPr>
          <w:rFonts w:ascii="Times New Roman" w:hAnsi="Times New Roman" w:cs="Times New Roman"/>
          <w:color w:val="000000" w:themeColor="text1"/>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475E4" w:rsidRPr="00FE6F30" w:rsidRDefault="000475E4">
      <w:pPr>
        <w:pStyle w:val="ConsPlusNormal"/>
        <w:ind w:firstLine="540"/>
        <w:jc w:val="both"/>
        <w:rPr>
          <w:rFonts w:ascii="Times New Roman" w:hAnsi="Times New Roman" w:cs="Times New Roman"/>
          <w:color w:val="000000" w:themeColor="text1"/>
          <w:sz w:val="28"/>
          <w:szCs w:val="28"/>
        </w:rPr>
      </w:pPr>
      <w:bookmarkStart w:id="20" w:name="P562"/>
      <w:bookmarkEnd w:id="20"/>
      <w:r w:rsidRPr="00FE6F30">
        <w:rPr>
          <w:rFonts w:ascii="Times New Roman" w:hAnsi="Times New Roman" w:cs="Times New Roman"/>
          <w:color w:val="000000" w:themeColor="text1"/>
          <w:sz w:val="28"/>
          <w:szCs w:val="28"/>
        </w:rPr>
        <w:t>56. Администрация вправе оставить жалобу без ответа в следующих случаях:</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1) наличие в жалобе нецензурных либо оскорбительных выражений, угроз жизни, здоровью и имуществу должностного лица и (или) членов его семьи.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 данном случае заявителю сообщается о недопустимости злоупотребления правом;</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57. Заявитель имеет право на получение информации и документов, необходимых для обоснования и рассмотрения жалобы.</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58. Жалоба, поступившая в Администрацию, подлежит регистрации не позднее следующего рабочего дня со дня ее поступления.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 случае, если принятие решения по жалобе не входит в компетенцию Администрации, то данная жалоба подлежит направлению в течение 1 рабочего дня со дня ее регистрации в уполномоченный на ее рассмотрение орган, о чем Администрация в письменной форме информирует заявителя.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59. Не позднее дня, следующего за днем принятия решения, указанного в </w:t>
      </w:r>
      <w:hyperlink w:anchor="P579" w:history="1">
        <w:r w:rsidRPr="00FE6F30">
          <w:rPr>
            <w:rFonts w:ascii="Times New Roman" w:hAnsi="Times New Roman" w:cs="Times New Roman"/>
            <w:color w:val="000000" w:themeColor="text1"/>
            <w:sz w:val="28"/>
            <w:szCs w:val="28"/>
          </w:rPr>
          <w:t>пункте 60</w:t>
        </w:r>
      </w:hyperlink>
      <w:r w:rsidRPr="00FE6F30">
        <w:rPr>
          <w:rFonts w:ascii="Times New Roman" w:hAnsi="Times New Roman" w:cs="Times New Roman"/>
          <w:color w:val="000000" w:themeColor="text1"/>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 ответе по результатам рассмотрения жалобы указываются: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2) номер, дата, место принятия решения, включая сведения о должностном </w:t>
      </w:r>
      <w:r w:rsidRPr="00FE6F30">
        <w:rPr>
          <w:rFonts w:ascii="Times New Roman" w:hAnsi="Times New Roman" w:cs="Times New Roman"/>
          <w:color w:val="000000" w:themeColor="text1"/>
          <w:sz w:val="28"/>
          <w:szCs w:val="28"/>
        </w:rPr>
        <w:lastRenderedPageBreak/>
        <w:t>лице, решение или действия (бездействие) которого обжалуются;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3) фамилия, имя, отчество (при наличии) заявителя или наименование заявителя;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4) основания для принятия решения по жалобе;</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5) принятое по жалобе решение;</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7) сведения о порядке обжалования принятого по жалобе решения.</w:t>
      </w:r>
    </w:p>
    <w:p w:rsidR="000475E4" w:rsidRPr="00FE6F30" w:rsidRDefault="000475E4">
      <w:pPr>
        <w:pStyle w:val="ConsPlusNormal"/>
        <w:ind w:firstLine="540"/>
        <w:jc w:val="both"/>
        <w:rPr>
          <w:rFonts w:ascii="Times New Roman" w:hAnsi="Times New Roman" w:cs="Times New Roman"/>
          <w:color w:val="000000" w:themeColor="text1"/>
          <w:sz w:val="28"/>
          <w:szCs w:val="28"/>
        </w:rPr>
      </w:pPr>
      <w:bookmarkStart w:id="21" w:name="P579"/>
      <w:bookmarkEnd w:id="21"/>
      <w:r w:rsidRPr="00FE6F30">
        <w:rPr>
          <w:rFonts w:ascii="Times New Roman" w:hAnsi="Times New Roman" w:cs="Times New Roman"/>
          <w:color w:val="000000" w:themeColor="text1"/>
          <w:sz w:val="28"/>
          <w:szCs w:val="28"/>
        </w:rPr>
        <w:t>60. Результатом рассмотрения жалобы является принятие одного из следующих решений:</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а также в иных формах;</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 об отказе в удовлетворении жалобы.</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Если в результате рассмотрения жалоба признана обоснованной, то Администрацией 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осуществляемые (принятые) в ходе предоставления муниципальной услуги на основании настоящего Регламента и повлекшие за собой жалобу заявителя.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61.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9" w:history="1">
        <w:r w:rsidRPr="00FE6F30">
          <w:rPr>
            <w:rFonts w:ascii="Times New Roman" w:hAnsi="Times New Roman" w:cs="Times New Roman"/>
            <w:color w:val="000000" w:themeColor="text1"/>
            <w:sz w:val="28"/>
            <w:szCs w:val="28"/>
          </w:rPr>
          <w:t>статьей 5.63</w:t>
        </w:r>
      </w:hyperlink>
      <w:r w:rsidRPr="00FE6F30">
        <w:rPr>
          <w:rFonts w:ascii="Times New Roman" w:hAnsi="Times New Roman" w:cs="Times New Roman"/>
          <w:color w:val="000000" w:themeColor="text1"/>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62. Если заявитель не удовлетворен решением, принятым в ходе рассмотрения жалобы в Администрации, или решение не было принято, то оно вправе обратиться с жалобой в суд общей юрисдикции, Арбитражный суд.</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63. Информирование заявителей о порядке подачи и рассмотрения жалобы осуществляется путем размещения соответствующей информации: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а) на информационных стендах, расположенных в Администрации;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б) на официальном сайте Администрации в сети "Интернет", указанном в </w:t>
      </w:r>
      <w:hyperlink w:anchor="P67" w:history="1">
        <w:r w:rsidRPr="00FE6F30">
          <w:rPr>
            <w:rFonts w:ascii="Times New Roman" w:hAnsi="Times New Roman" w:cs="Times New Roman"/>
            <w:color w:val="000000" w:themeColor="text1"/>
            <w:sz w:val="28"/>
            <w:szCs w:val="28"/>
          </w:rPr>
          <w:t>пункте 4</w:t>
        </w:r>
      </w:hyperlink>
      <w:r w:rsidRPr="00FE6F30">
        <w:rPr>
          <w:rFonts w:ascii="Times New Roman" w:hAnsi="Times New Roman" w:cs="Times New Roman"/>
          <w:color w:val="000000" w:themeColor="text1"/>
          <w:sz w:val="28"/>
          <w:szCs w:val="28"/>
        </w:rPr>
        <w:t xml:space="preserve"> настоящего Регламента;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услуг (функций) Свердловской области".</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rPr>
          <w:rFonts w:ascii="Times New Roman" w:hAnsi="Times New Roman" w:cs="Times New Roman"/>
          <w:color w:val="000000" w:themeColor="text1"/>
          <w:sz w:val="28"/>
          <w:szCs w:val="28"/>
        </w:rPr>
      </w:pPr>
    </w:p>
    <w:p w:rsidR="000475E4" w:rsidRDefault="000475E4">
      <w:pPr>
        <w:pStyle w:val="ConsPlusNormal"/>
        <w:rPr>
          <w:rFonts w:ascii="Times New Roman" w:hAnsi="Times New Roman" w:cs="Times New Roman"/>
          <w:color w:val="000000" w:themeColor="text1"/>
          <w:sz w:val="28"/>
          <w:szCs w:val="28"/>
        </w:rPr>
      </w:pPr>
    </w:p>
    <w:p w:rsidR="00F225BC" w:rsidRDefault="00F225BC">
      <w:pPr>
        <w:pStyle w:val="ConsPlusNormal"/>
        <w:rPr>
          <w:rFonts w:ascii="Times New Roman" w:hAnsi="Times New Roman" w:cs="Times New Roman"/>
          <w:color w:val="000000" w:themeColor="text1"/>
          <w:sz w:val="28"/>
          <w:szCs w:val="28"/>
        </w:rPr>
      </w:pPr>
    </w:p>
    <w:p w:rsidR="00F225BC" w:rsidRDefault="00F225BC">
      <w:pPr>
        <w:pStyle w:val="ConsPlusNormal"/>
        <w:rPr>
          <w:rFonts w:ascii="Times New Roman" w:hAnsi="Times New Roman" w:cs="Times New Roman"/>
          <w:color w:val="000000" w:themeColor="text1"/>
          <w:sz w:val="28"/>
          <w:szCs w:val="28"/>
        </w:rPr>
      </w:pPr>
    </w:p>
    <w:p w:rsidR="00F225BC" w:rsidRDefault="00F225BC">
      <w:pPr>
        <w:pStyle w:val="ConsPlusNormal"/>
        <w:rPr>
          <w:rFonts w:ascii="Times New Roman" w:hAnsi="Times New Roman" w:cs="Times New Roman"/>
          <w:color w:val="000000" w:themeColor="text1"/>
          <w:sz w:val="28"/>
          <w:szCs w:val="28"/>
        </w:rPr>
      </w:pPr>
    </w:p>
    <w:p w:rsidR="00F225BC" w:rsidRDefault="00F225BC">
      <w:pPr>
        <w:pStyle w:val="ConsPlusNormal"/>
        <w:rPr>
          <w:rFonts w:ascii="Times New Roman" w:hAnsi="Times New Roman" w:cs="Times New Roman"/>
          <w:color w:val="000000" w:themeColor="text1"/>
          <w:sz w:val="28"/>
          <w:szCs w:val="28"/>
        </w:rPr>
      </w:pPr>
    </w:p>
    <w:p w:rsidR="00F225BC" w:rsidRDefault="00F225BC">
      <w:pPr>
        <w:pStyle w:val="ConsPlusNormal"/>
        <w:rPr>
          <w:rFonts w:ascii="Times New Roman" w:hAnsi="Times New Roman" w:cs="Times New Roman"/>
          <w:color w:val="000000" w:themeColor="text1"/>
          <w:sz w:val="28"/>
          <w:szCs w:val="28"/>
        </w:rPr>
      </w:pPr>
    </w:p>
    <w:p w:rsidR="00F225BC" w:rsidRDefault="00F225BC">
      <w:pPr>
        <w:pStyle w:val="ConsPlusNormal"/>
        <w:rPr>
          <w:rFonts w:ascii="Times New Roman" w:hAnsi="Times New Roman" w:cs="Times New Roman"/>
          <w:color w:val="000000" w:themeColor="text1"/>
          <w:sz w:val="28"/>
          <w:szCs w:val="28"/>
        </w:rPr>
      </w:pPr>
    </w:p>
    <w:p w:rsidR="00F225BC" w:rsidRDefault="00F225BC">
      <w:pPr>
        <w:pStyle w:val="ConsPlusNormal"/>
        <w:rPr>
          <w:rFonts w:ascii="Times New Roman" w:hAnsi="Times New Roman" w:cs="Times New Roman"/>
          <w:color w:val="000000" w:themeColor="text1"/>
          <w:sz w:val="28"/>
          <w:szCs w:val="28"/>
        </w:rPr>
      </w:pPr>
    </w:p>
    <w:p w:rsidR="00F225BC" w:rsidRDefault="00F225BC">
      <w:pPr>
        <w:pStyle w:val="ConsPlusNormal"/>
        <w:rPr>
          <w:rFonts w:ascii="Times New Roman" w:hAnsi="Times New Roman" w:cs="Times New Roman"/>
          <w:color w:val="000000" w:themeColor="text1"/>
          <w:sz w:val="28"/>
          <w:szCs w:val="28"/>
        </w:rPr>
      </w:pPr>
    </w:p>
    <w:p w:rsidR="00F225BC" w:rsidRDefault="00F225BC">
      <w:pPr>
        <w:pStyle w:val="ConsPlusNormal"/>
        <w:rPr>
          <w:rFonts w:ascii="Times New Roman" w:hAnsi="Times New Roman" w:cs="Times New Roman"/>
          <w:color w:val="000000" w:themeColor="text1"/>
          <w:sz w:val="28"/>
          <w:szCs w:val="28"/>
        </w:rPr>
      </w:pPr>
    </w:p>
    <w:p w:rsidR="00F225BC" w:rsidRDefault="00F225BC">
      <w:pPr>
        <w:pStyle w:val="ConsPlusNormal"/>
        <w:rPr>
          <w:rFonts w:ascii="Times New Roman" w:hAnsi="Times New Roman" w:cs="Times New Roman"/>
          <w:color w:val="000000" w:themeColor="text1"/>
          <w:sz w:val="28"/>
          <w:szCs w:val="28"/>
        </w:rPr>
      </w:pPr>
    </w:p>
    <w:p w:rsidR="00F225BC" w:rsidRDefault="00F225BC">
      <w:pPr>
        <w:pStyle w:val="ConsPlusNormal"/>
        <w:rPr>
          <w:rFonts w:ascii="Times New Roman" w:hAnsi="Times New Roman" w:cs="Times New Roman"/>
          <w:color w:val="000000" w:themeColor="text1"/>
          <w:sz w:val="28"/>
          <w:szCs w:val="28"/>
        </w:rPr>
      </w:pPr>
    </w:p>
    <w:p w:rsidR="00F225BC" w:rsidRPr="00FE6F30" w:rsidRDefault="00F225BC">
      <w:pPr>
        <w:pStyle w:val="ConsPlusNormal"/>
        <w:rPr>
          <w:rFonts w:ascii="Times New Roman" w:hAnsi="Times New Roman" w:cs="Times New Roman"/>
          <w:color w:val="000000" w:themeColor="text1"/>
          <w:sz w:val="28"/>
          <w:szCs w:val="28"/>
        </w:rPr>
      </w:pPr>
    </w:p>
    <w:p w:rsidR="000475E4" w:rsidRPr="00FE6F30" w:rsidRDefault="000475E4">
      <w:pPr>
        <w:pStyle w:val="ConsPlusNormal"/>
        <w:jc w:val="right"/>
        <w:outlineLvl w:val="1"/>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Приложение N 1</w:t>
      </w:r>
    </w:p>
    <w:p w:rsidR="000475E4" w:rsidRPr="00FE6F30" w:rsidRDefault="000475E4">
      <w:pPr>
        <w:pStyle w:val="ConsPlusNormal"/>
        <w:jc w:val="right"/>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к Административному регламенту</w:t>
      </w:r>
    </w:p>
    <w:p w:rsidR="000475E4" w:rsidRPr="00FE6F30" w:rsidRDefault="000475E4">
      <w:pPr>
        <w:pStyle w:val="ConsPlusNormal"/>
        <w:jc w:val="right"/>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предоставления муниципальной услуги</w:t>
      </w:r>
    </w:p>
    <w:p w:rsidR="000475E4" w:rsidRPr="00FE6F30" w:rsidRDefault="000475E4">
      <w:pPr>
        <w:pStyle w:val="ConsPlusNormal"/>
        <w:jc w:val="right"/>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"Предоставление земельных</w:t>
      </w:r>
    </w:p>
    <w:p w:rsidR="000475E4" w:rsidRPr="00FE6F30" w:rsidRDefault="000475E4">
      <w:pPr>
        <w:pStyle w:val="ConsPlusNormal"/>
        <w:jc w:val="right"/>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участков в аренду гражданам,</w:t>
      </w:r>
    </w:p>
    <w:p w:rsidR="000475E4" w:rsidRPr="00FE6F30" w:rsidRDefault="000475E4">
      <w:pPr>
        <w:pStyle w:val="ConsPlusNormal"/>
        <w:jc w:val="right"/>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имеющим право на первоочередное</w:t>
      </w:r>
    </w:p>
    <w:p w:rsidR="000475E4" w:rsidRPr="00FE6F30" w:rsidRDefault="000475E4">
      <w:pPr>
        <w:pStyle w:val="ConsPlusNormal"/>
        <w:jc w:val="right"/>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или внеочередное приобретение</w:t>
      </w:r>
    </w:p>
    <w:p w:rsidR="000475E4" w:rsidRPr="00FE6F30" w:rsidRDefault="000475E4">
      <w:pPr>
        <w:pStyle w:val="ConsPlusNormal"/>
        <w:jc w:val="right"/>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земельных участков в соответствии</w:t>
      </w:r>
    </w:p>
    <w:p w:rsidR="000475E4" w:rsidRPr="00FE6F30" w:rsidRDefault="000475E4">
      <w:pPr>
        <w:pStyle w:val="ConsPlusNormal"/>
        <w:jc w:val="right"/>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с федеральными законами, законами</w:t>
      </w:r>
    </w:p>
    <w:p w:rsidR="000475E4" w:rsidRPr="00FE6F30" w:rsidRDefault="000475E4">
      <w:pPr>
        <w:pStyle w:val="ConsPlusNormal"/>
        <w:jc w:val="right"/>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субъектов Российской Федерации"</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rPr>
          <w:rFonts w:ascii="Times New Roman" w:hAnsi="Times New Roman" w:cs="Times New Roman"/>
          <w:color w:val="000000" w:themeColor="text1"/>
          <w:sz w:val="28"/>
          <w:szCs w:val="28"/>
        </w:rPr>
      </w:pPr>
      <w:bookmarkStart w:id="22" w:name="P605"/>
      <w:bookmarkEnd w:id="22"/>
      <w:r w:rsidRPr="00FE6F30">
        <w:rPr>
          <w:rFonts w:ascii="Times New Roman" w:hAnsi="Times New Roman" w:cs="Times New Roman"/>
          <w:color w:val="000000" w:themeColor="text1"/>
          <w:sz w:val="28"/>
          <w:szCs w:val="28"/>
        </w:rPr>
        <w:t>Форма</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заявления о предоставлении земельного участка</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 аренду гражданам, имеющим право на первоочередное</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или внеочередное приобретение земельных участков</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 соответствии с федеральными законами,</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законами субъектов Российской Федерации</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                                   Главе Администрации</w:t>
      </w: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                                   </w:t>
      </w:r>
      <w:r w:rsidR="00C36C14">
        <w:rPr>
          <w:rFonts w:ascii="Times New Roman" w:hAnsi="Times New Roman" w:cs="Times New Roman"/>
          <w:color w:val="000000" w:themeColor="text1"/>
          <w:sz w:val="28"/>
          <w:szCs w:val="28"/>
        </w:rPr>
        <w:t>Камышловского</w:t>
      </w:r>
      <w:r w:rsidRPr="00FE6F30">
        <w:rPr>
          <w:rFonts w:ascii="Times New Roman" w:hAnsi="Times New Roman" w:cs="Times New Roman"/>
          <w:color w:val="000000" w:themeColor="text1"/>
          <w:sz w:val="28"/>
          <w:szCs w:val="28"/>
        </w:rPr>
        <w:t xml:space="preserve"> городского округа</w:t>
      </w: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                                   от _____________________________________</w:t>
      </w: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                                     (фамилия, имя, отчество (при наличии))</w:t>
      </w: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                                   адрес: _________________________________</w:t>
      </w: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                                               (для получения ответа)</w:t>
      </w: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                                   телефон ________________________________</w:t>
      </w:r>
    </w:p>
    <w:p w:rsidR="000475E4" w:rsidRPr="00FE6F30" w:rsidRDefault="000475E4">
      <w:pPr>
        <w:pStyle w:val="ConsPlusNonformat"/>
        <w:jc w:val="both"/>
        <w:rPr>
          <w:rFonts w:ascii="Times New Roman" w:hAnsi="Times New Roman" w:cs="Times New Roman"/>
          <w:color w:val="000000" w:themeColor="text1"/>
          <w:sz w:val="28"/>
          <w:szCs w:val="28"/>
        </w:rPr>
      </w:pP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                                 Заявление</w:t>
      </w:r>
    </w:p>
    <w:p w:rsidR="000475E4" w:rsidRPr="00FE6F30" w:rsidRDefault="000475E4">
      <w:pPr>
        <w:pStyle w:val="ConsPlusNonformat"/>
        <w:jc w:val="both"/>
        <w:rPr>
          <w:rFonts w:ascii="Times New Roman" w:hAnsi="Times New Roman" w:cs="Times New Roman"/>
          <w:color w:val="000000" w:themeColor="text1"/>
          <w:sz w:val="28"/>
          <w:szCs w:val="28"/>
        </w:rPr>
      </w:pP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    Прошу на основании </w:t>
      </w:r>
      <w:hyperlink r:id="rId50" w:history="1">
        <w:r w:rsidRPr="00FE6F30">
          <w:rPr>
            <w:rFonts w:ascii="Times New Roman" w:hAnsi="Times New Roman" w:cs="Times New Roman"/>
            <w:color w:val="000000" w:themeColor="text1"/>
            <w:sz w:val="28"/>
            <w:szCs w:val="28"/>
          </w:rPr>
          <w:t>подпункта 14 пункта 2 статьи 39.6</w:t>
        </w:r>
      </w:hyperlink>
      <w:r w:rsidRPr="00FE6F30">
        <w:rPr>
          <w:rFonts w:ascii="Times New Roman" w:hAnsi="Times New Roman" w:cs="Times New Roman"/>
          <w:color w:val="000000" w:themeColor="text1"/>
          <w:sz w:val="28"/>
          <w:szCs w:val="28"/>
        </w:rPr>
        <w:t xml:space="preserve"> Земельного кодекса</w:t>
      </w: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Российской Федерации, в связи с отнесением меня к категории</w:t>
      </w: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lastRenderedPageBreak/>
        <w:t>__________________________________________________________________</w:t>
      </w: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     (указывается категория граждан из указанных в </w:t>
      </w:r>
      <w:hyperlink w:anchor="P47" w:history="1">
        <w:r w:rsidRPr="00FE6F30">
          <w:rPr>
            <w:rFonts w:ascii="Times New Roman" w:hAnsi="Times New Roman" w:cs="Times New Roman"/>
            <w:color w:val="000000" w:themeColor="text1"/>
            <w:sz w:val="28"/>
            <w:szCs w:val="28"/>
          </w:rPr>
          <w:t>пункте 2</w:t>
        </w:r>
      </w:hyperlink>
      <w:r w:rsidRPr="00FE6F30">
        <w:rPr>
          <w:rFonts w:ascii="Times New Roman" w:hAnsi="Times New Roman" w:cs="Times New Roman"/>
          <w:color w:val="000000" w:themeColor="text1"/>
          <w:sz w:val="28"/>
          <w:szCs w:val="28"/>
        </w:rPr>
        <w:t xml:space="preserve"> Регламента)</w:t>
      </w: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предоставить   в   аренду   на  срок  _______  лет  земельный  участок  </w:t>
      </w:r>
      <w:proofErr w:type="gramStart"/>
      <w:r w:rsidRPr="00FE6F30">
        <w:rPr>
          <w:rFonts w:ascii="Times New Roman" w:hAnsi="Times New Roman" w:cs="Times New Roman"/>
          <w:color w:val="000000" w:themeColor="text1"/>
          <w:sz w:val="28"/>
          <w:szCs w:val="28"/>
        </w:rPr>
        <w:t>для</w:t>
      </w:r>
      <w:proofErr w:type="gramEnd"/>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строительства  индивидуального жилого дома (садоводства, дачного хозяйства,</w:t>
      </w:r>
      <w:r w:rsidR="00F225BC">
        <w:rPr>
          <w:rFonts w:ascii="Times New Roman" w:hAnsi="Times New Roman" w:cs="Times New Roman"/>
          <w:color w:val="000000" w:themeColor="text1"/>
          <w:sz w:val="28"/>
          <w:szCs w:val="28"/>
        </w:rPr>
        <w:t xml:space="preserve"> </w:t>
      </w:r>
      <w:proofErr w:type="gramStart"/>
      <w:r w:rsidRPr="00FE6F30">
        <w:rPr>
          <w:rFonts w:ascii="Times New Roman" w:hAnsi="Times New Roman" w:cs="Times New Roman"/>
          <w:color w:val="000000" w:themeColor="text1"/>
          <w:sz w:val="28"/>
          <w:szCs w:val="28"/>
        </w:rPr>
        <w:t>нужное</w:t>
      </w:r>
      <w:proofErr w:type="gramEnd"/>
      <w:r w:rsidRPr="00FE6F30">
        <w:rPr>
          <w:rFonts w:ascii="Times New Roman" w:hAnsi="Times New Roman" w:cs="Times New Roman"/>
          <w:color w:val="000000" w:themeColor="text1"/>
          <w:sz w:val="28"/>
          <w:szCs w:val="28"/>
        </w:rPr>
        <w:t xml:space="preserve"> подчеркнуть</w:t>
      </w:r>
      <w:r w:rsidR="00F225BC">
        <w:rPr>
          <w:rFonts w:ascii="Times New Roman" w:hAnsi="Times New Roman" w:cs="Times New Roman"/>
          <w:color w:val="000000" w:themeColor="text1"/>
          <w:sz w:val="28"/>
          <w:szCs w:val="28"/>
        </w:rPr>
        <w:t xml:space="preserve"> </w:t>
      </w:r>
      <w:r w:rsidRPr="00FE6F30">
        <w:rPr>
          <w:rFonts w:ascii="Times New Roman" w:hAnsi="Times New Roman" w:cs="Times New Roman"/>
          <w:color w:val="000000" w:themeColor="text1"/>
          <w:sz w:val="28"/>
          <w:szCs w:val="28"/>
        </w:rPr>
        <w:t>личного подсобного хозяйства)</w:t>
      </w: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площадью ____ кв. м, кадастровый номер ___________ расположенный по адресу:__</w:t>
      </w:r>
      <w:r w:rsidR="00F225BC">
        <w:rPr>
          <w:rFonts w:ascii="Times New Roman" w:hAnsi="Times New Roman" w:cs="Times New Roman"/>
          <w:color w:val="000000" w:themeColor="text1"/>
          <w:sz w:val="28"/>
          <w:szCs w:val="28"/>
        </w:rPr>
        <w:t>__________________________</w:t>
      </w:r>
      <w:r w:rsidRPr="00FE6F30">
        <w:rPr>
          <w:rFonts w:ascii="Times New Roman" w:hAnsi="Times New Roman" w:cs="Times New Roman"/>
          <w:color w:val="000000" w:themeColor="text1"/>
          <w:sz w:val="28"/>
          <w:szCs w:val="28"/>
        </w:rPr>
        <w:t>________________________________.</w:t>
      </w: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Решение о предварительном согласовании предоставления земельного  участка -</w:t>
      </w:r>
      <w:r w:rsidR="00F225BC">
        <w:rPr>
          <w:rFonts w:ascii="Times New Roman" w:hAnsi="Times New Roman" w:cs="Times New Roman"/>
          <w:color w:val="000000" w:themeColor="text1"/>
          <w:sz w:val="28"/>
          <w:szCs w:val="28"/>
        </w:rPr>
        <w:t xml:space="preserve"> </w:t>
      </w:r>
      <w:r w:rsidRPr="00FE6F30">
        <w:rPr>
          <w:rFonts w:ascii="Times New Roman" w:hAnsi="Times New Roman" w:cs="Times New Roman"/>
          <w:color w:val="000000" w:themeColor="text1"/>
          <w:sz w:val="28"/>
          <w:szCs w:val="28"/>
        </w:rPr>
        <w:t xml:space="preserve"> от "__" ____________ года N _________.</w:t>
      </w: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Настоящим обращением подтверждаю, что:</w:t>
      </w: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предоставление  мне  указанного  земельного участка является реализацией</w:t>
      </w: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моего   права  на  первоочередное  (внеочередное)  приобретение  земельного</w:t>
      </w: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участка;</w:t>
      </w: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   ранее  мной  не  реализовано  право  </w:t>
      </w:r>
      <w:proofErr w:type="gramStart"/>
      <w:r w:rsidRPr="00FE6F30">
        <w:rPr>
          <w:rFonts w:ascii="Times New Roman" w:hAnsi="Times New Roman" w:cs="Times New Roman"/>
          <w:color w:val="000000" w:themeColor="text1"/>
          <w:sz w:val="28"/>
          <w:szCs w:val="28"/>
        </w:rPr>
        <w:t>на</w:t>
      </w:r>
      <w:proofErr w:type="gramEnd"/>
      <w:r w:rsidRPr="00FE6F30">
        <w:rPr>
          <w:rFonts w:ascii="Times New Roman" w:hAnsi="Times New Roman" w:cs="Times New Roman"/>
          <w:color w:val="000000" w:themeColor="text1"/>
          <w:sz w:val="28"/>
          <w:szCs w:val="28"/>
        </w:rPr>
        <w:t xml:space="preserve">  первоочередное  (внеочередное)</w:t>
      </w: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приобретение земельного участка.</w:t>
      </w: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    Подтверждаю  полноту  и  достоверность  представленных  сведений  и  не</w:t>
      </w: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возражаю  против  проведения проверки представленных мной сведений, а также</w:t>
      </w: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обработки  моих  персональных  данных  в соответствии с Федеральным </w:t>
      </w:r>
      <w:hyperlink r:id="rId51" w:history="1">
        <w:r w:rsidRPr="00FE6F30">
          <w:rPr>
            <w:rFonts w:ascii="Times New Roman" w:hAnsi="Times New Roman" w:cs="Times New Roman"/>
            <w:color w:val="000000" w:themeColor="text1"/>
            <w:sz w:val="28"/>
            <w:szCs w:val="28"/>
          </w:rPr>
          <w:t>законом</w:t>
        </w:r>
      </w:hyperlink>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от 27 июля 2006 года N 152-ФЗ "О персональных данных".</w:t>
      </w:r>
    </w:p>
    <w:p w:rsidR="000475E4" w:rsidRPr="00FE6F30" w:rsidRDefault="000475E4">
      <w:pPr>
        <w:pStyle w:val="ConsPlusNonformat"/>
        <w:jc w:val="both"/>
        <w:rPr>
          <w:rFonts w:ascii="Times New Roman" w:hAnsi="Times New Roman" w:cs="Times New Roman"/>
          <w:color w:val="000000" w:themeColor="text1"/>
          <w:sz w:val="28"/>
          <w:szCs w:val="28"/>
        </w:rPr>
      </w:pP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Прилагаются следующие документы:</w:t>
      </w: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1. __________________________________________________________________;</w:t>
      </w: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            (порядковый номер, наименование и номер документа,</w:t>
      </w: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                        кем и когда выдан документ)</w:t>
      </w: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 __________________________________________________________________.</w:t>
      </w:r>
    </w:p>
    <w:p w:rsidR="000475E4" w:rsidRPr="00FE6F30" w:rsidRDefault="000475E4">
      <w:pPr>
        <w:pStyle w:val="ConsPlusNonformat"/>
        <w:jc w:val="both"/>
        <w:rPr>
          <w:rFonts w:ascii="Times New Roman" w:hAnsi="Times New Roman" w:cs="Times New Roman"/>
          <w:color w:val="000000" w:themeColor="text1"/>
          <w:sz w:val="28"/>
          <w:szCs w:val="28"/>
        </w:rPr>
      </w:pP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"__" _____________                                   ______________________</w:t>
      </w: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                                                          (подпись)</w:t>
      </w:r>
    </w:p>
    <w:p w:rsidR="000475E4" w:rsidRPr="00FE6F30" w:rsidRDefault="000475E4">
      <w:pPr>
        <w:pStyle w:val="ConsPlusNonformat"/>
        <w:jc w:val="both"/>
        <w:rPr>
          <w:rFonts w:ascii="Times New Roman" w:hAnsi="Times New Roman" w:cs="Times New Roman"/>
          <w:color w:val="000000" w:themeColor="text1"/>
          <w:sz w:val="28"/>
          <w:szCs w:val="28"/>
        </w:rPr>
      </w:pP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"__" _____________                                   ______________________</w:t>
      </w: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                                                          (подпись)</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rPr>
          <w:rFonts w:ascii="Times New Roman" w:hAnsi="Times New Roman" w:cs="Times New Roman"/>
          <w:color w:val="000000" w:themeColor="text1"/>
          <w:sz w:val="28"/>
          <w:szCs w:val="28"/>
        </w:rPr>
      </w:pPr>
    </w:p>
    <w:p w:rsidR="000475E4" w:rsidRDefault="000475E4">
      <w:pPr>
        <w:pStyle w:val="ConsPlusNormal"/>
        <w:rPr>
          <w:rFonts w:ascii="Times New Roman" w:hAnsi="Times New Roman" w:cs="Times New Roman"/>
          <w:color w:val="000000" w:themeColor="text1"/>
          <w:sz w:val="28"/>
          <w:szCs w:val="28"/>
        </w:rPr>
      </w:pPr>
    </w:p>
    <w:p w:rsidR="00F225BC" w:rsidRDefault="00F225BC">
      <w:pPr>
        <w:pStyle w:val="ConsPlusNormal"/>
        <w:rPr>
          <w:rFonts w:ascii="Times New Roman" w:hAnsi="Times New Roman" w:cs="Times New Roman"/>
          <w:color w:val="000000" w:themeColor="text1"/>
          <w:sz w:val="28"/>
          <w:szCs w:val="28"/>
        </w:rPr>
      </w:pPr>
    </w:p>
    <w:p w:rsidR="00F225BC" w:rsidRDefault="00F225BC">
      <w:pPr>
        <w:pStyle w:val="ConsPlusNormal"/>
        <w:rPr>
          <w:rFonts w:ascii="Times New Roman" w:hAnsi="Times New Roman" w:cs="Times New Roman"/>
          <w:color w:val="000000" w:themeColor="text1"/>
          <w:sz w:val="28"/>
          <w:szCs w:val="28"/>
        </w:rPr>
      </w:pPr>
    </w:p>
    <w:p w:rsidR="00F225BC" w:rsidRDefault="00F225BC">
      <w:pPr>
        <w:pStyle w:val="ConsPlusNormal"/>
        <w:rPr>
          <w:rFonts w:ascii="Times New Roman" w:hAnsi="Times New Roman" w:cs="Times New Roman"/>
          <w:color w:val="000000" w:themeColor="text1"/>
          <w:sz w:val="28"/>
          <w:szCs w:val="28"/>
        </w:rPr>
      </w:pPr>
    </w:p>
    <w:p w:rsidR="00F225BC" w:rsidRDefault="00F225BC">
      <w:pPr>
        <w:pStyle w:val="ConsPlusNormal"/>
        <w:rPr>
          <w:rFonts w:ascii="Times New Roman" w:hAnsi="Times New Roman" w:cs="Times New Roman"/>
          <w:color w:val="000000" w:themeColor="text1"/>
          <w:sz w:val="28"/>
          <w:szCs w:val="28"/>
        </w:rPr>
      </w:pPr>
    </w:p>
    <w:p w:rsidR="00F225BC" w:rsidRDefault="00F225BC">
      <w:pPr>
        <w:pStyle w:val="ConsPlusNormal"/>
        <w:rPr>
          <w:rFonts w:ascii="Times New Roman" w:hAnsi="Times New Roman" w:cs="Times New Roman"/>
          <w:color w:val="000000" w:themeColor="text1"/>
          <w:sz w:val="28"/>
          <w:szCs w:val="28"/>
        </w:rPr>
      </w:pPr>
    </w:p>
    <w:p w:rsidR="00F225BC" w:rsidRDefault="00F225BC">
      <w:pPr>
        <w:pStyle w:val="ConsPlusNormal"/>
        <w:rPr>
          <w:rFonts w:ascii="Times New Roman" w:hAnsi="Times New Roman" w:cs="Times New Roman"/>
          <w:color w:val="000000" w:themeColor="text1"/>
          <w:sz w:val="28"/>
          <w:szCs w:val="28"/>
        </w:rPr>
      </w:pPr>
    </w:p>
    <w:p w:rsidR="00F225BC" w:rsidRDefault="00F225BC">
      <w:pPr>
        <w:pStyle w:val="ConsPlusNormal"/>
        <w:rPr>
          <w:rFonts w:ascii="Times New Roman" w:hAnsi="Times New Roman" w:cs="Times New Roman"/>
          <w:color w:val="000000" w:themeColor="text1"/>
          <w:sz w:val="28"/>
          <w:szCs w:val="28"/>
        </w:rPr>
      </w:pPr>
    </w:p>
    <w:p w:rsidR="00F225BC" w:rsidRDefault="00F225BC">
      <w:pPr>
        <w:pStyle w:val="ConsPlusNormal"/>
        <w:rPr>
          <w:rFonts w:ascii="Times New Roman" w:hAnsi="Times New Roman" w:cs="Times New Roman"/>
          <w:color w:val="000000" w:themeColor="text1"/>
          <w:sz w:val="28"/>
          <w:szCs w:val="28"/>
        </w:rPr>
      </w:pPr>
    </w:p>
    <w:p w:rsidR="00F225BC" w:rsidRDefault="00F225BC">
      <w:pPr>
        <w:pStyle w:val="ConsPlusNormal"/>
        <w:rPr>
          <w:rFonts w:ascii="Times New Roman" w:hAnsi="Times New Roman" w:cs="Times New Roman"/>
          <w:color w:val="000000" w:themeColor="text1"/>
          <w:sz w:val="28"/>
          <w:szCs w:val="28"/>
        </w:rPr>
      </w:pPr>
    </w:p>
    <w:p w:rsidR="00F225BC" w:rsidRDefault="00F225BC">
      <w:pPr>
        <w:pStyle w:val="ConsPlusNormal"/>
        <w:rPr>
          <w:rFonts w:ascii="Times New Roman" w:hAnsi="Times New Roman" w:cs="Times New Roman"/>
          <w:color w:val="000000" w:themeColor="text1"/>
          <w:sz w:val="28"/>
          <w:szCs w:val="28"/>
        </w:rPr>
      </w:pPr>
    </w:p>
    <w:p w:rsidR="00F225BC" w:rsidRDefault="00F225BC">
      <w:pPr>
        <w:pStyle w:val="ConsPlusNormal"/>
        <w:rPr>
          <w:rFonts w:ascii="Times New Roman" w:hAnsi="Times New Roman" w:cs="Times New Roman"/>
          <w:color w:val="000000" w:themeColor="text1"/>
          <w:sz w:val="28"/>
          <w:szCs w:val="28"/>
        </w:rPr>
      </w:pPr>
    </w:p>
    <w:p w:rsidR="00F225BC" w:rsidRDefault="00F225BC">
      <w:pPr>
        <w:pStyle w:val="ConsPlusNormal"/>
        <w:rPr>
          <w:rFonts w:ascii="Times New Roman" w:hAnsi="Times New Roman" w:cs="Times New Roman"/>
          <w:color w:val="000000" w:themeColor="text1"/>
          <w:sz w:val="28"/>
          <w:szCs w:val="28"/>
        </w:rPr>
      </w:pPr>
    </w:p>
    <w:p w:rsidR="00F225BC" w:rsidRDefault="00F225BC">
      <w:pPr>
        <w:pStyle w:val="ConsPlusNormal"/>
        <w:rPr>
          <w:rFonts w:ascii="Times New Roman" w:hAnsi="Times New Roman" w:cs="Times New Roman"/>
          <w:color w:val="000000" w:themeColor="text1"/>
          <w:sz w:val="28"/>
          <w:szCs w:val="28"/>
        </w:rPr>
      </w:pPr>
    </w:p>
    <w:p w:rsidR="00F225BC" w:rsidRDefault="00F225BC">
      <w:pPr>
        <w:pStyle w:val="ConsPlusNormal"/>
        <w:rPr>
          <w:rFonts w:ascii="Times New Roman" w:hAnsi="Times New Roman" w:cs="Times New Roman"/>
          <w:color w:val="000000" w:themeColor="text1"/>
          <w:sz w:val="28"/>
          <w:szCs w:val="28"/>
        </w:rPr>
      </w:pPr>
    </w:p>
    <w:p w:rsidR="00F225BC" w:rsidRDefault="00F225BC">
      <w:pPr>
        <w:pStyle w:val="ConsPlusNormal"/>
        <w:rPr>
          <w:rFonts w:ascii="Times New Roman" w:hAnsi="Times New Roman" w:cs="Times New Roman"/>
          <w:color w:val="000000" w:themeColor="text1"/>
          <w:sz w:val="28"/>
          <w:szCs w:val="28"/>
        </w:rPr>
      </w:pPr>
    </w:p>
    <w:p w:rsidR="00F225BC" w:rsidRDefault="00F225BC">
      <w:pPr>
        <w:pStyle w:val="ConsPlusNormal"/>
        <w:rPr>
          <w:rFonts w:ascii="Times New Roman" w:hAnsi="Times New Roman" w:cs="Times New Roman"/>
          <w:color w:val="000000" w:themeColor="text1"/>
          <w:sz w:val="28"/>
          <w:szCs w:val="28"/>
        </w:rPr>
      </w:pPr>
    </w:p>
    <w:p w:rsidR="00F225BC" w:rsidRDefault="00F225BC">
      <w:pPr>
        <w:pStyle w:val="ConsPlusNormal"/>
        <w:rPr>
          <w:rFonts w:ascii="Times New Roman" w:hAnsi="Times New Roman" w:cs="Times New Roman"/>
          <w:color w:val="000000" w:themeColor="text1"/>
          <w:sz w:val="28"/>
          <w:szCs w:val="28"/>
        </w:rPr>
      </w:pPr>
    </w:p>
    <w:p w:rsidR="00F225BC" w:rsidRDefault="00F225BC">
      <w:pPr>
        <w:pStyle w:val="ConsPlusNormal"/>
        <w:rPr>
          <w:rFonts w:ascii="Times New Roman" w:hAnsi="Times New Roman" w:cs="Times New Roman"/>
          <w:color w:val="000000" w:themeColor="text1"/>
          <w:sz w:val="28"/>
          <w:szCs w:val="28"/>
        </w:rPr>
      </w:pPr>
    </w:p>
    <w:p w:rsidR="00F225BC" w:rsidRDefault="00F225BC">
      <w:pPr>
        <w:pStyle w:val="ConsPlusNormal"/>
        <w:rPr>
          <w:rFonts w:ascii="Times New Roman" w:hAnsi="Times New Roman" w:cs="Times New Roman"/>
          <w:color w:val="000000" w:themeColor="text1"/>
          <w:sz w:val="28"/>
          <w:szCs w:val="28"/>
        </w:rPr>
      </w:pPr>
    </w:p>
    <w:p w:rsidR="00F225BC" w:rsidRPr="00FE6F30" w:rsidRDefault="00F225BC">
      <w:pPr>
        <w:pStyle w:val="ConsPlusNormal"/>
        <w:rPr>
          <w:rFonts w:ascii="Times New Roman" w:hAnsi="Times New Roman" w:cs="Times New Roman"/>
          <w:color w:val="000000" w:themeColor="text1"/>
          <w:sz w:val="28"/>
          <w:szCs w:val="28"/>
        </w:rPr>
      </w:pPr>
    </w:p>
    <w:p w:rsidR="000475E4" w:rsidRPr="00FE6F30" w:rsidRDefault="000475E4">
      <w:pPr>
        <w:pStyle w:val="ConsPlusNormal"/>
        <w:jc w:val="right"/>
        <w:outlineLvl w:val="1"/>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Приложение N 2</w:t>
      </w:r>
    </w:p>
    <w:p w:rsidR="000475E4" w:rsidRPr="00FE6F30" w:rsidRDefault="000475E4">
      <w:pPr>
        <w:pStyle w:val="ConsPlusNormal"/>
        <w:jc w:val="right"/>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к Административному регламенту</w:t>
      </w:r>
    </w:p>
    <w:p w:rsidR="000475E4" w:rsidRPr="00FE6F30" w:rsidRDefault="000475E4">
      <w:pPr>
        <w:pStyle w:val="ConsPlusNormal"/>
        <w:jc w:val="right"/>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предоставления муниципальной услуги</w:t>
      </w:r>
    </w:p>
    <w:p w:rsidR="000475E4" w:rsidRPr="00FE6F30" w:rsidRDefault="000475E4">
      <w:pPr>
        <w:pStyle w:val="ConsPlusNormal"/>
        <w:jc w:val="right"/>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"Предоставление земельных</w:t>
      </w:r>
    </w:p>
    <w:p w:rsidR="000475E4" w:rsidRPr="00FE6F30" w:rsidRDefault="000475E4">
      <w:pPr>
        <w:pStyle w:val="ConsPlusNormal"/>
        <w:jc w:val="right"/>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участков в аренду гражданам,</w:t>
      </w:r>
    </w:p>
    <w:p w:rsidR="000475E4" w:rsidRPr="00FE6F30" w:rsidRDefault="000475E4">
      <w:pPr>
        <w:pStyle w:val="ConsPlusNormal"/>
        <w:jc w:val="right"/>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имеющим право на первоочередное</w:t>
      </w:r>
    </w:p>
    <w:p w:rsidR="000475E4" w:rsidRPr="00FE6F30" w:rsidRDefault="000475E4">
      <w:pPr>
        <w:pStyle w:val="ConsPlusNormal"/>
        <w:jc w:val="right"/>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или внеочередное приобретение</w:t>
      </w:r>
    </w:p>
    <w:p w:rsidR="000475E4" w:rsidRPr="00FE6F30" w:rsidRDefault="000475E4">
      <w:pPr>
        <w:pStyle w:val="ConsPlusNormal"/>
        <w:jc w:val="right"/>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земельных участков в соответствии</w:t>
      </w:r>
    </w:p>
    <w:p w:rsidR="000475E4" w:rsidRPr="00FE6F30" w:rsidRDefault="000475E4">
      <w:pPr>
        <w:pStyle w:val="ConsPlusNormal"/>
        <w:jc w:val="right"/>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с федеральными законами, законами</w:t>
      </w:r>
    </w:p>
    <w:p w:rsidR="000475E4" w:rsidRPr="00FE6F30" w:rsidRDefault="000475E4">
      <w:pPr>
        <w:pStyle w:val="ConsPlusNormal"/>
        <w:jc w:val="right"/>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субъектов Российской Федерации"</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rPr>
          <w:rFonts w:ascii="Times New Roman" w:hAnsi="Times New Roman" w:cs="Times New Roman"/>
          <w:color w:val="000000" w:themeColor="text1"/>
          <w:sz w:val="28"/>
          <w:szCs w:val="28"/>
        </w:rPr>
      </w:pPr>
      <w:bookmarkStart w:id="23" w:name="P672"/>
      <w:bookmarkEnd w:id="23"/>
      <w:r w:rsidRPr="00FE6F30">
        <w:rPr>
          <w:rFonts w:ascii="Times New Roman" w:hAnsi="Times New Roman" w:cs="Times New Roman"/>
          <w:color w:val="000000" w:themeColor="text1"/>
          <w:sz w:val="28"/>
          <w:szCs w:val="28"/>
        </w:rPr>
        <w:t>БЛОК-СХЕМА</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ПРЕДОСТАВЛЕНИЯ ЗЕМЕЛЬНЫХ УЧАСТКОВ В АРЕНДУ ГРАЖДАНАМ,</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ИМЕЮЩИМ ПРАВО НА ПЕРВООЧЕРЕДНОЕ ИЛИ</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ВНЕОЧЕРЕДНОЕ ПРИОБРЕТЕНИЕ ЗЕМЕЛЬНЫХ УЧАСТКОВ</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 СООТВЕТСТВИИ С ФЕДЕРАЛЬНЫМИ ЗАКОНАМИ,</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ЗАКОНАМИ СУБЪЕКТОВ РОССИЙСКОЙ ФЕДЕРАЦИИ</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nformat"/>
        <w:jc w:val="both"/>
        <w:rPr>
          <w:color w:val="000000" w:themeColor="text1"/>
        </w:rPr>
      </w:pPr>
      <w:r w:rsidRPr="00FE6F30">
        <w:rPr>
          <w:color w:val="000000" w:themeColor="text1"/>
        </w:rPr>
        <w:t xml:space="preserve">               ┌──────────────────────────────────┐</w:t>
      </w:r>
    </w:p>
    <w:p w:rsidR="000475E4" w:rsidRPr="00FE6F30" w:rsidRDefault="000475E4">
      <w:pPr>
        <w:pStyle w:val="ConsPlusNonformat"/>
        <w:jc w:val="both"/>
        <w:rPr>
          <w:color w:val="000000" w:themeColor="text1"/>
        </w:rPr>
      </w:pPr>
      <w:r w:rsidRPr="00FE6F30">
        <w:rPr>
          <w:color w:val="000000" w:themeColor="text1"/>
        </w:rPr>
        <w:t xml:space="preserve">               │  Прием и регистрация документов  │</w:t>
      </w:r>
    </w:p>
    <w:p w:rsidR="000475E4" w:rsidRPr="00FE6F30" w:rsidRDefault="000475E4">
      <w:pPr>
        <w:pStyle w:val="ConsPlusNonformat"/>
        <w:jc w:val="both"/>
        <w:rPr>
          <w:color w:val="000000" w:themeColor="text1"/>
        </w:rPr>
      </w:pPr>
      <w:r w:rsidRPr="00FE6F30">
        <w:rPr>
          <w:color w:val="000000" w:themeColor="text1"/>
        </w:rPr>
        <w:t xml:space="preserve">               └────────────────┬─────────────────┘</w:t>
      </w:r>
    </w:p>
    <w:p w:rsidR="000475E4" w:rsidRPr="00FE6F30" w:rsidRDefault="000475E4">
      <w:pPr>
        <w:pStyle w:val="ConsPlusNonformat"/>
        <w:jc w:val="both"/>
        <w:rPr>
          <w:color w:val="000000" w:themeColor="text1"/>
        </w:rPr>
      </w:pPr>
      <w:r w:rsidRPr="00FE6F30">
        <w:rPr>
          <w:color w:val="000000" w:themeColor="text1"/>
        </w:rPr>
        <w:t xml:space="preserve">                                │</w:t>
      </w:r>
    </w:p>
    <w:p w:rsidR="000475E4" w:rsidRPr="00FE6F30" w:rsidRDefault="000475E4">
      <w:pPr>
        <w:pStyle w:val="ConsPlusNonformat"/>
        <w:jc w:val="both"/>
        <w:rPr>
          <w:color w:val="000000" w:themeColor="text1"/>
        </w:rPr>
      </w:pPr>
      <w:r w:rsidRPr="00FE6F30">
        <w:rPr>
          <w:color w:val="000000" w:themeColor="text1"/>
        </w:rPr>
        <w:t xml:space="preserve">                                \/</w:t>
      </w:r>
    </w:p>
    <w:p w:rsidR="000475E4" w:rsidRPr="00FE6F30" w:rsidRDefault="000475E4">
      <w:pPr>
        <w:pStyle w:val="ConsPlusNonformat"/>
        <w:jc w:val="both"/>
        <w:rPr>
          <w:color w:val="000000" w:themeColor="text1"/>
        </w:rPr>
      </w:pPr>
      <w:r w:rsidRPr="00FE6F30">
        <w:rPr>
          <w:color w:val="000000" w:themeColor="text1"/>
        </w:rPr>
        <w:t xml:space="preserve">          ┌────────────────────────────────────┐</w:t>
      </w:r>
    </w:p>
    <w:p w:rsidR="000475E4" w:rsidRPr="00FE6F30" w:rsidRDefault="000475E4">
      <w:pPr>
        <w:pStyle w:val="ConsPlusNonformat"/>
        <w:jc w:val="both"/>
        <w:rPr>
          <w:color w:val="000000" w:themeColor="text1"/>
        </w:rPr>
      </w:pPr>
      <w:r w:rsidRPr="00FE6F30">
        <w:rPr>
          <w:color w:val="000000" w:themeColor="text1"/>
        </w:rPr>
        <w:t xml:space="preserve">          │  Проведение экспертизы документов  │</w:t>
      </w:r>
    </w:p>
    <w:p w:rsidR="000475E4" w:rsidRPr="00FE6F30" w:rsidRDefault="000475E4">
      <w:pPr>
        <w:pStyle w:val="ConsPlusNonformat"/>
        <w:jc w:val="both"/>
        <w:rPr>
          <w:color w:val="000000" w:themeColor="text1"/>
        </w:rPr>
      </w:pPr>
      <w:r w:rsidRPr="00FE6F30">
        <w:rPr>
          <w:color w:val="000000" w:themeColor="text1"/>
        </w:rPr>
        <w:t xml:space="preserve">          └────────────────────────────────────┘</w:t>
      </w:r>
    </w:p>
    <w:p w:rsidR="000475E4" w:rsidRPr="00FE6F30" w:rsidRDefault="000475E4">
      <w:pPr>
        <w:pStyle w:val="ConsPlusNonformat"/>
        <w:jc w:val="both"/>
        <w:rPr>
          <w:color w:val="000000" w:themeColor="text1"/>
        </w:rPr>
      </w:pPr>
      <w:r w:rsidRPr="00FE6F30">
        <w:rPr>
          <w:color w:val="000000" w:themeColor="text1"/>
        </w:rPr>
        <w:t xml:space="preserve">                    /                    \</w:t>
      </w:r>
    </w:p>
    <w:p w:rsidR="000475E4" w:rsidRPr="00FE6F30" w:rsidRDefault="000475E4">
      <w:pPr>
        <w:pStyle w:val="ConsPlusNonformat"/>
        <w:jc w:val="both"/>
        <w:rPr>
          <w:color w:val="000000" w:themeColor="text1"/>
        </w:rPr>
      </w:pPr>
      <w:r w:rsidRPr="00FE6F30">
        <w:rPr>
          <w:color w:val="000000" w:themeColor="text1"/>
        </w:rPr>
        <w:t xml:space="preserve">                   /                      \</w:t>
      </w:r>
    </w:p>
    <w:p w:rsidR="000475E4" w:rsidRPr="00FE6F30" w:rsidRDefault="000475E4">
      <w:pPr>
        <w:pStyle w:val="ConsPlusNonformat"/>
        <w:jc w:val="both"/>
        <w:rPr>
          <w:color w:val="000000" w:themeColor="text1"/>
        </w:rPr>
      </w:pPr>
      <w:r w:rsidRPr="00FE6F30">
        <w:rPr>
          <w:color w:val="000000" w:themeColor="text1"/>
        </w:rPr>
        <w:t xml:space="preserve">                  \/                      \/</w:t>
      </w:r>
    </w:p>
    <w:p w:rsidR="000475E4" w:rsidRPr="00FE6F30" w:rsidRDefault="000475E4">
      <w:pPr>
        <w:pStyle w:val="ConsPlusNonformat"/>
        <w:jc w:val="both"/>
        <w:rPr>
          <w:color w:val="000000" w:themeColor="text1"/>
        </w:rPr>
      </w:pPr>
      <w:r w:rsidRPr="00FE6F30">
        <w:rPr>
          <w:color w:val="000000" w:themeColor="text1"/>
        </w:rPr>
        <w:t>┌──────────────────────────────┐      ┌───────────────────────────────────┐</w:t>
      </w:r>
    </w:p>
    <w:p w:rsidR="000475E4" w:rsidRPr="00FE6F30" w:rsidRDefault="000475E4">
      <w:pPr>
        <w:pStyle w:val="ConsPlusNonformat"/>
        <w:jc w:val="both"/>
        <w:rPr>
          <w:color w:val="000000" w:themeColor="text1"/>
        </w:rPr>
      </w:pPr>
      <w:r w:rsidRPr="00FE6F30">
        <w:rPr>
          <w:color w:val="000000" w:themeColor="text1"/>
        </w:rPr>
        <w:t>│      Возврат заявления       │      │   Направление межведомственных    │</w:t>
      </w:r>
    </w:p>
    <w:p w:rsidR="000475E4" w:rsidRPr="00FE6F30" w:rsidRDefault="000475E4">
      <w:pPr>
        <w:pStyle w:val="ConsPlusNonformat"/>
        <w:jc w:val="both"/>
        <w:rPr>
          <w:color w:val="000000" w:themeColor="text1"/>
        </w:rPr>
      </w:pPr>
      <w:r w:rsidRPr="00FE6F30">
        <w:rPr>
          <w:color w:val="000000" w:themeColor="text1"/>
        </w:rPr>
        <w:t>│                              │      │ запросов в органы (организации),  │</w:t>
      </w:r>
    </w:p>
    <w:p w:rsidR="000475E4" w:rsidRPr="00FE6F30" w:rsidRDefault="000475E4">
      <w:pPr>
        <w:pStyle w:val="ConsPlusNonformat"/>
        <w:jc w:val="both"/>
        <w:rPr>
          <w:color w:val="000000" w:themeColor="text1"/>
        </w:rPr>
      </w:pPr>
      <w:r w:rsidRPr="00FE6F30">
        <w:rPr>
          <w:color w:val="000000" w:themeColor="text1"/>
        </w:rPr>
        <w:t>│                              │      │   участвующие в предоставлении    │</w:t>
      </w:r>
    </w:p>
    <w:p w:rsidR="000475E4" w:rsidRPr="00FE6F30" w:rsidRDefault="000475E4">
      <w:pPr>
        <w:pStyle w:val="ConsPlusNonformat"/>
        <w:jc w:val="both"/>
        <w:rPr>
          <w:color w:val="000000" w:themeColor="text1"/>
        </w:rPr>
      </w:pPr>
      <w:r w:rsidRPr="00FE6F30">
        <w:rPr>
          <w:color w:val="000000" w:themeColor="text1"/>
        </w:rPr>
        <w:t>│                              │      │       муниципальной услуги        │</w:t>
      </w:r>
    </w:p>
    <w:p w:rsidR="000475E4" w:rsidRPr="00FE6F30" w:rsidRDefault="000475E4">
      <w:pPr>
        <w:pStyle w:val="ConsPlusNonformat"/>
        <w:jc w:val="both"/>
        <w:rPr>
          <w:color w:val="000000" w:themeColor="text1"/>
        </w:rPr>
      </w:pPr>
      <w:r w:rsidRPr="00FE6F30">
        <w:rPr>
          <w:color w:val="000000" w:themeColor="text1"/>
        </w:rPr>
        <w:t>└──────────────────────────────┘      └───────────────────────────────────┘</w:t>
      </w:r>
    </w:p>
    <w:p w:rsidR="000475E4" w:rsidRPr="00FE6F30" w:rsidRDefault="000475E4">
      <w:pPr>
        <w:pStyle w:val="ConsPlusNonformat"/>
        <w:jc w:val="both"/>
        <w:rPr>
          <w:color w:val="000000" w:themeColor="text1"/>
        </w:rPr>
      </w:pPr>
      <w:r w:rsidRPr="00FE6F30">
        <w:rPr>
          <w:color w:val="000000" w:themeColor="text1"/>
        </w:rPr>
        <w:t xml:space="preserve">                                         /             \</w:t>
      </w:r>
    </w:p>
    <w:p w:rsidR="000475E4" w:rsidRPr="00FE6F30" w:rsidRDefault="000475E4">
      <w:pPr>
        <w:pStyle w:val="ConsPlusNonformat"/>
        <w:jc w:val="both"/>
        <w:rPr>
          <w:color w:val="000000" w:themeColor="text1"/>
        </w:rPr>
      </w:pPr>
      <w:r w:rsidRPr="00FE6F30">
        <w:rPr>
          <w:color w:val="000000" w:themeColor="text1"/>
        </w:rPr>
        <w:t xml:space="preserve">                                        /               \</w:t>
      </w:r>
    </w:p>
    <w:p w:rsidR="000475E4" w:rsidRPr="00FE6F30" w:rsidRDefault="000475E4">
      <w:pPr>
        <w:pStyle w:val="ConsPlusNonformat"/>
        <w:jc w:val="both"/>
        <w:rPr>
          <w:color w:val="000000" w:themeColor="text1"/>
        </w:rPr>
      </w:pPr>
      <w:r w:rsidRPr="00FE6F30">
        <w:rPr>
          <w:color w:val="000000" w:themeColor="text1"/>
        </w:rPr>
        <w:t xml:space="preserve">                                       \/               \/</w:t>
      </w:r>
    </w:p>
    <w:p w:rsidR="000475E4" w:rsidRPr="00FE6F30" w:rsidRDefault="000475E4">
      <w:pPr>
        <w:pStyle w:val="ConsPlusNonformat"/>
        <w:jc w:val="both"/>
        <w:rPr>
          <w:color w:val="000000" w:themeColor="text1"/>
        </w:rPr>
      </w:pPr>
      <w:r w:rsidRPr="00FE6F30">
        <w:rPr>
          <w:color w:val="000000" w:themeColor="text1"/>
        </w:rPr>
        <w:lastRenderedPageBreak/>
        <w:t xml:space="preserve">              ┌───────────────────────────┐   ┌───────────────────────────┐</w:t>
      </w:r>
    </w:p>
    <w:p w:rsidR="000475E4" w:rsidRPr="00FE6F30" w:rsidRDefault="000475E4">
      <w:pPr>
        <w:pStyle w:val="ConsPlusNonformat"/>
        <w:jc w:val="both"/>
        <w:rPr>
          <w:color w:val="000000" w:themeColor="text1"/>
        </w:rPr>
      </w:pPr>
      <w:r w:rsidRPr="00FE6F30">
        <w:rPr>
          <w:color w:val="000000" w:themeColor="text1"/>
        </w:rPr>
        <w:t xml:space="preserve">              │  Отказ в предоставлении   │   │Подготовка проекта договора│</w:t>
      </w:r>
    </w:p>
    <w:p w:rsidR="000475E4" w:rsidRPr="00FE6F30" w:rsidRDefault="000475E4">
      <w:pPr>
        <w:pStyle w:val="ConsPlusNonformat"/>
        <w:jc w:val="both"/>
        <w:rPr>
          <w:color w:val="000000" w:themeColor="text1"/>
        </w:rPr>
      </w:pPr>
      <w:r w:rsidRPr="00FE6F30">
        <w:rPr>
          <w:color w:val="000000" w:themeColor="text1"/>
        </w:rPr>
        <w:t xml:space="preserve">              │    земельного участка     │   │ аренды земельного участка │</w:t>
      </w:r>
    </w:p>
    <w:p w:rsidR="000475E4" w:rsidRPr="00FE6F30" w:rsidRDefault="000475E4">
      <w:pPr>
        <w:pStyle w:val="ConsPlusNonformat"/>
        <w:jc w:val="both"/>
        <w:rPr>
          <w:color w:val="000000" w:themeColor="text1"/>
        </w:rPr>
      </w:pPr>
      <w:r w:rsidRPr="00FE6F30">
        <w:rPr>
          <w:color w:val="000000" w:themeColor="text1"/>
        </w:rPr>
        <w:t xml:space="preserve">              └───────────────────────────┘   └───────────────────────────┘</w:t>
      </w:r>
    </w:p>
    <w:p w:rsidR="000475E4" w:rsidRPr="00FE6F30" w:rsidRDefault="000475E4">
      <w:pPr>
        <w:pStyle w:val="ConsPlusNormal"/>
        <w:rPr>
          <w:color w:val="000000" w:themeColor="text1"/>
        </w:rPr>
      </w:pPr>
    </w:p>
    <w:p w:rsidR="000475E4" w:rsidRPr="00FE6F30" w:rsidRDefault="000475E4">
      <w:pPr>
        <w:pStyle w:val="ConsPlusNormal"/>
        <w:rPr>
          <w:color w:val="000000" w:themeColor="text1"/>
        </w:rPr>
      </w:pPr>
    </w:p>
    <w:p w:rsidR="000475E4" w:rsidRPr="00FE6F30" w:rsidRDefault="000475E4">
      <w:pPr>
        <w:pStyle w:val="ConsPlusNormal"/>
        <w:pBdr>
          <w:top w:val="single" w:sz="6" w:space="0" w:color="auto"/>
        </w:pBdr>
        <w:spacing w:before="100" w:after="100"/>
        <w:jc w:val="both"/>
        <w:rPr>
          <w:color w:val="000000" w:themeColor="text1"/>
          <w:sz w:val="2"/>
          <w:szCs w:val="2"/>
        </w:rPr>
      </w:pPr>
    </w:p>
    <w:p w:rsidR="00C97F41" w:rsidRPr="00FE6F30" w:rsidRDefault="00C97F41">
      <w:pPr>
        <w:rPr>
          <w:color w:val="000000" w:themeColor="text1"/>
        </w:rPr>
      </w:pPr>
    </w:p>
    <w:sectPr w:rsidR="00C97F41" w:rsidRPr="00FE6F30" w:rsidSect="00411D8E">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75E4"/>
    <w:rsid w:val="000475E4"/>
    <w:rsid w:val="000A06B1"/>
    <w:rsid w:val="001A0C46"/>
    <w:rsid w:val="00362E1D"/>
    <w:rsid w:val="00411D8E"/>
    <w:rsid w:val="005E68C4"/>
    <w:rsid w:val="00BB59A7"/>
    <w:rsid w:val="00C36C14"/>
    <w:rsid w:val="00C97F41"/>
    <w:rsid w:val="00CF788D"/>
    <w:rsid w:val="00D115FD"/>
    <w:rsid w:val="00D353E2"/>
    <w:rsid w:val="00F225BC"/>
    <w:rsid w:val="00FE6F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6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475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475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75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475E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2E1D"/>
    <w:rPr>
      <w:color w:val="0563C1" w:themeColor="hyperlink"/>
      <w:u w:val="single"/>
    </w:rPr>
  </w:style>
  <w:style w:type="paragraph" w:styleId="a4">
    <w:name w:val="Balloon Text"/>
    <w:basedOn w:val="a"/>
    <w:link w:val="a5"/>
    <w:uiPriority w:val="99"/>
    <w:semiHidden/>
    <w:unhideWhenUsed/>
    <w:rsid w:val="00411D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1D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EBFEA9E06030FE5B7F1ED5111804061DA225657B4E708199BA362EEB63ABC46E6F71C9GB78K" TargetMode="External"/><Relationship Id="rId18" Type="http://schemas.openxmlformats.org/officeDocument/2006/relationships/hyperlink" Target="consultantplus://offline/ref=41EBFEA9E06030FE5B7F1ED5111804061DA2246D7D4E708199BA362EEB63ABC46E6F71C2GB76K" TargetMode="External"/><Relationship Id="rId26" Type="http://schemas.openxmlformats.org/officeDocument/2006/relationships/hyperlink" Target="consultantplus://offline/ref=41EBFEA9E06030FE5B7F1ED5111804061DA2256D7B40708199BA362EEBG673K" TargetMode="External"/><Relationship Id="rId39" Type="http://schemas.openxmlformats.org/officeDocument/2006/relationships/hyperlink" Target="consultantplus://offline/ref=41EBFEA9E06030FE5B7F1ED5111804061DA2246D7D4E708199BA362EEB63ABC46E6F71C5GB7DK" TargetMode="External"/><Relationship Id="rId3" Type="http://schemas.openxmlformats.org/officeDocument/2006/relationships/webSettings" Target="webSettings.xml"/><Relationship Id="rId21" Type="http://schemas.openxmlformats.org/officeDocument/2006/relationships/hyperlink" Target="consultantplus://offline/ref=41EBFEA9E06030FE5B7F1ED5111804061DA2256D784C708199BA362EEB63ABC46E6F71C6BCG17FK" TargetMode="External"/><Relationship Id="rId34" Type="http://schemas.openxmlformats.org/officeDocument/2006/relationships/hyperlink" Target="consultantplus://offline/ref=41EBFEA9E06030FE5B7F1ED5111804061DA225657D4A708199BA362EEBG673K" TargetMode="External"/><Relationship Id="rId42" Type="http://schemas.openxmlformats.org/officeDocument/2006/relationships/hyperlink" Target="consultantplus://offline/ref=41EBFEA9E06030FE5B7F1ED5111804061DA2256D784C708199BA362EEB63ABC46E6F71C7BFG17AK" TargetMode="External"/><Relationship Id="rId47" Type="http://schemas.openxmlformats.org/officeDocument/2006/relationships/hyperlink" Target="consultantplus://offline/ref=41EBFEA9E06030FE5B7F1ED5111804061EA0236E7941708199BA362EEB63ABC46E6F71C0BE196A4BG372K" TargetMode="External"/><Relationship Id="rId50" Type="http://schemas.openxmlformats.org/officeDocument/2006/relationships/hyperlink" Target="consultantplus://offline/ref=41EBFEA9E06030FE5B7F1ED5111804061DA2256D784C708199BA362EEB63ABC46E6F71C5B6G178K" TargetMode="External"/><Relationship Id="rId7" Type="http://schemas.openxmlformats.org/officeDocument/2006/relationships/hyperlink" Target="consultantplus://offline/ref=41EBFEA9E06030FE5B7F00D807745A0C1EA97B61784F7CD6C0E93079B433AD912EG27FK" TargetMode="External"/><Relationship Id="rId12" Type="http://schemas.openxmlformats.org/officeDocument/2006/relationships/hyperlink" Target="consultantplus://offline/ref=41EBFEA9E06030FE5B7F1ED5111804061DA225657B4E708199BA362EEBG673K" TargetMode="External"/><Relationship Id="rId17" Type="http://schemas.openxmlformats.org/officeDocument/2006/relationships/hyperlink" Target="mailto:mfc@mfc66.ru" TargetMode="External"/><Relationship Id="rId25" Type="http://schemas.openxmlformats.org/officeDocument/2006/relationships/hyperlink" Target="consultantplus://offline/ref=41EBFEA9E06030FE5B7F1ED5111804061DA2256D784A708199BA362EEBG673K" TargetMode="External"/><Relationship Id="rId33" Type="http://schemas.openxmlformats.org/officeDocument/2006/relationships/hyperlink" Target="consultantplus://offline/ref=41EBFEA9E06030FE5B7F1ED5111804061DA22565714B708199BA362EEBG673K" TargetMode="External"/><Relationship Id="rId38" Type="http://schemas.openxmlformats.org/officeDocument/2006/relationships/hyperlink" Target="consultantplus://offline/ref=41EBFEA9E06030FE5B7F00D807745A0C1EA97B61784F7CD6C0E93079B433AD912EG27FK" TargetMode="External"/><Relationship Id="rId46" Type="http://schemas.openxmlformats.org/officeDocument/2006/relationships/hyperlink" Target="consultantplus://offline/ref=41EBFEA9E06030FE5B7F1ED5111804061EAB236F7E40708199BA362EEBG673K" TargetMode="External"/><Relationship Id="rId2" Type="http://schemas.openxmlformats.org/officeDocument/2006/relationships/settings" Target="settings.xml"/><Relationship Id="rId16" Type="http://schemas.openxmlformats.org/officeDocument/2006/relationships/hyperlink" Target="consultantplus://offline/ref=41EBFEA9E06030FE5B7F00D807745A0C1EA97B61784F7CD6C0E93079B433AD912EG27FK" TargetMode="External"/><Relationship Id="rId20" Type="http://schemas.openxmlformats.org/officeDocument/2006/relationships/hyperlink" Target="consultantplus://offline/ref=41EBFEA9E06030FE5B7F1ED5111804061DA225697F4E708199BA362EEBG673K" TargetMode="External"/><Relationship Id="rId29" Type="http://schemas.openxmlformats.org/officeDocument/2006/relationships/hyperlink" Target="consultantplus://offline/ref=41EBFEA9E06030FE5B7F1ED5111804061EAB236F7E40708199BA362EEBG673K" TargetMode="External"/><Relationship Id="rId41" Type="http://schemas.openxmlformats.org/officeDocument/2006/relationships/hyperlink" Target="consultantplus://offline/ref=41EBFEA9E06030FE5B7F1ED5111804061DA2256D784C708199BA362EEB63ABC46E6F71C7BBG17BK" TargetMode="External"/><Relationship Id="rId1" Type="http://schemas.openxmlformats.org/officeDocument/2006/relationships/styles" Target="styles.xml"/><Relationship Id="rId6" Type="http://schemas.openxmlformats.org/officeDocument/2006/relationships/hyperlink" Target="consultantplus://offline/ref=41EBFEA9E06030FE5B7F1ED5111804061DA2246D7D4E708199BA362EEB63ABC46E6F71C0BE196A43G375K" TargetMode="External"/><Relationship Id="rId11" Type="http://schemas.openxmlformats.org/officeDocument/2006/relationships/hyperlink" Target="consultantplus://offline/ref=41EBFEA9E06030FE5B7F1ED5111804061DA225657B4E708199BA362EEBG673K" TargetMode="External"/><Relationship Id="rId24" Type="http://schemas.openxmlformats.org/officeDocument/2006/relationships/hyperlink" Target="consultantplus://offline/ref=41EBFEA9E06030FE5B7F1ED5111804061EAB20687849708199BA362EEBG673K" TargetMode="External"/><Relationship Id="rId32" Type="http://schemas.openxmlformats.org/officeDocument/2006/relationships/hyperlink" Target="consultantplus://offline/ref=41EBFEA9E06030FE5B7F1ED5111804061EAA246A704F708199BA362EEBG673K" TargetMode="External"/><Relationship Id="rId37" Type="http://schemas.openxmlformats.org/officeDocument/2006/relationships/hyperlink" Target="consultantplus://offline/ref=41EBFEA9E06030FE5B7F1ED5111804061EAA24657E4F708199BA362EEBG673K" TargetMode="External"/><Relationship Id="rId40" Type="http://schemas.openxmlformats.org/officeDocument/2006/relationships/hyperlink" Target="consultantplus://offline/ref=41EBFEA9E06030FE5B7F1ED5111804061DA2256D784C708199BA362EEB63ABC46E6F71C0BE10G672K" TargetMode="External"/><Relationship Id="rId45" Type="http://schemas.openxmlformats.org/officeDocument/2006/relationships/hyperlink" Target="consultantplus://offline/ref=41EBFEA9E06030FE5B7F1ED5111804061DA2256D784C708199BA362EEB63ABC46E6F71C9B8G179K" TargetMode="External"/><Relationship Id="rId53" Type="http://schemas.openxmlformats.org/officeDocument/2006/relationships/theme" Target="theme/theme1.xml"/><Relationship Id="rId5" Type="http://schemas.openxmlformats.org/officeDocument/2006/relationships/hyperlink" Target="consultantplus://offline/ref=41EBFEA9E06030FE5B7F1ED5111804061DA225647B4C708199BA362EEBG673K" TargetMode="External"/><Relationship Id="rId15" Type="http://schemas.openxmlformats.org/officeDocument/2006/relationships/hyperlink" Target="consultantplus://offline/ref=41EBFEA9E06030FE5B7F1ED5111804061EAA24657E4F708199BA362EEBG673K" TargetMode="External"/><Relationship Id="rId23" Type="http://schemas.openxmlformats.org/officeDocument/2006/relationships/hyperlink" Target="consultantplus://offline/ref=41EBFEA9E06030FE5B7F1ED5111804061DA2246D7D4E708199BA362EEB63ABC46E6F71C0BE196A43G375K" TargetMode="External"/><Relationship Id="rId28" Type="http://schemas.openxmlformats.org/officeDocument/2006/relationships/hyperlink" Target="consultantplus://offline/ref=41EBFEA9E06030FE5B7F1ED5111804061EAA2D6F7C40708199BA362EEBG673K" TargetMode="External"/><Relationship Id="rId36" Type="http://schemas.openxmlformats.org/officeDocument/2006/relationships/hyperlink" Target="consultantplus://offline/ref=41EBFEA9E06030FE5B7F1ED5111804061DA225657B4E708199BA362EEBG673K" TargetMode="External"/><Relationship Id="rId49" Type="http://schemas.openxmlformats.org/officeDocument/2006/relationships/hyperlink" Target="consultantplus://offline/ref=41EBFEA9E06030FE5B7F1ED5111804061DA2266E7A4C708199BA362EEB63ABC46E6F71C2BD1BG67DK" TargetMode="External"/><Relationship Id="rId10" Type="http://schemas.openxmlformats.org/officeDocument/2006/relationships/hyperlink" Target="consultantplus://offline/ref=41EBFEA9E06030FE5B7F1ED5111804061DA225657D4A708199BA362EEB63ABC46E6F71C0BE196A48G379K" TargetMode="External"/><Relationship Id="rId19" Type="http://schemas.openxmlformats.org/officeDocument/2006/relationships/hyperlink" Target="consultantplus://offline/ref=41EBFEA9E06030FE5B7F1ED5111804061DAA2269721E2783C8EF38G27BK" TargetMode="External"/><Relationship Id="rId31" Type="http://schemas.openxmlformats.org/officeDocument/2006/relationships/hyperlink" Target="consultantplus://offline/ref=41EBFEA9E06030FE5B7F1ED5111804061EAB24657C4E708199BA362EEBG673K" TargetMode="External"/><Relationship Id="rId44" Type="http://schemas.openxmlformats.org/officeDocument/2006/relationships/hyperlink" Target="consultantplus://offline/ref=41EBFEA9E06030FE5B7F1ED5111804061DA2256D784C708199BA362EEB63ABC46E6F71C7BCG179K" TargetMode="External"/><Relationship Id="rId52"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41EBFEA9E06030FE5B7F1ED5111804061DA22565714B708199BA362EEB63ABC46E6F71C2GB7FK" TargetMode="External"/><Relationship Id="rId14" Type="http://schemas.openxmlformats.org/officeDocument/2006/relationships/hyperlink" Target="consultantplus://offline/ref=41EBFEA9E06030FE5B7F1ED5111804061DA225657A4F708199BA362EEBG673K" TargetMode="External"/><Relationship Id="rId22" Type="http://schemas.openxmlformats.org/officeDocument/2006/relationships/hyperlink" Target="consultantplus://offline/ref=41EBFEA9E06030FE5B7F1ED5111804061DA22565714E708199BA362EEBG673K" TargetMode="External"/><Relationship Id="rId27" Type="http://schemas.openxmlformats.org/officeDocument/2006/relationships/hyperlink" Target="consultantplus://offline/ref=41EBFEA9E06030FE5B7F1ED5111804061DA2256D7840708199BA362EEBG673K" TargetMode="External"/><Relationship Id="rId30" Type="http://schemas.openxmlformats.org/officeDocument/2006/relationships/hyperlink" Target="consultantplus://offline/ref=41EBFEA9E06030FE5B7F1ED5111804061DA225657A49708199BA362EEBG673K" TargetMode="External"/><Relationship Id="rId35" Type="http://schemas.openxmlformats.org/officeDocument/2006/relationships/hyperlink" Target="consultantplus://offline/ref=41EBFEA9E06030FE5B7F1ED5111804061DA225657A4F708199BA362EEBG673K" TargetMode="External"/><Relationship Id="rId43" Type="http://schemas.openxmlformats.org/officeDocument/2006/relationships/hyperlink" Target="consultantplus://offline/ref=41EBFEA9E06030FE5B7F1ED5111804061DA2256D784C708199BA362EEB63ABC46E6F71C7BFG178K" TargetMode="External"/><Relationship Id="rId48" Type="http://schemas.openxmlformats.org/officeDocument/2006/relationships/hyperlink" Target="consultantplus://offline/ref=41EBFEA9E06030FE5B7F1ED5111804061DA2246D7D4E708199BA362EEB63ABC46E6F71C9GB78K" TargetMode="External"/><Relationship Id="rId8" Type="http://schemas.openxmlformats.org/officeDocument/2006/relationships/hyperlink" Target="consultantplus://offline/ref=41EBFEA9E06030FE5B7F1ED5111804061EAA246A704F708199BA362EEB63ABC46E6F71C0BE196948G376K" TargetMode="External"/><Relationship Id="rId51" Type="http://schemas.openxmlformats.org/officeDocument/2006/relationships/hyperlink" Target="consultantplus://offline/ref=41EBFEA9E06030FE5B7F1ED5111804061EA52D6B7D41708199BA362EEBG67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35</Pages>
  <Words>12787</Words>
  <Characters>72890</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Людмила</cp:lastModifiedBy>
  <cp:revision>7</cp:revision>
  <dcterms:created xsi:type="dcterms:W3CDTF">2016-11-24T10:59:00Z</dcterms:created>
  <dcterms:modified xsi:type="dcterms:W3CDTF">2016-12-07T11:19:00Z</dcterms:modified>
</cp:coreProperties>
</file>