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D5" w:rsidRDefault="007912D5" w:rsidP="007912D5">
      <w:pPr>
        <w:ind w:right="1"/>
        <w:jc w:val="right"/>
        <w:rPr>
          <w:sz w:val="28"/>
          <w:szCs w:val="28"/>
        </w:rPr>
      </w:pPr>
      <w:r>
        <w:rPr>
          <w:sz w:val="28"/>
          <w:szCs w:val="28"/>
        </w:rPr>
        <w:t>ПРОЕКТ</w:t>
      </w:r>
    </w:p>
    <w:p w:rsidR="007912D5" w:rsidRPr="00A00515" w:rsidRDefault="007912D5" w:rsidP="007912D5">
      <w:pPr>
        <w:ind w:right="1"/>
        <w:jc w:val="center"/>
        <w:rPr>
          <w:sz w:val="28"/>
          <w:szCs w:val="28"/>
        </w:rPr>
      </w:pPr>
      <w:r w:rsidRPr="00EE6E35">
        <w:rPr>
          <w:noProof/>
          <w:sz w:val="28"/>
          <w:szCs w:val="28"/>
        </w:rPr>
        <w:drawing>
          <wp:inline distT="0" distB="0" distL="0" distR="0" wp14:anchorId="2AFDF2E6" wp14:editId="6B5C236A">
            <wp:extent cx="361950" cy="447675"/>
            <wp:effectExtent l="0" t="0" r="0" b="9525"/>
            <wp:docPr id="1" name="Рисунок 1" descr="Описание: Описание: 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bookmarkStart w:id="0" w:name="_Toc161556863"/>
      <w:bookmarkStart w:id="1" w:name="_Toc235334147"/>
    </w:p>
    <w:bookmarkEnd w:id="0"/>
    <w:bookmarkEnd w:id="1"/>
    <w:p w:rsidR="007912D5" w:rsidRPr="00A00515" w:rsidRDefault="007912D5" w:rsidP="007912D5">
      <w:pPr>
        <w:jc w:val="center"/>
        <w:rPr>
          <w:b/>
          <w:sz w:val="28"/>
          <w:szCs w:val="28"/>
        </w:rPr>
      </w:pPr>
      <w:r>
        <w:rPr>
          <w:b/>
          <w:sz w:val="28"/>
          <w:szCs w:val="28"/>
        </w:rPr>
        <w:t>АДМИНИСТРАЦИЯ</w:t>
      </w:r>
      <w:r w:rsidRPr="00A00515">
        <w:rPr>
          <w:b/>
          <w:sz w:val="28"/>
          <w:szCs w:val="28"/>
        </w:rPr>
        <w:t xml:space="preserve"> КАМЫШЛОВСКОГО ГОРОДСКОГО ОКРУГА</w:t>
      </w:r>
    </w:p>
    <w:p w:rsidR="007912D5" w:rsidRPr="00A00515" w:rsidRDefault="007912D5" w:rsidP="007912D5">
      <w:pPr>
        <w:jc w:val="center"/>
        <w:rPr>
          <w:b/>
          <w:sz w:val="28"/>
          <w:szCs w:val="28"/>
        </w:rPr>
      </w:pPr>
      <w:r>
        <w:rPr>
          <w:b/>
          <w:sz w:val="28"/>
          <w:szCs w:val="28"/>
        </w:rPr>
        <w:t>П О С Т А Н О В Л Е Н И Е</w:t>
      </w:r>
    </w:p>
    <w:p w:rsidR="007912D5" w:rsidRPr="00A00515" w:rsidRDefault="007912D5" w:rsidP="007912D5">
      <w:pPr>
        <w:pBdr>
          <w:top w:val="thinThickSmallGap" w:sz="24" w:space="0" w:color="auto"/>
        </w:pBdr>
        <w:jc w:val="center"/>
        <w:rPr>
          <w:sz w:val="28"/>
          <w:szCs w:val="28"/>
        </w:rPr>
      </w:pPr>
    </w:p>
    <w:p w:rsidR="007912D5" w:rsidRPr="00A00515" w:rsidRDefault="007912D5" w:rsidP="007912D5">
      <w:pPr>
        <w:keepNext/>
        <w:tabs>
          <w:tab w:val="left" w:pos="709"/>
        </w:tabs>
        <w:outlineLvl w:val="0"/>
        <w:rPr>
          <w:rFonts w:eastAsia="Arial Unicode MS"/>
          <w:bCs/>
          <w:sz w:val="28"/>
          <w:szCs w:val="28"/>
        </w:rPr>
      </w:pPr>
      <w:proofErr w:type="gramStart"/>
      <w:r w:rsidRPr="00A00515">
        <w:rPr>
          <w:rFonts w:eastAsia="Arial Unicode MS"/>
          <w:bCs/>
          <w:sz w:val="28"/>
          <w:szCs w:val="28"/>
        </w:rPr>
        <w:t xml:space="preserve">от  </w:t>
      </w:r>
      <w:r>
        <w:rPr>
          <w:rFonts w:eastAsia="Arial Unicode MS"/>
          <w:bCs/>
          <w:sz w:val="28"/>
          <w:szCs w:val="28"/>
        </w:rPr>
        <w:t>_</w:t>
      </w:r>
      <w:proofErr w:type="gramEnd"/>
      <w:r>
        <w:rPr>
          <w:rFonts w:eastAsia="Arial Unicode MS"/>
          <w:bCs/>
          <w:sz w:val="28"/>
          <w:szCs w:val="28"/>
        </w:rPr>
        <w:t xml:space="preserve">___________ </w:t>
      </w:r>
      <w:r w:rsidRPr="00A00515">
        <w:rPr>
          <w:rFonts w:eastAsia="Arial Unicode MS"/>
          <w:bCs/>
          <w:sz w:val="28"/>
          <w:szCs w:val="28"/>
        </w:rPr>
        <w:t xml:space="preserve">  № </w:t>
      </w:r>
      <w:r>
        <w:rPr>
          <w:rFonts w:eastAsia="Arial Unicode MS"/>
          <w:bCs/>
          <w:sz w:val="28"/>
          <w:szCs w:val="28"/>
        </w:rPr>
        <w:t>_______</w:t>
      </w:r>
    </w:p>
    <w:p w:rsidR="007912D5" w:rsidRPr="00A00515" w:rsidRDefault="007912D5" w:rsidP="007912D5">
      <w:pPr>
        <w:jc w:val="center"/>
        <w:rPr>
          <w:b/>
          <w:bCs/>
          <w:i/>
          <w:iCs/>
          <w:sz w:val="28"/>
          <w:szCs w:val="28"/>
        </w:rPr>
      </w:pPr>
    </w:p>
    <w:p w:rsidR="007912D5" w:rsidRPr="003019C2" w:rsidRDefault="007912D5" w:rsidP="007912D5">
      <w:pPr>
        <w:widowControl w:val="0"/>
        <w:autoSpaceDE w:val="0"/>
        <w:autoSpaceDN w:val="0"/>
        <w:adjustRightInd w:val="0"/>
        <w:jc w:val="center"/>
        <w:rPr>
          <w:rFonts w:ascii="Liberation Serif" w:eastAsia="Calibri" w:hAnsi="Liberation Serif" w:cs="Liberation Serif"/>
          <w:b/>
          <w:sz w:val="28"/>
          <w:szCs w:val="28"/>
        </w:rPr>
      </w:pPr>
      <w:r w:rsidRPr="00A64379">
        <w:rPr>
          <w:rFonts w:ascii="Liberation Serif" w:hAnsi="Liberation Serif"/>
          <w:b/>
          <w:bCs/>
          <w:iCs/>
          <w:sz w:val="28"/>
          <w:szCs w:val="28"/>
        </w:rPr>
        <w:t>Об утверждении административного регламента 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7912D5" w:rsidRPr="00A64379" w:rsidRDefault="007912D5" w:rsidP="007912D5">
      <w:pPr>
        <w:widowControl w:val="0"/>
        <w:autoSpaceDE w:val="0"/>
        <w:autoSpaceDN w:val="0"/>
        <w:adjustRightInd w:val="0"/>
        <w:jc w:val="center"/>
        <w:rPr>
          <w:rFonts w:ascii="Liberation Serif" w:hAnsi="Liberation Serif"/>
          <w:b/>
          <w:sz w:val="28"/>
          <w:szCs w:val="28"/>
        </w:rPr>
      </w:pPr>
      <w:r w:rsidRPr="003019C2">
        <w:rPr>
          <w:rFonts w:ascii="Liberation Serif" w:eastAsia="Calibri" w:hAnsi="Liberation Serif" w:cs="Liberation Serif"/>
          <w:b/>
          <w:sz w:val="28"/>
          <w:szCs w:val="28"/>
        </w:rPr>
        <w:t>на строительство объектов капитального строительства</w:t>
      </w:r>
      <w:r w:rsidRPr="00A64379">
        <w:rPr>
          <w:rFonts w:ascii="Liberation Serif" w:hAnsi="Liberation Serif"/>
          <w:b/>
          <w:bCs/>
          <w:iCs/>
          <w:sz w:val="28"/>
          <w:szCs w:val="28"/>
        </w:rPr>
        <w:t>»</w:t>
      </w:r>
    </w:p>
    <w:p w:rsidR="007912D5" w:rsidRPr="00A00515" w:rsidRDefault="007912D5" w:rsidP="007912D5">
      <w:pPr>
        <w:tabs>
          <w:tab w:val="left" w:pos="1780"/>
        </w:tabs>
        <w:jc w:val="center"/>
        <w:rPr>
          <w:sz w:val="28"/>
          <w:szCs w:val="28"/>
        </w:rPr>
      </w:pPr>
    </w:p>
    <w:p w:rsidR="007912D5" w:rsidRPr="00A64379" w:rsidRDefault="007912D5" w:rsidP="007912D5">
      <w:pPr>
        <w:spacing w:before="75" w:after="75"/>
        <w:jc w:val="both"/>
        <w:rPr>
          <w:rFonts w:ascii="Liberation Serif" w:hAnsi="Liberation Serif"/>
          <w:b/>
          <w:bCs/>
          <w:sz w:val="28"/>
          <w:szCs w:val="28"/>
          <w:highlight w:val="white"/>
        </w:rPr>
      </w:pPr>
      <w:r>
        <w:rPr>
          <w:sz w:val="28"/>
          <w:szCs w:val="28"/>
        </w:rPr>
        <w:t xml:space="preserve">            </w:t>
      </w:r>
      <w:r w:rsidRPr="00A00515">
        <w:rPr>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w:t>
      </w:r>
      <w:hyperlink r:id="rId9" w:tooltip="Постановление Правительства РФ от 15.06.2009 N 478 (ред. от 16.06.2010) &quo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 w:history="1">
        <w:r w:rsidRPr="00A00515">
          <w:rPr>
            <w:sz w:val="28"/>
            <w:szCs w:val="28"/>
          </w:rPr>
          <w:t>постановлением</w:t>
        </w:r>
      </w:hyperlink>
      <w:r w:rsidRPr="00A00515">
        <w:rPr>
          <w:sz w:val="28"/>
          <w:szCs w:val="28"/>
        </w:rPr>
        <w:t xml:space="preserve"> Правительства Российской Федерации</w:t>
      </w:r>
      <w:r>
        <w:t xml:space="preserve">  </w:t>
      </w:r>
      <w:r w:rsidRPr="007778CF">
        <w:rPr>
          <w:sz w:val="28"/>
          <w:szCs w:val="28"/>
        </w:rPr>
        <w:t>от 30 апреля 2014 года № 403 «Об исчерпывающем перечне</w:t>
      </w:r>
      <w:r>
        <w:rPr>
          <w:sz w:val="28"/>
          <w:szCs w:val="28"/>
        </w:rPr>
        <w:t xml:space="preserve"> процедур в сфере жилищного строительства»,</w:t>
      </w:r>
      <w:r w:rsidRPr="007778CF">
        <w:rPr>
          <w:sz w:val="28"/>
          <w:szCs w:val="28"/>
        </w:rPr>
        <w:t xml:space="preserve"> </w:t>
      </w:r>
      <w:hyperlink r:id="rId10" w:tooltip="Постановление Правительства РФ от 15.06.2009 N 478 (ред. от 16.06.2010) &quo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 w:history="1">
        <w:r w:rsidRPr="007778CF">
          <w:rPr>
            <w:sz w:val="28"/>
            <w:szCs w:val="28"/>
          </w:rPr>
          <w:t>постановлением</w:t>
        </w:r>
      </w:hyperlink>
      <w:r w:rsidRPr="00A00515">
        <w:rPr>
          <w:sz w:val="28"/>
          <w:szCs w:val="28"/>
        </w:rPr>
        <w:t xml:space="preserve"> Правительства Российской Федерации от 15 июня 2009 N 478 </w:t>
      </w:r>
      <w:r>
        <w:rPr>
          <w:sz w:val="28"/>
          <w:szCs w:val="28"/>
        </w:rPr>
        <w:t>«</w:t>
      </w:r>
      <w:r w:rsidRPr="00A00515">
        <w:rPr>
          <w:sz w:val="28"/>
          <w:szCs w:val="28"/>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информационно-телекоммуникаци</w:t>
      </w:r>
      <w:r>
        <w:rPr>
          <w:sz w:val="28"/>
          <w:szCs w:val="28"/>
        </w:rPr>
        <w:t>онной сети Интернет»</w:t>
      </w:r>
      <w:r w:rsidRPr="00A00515">
        <w:rPr>
          <w:sz w:val="28"/>
          <w:szCs w:val="28"/>
        </w:rPr>
        <w:t xml:space="preserve">, </w:t>
      </w:r>
      <w:r>
        <w:rPr>
          <w:sz w:val="28"/>
          <w:szCs w:val="28"/>
        </w:rPr>
        <w:t xml:space="preserve">руководствуясь </w:t>
      </w:r>
      <w:r w:rsidRPr="00A00515">
        <w:rPr>
          <w:color w:val="000000"/>
          <w:sz w:val="28"/>
          <w:szCs w:val="28"/>
        </w:rPr>
        <w:t>постановлени</w:t>
      </w:r>
      <w:r>
        <w:rPr>
          <w:color w:val="000000"/>
          <w:sz w:val="28"/>
          <w:szCs w:val="28"/>
        </w:rPr>
        <w:t>ем</w:t>
      </w:r>
      <w:r w:rsidRPr="00A00515">
        <w:rPr>
          <w:color w:val="000000"/>
          <w:sz w:val="28"/>
          <w:szCs w:val="28"/>
        </w:rPr>
        <w:t xml:space="preserve"> </w:t>
      </w:r>
      <w:r>
        <w:rPr>
          <w:color w:val="000000"/>
          <w:sz w:val="28"/>
          <w:szCs w:val="28"/>
        </w:rPr>
        <w:t>администрации</w:t>
      </w:r>
      <w:r w:rsidRPr="00A00515">
        <w:rPr>
          <w:color w:val="000000"/>
          <w:sz w:val="28"/>
          <w:szCs w:val="28"/>
        </w:rPr>
        <w:t xml:space="preserve"> Камышловского городского округа от </w:t>
      </w:r>
      <w:r>
        <w:rPr>
          <w:color w:val="000000"/>
          <w:sz w:val="28"/>
          <w:szCs w:val="28"/>
        </w:rPr>
        <w:t>2</w:t>
      </w:r>
      <w:r w:rsidRPr="00A00515">
        <w:rPr>
          <w:color w:val="000000"/>
          <w:sz w:val="28"/>
          <w:szCs w:val="28"/>
        </w:rPr>
        <w:t xml:space="preserve"> июля 20</w:t>
      </w:r>
      <w:r>
        <w:rPr>
          <w:color w:val="000000"/>
          <w:sz w:val="28"/>
          <w:szCs w:val="28"/>
        </w:rPr>
        <w:t>1</w:t>
      </w:r>
      <w:r w:rsidRPr="00A00515">
        <w:rPr>
          <w:color w:val="000000"/>
          <w:sz w:val="28"/>
          <w:szCs w:val="28"/>
        </w:rPr>
        <w:t xml:space="preserve">9 года № </w:t>
      </w:r>
      <w:r>
        <w:rPr>
          <w:color w:val="000000"/>
          <w:sz w:val="28"/>
          <w:szCs w:val="28"/>
        </w:rPr>
        <w:t>619</w:t>
      </w:r>
      <w:r w:rsidRPr="00A00515">
        <w:rPr>
          <w:color w:val="000000"/>
          <w:sz w:val="28"/>
          <w:szCs w:val="28"/>
        </w:rPr>
        <w:t xml:space="preserve"> «Об утверждении Порядка разработки</w:t>
      </w:r>
      <w:r w:rsidRPr="00A64379">
        <w:rPr>
          <w:rFonts w:ascii="Liberation Serif" w:hAnsi="Liberation Serif"/>
          <w:b/>
          <w:bCs/>
          <w:sz w:val="28"/>
          <w:szCs w:val="28"/>
          <w:highlight w:val="white"/>
        </w:rPr>
        <w:t xml:space="preserve"> </w:t>
      </w:r>
      <w:r w:rsidRPr="00A64379">
        <w:rPr>
          <w:rFonts w:ascii="Liberation Serif" w:hAnsi="Liberation Serif"/>
          <w:bCs/>
          <w:sz w:val="28"/>
          <w:szCs w:val="28"/>
          <w:highlight w:val="white"/>
        </w:rPr>
        <w:t>и утверждения административных регламентов по предоставлению муниципальных услуг</w:t>
      </w:r>
      <w:r w:rsidRPr="00A64379">
        <w:rPr>
          <w:color w:val="000000"/>
          <w:sz w:val="28"/>
          <w:szCs w:val="28"/>
        </w:rPr>
        <w:t>»</w:t>
      </w:r>
      <w:r w:rsidRPr="00A00515">
        <w:rPr>
          <w:color w:val="000000"/>
          <w:sz w:val="28"/>
          <w:szCs w:val="28"/>
        </w:rPr>
        <w:t>,</w:t>
      </w:r>
      <w:r w:rsidRPr="00A00515">
        <w:rPr>
          <w:sz w:val="28"/>
          <w:szCs w:val="28"/>
        </w:rPr>
        <w:t xml:space="preserve"> </w:t>
      </w:r>
      <w:r>
        <w:rPr>
          <w:sz w:val="28"/>
          <w:szCs w:val="28"/>
        </w:rPr>
        <w:t>администрация</w:t>
      </w:r>
      <w:r>
        <w:rPr>
          <w:bCs/>
          <w:iCs/>
          <w:sz w:val="28"/>
          <w:szCs w:val="28"/>
        </w:rPr>
        <w:t xml:space="preserve"> Камышловского городского округа</w:t>
      </w:r>
    </w:p>
    <w:p w:rsidR="007912D5" w:rsidRPr="00575BD6" w:rsidRDefault="007912D5" w:rsidP="007912D5">
      <w:pPr>
        <w:jc w:val="both"/>
        <w:rPr>
          <w:b/>
          <w:bCs/>
          <w:iCs/>
          <w:sz w:val="28"/>
          <w:szCs w:val="28"/>
        </w:rPr>
      </w:pPr>
      <w:r w:rsidRPr="00575BD6">
        <w:rPr>
          <w:b/>
          <w:bCs/>
          <w:iCs/>
          <w:sz w:val="28"/>
          <w:szCs w:val="28"/>
        </w:rPr>
        <w:t>ПОСТАНОВ</w:t>
      </w:r>
      <w:r>
        <w:rPr>
          <w:b/>
          <w:bCs/>
          <w:iCs/>
          <w:sz w:val="28"/>
          <w:szCs w:val="28"/>
        </w:rPr>
        <w:t>ЛЯЕТ</w:t>
      </w:r>
      <w:r w:rsidRPr="00575BD6">
        <w:rPr>
          <w:b/>
          <w:bCs/>
          <w:iCs/>
          <w:sz w:val="28"/>
          <w:szCs w:val="28"/>
        </w:rPr>
        <w:t xml:space="preserve">: </w:t>
      </w:r>
    </w:p>
    <w:p w:rsidR="007912D5" w:rsidRPr="00CF1BA4" w:rsidRDefault="007912D5" w:rsidP="007912D5">
      <w:pPr>
        <w:pStyle w:val="a5"/>
        <w:numPr>
          <w:ilvl w:val="0"/>
          <w:numId w:val="48"/>
        </w:numPr>
        <w:tabs>
          <w:tab w:val="left" w:pos="993"/>
        </w:tabs>
        <w:ind w:left="0" w:firstLine="709"/>
        <w:jc w:val="both"/>
        <w:rPr>
          <w:sz w:val="28"/>
          <w:szCs w:val="28"/>
        </w:rPr>
      </w:pPr>
      <w:r w:rsidRPr="00CF1BA4">
        <w:rPr>
          <w:sz w:val="28"/>
          <w:szCs w:val="28"/>
        </w:rPr>
        <w:t xml:space="preserve">Утвердить административный регламент </w:t>
      </w:r>
      <w:r w:rsidRPr="00CF1BA4">
        <w:rPr>
          <w:bCs/>
          <w:iCs/>
          <w:sz w:val="28"/>
          <w:szCs w:val="28"/>
        </w:rPr>
        <w:t>предоставления муниципальной услуги «</w:t>
      </w:r>
      <w:r>
        <w:rPr>
          <w:bCs/>
          <w:iCs/>
          <w:sz w:val="28"/>
          <w:szCs w:val="28"/>
        </w:rPr>
        <w:t>Выдача разрешений на строительство объектов капитального строительства</w:t>
      </w:r>
      <w:r w:rsidRPr="00CF1BA4">
        <w:rPr>
          <w:bCs/>
          <w:iCs/>
          <w:sz w:val="28"/>
          <w:szCs w:val="28"/>
        </w:rPr>
        <w:t>»</w:t>
      </w:r>
      <w:r w:rsidRPr="00CF1BA4">
        <w:rPr>
          <w:sz w:val="28"/>
          <w:szCs w:val="28"/>
        </w:rPr>
        <w:t xml:space="preserve"> (прилагается).</w:t>
      </w:r>
    </w:p>
    <w:p w:rsidR="007912D5" w:rsidRDefault="007912D5" w:rsidP="007912D5">
      <w:pPr>
        <w:jc w:val="both"/>
        <w:rPr>
          <w:color w:val="000000"/>
          <w:sz w:val="28"/>
          <w:szCs w:val="28"/>
        </w:rPr>
      </w:pPr>
      <w:r>
        <w:rPr>
          <w:sz w:val="28"/>
          <w:szCs w:val="28"/>
        </w:rPr>
        <w:t xml:space="preserve">          2</w:t>
      </w:r>
      <w:r w:rsidRPr="00A00515">
        <w:rPr>
          <w:sz w:val="28"/>
          <w:szCs w:val="28"/>
        </w:rPr>
        <w:t xml:space="preserve">. </w:t>
      </w:r>
      <w:r>
        <w:rPr>
          <w:color w:val="000000"/>
          <w:sz w:val="28"/>
          <w:szCs w:val="28"/>
        </w:rPr>
        <w:t>Опубликовать настоящее постановление в газете «</w:t>
      </w:r>
      <w:proofErr w:type="spellStart"/>
      <w:r>
        <w:rPr>
          <w:color w:val="000000"/>
          <w:sz w:val="28"/>
          <w:szCs w:val="28"/>
        </w:rPr>
        <w:t>Камышловские</w:t>
      </w:r>
      <w:proofErr w:type="spellEnd"/>
      <w:r>
        <w:rPr>
          <w:color w:val="000000"/>
          <w:sz w:val="28"/>
          <w:szCs w:val="28"/>
        </w:rPr>
        <w:t xml:space="preserve"> известия» и на официальном сайте администрации Камышловского городского округа в информационно-телекоммуникационной сети «Интернет». </w:t>
      </w:r>
    </w:p>
    <w:p w:rsidR="007912D5" w:rsidRDefault="007912D5" w:rsidP="007912D5">
      <w:pPr>
        <w:jc w:val="both"/>
        <w:rPr>
          <w:rFonts w:ascii="Liberation Serif" w:hAnsi="Liberation Serif"/>
          <w:sz w:val="28"/>
          <w:szCs w:val="28"/>
        </w:rPr>
      </w:pPr>
      <w:r>
        <w:rPr>
          <w:sz w:val="28"/>
          <w:szCs w:val="28"/>
        </w:rPr>
        <w:t xml:space="preserve">          3. </w:t>
      </w:r>
      <w:r>
        <w:rPr>
          <w:rFonts w:ascii="Liberation Serif" w:hAnsi="Liberation Serif"/>
          <w:sz w:val="28"/>
          <w:szCs w:val="28"/>
        </w:rPr>
        <w:t>Контроль за исполнением настоящего постановления возложить на первого заместителя главы администрации Камышловского городского округа Е. А. Бессонова.</w:t>
      </w:r>
    </w:p>
    <w:p w:rsidR="007912D5" w:rsidRDefault="007912D5" w:rsidP="007912D5">
      <w:pPr>
        <w:jc w:val="both"/>
        <w:rPr>
          <w:bCs/>
          <w:sz w:val="28"/>
          <w:szCs w:val="28"/>
        </w:rPr>
      </w:pPr>
    </w:p>
    <w:p w:rsidR="007912D5" w:rsidRDefault="007912D5" w:rsidP="007912D5">
      <w:pPr>
        <w:jc w:val="both"/>
        <w:rPr>
          <w:bCs/>
          <w:sz w:val="28"/>
          <w:szCs w:val="28"/>
        </w:rPr>
      </w:pPr>
      <w:r>
        <w:rPr>
          <w:bCs/>
          <w:sz w:val="28"/>
          <w:szCs w:val="28"/>
        </w:rPr>
        <w:t>Г</w:t>
      </w:r>
      <w:r w:rsidRPr="00A00515">
        <w:rPr>
          <w:bCs/>
          <w:sz w:val="28"/>
          <w:szCs w:val="28"/>
        </w:rPr>
        <w:t>лав</w:t>
      </w:r>
      <w:r>
        <w:rPr>
          <w:bCs/>
          <w:sz w:val="28"/>
          <w:szCs w:val="28"/>
        </w:rPr>
        <w:t>а</w:t>
      </w:r>
    </w:p>
    <w:p w:rsidR="007912D5" w:rsidRPr="00A00515" w:rsidRDefault="007912D5" w:rsidP="007912D5">
      <w:pPr>
        <w:jc w:val="both"/>
        <w:rPr>
          <w:bCs/>
          <w:sz w:val="28"/>
          <w:szCs w:val="28"/>
        </w:rPr>
      </w:pPr>
      <w:r>
        <w:rPr>
          <w:bCs/>
          <w:sz w:val="28"/>
          <w:szCs w:val="28"/>
        </w:rPr>
        <w:t xml:space="preserve">Камышловского городского округа                    </w:t>
      </w:r>
      <w:r w:rsidRPr="00A00515">
        <w:rPr>
          <w:bCs/>
          <w:sz w:val="28"/>
          <w:szCs w:val="28"/>
        </w:rPr>
        <w:t xml:space="preserve">       </w:t>
      </w:r>
      <w:r>
        <w:rPr>
          <w:bCs/>
          <w:sz w:val="28"/>
          <w:szCs w:val="28"/>
        </w:rPr>
        <w:t xml:space="preserve">            </w:t>
      </w:r>
      <w:r w:rsidR="00C62DEF">
        <w:rPr>
          <w:bCs/>
          <w:sz w:val="28"/>
          <w:szCs w:val="28"/>
        </w:rPr>
        <w:t xml:space="preserve">           </w:t>
      </w:r>
      <w:r>
        <w:rPr>
          <w:bCs/>
          <w:sz w:val="28"/>
          <w:szCs w:val="28"/>
        </w:rPr>
        <w:t xml:space="preserve">   А.В. Половников</w:t>
      </w:r>
    </w:p>
    <w:p w:rsidR="007912D5" w:rsidRDefault="007912D5" w:rsidP="007912D5">
      <w:pPr>
        <w:jc w:val="both"/>
        <w:rPr>
          <w:b/>
        </w:rPr>
      </w:pPr>
    </w:p>
    <w:p w:rsidR="007912D5" w:rsidRDefault="007912D5" w:rsidP="007912D5">
      <w:pPr>
        <w:jc w:val="both"/>
        <w:rPr>
          <w:b/>
          <w:sz w:val="28"/>
          <w:szCs w:val="28"/>
        </w:rPr>
      </w:pPr>
    </w:p>
    <w:p w:rsidR="007912D5" w:rsidRDefault="007912D5" w:rsidP="007912D5">
      <w:pPr>
        <w:jc w:val="center"/>
        <w:rPr>
          <w:b/>
          <w:sz w:val="28"/>
          <w:szCs w:val="28"/>
        </w:rPr>
      </w:pPr>
    </w:p>
    <w:p w:rsidR="007912D5" w:rsidRDefault="007912D5" w:rsidP="007912D5">
      <w:pPr>
        <w:jc w:val="center"/>
        <w:rPr>
          <w:b/>
          <w:sz w:val="28"/>
          <w:szCs w:val="28"/>
        </w:rPr>
      </w:pPr>
    </w:p>
    <w:p w:rsidR="007912D5" w:rsidRPr="00AF4C01" w:rsidRDefault="007912D5" w:rsidP="007912D5">
      <w:pPr>
        <w:tabs>
          <w:tab w:val="left" w:pos="6804"/>
        </w:tabs>
        <w:jc w:val="center"/>
        <w:rPr>
          <w:b/>
          <w:sz w:val="28"/>
          <w:szCs w:val="28"/>
        </w:rPr>
      </w:pPr>
      <w:r>
        <w:rPr>
          <w:b/>
          <w:sz w:val="28"/>
          <w:szCs w:val="28"/>
        </w:rPr>
        <w:lastRenderedPageBreak/>
        <w:t xml:space="preserve">                                                   </w:t>
      </w:r>
    </w:p>
    <w:p w:rsidR="007912D5" w:rsidRDefault="007912D5" w:rsidP="007912D5">
      <w:pPr>
        <w:jc w:val="center"/>
        <w:rPr>
          <w:b/>
        </w:rPr>
      </w:pPr>
      <w:bookmarkStart w:id="2" w:name="_GoBack"/>
      <w:bookmarkEnd w:id="2"/>
      <w:r w:rsidRPr="00AF4C01">
        <w:rPr>
          <w:sz w:val="28"/>
          <w:szCs w:val="28"/>
        </w:rPr>
        <w:t xml:space="preserve"> </w:t>
      </w:r>
    </w:p>
    <w:p w:rsidR="007912D5" w:rsidRDefault="007912D5" w:rsidP="007912D5">
      <w:pPr>
        <w:jc w:val="cente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7912D5" w:rsidRPr="007315D1" w:rsidTr="007912D5">
        <w:trPr>
          <w:trHeight w:val="2402"/>
          <w:jc w:val="right"/>
        </w:trPr>
        <w:tc>
          <w:tcPr>
            <w:tcW w:w="5235" w:type="dxa"/>
            <w:tcBorders>
              <w:top w:val="nil"/>
              <w:left w:val="nil"/>
              <w:bottom w:val="nil"/>
              <w:right w:val="nil"/>
            </w:tcBorders>
            <w:shd w:val="clear" w:color="auto" w:fill="auto"/>
          </w:tcPr>
          <w:p w:rsidR="007912D5" w:rsidRPr="007315D1" w:rsidRDefault="007912D5" w:rsidP="007912D5">
            <w:pPr>
              <w:pStyle w:val="Default"/>
              <w:rPr>
                <w:b/>
                <w:sz w:val="28"/>
                <w:szCs w:val="28"/>
              </w:rPr>
            </w:pPr>
            <w:r w:rsidRPr="007315D1">
              <w:rPr>
                <w:b/>
                <w:sz w:val="28"/>
                <w:szCs w:val="28"/>
              </w:rPr>
              <w:lastRenderedPageBreak/>
              <w:t xml:space="preserve">УТВЕРЖДЕН </w:t>
            </w:r>
          </w:p>
          <w:p w:rsidR="007912D5" w:rsidRDefault="007912D5" w:rsidP="007912D5">
            <w:pPr>
              <w:pStyle w:val="Default"/>
              <w:rPr>
                <w:sz w:val="28"/>
                <w:szCs w:val="28"/>
              </w:rPr>
            </w:pPr>
            <w:r w:rsidRPr="007315D1">
              <w:rPr>
                <w:sz w:val="28"/>
                <w:szCs w:val="28"/>
              </w:rPr>
              <w:t xml:space="preserve">Постановлением </w:t>
            </w:r>
            <w:r>
              <w:rPr>
                <w:sz w:val="28"/>
                <w:szCs w:val="28"/>
              </w:rPr>
              <w:t xml:space="preserve">администрации </w:t>
            </w:r>
            <w:r w:rsidRPr="007315D1">
              <w:rPr>
                <w:sz w:val="28"/>
                <w:szCs w:val="28"/>
              </w:rPr>
              <w:t xml:space="preserve">Камышловского городского округа </w:t>
            </w:r>
          </w:p>
          <w:p w:rsidR="007912D5" w:rsidRPr="007315D1" w:rsidRDefault="007912D5" w:rsidP="007912D5">
            <w:pPr>
              <w:pStyle w:val="Default"/>
              <w:rPr>
                <w:sz w:val="28"/>
                <w:szCs w:val="28"/>
              </w:rPr>
            </w:pPr>
            <w:r w:rsidRPr="007315D1">
              <w:rPr>
                <w:sz w:val="28"/>
                <w:szCs w:val="28"/>
              </w:rPr>
              <w:t xml:space="preserve">от </w:t>
            </w:r>
            <w:r w:rsidR="00D07D23">
              <w:rPr>
                <w:sz w:val="28"/>
                <w:szCs w:val="28"/>
              </w:rPr>
              <w:t>_____________</w:t>
            </w:r>
            <w:r w:rsidRPr="007315D1">
              <w:rPr>
                <w:sz w:val="28"/>
                <w:szCs w:val="28"/>
              </w:rPr>
              <w:t xml:space="preserve"> №</w:t>
            </w:r>
            <w:r w:rsidR="00D07D23">
              <w:rPr>
                <w:sz w:val="28"/>
                <w:szCs w:val="28"/>
              </w:rPr>
              <w:t>________</w:t>
            </w:r>
          </w:p>
          <w:p w:rsidR="007912D5" w:rsidRDefault="007912D5" w:rsidP="007912D5">
            <w:pPr>
              <w:pStyle w:val="Default"/>
              <w:rPr>
                <w:b/>
                <w:bCs/>
                <w:sz w:val="28"/>
                <w:szCs w:val="28"/>
              </w:rPr>
            </w:pPr>
          </w:p>
          <w:p w:rsidR="007912D5" w:rsidRDefault="007912D5" w:rsidP="007912D5">
            <w:pPr>
              <w:rPr>
                <w:lang w:eastAsia="en-US"/>
              </w:rPr>
            </w:pPr>
          </w:p>
          <w:p w:rsidR="007912D5" w:rsidRPr="007912D5" w:rsidRDefault="007912D5" w:rsidP="007912D5">
            <w:pPr>
              <w:rPr>
                <w:lang w:eastAsia="en-US"/>
              </w:rPr>
            </w:pPr>
          </w:p>
        </w:tc>
      </w:tr>
    </w:tbl>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7912D5">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7912D5">
      <w:pPr>
        <w:autoSpaceDE w:val="0"/>
        <w:autoSpaceDN w:val="0"/>
        <w:adjustRightInd w:val="0"/>
        <w:jc w:val="center"/>
        <w:rPr>
          <w:rFonts w:ascii="Liberation Serif" w:hAnsi="Liberation Serif" w:cs="Liberation Serif"/>
          <w:sz w:val="28"/>
          <w:szCs w:val="28"/>
        </w:rPr>
      </w:pPr>
    </w:p>
    <w:p w:rsidR="00A71815" w:rsidRPr="003019C2" w:rsidRDefault="00A71815" w:rsidP="007912D5">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7912D5">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A71815" w:rsidRPr="003019C2" w:rsidRDefault="00C74B74" w:rsidP="007912D5">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9F5C01">
        <w:rPr>
          <w:rFonts w:ascii="Liberation Serif" w:eastAsiaTheme="minorHAnsi" w:hAnsi="Liberation Serif" w:cs="Liberation Serif"/>
          <w:sz w:val="28"/>
          <w:szCs w:val="28"/>
          <w:lang w:eastAsia="en-US"/>
        </w:rPr>
        <w:t>администрацией Камышловского городского округа</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w:t>
      </w:r>
      <w:r w:rsidR="009F5C01">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9F5C01">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D07D23">
        <w:rPr>
          <w:rFonts w:ascii="Liberation Serif" w:eastAsiaTheme="minorHAnsi" w:hAnsi="Liberation Serif" w:cs="Liberation Serif"/>
          <w:sz w:val="28"/>
          <w:szCs w:val="28"/>
          <w:lang w:eastAsia="en-US"/>
        </w:rPr>
        <w:t>Камышловского городского округа</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7912D5">
      <w:pPr>
        <w:pStyle w:val="a5"/>
        <w:numPr>
          <w:ilvl w:val="0"/>
          <w:numId w:val="39"/>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D07D23">
        <w:rPr>
          <w:rFonts w:ascii="Liberation Serif" w:eastAsiaTheme="minorHAnsi" w:hAnsi="Liberation Serif" w:cs="Liberation Serif"/>
          <w:sz w:val="28"/>
          <w:szCs w:val="28"/>
          <w:lang w:eastAsia="en-US"/>
        </w:rPr>
        <w:t>администрации Камышловского городского округа</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A71815" w:rsidP="007912D5">
      <w:pPr>
        <w:autoSpaceDE w:val="0"/>
        <w:autoSpaceDN w:val="0"/>
        <w:adjustRightInd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F16323" w:rsidRPr="003019C2" w:rsidRDefault="00C67B00" w:rsidP="007912D5">
      <w:pPr>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7912D5">
      <w:pPr>
        <w:autoSpaceDE w:val="0"/>
        <w:autoSpaceDN w:val="0"/>
        <w:adjustRightInd w:val="0"/>
        <w:ind w:firstLine="708"/>
        <w:jc w:val="both"/>
        <w:rPr>
          <w:rFonts w:ascii="Liberation Serif" w:eastAsiaTheme="minorHAnsi" w:hAnsi="Liberation Serif" w:cs="Liberation Serif"/>
          <w:sz w:val="28"/>
          <w:szCs w:val="28"/>
          <w:lang w:eastAsia="en-US"/>
        </w:rPr>
      </w:pPr>
    </w:p>
    <w:p w:rsidR="00A71815" w:rsidRPr="003019C2" w:rsidRDefault="00A71815" w:rsidP="007912D5">
      <w:pPr>
        <w:autoSpaceDE w:val="0"/>
        <w:autoSpaceDN w:val="0"/>
        <w:adjustRightInd w:val="0"/>
        <w:ind w:firstLine="540"/>
        <w:jc w:val="center"/>
        <w:rPr>
          <w:rFonts w:ascii="Liberation Serif" w:hAnsi="Liberation Serif" w:cs="Liberation Serif"/>
          <w:b/>
          <w:sz w:val="28"/>
          <w:szCs w:val="28"/>
        </w:rPr>
      </w:pPr>
      <w:bookmarkStart w:id="3" w:name="Par1"/>
      <w:bookmarkEnd w:id="3"/>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2E5E69" w:rsidRPr="003019C2" w:rsidRDefault="002E5E69" w:rsidP="007912D5">
      <w:pPr>
        <w:autoSpaceDE w:val="0"/>
        <w:autoSpaceDN w:val="0"/>
        <w:adjustRightInd w:val="0"/>
        <w:ind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D07D23">
        <w:rPr>
          <w:rFonts w:ascii="Liberation Serif" w:hAnsi="Liberation Serif" w:cs="Liberation Serif"/>
          <w:sz w:val="28"/>
          <w:szCs w:val="28"/>
        </w:rPr>
        <w:t>администрации Камышловского городского округа</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lastRenderedPageBreak/>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7912D5">
      <w:pPr>
        <w:pStyle w:val="a5"/>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07D23">
        <w:rPr>
          <w:rFonts w:ascii="Liberation Serif" w:hAnsi="Liberation Serif" w:cs="Liberation Serif"/>
          <w:sz w:val="28"/>
          <w:szCs w:val="28"/>
        </w:rPr>
        <w:t>администрации Камышловского городского округа</w:t>
      </w:r>
      <w:r w:rsidR="002E278E" w:rsidRPr="002E278E">
        <w:rPr>
          <w:rFonts w:ascii="Liberation Serif" w:eastAsiaTheme="minorHAnsi" w:hAnsi="Liberation Serif" w:cs="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D07D23">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hyperlink r:id="rId11" w:history="1">
        <w:r w:rsidR="00D07D23">
          <w:rPr>
            <w:rStyle w:val="aa"/>
          </w:rPr>
          <w:t>https://www.gosuslugi.ru/114464/2/info</w:t>
        </w:r>
      </w:hyperlink>
      <w:r w:rsidR="002E278E" w:rsidRPr="002E278E">
        <w:rPr>
          <w:rFonts w:ascii="Liberation Serif" w:eastAsiaTheme="minorHAnsi" w:hAnsi="Liberation Serif" w:cs="Liberation Serif"/>
          <w:sz w:val="28"/>
          <w:szCs w:val="28"/>
          <w:lang w:eastAsia="en-US"/>
        </w:rPr>
        <w:t xml:space="preserve">, на официальном сайте </w:t>
      </w:r>
      <w:r w:rsidR="00D07D23">
        <w:rPr>
          <w:rFonts w:ascii="Liberation Serif" w:eastAsiaTheme="minorHAnsi" w:hAnsi="Liberation Serif" w:cs="Liberation Serif"/>
          <w:sz w:val="28"/>
          <w:szCs w:val="28"/>
          <w:lang w:eastAsia="en-US"/>
        </w:rPr>
        <w:t>администрации Камышловского городского округа</w:t>
      </w:r>
      <w:r w:rsidR="00D07D23" w:rsidRPr="00065D09">
        <w:rPr>
          <w:rFonts w:ascii="Liberation Serif" w:hAnsi="Liberation Serif" w:cs="Liberation Serif"/>
          <w:sz w:val="28"/>
          <w:szCs w:val="28"/>
        </w:rPr>
        <w:t xml:space="preserve"> </w:t>
      </w:r>
      <w:r w:rsidR="00D07D23" w:rsidRPr="00065D09">
        <w:rPr>
          <w:rFonts w:ascii="Liberation Serif" w:eastAsiaTheme="minorHAnsi" w:hAnsi="Liberation Serif" w:cs="Liberation Serif"/>
          <w:sz w:val="28"/>
          <w:szCs w:val="28"/>
          <w:lang w:eastAsia="en-US"/>
        </w:rPr>
        <w:t>(</w:t>
      </w:r>
      <w:hyperlink r:id="rId12" w:anchor="mo-element-region-poluchenie-razresheniya-na-stroitelstvo" w:history="1">
        <w:r w:rsidR="00374579">
          <w:rPr>
            <w:rStyle w:val="aa"/>
          </w:rPr>
          <w:t>http://gorod-kamyshlov.ru/building/munitsipalnyie-uslugi/#mo-element-region-poluchenie-razresheniya-na-stroitelstvo</w:t>
        </w:r>
      </w:hyperlink>
      <w:r w:rsidR="00D07D23">
        <w:rPr>
          <w:rFonts w:ascii="Liberation Serif" w:eastAsiaTheme="minorHAnsi" w:hAnsi="Liberation Serif" w:cs="Liberation Serif"/>
          <w:sz w:val="28"/>
          <w:szCs w:val="28"/>
          <w:lang w:eastAsia="en-US"/>
        </w:rPr>
        <w:t>)</w:t>
      </w:r>
      <w:r w:rsidR="002E278E" w:rsidRPr="002E278E">
        <w:rPr>
          <w:rFonts w:ascii="Liberation Serif" w:eastAsiaTheme="minorHAnsi" w:hAnsi="Liberation Serif" w:cs="Liberation Serif"/>
          <w:sz w:val="28"/>
          <w:szCs w:val="28"/>
          <w:lang w:eastAsia="en-US"/>
        </w:rPr>
        <w:t>,</w:t>
      </w:r>
      <w:r w:rsidR="00D07D23">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на информационных стендах </w:t>
      </w:r>
      <w:r w:rsidR="00D07D23">
        <w:rPr>
          <w:rFonts w:ascii="Liberation Serif" w:hAnsi="Liberation Serif" w:cs="Liberation Serif"/>
          <w:sz w:val="28"/>
          <w:szCs w:val="28"/>
        </w:rPr>
        <w:t>администрации Камышловского городского округа</w:t>
      </w:r>
      <w:r w:rsidR="002E278E" w:rsidRPr="002E278E">
        <w:rPr>
          <w:rFonts w:ascii="Liberation Serif" w:eastAsiaTheme="minorHAnsi" w:hAnsi="Liberation Serif" w:cs="Liberation Serif"/>
          <w:sz w:val="28"/>
          <w:szCs w:val="28"/>
          <w:lang w:eastAsia="en-US"/>
        </w:rPr>
        <w:t xml:space="preserve">, </w:t>
      </w:r>
      <w:r w:rsidR="002E278E">
        <w:rPr>
          <w:rFonts w:ascii="Liberation Serif" w:eastAsiaTheme="minorHAnsi" w:hAnsi="Liberation Serif" w:cs="Liberation Serif"/>
          <w:sz w:val="28"/>
          <w:szCs w:val="28"/>
          <w:lang w:eastAsia="en-US"/>
        </w:rPr>
        <w:br/>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D07D23">
        <w:rPr>
          <w:rFonts w:ascii="Liberation Serif" w:eastAsiaTheme="minorHAnsi" w:hAnsi="Liberation Serif" w:cs="Liberation Serif"/>
          <w:sz w:val="28"/>
          <w:szCs w:val="28"/>
          <w:lang w:eastAsia="en-US"/>
        </w:rPr>
        <w:t>администрации Камышловского городского округа</w:t>
      </w:r>
      <w:r w:rsidR="00D07D23" w:rsidRPr="00065D09">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430F90" w:rsidRPr="003019C2" w:rsidRDefault="008B4876"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w:t>
      </w:r>
      <w:r w:rsidR="00C76B54" w:rsidRPr="003019C2">
        <w:rPr>
          <w:rFonts w:ascii="Liberation Serif" w:hAnsi="Liberation Serif" w:cs="Liberation Serif"/>
          <w:sz w:val="28"/>
          <w:szCs w:val="28"/>
        </w:rPr>
        <w:br/>
      </w:r>
      <w:r w:rsidR="00430F90" w:rsidRPr="003019C2">
        <w:rPr>
          <w:rFonts w:ascii="Liberation Serif" w:hAnsi="Liberation Serif" w:cs="Liberation Serif"/>
          <w:sz w:val="28"/>
          <w:szCs w:val="28"/>
        </w:rPr>
        <w:t xml:space="preserve">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7912D5">
      <w:pPr>
        <w:autoSpaceDE w:val="0"/>
        <w:autoSpaceDN w:val="0"/>
        <w:adjustRightInd w:val="0"/>
        <w:ind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374579">
        <w:rPr>
          <w:rFonts w:ascii="Liberation Serif" w:hAnsi="Liberation Serif" w:cs="Liberation Serif"/>
          <w:bCs/>
          <w:iCs/>
          <w:sz w:val="28"/>
          <w:szCs w:val="28"/>
        </w:rPr>
        <w:t>администрации Камышловского городского округа</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7912D5">
      <w:pPr>
        <w:autoSpaceDE w:val="0"/>
        <w:autoSpaceDN w:val="0"/>
        <w:adjustRightInd w:val="0"/>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A25CD8" w:rsidRPr="003019C2">
        <w:rPr>
          <w:rFonts w:ascii="Liberation Serif" w:hAnsi="Liberation Serif" w:cs="Liberation Serif"/>
          <w:color w:val="000000"/>
          <w:sz w:val="28"/>
          <w:szCs w:val="28"/>
        </w:rPr>
        <w:t>автоинформирования</w:t>
      </w:r>
      <w:proofErr w:type="spellEnd"/>
      <w:r w:rsidR="00A25CD8" w:rsidRPr="003019C2">
        <w:rPr>
          <w:rFonts w:ascii="Liberation Serif" w:hAnsi="Liberation Serif" w:cs="Liberation Serif"/>
          <w:color w:val="000000"/>
          <w:sz w:val="28"/>
          <w:szCs w:val="28"/>
        </w:rPr>
        <w:t>.</w:t>
      </w:r>
    </w:p>
    <w:p w:rsidR="00297D8E" w:rsidRPr="003019C2" w:rsidRDefault="00297D8E" w:rsidP="007912D5">
      <w:pPr>
        <w:pStyle w:val="ConsPlusTitle"/>
        <w:widowControl/>
        <w:tabs>
          <w:tab w:val="right" w:pos="9923"/>
        </w:tabs>
        <w:jc w:val="both"/>
        <w:outlineLvl w:val="0"/>
        <w:rPr>
          <w:rFonts w:ascii="Liberation Serif" w:hAnsi="Liberation Serif" w:cs="Liberation Serif"/>
          <w:b w:val="0"/>
        </w:rPr>
      </w:pPr>
    </w:p>
    <w:p w:rsidR="00FD48E5" w:rsidRPr="003019C2" w:rsidRDefault="00FD48E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A71815" w:rsidP="007912D5">
      <w:pPr>
        <w:pStyle w:val="ConsNormal"/>
        <w:widowControl/>
        <w:ind w:right="0"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912D5">
      <w:pPr>
        <w:pStyle w:val="ConsNormal"/>
        <w:widowControl/>
        <w:ind w:right="0" w:firstLine="540"/>
        <w:jc w:val="center"/>
        <w:rPr>
          <w:rFonts w:ascii="Liberation Serif" w:hAnsi="Liberation Serif" w:cs="Liberation Serif"/>
          <w:b/>
          <w:sz w:val="28"/>
          <w:szCs w:val="28"/>
        </w:rPr>
      </w:pPr>
    </w:p>
    <w:p w:rsidR="00A71815" w:rsidRPr="003019C2" w:rsidRDefault="00A71815" w:rsidP="007912D5">
      <w:pPr>
        <w:pStyle w:val="ConsNormal"/>
        <w:widowControl/>
        <w:ind w:right="0"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70655D"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A71815" w:rsidP="007912D5">
      <w:pPr>
        <w:autoSpaceDE w:val="0"/>
        <w:autoSpaceDN w:val="0"/>
        <w:adjustRightInd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2439DC"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374579">
        <w:rPr>
          <w:rFonts w:ascii="Liberation Serif" w:eastAsiaTheme="minorHAnsi" w:hAnsi="Liberation Serif" w:cs="Liberation Serif"/>
          <w:sz w:val="28"/>
          <w:szCs w:val="28"/>
          <w:lang w:eastAsia="en-US"/>
        </w:rPr>
        <w:t>администрацией Камышловского городского округа</w:t>
      </w:r>
      <w:r w:rsidR="00A71815" w:rsidRPr="003019C2">
        <w:rPr>
          <w:rFonts w:ascii="Liberation Serif" w:eastAsiaTheme="minorHAnsi" w:hAnsi="Liberation Serif" w:cs="Liberation Serif"/>
          <w:sz w:val="28"/>
          <w:szCs w:val="28"/>
          <w:lang w:eastAsia="en-US"/>
        </w:rPr>
        <w:t>.</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A71815" w:rsidRPr="003019C2" w:rsidRDefault="00A25CD8" w:rsidP="007912D5">
      <w:pPr>
        <w:autoSpaceDE w:val="0"/>
        <w:autoSpaceDN w:val="0"/>
        <w:adjustRightInd w:val="0"/>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7912D5">
      <w:pPr>
        <w:autoSpaceDE w:val="0"/>
        <w:autoSpaceDN w:val="0"/>
        <w:adjustRightInd w:val="0"/>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7912D5">
      <w:pPr>
        <w:pStyle w:val="ConsPlusTitle"/>
        <w:widowControl/>
        <w:tabs>
          <w:tab w:val="right" w:pos="9923"/>
        </w:tabs>
        <w:jc w:val="both"/>
        <w:outlineLvl w:val="0"/>
        <w:rPr>
          <w:rFonts w:ascii="Liberation Serif" w:hAnsi="Liberation Serif" w:cs="Liberation Serif"/>
          <w:b w:val="0"/>
        </w:rPr>
      </w:pPr>
    </w:p>
    <w:p w:rsidR="00BB3515" w:rsidRPr="003019C2" w:rsidRDefault="002439DC"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w:t>
      </w:r>
      <w:r w:rsidR="00D60903" w:rsidRPr="003019C2">
        <w:rPr>
          <w:rFonts w:ascii="Liberation Serif" w:hAnsi="Liberation Serif" w:cs="Liberation Serif"/>
          <w:sz w:val="28"/>
          <w:szCs w:val="28"/>
        </w:rPr>
        <w:lastRenderedPageBreak/>
        <w:t xml:space="preserve">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7912D5">
      <w:pPr>
        <w:tabs>
          <w:tab w:val="left" w:pos="851"/>
        </w:tabs>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7912D5">
      <w:pPr>
        <w:tabs>
          <w:tab w:val="left" w:pos="851"/>
        </w:tabs>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3019C2">
        <w:rPr>
          <w:rFonts w:ascii="Liberation Serif" w:hAnsi="Liberation Serif" w:cs="Liberation Serif"/>
          <w:sz w:val="28"/>
          <w:szCs w:val="28"/>
        </w:rPr>
        <w:t>Роспотребнадзора</w:t>
      </w:r>
      <w:proofErr w:type="spellEnd"/>
      <w:r w:rsidRPr="003019C2">
        <w:rPr>
          <w:rFonts w:ascii="Liberation Serif" w:hAnsi="Liberation Serif" w:cs="Liberation Serif"/>
          <w:sz w:val="28"/>
          <w:szCs w:val="28"/>
        </w:rPr>
        <w:t xml:space="preserve"> по Свердловской области);</w:t>
      </w:r>
    </w:p>
    <w:p w:rsidR="00EB46B3" w:rsidRPr="003019C2" w:rsidRDefault="00224542" w:rsidP="007912D5">
      <w:pPr>
        <w:tabs>
          <w:tab w:val="left" w:pos="851"/>
          <w:tab w:val="left" w:pos="993"/>
        </w:tabs>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7912D5">
      <w:pPr>
        <w:ind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F71364" w:rsidRPr="003019C2" w:rsidRDefault="002439DC"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w:t>
      </w:r>
      <w:r w:rsidR="00E52D16"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органы и организации</w:t>
      </w:r>
      <w:r w:rsidR="00374579">
        <w:rPr>
          <w:rFonts w:ascii="Liberation Serif" w:eastAsiaTheme="minorHAnsi" w:hAnsi="Liberation Serif" w:cs="Liberation Serif"/>
          <w:sz w:val="28"/>
          <w:szCs w:val="28"/>
          <w:lang w:eastAsia="en-US"/>
        </w:rPr>
        <w:t>.</w:t>
      </w:r>
    </w:p>
    <w:p w:rsidR="00F71364" w:rsidRPr="003019C2" w:rsidRDefault="00F71364" w:rsidP="007912D5">
      <w:pPr>
        <w:pStyle w:val="ConsPlusTitle"/>
        <w:widowControl/>
        <w:tabs>
          <w:tab w:val="left" w:pos="709"/>
          <w:tab w:val="right" w:pos="9923"/>
        </w:tabs>
        <w:jc w:val="both"/>
        <w:outlineLvl w:val="0"/>
        <w:rPr>
          <w:rFonts w:ascii="Liberation Serif" w:hAnsi="Liberation Serif" w:cs="Liberation Serif"/>
          <w:b w:val="0"/>
        </w:rPr>
      </w:pPr>
    </w:p>
    <w:p w:rsidR="00A45437" w:rsidRPr="003019C2" w:rsidRDefault="00A45437" w:rsidP="007912D5">
      <w:pPr>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7912D5">
      <w:pPr>
        <w:pStyle w:val="ConsPlusTitle"/>
        <w:widowControl/>
        <w:tabs>
          <w:tab w:val="right" w:pos="9923"/>
        </w:tabs>
        <w:jc w:val="both"/>
        <w:outlineLvl w:val="0"/>
        <w:rPr>
          <w:rFonts w:ascii="Liberation Serif" w:hAnsi="Liberation Serif" w:cs="Liberation Serif"/>
          <w:b w:val="0"/>
        </w:rPr>
      </w:pPr>
    </w:p>
    <w:p w:rsidR="00AD7348" w:rsidRPr="003019C2" w:rsidRDefault="002439DC"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7912D5">
      <w:pPr>
        <w:autoSpaceDE w:val="0"/>
        <w:autoSpaceDN w:val="0"/>
        <w:adjustRightInd w:val="0"/>
        <w:jc w:val="both"/>
        <w:rPr>
          <w:rFonts w:ascii="Liberation Serif" w:eastAsiaTheme="minorHAnsi" w:hAnsi="Liberation Serif" w:cs="Liberation Serif"/>
          <w:sz w:val="28"/>
          <w:szCs w:val="28"/>
          <w:lang w:eastAsia="en-US"/>
        </w:rPr>
      </w:pPr>
    </w:p>
    <w:p w:rsidR="002B7614" w:rsidRPr="003019C2" w:rsidRDefault="002B7614" w:rsidP="007912D5">
      <w:pPr>
        <w:autoSpaceDE w:val="0"/>
        <w:autoSpaceDN w:val="0"/>
        <w:adjustRightInd w:val="0"/>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7912D5">
      <w:pPr>
        <w:autoSpaceDE w:val="0"/>
        <w:autoSpaceDN w:val="0"/>
        <w:adjustRightInd w:val="0"/>
        <w:rPr>
          <w:rFonts w:ascii="Liberation Serif" w:eastAsiaTheme="minorHAnsi" w:hAnsi="Liberation Serif" w:cs="Liberation Serif"/>
          <w:sz w:val="28"/>
          <w:szCs w:val="28"/>
          <w:lang w:eastAsia="en-US"/>
        </w:rPr>
      </w:pPr>
    </w:p>
    <w:p w:rsidR="00C2658F" w:rsidRPr="003019C2" w:rsidRDefault="00C265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374579">
        <w:rPr>
          <w:rFonts w:ascii="Liberation Serif" w:eastAsiaTheme="minorHAnsi" w:hAnsi="Liberation Serif" w:cs="Liberation Serif"/>
          <w:sz w:val="28"/>
          <w:szCs w:val="28"/>
          <w:lang w:eastAsia="en-US"/>
        </w:rPr>
        <w:t>администрации Камышловского городского округа</w:t>
      </w:r>
      <w:r w:rsidRPr="003019C2">
        <w:rPr>
          <w:rFonts w:ascii="Liberation Serif" w:eastAsiaTheme="minorHAnsi" w:hAnsi="Liberation Serif" w:cs="Liberation Serif"/>
          <w:sz w:val="28"/>
          <w:szCs w:val="28"/>
          <w:lang w:eastAsia="en-US"/>
        </w:rPr>
        <w:t>.</w:t>
      </w:r>
    </w:p>
    <w:p w:rsidR="000A66A5" w:rsidRPr="003019C2" w:rsidRDefault="007C7F77"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374579">
        <w:rPr>
          <w:rFonts w:ascii="Liberation Serif" w:eastAsiaTheme="minorHAnsi" w:hAnsi="Liberation Serif" w:cs="Liberation Serif"/>
          <w:sz w:val="28"/>
          <w:szCs w:val="28"/>
          <w:lang w:eastAsia="en-US"/>
        </w:rPr>
        <w:t>администрацией Камышловского городского округа</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7912D5">
      <w:pPr>
        <w:autoSpaceDE w:val="0"/>
        <w:autoSpaceDN w:val="0"/>
        <w:adjustRightInd w:val="0"/>
        <w:rPr>
          <w:rFonts w:ascii="Liberation Serif" w:eastAsiaTheme="minorHAnsi" w:hAnsi="Liberation Serif" w:cs="Liberation Serif"/>
          <w:sz w:val="28"/>
          <w:szCs w:val="28"/>
          <w:lang w:eastAsia="en-US"/>
        </w:rPr>
      </w:pPr>
    </w:p>
    <w:p w:rsidR="002863FF" w:rsidRDefault="002863FF" w:rsidP="007912D5">
      <w:pPr>
        <w:autoSpaceDE w:val="0"/>
        <w:autoSpaceDN w:val="0"/>
        <w:adjustRightInd w:val="0"/>
        <w:rPr>
          <w:rFonts w:ascii="Liberation Serif" w:eastAsiaTheme="minorHAnsi" w:hAnsi="Liberation Serif" w:cs="Liberation Serif"/>
          <w:sz w:val="28"/>
          <w:szCs w:val="28"/>
          <w:lang w:eastAsia="en-US"/>
        </w:rPr>
      </w:pPr>
    </w:p>
    <w:p w:rsidR="00297D8E" w:rsidRPr="003019C2" w:rsidRDefault="00006BF4" w:rsidP="007912D5">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7912D5">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7912D5">
      <w:pPr>
        <w:autoSpaceDE w:val="0"/>
        <w:autoSpaceDN w:val="0"/>
        <w:adjustRightInd w:val="0"/>
        <w:ind w:firstLine="540"/>
        <w:jc w:val="both"/>
        <w:rPr>
          <w:rFonts w:ascii="Liberation Serif" w:eastAsiaTheme="minorHAnsi" w:hAnsi="Liberation Serif" w:cs="Liberation Serif"/>
          <w:sz w:val="28"/>
          <w:szCs w:val="28"/>
          <w:lang w:eastAsia="en-US"/>
        </w:rPr>
      </w:pPr>
    </w:p>
    <w:p w:rsidR="00374579" w:rsidRDefault="00E43FE5"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374579">
        <w:rPr>
          <w:rFonts w:ascii="Liberation Serif" w:eastAsiaTheme="minorHAnsi" w:hAnsi="Liberation Serif" w:cs="Liberation Serif"/>
          <w:sz w:val="28"/>
          <w:szCs w:val="28"/>
          <w:lang w:eastAsia="en-US"/>
        </w:rPr>
        <w:t>администрации Камышловского городского округа</w:t>
      </w:r>
      <w:r w:rsidR="000A66A5" w:rsidRPr="003019C2">
        <w:rPr>
          <w:rFonts w:ascii="Liberation Serif" w:eastAsiaTheme="minorHAnsi" w:hAnsi="Liberation Serif" w:cs="Liberation Serif"/>
          <w:sz w:val="28"/>
          <w:szCs w:val="28"/>
          <w:lang w:eastAsia="en-US"/>
        </w:rPr>
        <w:t xml:space="preserve"> в сети «Интернет» </w:t>
      </w:r>
      <w:r w:rsidR="00374579" w:rsidRPr="000F6AC1">
        <w:rPr>
          <w:rFonts w:ascii="Liberation Serif" w:eastAsiaTheme="minorHAnsi" w:hAnsi="Liberation Serif" w:cs="Liberation Serif"/>
          <w:sz w:val="28"/>
          <w:szCs w:val="28"/>
          <w:lang w:eastAsia="en-US"/>
        </w:rPr>
        <w:t xml:space="preserve">по адресу: </w:t>
      </w:r>
      <w:hyperlink r:id="rId13" w:history="1">
        <w:r w:rsidR="00374579" w:rsidRPr="00AA2BD7">
          <w:rPr>
            <w:rStyle w:val="aa"/>
          </w:rPr>
          <w:t>http://gorod-kamyshlov.ru/building/munitsipalnyie-uslugi/</w:t>
        </w:r>
      </w:hyperlink>
      <w:r w:rsidR="00374579" w:rsidRPr="00374579">
        <w:rPr>
          <w:rStyle w:val="aa"/>
          <w:u w:val="none"/>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hyperlink r:id="rId14" w:history="1">
        <w:r w:rsidR="00374579">
          <w:rPr>
            <w:rStyle w:val="aa"/>
          </w:rPr>
          <w:t>https://www.gosuslugi.ru/114464/2/info</w:t>
        </w:r>
      </w:hyperlink>
      <w:r w:rsidR="000A66A5" w:rsidRPr="003019C2">
        <w:rPr>
          <w:rFonts w:ascii="Liberation Serif" w:hAnsi="Liberation Serif" w:cs="Liberation Serif"/>
          <w:sz w:val="28"/>
          <w:szCs w:val="28"/>
        </w:rPr>
        <w:t>.</w:t>
      </w:r>
    </w:p>
    <w:p w:rsidR="00620CF0" w:rsidRPr="003019C2" w:rsidRDefault="00374579" w:rsidP="007912D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 Камышловского городского округа</w:t>
      </w:r>
      <w:r w:rsidR="00620CF0" w:rsidRPr="003019C2">
        <w:rPr>
          <w:rFonts w:ascii="Liberation Serif" w:hAnsi="Liberation Serif" w:cs="Liberation Serif"/>
          <w:sz w:val="28"/>
          <w:szCs w:val="28"/>
        </w:rPr>
        <w:t xml:space="preserve"> обеспечивает размещение </w:t>
      </w:r>
      <w:r w:rsidR="00620CF0" w:rsidRPr="003019C2">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7912D5">
      <w:pPr>
        <w:autoSpaceDE w:val="0"/>
        <w:autoSpaceDN w:val="0"/>
        <w:adjustRightInd w:val="0"/>
        <w:ind w:firstLine="709"/>
        <w:jc w:val="both"/>
        <w:rPr>
          <w:rFonts w:ascii="Liberation Serif" w:hAnsi="Liberation Serif" w:cs="Liberation Serif"/>
          <w:sz w:val="28"/>
          <w:szCs w:val="28"/>
        </w:rPr>
      </w:pPr>
    </w:p>
    <w:p w:rsidR="00ED48C4" w:rsidRPr="003019C2" w:rsidRDefault="007277B4"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F06650" w:rsidRPr="003019C2" w:rsidRDefault="007B4EA4" w:rsidP="007912D5">
      <w:pPr>
        <w:autoSpaceDE w:val="0"/>
        <w:autoSpaceDN w:val="0"/>
        <w:adjustRightInd w:val="0"/>
        <w:ind w:firstLine="709"/>
        <w:jc w:val="both"/>
        <w:rPr>
          <w:rFonts w:ascii="Liberation Serif" w:hAnsi="Liberation Serif" w:cs="Liberation Serif"/>
          <w:color w:val="000000"/>
          <w:sz w:val="28"/>
          <w:szCs w:val="28"/>
        </w:rPr>
      </w:pPr>
      <w:bookmarkStart w:id="4" w:name="Par8"/>
      <w:bookmarkEnd w:id="4"/>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7912D5">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7912D5">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7912D5">
      <w:pPr>
        <w:numPr>
          <w:ilvl w:val="0"/>
          <w:numId w:val="16"/>
        </w:numPr>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5"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5"/>
      <w:r w:rsidRPr="003019C2">
        <w:rPr>
          <w:rFonts w:ascii="Liberation Serif" w:hAnsi="Liberation Serif" w:cs="Liberation Serif"/>
          <w:color w:val="000000"/>
          <w:sz w:val="28"/>
          <w:szCs w:val="28"/>
        </w:rPr>
        <w:t>:</w:t>
      </w:r>
    </w:p>
    <w:p w:rsidR="00F06650" w:rsidRPr="003019C2" w:rsidRDefault="00D5371C" w:rsidP="007912D5">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7912D5">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5"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6"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6"/>
      <w:r w:rsidR="00F06650" w:rsidRPr="003019C2">
        <w:rPr>
          <w:rFonts w:ascii="Liberation Serif" w:hAnsi="Liberation Serif" w:cs="Liberation Serif"/>
          <w:color w:val="000000"/>
          <w:sz w:val="28"/>
          <w:szCs w:val="28"/>
        </w:rPr>
        <w:t>;</w:t>
      </w:r>
    </w:p>
    <w:p w:rsidR="00F06650" w:rsidRPr="003019C2" w:rsidRDefault="003B08AF"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w:t>
      </w:r>
      <w:proofErr w:type="spellStart"/>
      <w:r w:rsidR="00F06650" w:rsidRPr="003019C2">
        <w:rPr>
          <w:rFonts w:ascii="Liberation Serif" w:hAnsi="Liberation Serif" w:cs="Liberation Serif"/>
          <w:color w:val="000000"/>
          <w:sz w:val="28"/>
          <w:szCs w:val="28"/>
        </w:rPr>
        <w:t>машино</w:t>
      </w:r>
      <w:proofErr w:type="spellEnd"/>
      <w:r w:rsidR="00F06650" w:rsidRPr="003019C2">
        <w:rPr>
          <w:rFonts w:ascii="Liberation Serif" w:hAnsi="Liberation Serif" w:cs="Liberation Serif"/>
          <w:color w:val="000000"/>
          <w:sz w:val="28"/>
          <w:szCs w:val="28"/>
        </w:rPr>
        <w:t xml:space="preserve">-мест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7912D5">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7912D5">
      <w:pPr>
        <w:pStyle w:val="11"/>
        <w:spacing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7912D5">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16 настоящего регламента.</w:t>
      </w:r>
    </w:p>
    <w:p w:rsidR="00646D55" w:rsidRPr="003019C2" w:rsidRDefault="00E2334F" w:rsidP="007912D5">
      <w:pPr>
        <w:pStyle w:val="11"/>
        <w:spacing w:line="240" w:lineRule="auto"/>
        <w:ind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7912D5">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301EF6">
        <w:rPr>
          <w:rFonts w:ascii="Liberation Serif" w:eastAsiaTheme="minorHAnsi" w:hAnsi="Liberation Serif" w:cs="Liberation Serif"/>
          <w:sz w:val="28"/>
          <w:szCs w:val="28"/>
          <w:lang w:eastAsia="en-US"/>
        </w:rPr>
        <w:t>администрацию Камышловского городского округа</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301EF6">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7912D5">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7912D5">
      <w:pPr>
        <w:ind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w:t>
      </w:r>
      <w:r w:rsidRPr="00DE2ED1">
        <w:rPr>
          <w:rFonts w:ascii="Liberation Serif" w:hAnsi="Liberation Serif" w:cs="Liberation Serif"/>
          <w:spacing w:val="2"/>
          <w:sz w:val="28"/>
          <w:szCs w:val="28"/>
        </w:rPr>
        <w:br/>
        <w:t xml:space="preserve">в </w:t>
      </w:r>
      <w:r w:rsidR="00301EF6">
        <w:rPr>
          <w:rFonts w:ascii="Liberation Serif" w:eastAsiaTheme="minorHAnsi" w:hAnsi="Liberation Serif" w:cs="Liberation Serif"/>
          <w:sz w:val="28"/>
          <w:szCs w:val="28"/>
          <w:lang w:eastAsia="en-US"/>
        </w:rPr>
        <w:t>администрацию Камышловского городского округа</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7"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w:t>
      </w:r>
      <w:r w:rsidRPr="00DE2ED1">
        <w:rPr>
          <w:rFonts w:ascii="Liberation Serif" w:hAnsi="Liberation Serif" w:cs="Liberation Serif"/>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7277B4"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7912D5">
      <w:pPr>
        <w:autoSpaceDE w:val="0"/>
        <w:autoSpaceDN w:val="0"/>
        <w:adjustRightInd w:val="0"/>
        <w:ind w:firstLine="540"/>
        <w:jc w:val="both"/>
        <w:rPr>
          <w:rFonts w:ascii="Liberation Serif" w:eastAsiaTheme="minorHAnsi" w:hAnsi="Liberation Serif" w:cs="Liberation Serif"/>
          <w:sz w:val="28"/>
          <w:szCs w:val="28"/>
          <w:lang w:eastAsia="en-US"/>
        </w:rPr>
      </w:pPr>
    </w:p>
    <w:p w:rsidR="003E44BC" w:rsidRPr="003019C2" w:rsidRDefault="00C46EBE" w:rsidP="007912D5">
      <w:pPr>
        <w:ind w:firstLine="708"/>
        <w:jc w:val="both"/>
        <w:rPr>
          <w:rFonts w:ascii="Liberation Serif" w:hAnsi="Liberation Serif" w:cs="Liberation Serif"/>
          <w:color w:val="000000"/>
          <w:sz w:val="28"/>
          <w:szCs w:val="28"/>
        </w:rPr>
      </w:pPr>
      <w:bookmarkStart w:id="7"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7912D5">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7912D5">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7912D5">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7912D5">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8"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9"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7912D5">
      <w:pPr>
        <w:autoSpaceDE w:val="0"/>
        <w:autoSpaceDN w:val="0"/>
        <w:adjustRightInd w:val="0"/>
        <w:ind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7912D5">
      <w:pPr>
        <w:autoSpaceDE w:val="0"/>
        <w:autoSpaceDN w:val="0"/>
        <w:adjustRightInd w:val="0"/>
        <w:ind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21"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hyperlink r:id="rId22"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3"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7"/>
    <w:p w:rsidR="00A70C89" w:rsidRPr="003019C2" w:rsidRDefault="00A70C89"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5"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301EF6">
        <w:rPr>
          <w:rFonts w:ascii="Liberation Serif" w:hAnsi="Liberation Serif" w:cs="Liberation Serif"/>
          <w:color w:val="000000"/>
          <w:sz w:val="28"/>
          <w:szCs w:val="28"/>
        </w:rPr>
        <w:t>администрация Камышловского городского округа</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Pr="003019C2">
        <w:rPr>
          <w:rFonts w:ascii="Liberation Serif" w:eastAsiaTheme="minorHAnsi" w:hAnsi="Liberation Serif" w:cs="Liberation Serif"/>
          <w:sz w:val="28"/>
          <w:szCs w:val="28"/>
          <w:lang w:eastAsia="en-US"/>
        </w:rPr>
        <w:b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301EF6">
        <w:rPr>
          <w:rFonts w:ascii="Liberation Serif" w:hAnsi="Liberation Serif" w:cs="Liberation Serif"/>
          <w:color w:val="000000"/>
          <w:sz w:val="28"/>
          <w:szCs w:val="28"/>
        </w:rPr>
        <w:t>администрация Камышловского городского округа</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6D06BD">
        <w:rPr>
          <w:rFonts w:ascii="Liberation Serif" w:hAnsi="Liberation Serif" w:cs="Liberation Serif"/>
          <w:color w:val="000000"/>
          <w:sz w:val="28"/>
          <w:szCs w:val="28"/>
        </w:rPr>
        <w:t>администрацию Камышловского городского округа</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7912D5">
      <w:pPr>
        <w:autoSpaceDE w:val="0"/>
        <w:autoSpaceDN w:val="0"/>
        <w:adjustRightInd w:val="0"/>
        <w:rPr>
          <w:rFonts w:ascii="Liberation Serif" w:eastAsiaTheme="minorHAnsi" w:hAnsi="Liberation Serif" w:cs="Liberation Serif"/>
          <w:sz w:val="28"/>
          <w:szCs w:val="28"/>
          <w:lang w:eastAsia="en-US"/>
        </w:rPr>
      </w:pPr>
    </w:p>
    <w:p w:rsidR="000E51BC" w:rsidRPr="003019C2" w:rsidRDefault="000E51BC" w:rsidP="007912D5">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7912D5">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7912D5">
      <w:pPr>
        <w:autoSpaceDE w:val="0"/>
        <w:autoSpaceDN w:val="0"/>
        <w:adjustRightInd w:val="0"/>
        <w:jc w:val="both"/>
        <w:rPr>
          <w:rFonts w:ascii="Liberation Serif" w:eastAsiaTheme="minorHAnsi" w:hAnsi="Liberation Serif" w:cs="Liberation Serif"/>
          <w:b/>
          <w:sz w:val="28"/>
          <w:szCs w:val="28"/>
          <w:lang w:eastAsia="en-US"/>
        </w:rPr>
      </w:pP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F13E30">
        <w:rPr>
          <w:rFonts w:ascii="Liberation Serif" w:eastAsiaTheme="minorHAnsi" w:hAnsi="Liberation Serif" w:cs="Liberation Serif"/>
          <w:sz w:val="28"/>
          <w:szCs w:val="28"/>
          <w:lang w:eastAsia="en-US"/>
        </w:rPr>
        <w:t>администрации Камышловского городского округа</w:t>
      </w:r>
      <w:r w:rsidRPr="003019C2">
        <w:rPr>
          <w:rFonts w:ascii="Liberation Serif" w:eastAsiaTheme="minorHAnsi" w:hAnsi="Liberation Serif" w:cs="Liberation Serif"/>
          <w:sz w:val="28"/>
          <w:szCs w:val="28"/>
          <w:lang w:eastAsia="en-US"/>
        </w:rPr>
        <w:t>;</w:t>
      </w:r>
    </w:p>
    <w:p w:rsidR="00D664FA" w:rsidRPr="003019C2" w:rsidRDefault="00D664FA" w:rsidP="00F13E30">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F13E30">
        <w:rPr>
          <w:rFonts w:ascii="Liberation Serif" w:eastAsiaTheme="minorHAnsi" w:hAnsi="Liberation Serif" w:cs="Liberation Serif"/>
          <w:sz w:val="28"/>
          <w:szCs w:val="28"/>
          <w:lang w:eastAsia="en-US"/>
        </w:rPr>
        <w:t>администрации Камышловского городского округа</w:t>
      </w:r>
      <w:r w:rsidR="009403D7" w:rsidRPr="003019C2">
        <w:rPr>
          <w:rFonts w:ascii="Liberation Serif" w:eastAsiaTheme="minorHAnsi" w:hAnsi="Liberation Serif" w:cs="Liberation Serif"/>
          <w:sz w:val="28"/>
          <w:szCs w:val="28"/>
          <w:lang w:eastAsia="en-US"/>
        </w:rPr>
        <w:t>.</w:t>
      </w:r>
    </w:p>
    <w:p w:rsidR="00224542" w:rsidRPr="003019C2" w:rsidRDefault="00224542" w:rsidP="007912D5">
      <w:pPr>
        <w:autoSpaceDE w:val="0"/>
        <w:autoSpaceDN w:val="0"/>
        <w:adjustRightInd w:val="0"/>
        <w:jc w:val="both"/>
        <w:rPr>
          <w:rFonts w:ascii="Liberation Serif" w:eastAsiaTheme="minorHAnsi" w:hAnsi="Liberation Serif" w:cs="Liberation Serif"/>
          <w:b/>
          <w:sz w:val="28"/>
          <w:szCs w:val="28"/>
          <w:lang w:eastAsia="en-US"/>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ED48C4" w:rsidRPr="003019C2" w:rsidRDefault="00D11FF2"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7912D5">
      <w:pPr>
        <w:autoSpaceDE w:val="0"/>
        <w:autoSpaceDN w:val="0"/>
        <w:adjustRightInd w:val="0"/>
        <w:outlineLvl w:val="1"/>
        <w:rPr>
          <w:rFonts w:ascii="Liberation Serif" w:eastAsiaTheme="minorHAnsi" w:hAnsi="Liberation Serif" w:cs="Liberation Serif"/>
          <w:sz w:val="28"/>
          <w:szCs w:val="28"/>
          <w:lang w:eastAsia="en-US"/>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601774" w:rsidRPr="003019C2" w:rsidRDefault="000019EE" w:rsidP="007912D5">
      <w:pPr>
        <w:ind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7912D5">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003D6437">
        <w:rPr>
          <w:rFonts w:ascii="Liberation Serif" w:eastAsiaTheme="minorHAnsi" w:hAnsi="Liberation Serif" w:cs="Liberation Serif"/>
          <w:sz w:val="28"/>
          <w:szCs w:val="28"/>
          <w:lang w:eastAsia="en-US"/>
        </w:rPr>
        <w:t>на</w:t>
      </w:r>
      <w:r w:rsidR="002912CC" w:rsidRPr="003019C2">
        <w:rPr>
          <w:rFonts w:ascii="Liberation Serif" w:eastAsiaTheme="minorHAnsi" w:hAnsi="Liberation Serif" w:cs="Liberation Serif"/>
          <w:sz w:val="28"/>
          <w:szCs w:val="28"/>
          <w:lang w:eastAsia="en-US"/>
        </w:rPr>
        <w:t xml:space="preserve">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7912D5">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 иных предусмотренных федеральными </w:t>
      </w:r>
      <w:hyperlink r:id="rId26"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утвержденными проектом планировки территории и проектом межевания территории.</w:t>
      </w:r>
    </w:p>
    <w:p w:rsidR="006D36AB" w:rsidRPr="00724261" w:rsidRDefault="006D36AB" w:rsidP="007912D5">
      <w:pPr>
        <w:ind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7912D5">
      <w:pPr>
        <w:ind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7912D5">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724261" w:rsidRDefault="00724261" w:rsidP="007912D5">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364B5F" w:rsidRPr="003019C2" w:rsidRDefault="00CE6619"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7"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7912D5">
      <w:pPr>
        <w:autoSpaceDE w:val="0"/>
        <w:autoSpaceDN w:val="0"/>
        <w:adjustRightInd w:val="0"/>
        <w:ind w:firstLine="709"/>
        <w:jc w:val="both"/>
        <w:rPr>
          <w:rFonts w:ascii="Liberation Serif" w:hAnsi="Liberation Serif" w:cs="Liberation Serif"/>
          <w:color w:val="000000"/>
          <w:sz w:val="28"/>
          <w:szCs w:val="28"/>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ED48C4" w:rsidRDefault="00B4437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7912D5">
      <w:pPr>
        <w:autoSpaceDE w:val="0"/>
        <w:autoSpaceDN w:val="0"/>
        <w:adjustRightInd w:val="0"/>
        <w:jc w:val="both"/>
        <w:rPr>
          <w:rFonts w:ascii="Liberation Serif" w:eastAsiaTheme="minorHAnsi" w:hAnsi="Liberation Serif" w:cs="Liberation Serif"/>
          <w:sz w:val="28"/>
          <w:szCs w:val="28"/>
          <w:lang w:eastAsia="en-US"/>
        </w:rPr>
      </w:pPr>
    </w:p>
    <w:p w:rsidR="00E930DD" w:rsidRDefault="00E930DD" w:rsidP="00E930DD">
      <w:pPr>
        <w:autoSpaceDE w:val="0"/>
        <w:autoSpaceDN w:val="0"/>
        <w:adjustRightInd w:val="0"/>
        <w:jc w:val="center"/>
        <w:outlineLvl w:val="1"/>
        <w:rPr>
          <w:rFonts w:ascii="Liberation Serif" w:eastAsiaTheme="minorHAnsi" w:hAnsi="Liberation Serif" w:cs="Liberation Serif"/>
          <w:b/>
          <w:sz w:val="28"/>
          <w:szCs w:val="28"/>
          <w:lang w:eastAsia="en-US"/>
        </w:rPr>
      </w:pPr>
    </w:p>
    <w:p w:rsidR="00ED48C4" w:rsidRPr="003019C2" w:rsidRDefault="00EF36C3" w:rsidP="00E930DD">
      <w:pPr>
        <w:autoSpaceDE w:val="0"/>
        <w:autoSpaceDN w:val="0"/>
        <w:adjustRightInd w:val="0"/>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 xml:space="preserve">основания </w:t>
      </w:r>
      <w:r w:rsidR="00E930DD">
        <w:rPr>
          <w:rFonts w:ascii="Liberation Serif" w:eastAsiaTheme="minorHAnsi" w:hAnsi="Liberation Serif" w:cs="Liberation Serif"/>
          <w:b/>
          <w:sz w:val="28"/>
          <w:szCs w:val="28"/>
          <w:lang w:eastAsia="en-US"/>
        </w:rPr>
        <w:t>в</w:t>
      </w:r>
      <w:r w:rsidRPr="003019C2">
        <w:rPr>
          <w:rFonts w:ascii="Liberation Serif" w:eastAsiaTheme="minorHAnsi" w:hAnsi="Liberation Serif" w:cs="Liberation Serif"/>
          <w:b/>
          <w:sz w:val="28"/>
          <w:szCs w:val="28"/>
          <w:lang w:eastAsia="en-US"/>
        </w:rPr>
        <w:t>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E930DD">
      <w:pPr>
        <w:autoSpaceDE w:val="0"/>
        <w:autoSpaceDN w:val="0"/>
        <w:adjustRightInd w:val="0"/>
        <w:ind w:firstLine="540"/>
        <w:jc w:val="both"/>
        <w:rPr>
          <w:rFonts w:ascii="Liberation Serif" w:eastAsiaTheme="minorHAnsi" w:hAnsi="Liberation Serif" w:cs="Liberation Serif"/>
          <w:sz w:val="28"/>
          <w:szCs w:val="28"/>
          <w:lang w:eastAsia="en-US"/>
        </w:rPr>
      </w:pPr>
    </w:p>
    <w:p w:rsidR="002B1CC1" w:rsidRPr="003019C2" w:rsidRDefault="00B4437E"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7912D5">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7912D5">
      <w:pPr>
        <w:widowControl w:val="0"/>
        <w:ind w:firstLine="708"/>
        <w:jc w:val="both"/>
        <w:rPr>
          <w:rFonts w:ascii="Liberation Serif" w:hAnsi="Liberation Serif" w:cs="Liberation Serif"/>
          <w:sz w:val="28"/>
          <w:szCs w:val="28"/>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7912D5">
      <w:pPr>
        <w:autoSpaceDE w:val="0"/>
        <w:autoSpaceDN w:val="0"/>
        <w:adjustRightInd w:val="0"/>
        <w:jc w:val="center"/>
        <w:rPr>
          <w:rFonts w:ascii="Liberation Serif" w:eastAsiaTheme="minorHAnsi" w:hAnsi="Liberation Serif" w:cs="Liberation Serif"/>
          <w:b/>
          <w:sz w:val="28"/>
          <w:szCs w:val="28"/>
          <w:lang w:eastAsia="en-US"/>
        </w:rPr>
      </w:pPr>
    </w:p>
    <w:p w:rsidR="00B4437E" w:rsidRPr="003019C2" w:rsidRDefault="00B4437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E930DD">
        <w:rPr>
          <w:rFonts w:ascii="Liberation Serif" w:eastAsiaTheme="minorHAnsi" w:hAnsi="Liberation Serif" w:cs="Liberation Serif"/>
          <w:sz w:val="28"/>
          <w:szCs w:val="28"/>
          <w:lang w:eastAsia="en-US"/>
        </w:rPr>
        <w:t>администрации Камышловского городского округа</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ED48C4" w:rsidRPr="003019C2" w:rsidRDefault="00EF36C3"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ED48C4" w:rsidRPr="003019C2" w:rsidRDefault="00EA6A8E"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74629B">
        <w:rPr>
          <w:rFonts w:ascii="Liberation Serif" w:hAnsi="Liberation Serif" w:cs="Liberation Serif"/>
          <w:sz w:val="28"/>
          <w:szCs w:val="28"/>
        </w:rPr>
        <w:t>администрацию Камышловского городского округа</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74629B">
        <w:rPr>
          <w:rFonts w:ascii="Liberation Serif" w:hAnsi="Liberation Serif" w:cs="Liberation Serif"/>
          <w:sz w:val="28"/>
          <w:szCs w:val="28"/>
        </w:rPr>
        <w:t>администрацией Камышловского городского округа</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w:t>
      </w:r>
      <w:r w:rsidR="0074629B">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7912D5">
      <w:pPr>
        <w:pStyle w:val="ConsPlusNormal"/>
        <w:ind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74629B">
        <w:rPr>
          <w:rFonts w:ascii="Liberation Serif" w:hAnsi="Liberation Serif" w:cs="Liberation Serif"/>
          <w:sz w:val="28"/>
          <w:szCs w:val="28"/>
        </w:rPr>
        <w:t>администрация Камышловского городского округа</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74629B">
        <w:rPr>
          <w:rFonts w:ascii="Liberation Serif" w:hAnsi="Liberation Serif" w:cs="Liberation Serif"/>
          <w:sz w:val="28"/>
          <w:szCs w:val="28"/>
        </w:rPr>
        <w:t>администрации Камышловского городского округа</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7912D5">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7912D5">
      <w:pPr>
        <w:autoSpaceDE w:val="0"/>
        <w:autoSpaceDN w:val="0"/>
        <w:adjustRightInd w:val="0"/>
        <w:jc w:val="center"/>
        <w:rPr>
          <w:rFonts w:ascii="Liberation Serif" w:eastAsiaTheme="minorHAnsi" w:hAnsi="Liberation Serif" w:cs="Liberation Serif"/>
          <w:sz w:val="28"/>
          <w:szCs w:val="28"/>
          <w:lang w:eastAsia="en-US"/>
        </w:rPr>
      </w:pPr>
    </w:p>
    <w:p w:rsidR="00724261" w:rsidRDefault="00724261" w:rsidP="007912D5">
      <w:pPr>
        <w:autoSpaceDE w:val="0"/>
        <w:autoSpaceDN w:val="0"/>
        <w:adjustRightInd w:val="0"/>
        <w:jc w:val="center"/>
        <w:rPr>
          <w:rFonts w:ascii="Liberation Serif" w:eastAsiaTheme="minorHAnsi" w:hAnsi="Liberation Serif" w:cs="Liberation Serif"/>
          <w:sz w:val="28"/>
          <w:szCs w:val="28"/>
          <w:lang w:eastAsia="en-US"/>
        </w:rPr>
      </w:pPr>
    </w:p>
    <w:p w:rsidR="00C5504E" w:rsidRPr="003019C2" w:rsidRDefault="00C5504E" w:rsidP="007912D5">
      <w:pPr>
        <w:autoSpaceDE w:val="0"/>
        <w:autoSpaceDN w:val="0"/>
        <w:adjustRightInd w:val="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7912D5">
      <w:pPr>
        <w:autoSpaceDE w:val="0"/>
        <w:autoSpaceDN w:val="0"/>
        <w:adjustRightInd w:val="0"/>
        <w:jc w:val="center"/>
        <w:rPr>
          <w:rFonts w:ascii="Liberation Serif" w:eastAsia="Calibri" w:hAnsi="Liberation Serif" w:cs="Liberation Serif"/>
          <w:b/>
          <w:sz w:val="28"/>
          <w:szCs w:val="28"/>
          <w:lang w:eastAsia="en-US"/>
        </w:rPr>
      </w:pPr>
    </w:p>
    <w:p w:rsidR="00ED48C4" w:rsidRPr="003019C2" w:rsidRDefault="003644A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7912D5">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7912D5">
      <w:pPr>
        <w:autoSpaceDE w:val="0"/>
        <w:autoSpaceDN w:val="0"/>
        <w:adjustRightInd w:val="0"/>
        <w:ind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7912D5">
      <w:pPr>
        <w:widowControl w:val="0"/>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7912D5">
      <w:pPr>
        <w:autoSpaceDE w:val="0"/>
        <w:autoSpaceDN w:val="0"/>
        <w:adjustRightInd w:val="0"/>
        <w:ind w:firstLine="709"/>
        <w:jc w:val="both"/>
        <w:rPr>
          <w:rFonts w:ascii="Liberation Serif" w:hAnsi="Liberation Serif" w:cs="Liberation Serif"/>
          <w:sz w:val="28"/>
          <w:szCs w:val="28"/>
        </w:rPr>
      </w:pPr>
    </w:p>
    <w:p w:rsidR="00724261" w:rsidRDefault="00724261" w:rsidP="007912D5">
      <w:pPr>
        <w:autoSpaceDE w:val="0"/>
        <w:autoSpaceDN w:val="0"/>
        <w:adjustRightInd w:val="0"/>
        <w:ind w:firstLine="709"/>
        <w:jc w:val="both"/>
        <w:rPr>
          <w:rFonts w:ascii="Liberation Serif" w:hAnsi="Liberation Serif" w:cs="Liberation Serif"/>
          <w:sz w:val="28"/>
          <w:szCs w:val="28"/>
        </w:rPr>
      </w:pPr>
    </w:p>
    <w:p w:rsidR="003D6437" w:rsidRDefault="003D6437" w:rsidP="003D6437">
      <w:pPr>
        <w:autoSpaceDE w:val="0"/>
        <w:autoSpaceDN w:val="0"/>
        <w:adjustRightInd w:val="0"/>
        <w:jc w:val="center"/>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0F6AC1">
        <w:rPr>
          <w:rFonts w:ascii="Liberation Serif" w:eastAsia="Calibri" w:hAnsi="Liberation Serif" w:cs="Liberation Serif"/>
          <w:b/>
          <w:sz w:val="28"/>
          <w:szCs w:val="28"/>
          <w:lang w:eastAsia="en-US"/>
        </w:rPr>
        <w:br/>
        <w:t>в том числе количес</w:t>
      </w:r>
      <w:r>
        <w:rPr>
          <w:rFonts w:ascii="Liberation Serif" w:eastAsia="Calibri" w:hAnsi="Liberation Serif" w:cs="Liberation Serif"/>
          <w:b/>
          <w:sz w:val="28"/>
          <w:szCs w:val="28"/>
          <w:lang w:eastAsia="en-US"/>
        </w:rPr>
        <w:t>тво взаимодействий заявителя с уполномоченными</w:t>
      </w:r>
      <w:r w:rsidRPr="000F6AC1">
        <w:rPr>
          <w:rFonts w:ascii="Liberation Serif" w:eastAsia="Calibri" w:hAnsi="Liberation Serif" w:cs="Liberation Serif"/>
          <w:b/>
          <w:sz w:val="28"/>
          <w:szCs w:val="28"/>
          <w:lang w:eastAsia="en-US"/>
        </w:rPr>
        <w:t xml:space="preserve">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0F6AC1">
        <w:rPr>
          <w:rFonts w:ascii="Liberation Serif" w:eastAsia="Calibri" w:hAnsi="Liberation Serif" w:cs="Liberation Serif"/>
          <w:b/>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F6AC1">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sidRPr="000F6AC1">
        <w:rPr>
          <w:rFonts w:ascii="Liberation Serif" w:eastAsia="Calibri" w:hAnsi="Liberation Serif" w:cs="Liberation Serif"/>
          <w:b/>
          <w:sz w:val="28"/>
          <w:szCs w:val="28"/>
          <w:lang w:eastAsia="en-US"/>
        </w:rPr>
        <w:br/>
        <w:t>и муниципальных услуг</w:t>
      </w:r>
    </w:p>
    <w:p w:rsidR="003D6437" w:rsidRPr="000F6AC1" w:rsidRDefault="003D6437" w:rsidP="003D6437">
      <w:pPr>
        <w:autoSpaceDE w:val="0"/>
        <w:autoSpaceDN w:val="0"/>
        <w:adjustRightInd w:val="0"/>
        <w:jc w:val="center"/>
        <w:rPr>
          <w:rFonts w:ascii="Liberation Serif" w:eastAsia="Calibri" w:hAnsi="Liberation Serif" w:cs="Liberation Serif"/>
          <w:b/>
          <w:sz w:val="28"/>
          <w:szCs w:val="28"/>
          <w:lang w:eastAsia="en-US"/>
        </w:rPr>
      </w:pPr>
    </w:p>
    <w:p w:rsidR="00ED48C4" w:rsidRPr="003019C2" w:rsidRDefault="004269B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7912D5">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7912D5">
      <w:pPr>
        <w:pStyle w:val="a5"/>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7912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7912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C95EED" w:rsidRPr="003019C2">
        <w:rPr>
          <w:rFonts w:ascii="Liberation Serif" w:eastAsiaTheme="minorHAnsi" w:hAnsi="Liberation Serif" w:cs="Liberation Serif"/>
          <w:sz w:val="28"/>
          <w:szCs w:val="28"/>
          <w:lang w:eastAsia="en-US"/>
        </w:rPr>
        <w:br/>
        <w:t xml:space="preserve">с муниципальными служащими </w:t>
      </w:r>
      <w:r w:rsidR="0074629B">
        <w:rPr>
          <w:rFonts w:ascii="Liberation Serif" w:eastAsiaTheme="minorHAnsi" w:hAnsi="Liberation Serif" w:cs="Liberation Serif"/>
          <w:sz w:val="28"/>
          <w:szCs w:val="28"/>
          <w:lang w:eastAsia="en-US"/>
        </w:rPr>
        <w:t>администрации Камышловского городского округа</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w:t>
      </w:r>
      <w:r w:rsidR="0074629B">
        <w:rPr>
          <w:rFonts w:ascii="Liberation Serif" w:eastAsiaTheme="minorHAnsi" w:hAnsi="Liberation Serif" w:cs="Liberation Serif"/>
          <w:sz w:val="28"/>
          <w:szCs w:val="28"/>
          <w:lang w:eastAsia="en-US"/>
        </w:rPr>
        <w:t xml:space="preserve"> в</w:t>
      </w:r>
      <w:r w:rsidR="008D63F9" w:rsidRPr="003019C2">
        <w:rPr>
          <w:rFonts w:ascii="Liberation Serif" w:eastAsiaTheme="minorHAnsi" w:hAnsi="Liberation Serif" w:cs="Liberation Serif"/>
          <w:sz w:val="28"/>
          <w:szCs w:val="28"/>
          <w:lang w:eastAsia="en-US"/>
        </w:rPr>
        <w:t xml:space="preserve">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proofErr w:type="gramStart"/>
      <w:r w:rsidR="00380BD2" w:rsidRPr="003019C2">
        <w:rPr>
          <w:rFonts w:ascii="Liberation Serif" w:eastAsiaTheme="minorHAnsi" w:hAnsi="Liberation Serif" w:cs="Liberation Serif"/>
          <w:sz w:val="28"/>
          <w:szCs w:val="28"/>
          <w:lang w:eastAsia="en-US"/>
        </w:rPr>
        <w:t xml:space="preserve">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w:t>
      </w:r>
      <w:proofErr w:type="gramEnd"/>
      <w:r w:rsidR="00380BD2" w:rsidRPr="003019C2">
        <w:rPr>
          <w:rFonts w:ascii="Liberation Serif" w:eastAsiaTheme="minorHAnsi" w:hAnsi="Liberation Serif" w:cs="Liberation Serif"/>
          <w:sz w:val="28"/>
          <w:szCs w:val="28"/>
          <w:lang w:eastAsia="en-US"/>
        </w:rPr>
        <w:t xml:space="preserve">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7912D5">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7912D5">
      <w:pPr>
        <w:autoSpaceDE w:val="0"/>
        <w:autoSpaceDN w:val="0"/>
        <w:adjustRightInd w:val="0"/>
        <w:ind w:firstLine="709"/>
        <w:jc w:val="both"/>
        <w:rPr>
          <w:rFonts w:ascii="Liberation Serif" w:eastAsia="Calibri" w:hAnsi="Liberation Serif" w:cs="Liberation Serif"/>
          <w:sz w:val="28"/>
          <w:szCs w:val="28"/>
          <w:lang w:eastAsia="en-US"/>
        </w:rPr>
      </w:pPr>
    </w:p>
    <w:p w:rsidR="00724261" w:rsidRPr="003019C2" w:rsidRDefault="00724261" w:rsidP="007912D5">
      <w:pPr>
        <w:autoSpaceDE w:val="0"/>
        <w:autoSpaceDN w:val="0"/>
        <w:adjustRightInd w:val="0"/>
        <w:ind w:firstLine="709"/>
        <w:jc w:val="both"/>
        <w:rPr>
          <w:rFonts w:ascii="Liberation Serif" w:eastAsia="Calibri" w:hAnsi="Liberation Serif" w:cs="Liberation Serif"/>
          <w:sz w:val="28"/>
          <w:szCs w:val="28"/>
          <w:lang w:eastAsia="en-US"/>
        </w:rPr>
      </w:pPr>
    </w:p>
    <w:p w:rsidR="008D63F9" w:rsidRPr="003019C2" w:rsidRDefault="008D63F9" w:rsidP="007912D5">
      <w:pPr>
        <w:autoSpaceDE w:val="0"/>
        <w:autoSpaceDN w:val="0"/>
        <w:adjustRightInd w:val="0"/>
        <w:ind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7912D5">
      <w:pPr>
        <w:pStyle w:val="af6"/>
        <w:ind w:firstLine="708"/>
        <w:jc w:val="both"/>
        <w:rPr>
          <w:rFonts w:ascii="Liberation Serif" w:hAnsi="Liberation Serif" w:cs="Liberation Serif"/>
          <w:sz w:val="28"/>
          <w:szCs w:val="28"/>
        </w:rPr>
      </w:pPr>
    </w:p>
    <w:p w:rsidR="00FB4CBC" w:rsidRPr="003019C2" w:rsidRDefault="00FB4CBC"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7912D5">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00896475" w:rsidRPr="003019C2">
        <w:rPr>
          <w:rFonts w:ascii="Liberation Serif" w:hAnsi="Liberation Serif" w:cs="Liberation Serif"/>
          <w:sz w:val="28"/>
          <w:szCs w:val="28"/>
        </w:rPr>
        <w:b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9"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7912D5">
      <w:pPr>
        <w:autoSpaceDE w:val="0"/>
        <w:autoSpaceDN w:val="0"/>
        <w:adjustRightInd w:val="0"/>
        <w:ind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7912D5">
      <w:pPr>
        <w:pStyle w:val="ConsPlusNormal"/>
        <w:widowControl/>
        <w:ind w:firstLine="540"/>
        <w:jc w:val="center"/>
        <w:rPr>
          <w:rFonts w:ascii="Liberation Serif" w:hAnsi="Liberation Serif" w:cs="Liberation Serif"/>
          <w:b/>
          <w:sz w:val="28"/>
          <w:szCs w:val="28"/>
        </w:rPr>
      </w:pPr>
    </w:p>
    <w:p w:rsidR="006A31B5" w:rsidRPr="003019C2" w:rsidRDefault="006A31B5" w:rsidP="007912D5">
      <w:pPr>
        <w:pStyle w:val="ConsPlusNormal"/>
        <w:widowControl/>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7912D5">
      <w:pPr>
        <w:autoSpaceDE w:val="0"/>
        <w:autoSpaceDN w:val="0"/>
        <w:adjustRightInd w:val="0"/>
        <w:rPr>
          <w:rFonts w:ascii="Liberation Serif" w:eastAsiaTheme="minorHAnsi" w:hAnsi="Liberation Serif" w:cs="Liberation Serif"/>
          <w:sz w:val="28"/>
          <w:szCs w:val="28"/>
          <w:lang w:eastAsia="en-US"/>
        </w:rPr>
      </w:pPr>
    </w:p>
    <w:p w:rsidR="00224999" w:rsidRPr="003019C2" w:rsidRDefault="000D125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7912D5">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7912D5">
      <w:pPr>
        <w:ind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7912D5">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7912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w:t>
      </w:r>
      <w:r w:rsidR="00493521">
        <w:rPr>
          <w:rFonts w:ascii="Liberation Serif" w:hAnsi="Liberation Serif" w:cs="Liberation Serif"/>
          <w:sz w:val="28"/>
          <w:szCs w:val="28"/>
        </w:rPr>
        <w:t xml:space="preserve"> </w:t>
      </w:r>
      <w:r w:rsidR="007B7949" w:rsidRPr="003019C2">
        <w:rPr>
          <w:rFonts w:ascii="Liberation Serif" w:hAnsi="Liberation Serif" w:cs="Liberation Serif"/>
          <w:sz w:val="28"/>
          <w:szCs w:val="28"/>
        </w:rPr>
        <w:t xml:space="preserve">предоставления государственных и муниципальных </w:t>
      </w:r>
      <w:r w:rsidR="00493521">
        <w:rPr>
          <w:rFonts w:ascii="Liberation Serif" w:hAnsi="Liberation Serif" w:cs="Liberation Serif"/>
          <w:sz w:val="28"/>
          <w:szCs w:val="28"/>
        </w:rPr>
        <w:t>у</w:t>
      </w:r>
      <w:r w:rsidR="007B7949" w:rsidRPr="003019C2">
        <w:rPr>
          <w:rFonts w:ascii="Liberation Serif" w:hAnsi="Liberation Serif" w:cs="Liberation Serif"/>
          <w:sz w:val="28"/>
          <w:szCs w:val="28"/>
        </w:rPr>
        <w:t>слуг, в том числе порядок административных процедур (действий), выполняемых многофункциональным центром предоставления государственных</w:t>
      </w:r>
      <w:r w:rsidR="00493521">
        <w:rPr>
          <w:rFonts w:ascii="Liberation Serif" w:hAnsi="Liberation Serif" w:cs="Liberation Serif"/>
          <w:sz w:val="28"/>
          <w:szCs w:val="28"/>
        </w:rPr>
        <w:t xml:space="preserve"> </w:t>
      </w:r>
      <w:r w:rsidR="007B7949" w:rsidRPr="003019C2">
        <w:rPr>
          <w:rFonts w:ascii="Liberation Serif" w:hAnsi="Liberation Serif" w:cs="Liberation Serif"/>
          <w:sz w:val="28"/>
          <w:szCs w:val="28"/>
        </w:rPr>
        <w:t xml:space="preserve">и </w:t>
      </w:r>
      <w:r w:rsidR="00493521">
        <w:rPr>
          <w:rFonts w:ascii="Liberation Serif" w:hAnsi="Liberation Serif" w:cs="Liberation Serif"/>
          <w:sz w:val="28"/>
          <w:szCs w:val="28"/>
        </w:rPr>
        <w:t>м</w:t>
      </w:r>
      <w:r w:rsidR="007B7949" w:rsidRPr="003019C2">
        <w:rPr>
          <w:rFonts w:ascii="Liberation Serif" w:hAnsi="Liberation Serif" w:cs="Liberation Serif"/>
          <w:sz w:val="28"/>
          <w:szCs w:val="28"/>
        </w:rPr>
        <w:t>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7912D5">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912D5">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7912D5">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7912D5">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7912D5">
      <w:pPr>
        <w:pStyle w:val="a5"/>
        <w:numPr>
          <w:ilvl w:val="0"/>
          <w:numId w:val="17"/>
        </w:numPr>
        <w:autoSpaceDE w:val="0"/>
        <w:autoSpaceDN w:val="0"/>
        <w:adjustRightInd w:val="0"/>
        <w:ind w:left="0"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4C5DC5" w:rsidRPr="003019C2" w:rsidRDefault="004C5DC5"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7912D5">
      <w:pPr>
        <w:autoSpaceDE w:val="0"/>
        <w:autoSpaceDN w:val="0"/>
        <w:adjustRightInd w:val="0"/>
        <w:jc w:val="both"/>
        <w:rPr>
          <w:rFonts w:ascii="Liberation Serif" w:eastAsiaTheme="minorHAnsi" w:hAnsi="Liberation Serif" w:cs="Liberation Serif"/>
          <w:sz w:val="28"/>
          <w:szCs w:val="28"/>
          <w:lang w:eastAsia="en-US"/>
        </w:rPr>
      </w:pPr>
    </w:p>
    <w:p w:rsidR="00571628" w:rsidRPr="003019C2" w:rsidRDefault="00571628" w:rsidP="007912D5">
      <w:pPr>
        <w:ind w:left="709"/>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7912D5">
      <w:pPr>
        <w:rPr>
          <w:rFonts w:ascii="Liberation Serif" w:hAnsi="Liberation Serif" w:cs="Liberation Serif"/>
          <w:color w:val="000000"/>
          <w:sz w:val="28"/>
          <w:szCs w:val="28"/>
        </w:rPr>
      </w:pPr>
    </w:p>
    <w:p w:rsidR="00571628" w:rsidRPr="003019C2" w:rsidRDefault="00691C6B" w:rsidP="007912D5">
      <w:pPr>
        <w:pStyle w:val="a5"/>
        <w:ind w:left="0"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493521">
        <w:rPr>
          <w:rFonts w:ascii="Liberation Serif" w:hAnsi="Liberation Serif" w:cs="Liberation Serif"/>
          <w:sz w:val="28"/>
          <w:szCs w:val="28"/>
        </w:rPr>
        <w:t>администрацию Камышловского городского округа</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493521">
        <w:rPr>
          <w:rFonts w:ascii="Liberation Serif" w:hAnsi="Liberation Serif" w:cs="Liberation Serif"/>
          <w:sz w:val="28"/>
          <w:szCs w:val="28"/>
        </w:rPr>
        <w:t>администрации Камышловского городского округа</w:t>
      </w:r>
      <w:r w:rsidRPr="003019C2">
        <w:rPr>
          <w:rFonts w:ascii="Liberation Serif" w:hAnsi="Liberation Serif" w:cs="Liberation Serif"/>
          <w:color w:val="000000"/>
          <w:sz w:val="28"/>
          <w:szCs w:val="28"/>
        </w:rPr>
        <w:t>, в том числе, когда заявление</w:t>
      </w:r>
      <w:r w:rsidR="00493521">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493521">
        <w:rPr>
          <w:rFonts w:ascii="Liberation Serif" w:hAnsi="Liberation Serif" w:cs="Liberation Serif"/>
          <w:color w:val="000000"/>
          <w:sz w:val="28"/>
          <w:szCs w:val="28"/>
        </w:rPr>
        <w:t>уполномоченное</w:t>
      </w:r>
      <w:r w:rsidR="00AD3861" w:rsidRPr="003019C2">
        <w:rPr>
          <w:rFonts w:ascii="Liberation Serif" w:hAnsi="Liberation Serif" w:cs="Liberation Serif"/>
          <w:color w:val="000000"/>
          <w:sz w:val="28"/>
          <w:szCs w:val="28"/>
        </w:rPr>
        <w:t xml:space="preserve">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w:t>
      </w:r>
      <w:r w:rsidR="00151712" w:rsidRPr="003019C2">
        <w:rPr>
          <w:rFonts w:ascii="Liberation Serif" w:hAnsi="Liberation Serif" w:cs="Liberation Serif"/>
          <w:sz w:val="28"/>
          <w:szCs w:val="28"/>
        </w:rPr>
        <w:br/>
      </w:r>
      <w:r w:rsidR="00571628" w:rsidRPr="003019C2">
        <w:rPr>
          <w:rFonts w:ascii="Liberation Serif" w:hAnsi="Liberation Serif" w:cs="Liberation Serif"/>
          <w:sz w:val="28"/>
          <w:szCs w:val="28"/>
        </w:rPr>
        <w:t xml:space="preserve">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493521">
        <w:rPr>
          <w:rFonts w:ascii="Liberation Serif" w:hAnsi="Liberation Serif" w:cs="Liberation Serif"/>
          <w:sz w:val="28"/>
          <w:szCs w:val="28"/>
        </w:rPr>
        <w:t>администрации Камышловского городского округа</w:t>
      </w:r>
      <w:r w:rsidR="00571628" w:rsidRPr="003019C2">
        <w:rPr>
          <w:rFonts w:ascii="Liberation Serif" w:hAnsi="Liberation Serif" w:cs="Liberation Serif"/>
          <w:color w:val="000000"/>
          <w:sz w:val="28"/>
          <w:szCs w:val="28"/>
        </w:rPr>
        <w:t>.</w:t>
      </w:r>
    </w:p>
    <w:p w:rsidR="00CD14BC" w:rsidRDefault="00CD14BC" w:rsidP="007912D5">
      <w:pPr>
        <w:ind w:firstLine="708"/>
        <w:jc w:val="both"/>
        <w:rPr>
          <w:rFonts w:ascii="Liberation Serif" w:hAnsi="Liberation Serif" w:cs="Liberation Serif"/>
          <w:color w:val="000000"/>
          <w:sz w:val="28"/>
          <w:szCs w:val="28"/>
        </w:rPr>
      </w:pPr>
    </w:p>
    <w:p w:rsidR="00571628" w:rsidRPr="003019C2" w:rsidRDefault="00571628" w:rsidP="007912D5">
      <w:pPr>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7912D5">
      <w:pPr>
        <w:ind w:firstLine="708"/>
        <w:jc w:val="both"/>
        <w:rPr>
          <w:rFonts w:ascii="Liberation Serif" w:hAnsi="Liberation Serif" w:cs="Liberation Serif"/>
          <w:sz w:val="28"/>
          <w:szCs w:val="28"/>
        </w:rPr>
      </w:pPr>
    </w:p>
    <w:p w:rsidR="00571628" w:rsidRPr="003019C2"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493521">
        <w:rPr>
          <w:rFonts w:ascii="Liberation Serif" w:hAnsi="Liberation Serif" w:cs="Liberation Serif"/>
          <w:color w:val="000000"/>
          <w:sz w:val="28"/>
          <w:szCs w:val="28"/>
        </w:rPr>
        <w:t>специалисту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493521">
        <w:rPr>
          <w:rFonts w:ascii="Liberation Serif" w:hAnsi="Liberation Serif" w:cs="Liberation Serif"/>
          <w:color w:val="000000"/>
          <w:sz w:val="28"/>
          <w:szCs w:val="28"/>
        </w:rPr>
        <w:t>специалист</w:t>
      </w:r>
      <w:r w:rsidR="00AD3861" w:rsidRPr="003019C2">
        <w:rPr>
          <w:rFonts w:ascii="Liberation Serif" w:hAnsi="Liberation Serif" w:cs="Liberation Serif"/>
          <w:color w:val="000000"/>
          <w:sz w:val="28"/>
          <w:szCs w:val="28"/>
        </w:rPr>
        <w:t>, ответственн</w:t>
      </w:r>
      <w:r w:rsidR="00493521">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493521">
        <w:rPr>
          <w:rFonts w:ascii="Liberation Serif" w:hAnsi="Liberation Serif" w:cs="Liberation Serif"/>
          <w:color w:val="000000"/>
          <w:sz w:val="28"/>
          <w:szCs w:val="28"/>
        </w:rPr>
        <w:t>специалист</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w:t>
      </w:r>
      <w:r w:rsidR="00493521">
        <w:rPr>
          <w:rFonts w:ascii="Liberation Serif" w:hAnsi="Liberation Serif" w:cs="Liberation Serif"/>
          <w:color w:val="000000"/>
          <w:sz w:val="28"/>
          <w:szCs w:val="28"/>
        </w:rPr>
        <w:t>ый</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7912D5">
      <w:pPr>
        <w:tabs>
          <w:tab w:val="left" w:pos="3060"/>
        </w:tabs>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7912D5">
      <w:pPr>
        <w:autoSpaceDE w:val="0"/>
        <w:autoSpaceDN w:val="0"/>
        <w:adjustRightInd w:val="0"/>
        <w:jc w:val="center"/>
        <w:outlineLvl w:val="0"/>
        <w:rPr>
          <w:rFonts w:ascii="Liberation Serif" w:eastAsiaTheme="minorHAnsi" w:hAnsi="Liberation Serif" w:cs="Liberation Serif"/>
          <w:b/>
          <w:bCs/>
          <w:sz w:val="28"/>
          <w:szCs w:val="28"/>
          <w:lang w:eastAsia="en-US"/>
        </w:rPr>
      </w:pPr>
      <w:bookmarkStart w:id="8" w:name="Par165"/>
      <w:bookmarkStart w:id="9" w:name="Par176"/>
      <w:bookmarkEnd w:id="8"/>
      <w:bookmarkEnd w:id="9"/>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7912D5">
      <w:pPr>
        <w:autoSpaceDE w:val="0"/>
        <w:autoSpaceDN w:val="0"/>
        <w:adjustRightInd w:val="0"/>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7912D5">
      <w:pPr>
        <w:autoSpaceDE w:val="0"/>
        <w:autoSpaceDN w:val="0"/>
        <w:adjustRightInd w:val="0"/>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7912D5">
      <w:pPr>
        <w:autoSpaceDE w:val="0"/>
        <w:autoSpaceDN w:val="0"/>
        <w:adjustRightInd w:val="0"/>
        <w:jc w:val="center"/>
        <w:rPr>
          <w:rFonts w:ascii="Liberation Serif" w:eastAsiaTheme="minorHAnsi" w:hAnsi="Liberation Serif" w:cs="Liberation Serif"/>
          <w:b/>
          <w:bCs/>
          <w:sz w:val="28"/>
          <w:szCs w:val="28"/>
          <w:lang w:eastAsia="en-US"/>
        </w:rPr>
      </w:pPr>
    </w:p>
    <w:p w:rsidR="00571628" w:rsidRPr="003019C2"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493521">
        <w:rPr>
          <w:rFonts w:ascii="Liberation Serif" w:hAnsi="Liberation Serif" w:cs="Liberation Serif"/>
          <w:color w:val="000000"/>
          <w:sz w:val="28"/>
          <w:szCs w:val="28"/>
        </w:rPr>
        <w:t>Специалист</w:t>
      </w:r>
      <w:r w:rsidR="001328D0" w:rsidRPr="003019C2">
        <w:rPr>
          <w:rFonts w:ascii="Liberation Serif" w:hAnsi="Liberation Serif" w:cs="Liberation Serif"/>
          <w:color w:val="000000"/>
          <w:sz w:val="28"/>
          <w:szCs w:val="28"/>
        </w:rPr>
        <w:t>,</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w:t>
      </w:r>
      <w:r w:rsidR="00493521">
        <w:rPr>
          <w:rFonts w:ascii="Liberation Serif" w:hAnsi="Liberation Serif" w:cs="Liberation Serif"/>
          <w:color w:val="000000"/>
          <w:sz w:val="28"/>
          <w:szCs w:val="28"/>
        </w:rPr>
        <w:t>ый</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7912D5">
      <w:pPr>
        <w:ind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7912D5">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7912D5">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7912D5">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7912D5">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7912D5">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7912D5">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0"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7912D5">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 xml:space="preserve">Управление </w:t>
      </w:r>
      <w:proofErr w:type="spellStart"/>
      <w:r w:rsidR="005F6E7E" w:rsidRPr="003019C2">
        <w:rPr>
          <w:rFonts w:ascii="Liberation Serif" w:hAnsi="Liberation Serif" w:cs="Liberation Serif"/>
          <w:sz w:val="28"/>
          <w:szCs w:val="28"/>
        </w:rPr>
        <w:t>Роспотребнадзора</w:t>
      </w:r>
      <w:proofErr w:type="spellEnd"/>
      <w:r w:rsidR="005F6E7E" w:rsidRPr="003019C2">
        <w:rPr>
          <w:rFonts w:ascii="Liberation Serif" w:hAnsi="Liberation Serif" w:cs="Liberation Serif"/>
          <w:sz w:val="28"/>
          <w:szCs w:val="28"/>
        </w:rPr>
        <w:t xml:space="preserve"> по Свердловской области:</w:t>
      </w:r>
    </w:p>
    <w:p w:rsidR="005F6E7E" w:rsidRPr="003019C2" w:rsidRDefault="0065515C"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31"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3D6437" w:rsidP="007912D5">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7912D5">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032B60" w:rsidP="007912D5">
      <w:pPr>
        <w:ind w:firstLine="708"/>
        <w:jc w:val="both"/>
        <w:rPr>
          <w:rFonts w:ascii="Liberation Serif" w:hAnsi="Liberation Serif" w:cs="Liberation Serif"/>
          <w:sz w:val="28"/>
          <w:szCs w:val="28"/>
        </w:rPr>
      </w:pPr>
      <w:r>
        <w:rPr>
          <w:rFonts w:ascii="Liberation Serif" w:hAnsi="Liberation Serif" w:cs="Liberation Serif"/>
          <w:sz w:val="28"/>
          <w:szCs w:val="28"/>
        </w:rPr>
        <w:t>6</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32"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032B60" w:rsidP="007912D5">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7912D5">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по планировке территории);</w:t>
      </w:r>
    </w:p>
    <w:p w:rsidR="004316E9" w:rsidRPr="003019C2" w:rsidRDefault="004316E9"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7912D5">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032B60"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w:t>
      </w:r>
      <w:r w:rsidR="00493521">
        <w:rPr>
          <w:rFonts w:ascii="Liberation Serif" w:hAnsi="Liberation Serif" w:cs="Liberation Serif"/>
          <w:color w:val="000000"/>
          <w:sz w:val="28"/>
          <w:szCs w:val="28"/>
        </w:rPr>
        <w:t>му</w:t>
      </w:r>
      <w:r w:rsidR="00BB5C54" w:rsidRPr="003019C2">
        <w:rPr>
          <w:rFonts w:ascii="Liberation Serif" w:hAnsi="Liberation Serif" w:cs="Liberation Serif"/>
          <w:color w:val="000000"/>
          <w:sz w:val="28"/>
          <w:szCs w:val="28"/>
        </w:rPr>
        <w:t xml:space="preserve"> лиц</w:t>
      </w:r>
      <w:r w:rsidR="00493521">
        <w:rPr>
          <w:rFonts w:ascii="Liberation Serif" w:hAnsi="Liberation Serif" w:cs="Liberation Serif"/>
          <w:color w:val="000000"/>
          <w:sz w:val="28"/>
          <w:szCs w:val="28"/>
        </w:rPr>
        <w:t>у</w:t>
      </w:r>
      <w:r w:rsidR="00BB5C54" w:rsidRPr="003019C2">
        <w:rPr>
          <w:rFonts w:ascii="Liberation Serif" w:hAnsi="Liberation Serif" w:cs="Liberation Serif"/>
          <w:color w:val="000000"/>
          <w:sz w:val="28"/>
          <w:szCs w:val="28"/>
        </w:rPr>
        <w:t>, выдавше</w:t>
      </w:r>
      <w:r w:rsidR="00493521">
        <w:rPr>
          <w:rFonts w:ascii="Liberation Serif" w:hAnsi="Liberation Serif" w:cs="Liberation Serif"/>
          <w:color w:val="000000"/>
          <w:sz w:val="28"/>
          <w:szCs w:val="28"/>
        </w:rPr>
        <w:t>му</w:t>
      </w:r>
      <w:r w:rsidR="00BB5C54" w:rsidRPr="003019C2">
        <w:rPr>
          <w:rFonts w:ascii="Liberation Serif" w:hAnsi="Liberation Serif" w:cs="Liberation Serif"/>
          <w:color w:val="000000"/>
          <w:sz w:val="28"/>
          <w:szCs w:val="28"/>
        </w:rPr>
        <w:t xml:space="preserve"> положительное заключение негосударственной экспертизы проектной документации:</w:t>
      </w:r>
    </w:p>
    <w:p w:rsidR="004316E9" w:rsidRPr="003019C2" w:rsidRDefault="0025150A" w:rsidP="007912D5">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3"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4"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032B60" w:rsidP="007912D5">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7912D5">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5"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7912D5">
      <w:pPr>
        <w:ind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7912D5">
      <w:pPr>
        <w:ind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6"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493521">
        <w:rPr>
          <w:rFonts w:ascii="Liberation Serif" w:hAnsi="Liberation Serif" w:cs="Liberation Serif"/>
          <w:sz w:val="28"/>
          <w:szCs w:val="28"/>
        </w:rPr>
        <w:t>администрацию Камышловского городского округа</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493521">
        <w:rPr>
          <w:rFonts w:ascii="Liberation Serif" w:hAnsi="Liberation Serif" w:cs="Liberation Serif"/>
          <w:color w:val="000000"/>
          <w:sz w:val="28"/>
          <w:szCs w:val="28"/>
        </w:rPr>
        <w:t xml:space="preserve"> с</w:t>
      </w:r>
      <w:r w:rsidR="00571628" w:rsidRPr="003019C2">
        <w:rPr>
          <w:rFonts w:ascii="Liberation Serif" w:hAnsi="Liberation Serif" w:cs="Liberation Serif"/>
          <w:color w:val="000000"/>
          <w:sz w:val="28"/>
          <w:szCs w:val="28"/>
        </w:rPr>
        <w:t xml:space="preserve">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7912D5">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7912D5">
      <w:pPr>
        <w:jc w:val="both"/>
        <w:rPr>
          <w:rFonts w:ascii="Liberation Serif" w:hAnsi="Liberation Serif" w:cs="Liberation Serif"/>
          <w:color w:val="000000"/>
          <w:sz w:val="28"/>
          <w:szCs w:val="28"/>
        </w:rPr>
      </w:pPr>
    </w:p>
    <w:p w:rsidR="001005D0" w:rsidRPr="003019C2" w:rsidRDefault="001005D0" w:rsidP="007912D5">
      <w:pPr>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7912D5">
      <w:pPr>
        <w:jc w:val="both"/>
        <w:rPr>
          <w:rFonts w:ascii="Liberation Serif" w:hAnsi="Liberation Serif" w:cs="Liberation Serif"/>
          <w:b/>
          <w:color w:val="000000"/>
          <w:sz w:val="28"/>
          <w:szCs w:val="28"/>
        </w:rPr>
      </w:pPr>
    </w:p>
    <w:p w:rsidR="001005D0" w:rsidRPr="003019C2" w:rsidRDefault="00691C6B" w:rsidP="007912D5">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493521">
        <w:rPr>
          <w:rFonts w:ascii="Liberation Serif" w:hAnsi="Liberation Serif" w:cs="Liberation Serif"/>
          <w:sz w:val="28"/>
          <w:szCs w:val="28"/>
        </w:rPr>
        <w:t>администрации Камышловского городского округа</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493521">
        <w:rPr>
          <w:rFonts w:ascii="Liberation Serif" w:hAnsi="Liberation Serif" w:cs="Liberation Serif"/>
          <w:color w:val="000000"/>
          <w:sz w:val="28"/>
          <w:szCs w:val="28"/>
        </w:rPr>
        <w:t>Специалист</w:t>
      </w:r>
      <w:r w:rsidR="00E25048" w:rsidRPr="003019C2">
        <w:rPr>
          <w:rFonts w:ascii="Liberation Serif" w:hAnsi="Liberation Serif" w:cs="Liberation Serif"/>
          <w:color w:val="000000"/>
          <w:sz w:val="28"/>
          <w:szCs w:val="28"/>
        </w:rPr>
        <w:t>, ответственн</w:t>
      </w:r>
      <w:r w:rsidR="00493521">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7912D5">
      <w:pPr>
        <w:jc w:val="both"/>
        <w:rPr>
          <w:rFonts w:ascii="Liberation Serif" w:hAnsi="Liberation Serif" w:cs="Liberation Serif"/>
          <w:color w:val="000000"/>
          <w:sz w:val="28"/>
          <w:szCs w:val="28"/>
        </w:rPr>
      </w:pPr>
    </w:p>
    <w:p w:rsidR="001005D0" w:rsidRPr="003019C2" w:rsidRDefault="001005D0" w:rsidP="007912D5">
      <w:pPr>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7912D5">
      <w:pPr>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7912D5">
      <w:pPr>
        <w:jc w:val="both"/>
        <w:rPr>
          <w:rFonts w:ascii="Liberation Serif" w:hAnsi="Liberation Serif" w:cs="Liberation Serif"/>
          <w:color w:val="000000"/>
          <w:sz w:val="28"/>
          <w:szCs w:val="28"/>
        </w:rPr>
      </w:pPr>
    </w:p>
    <w:p w:rsidR="001005D0" w:rsidRPr="003019C2" w:rsidRDefault="00691C6B" w:rsidP="007912D5">
      <w:pPr>
        <w:ind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w:t>
      </w:r>
      <w:r w:rsidR="00541350">
        <w:rPr>
          <w:rFonts w:ascii="Liberation Serif" w:eastAsia="Calibri" w:hAnsi="Liberation Serif" w:cs="Liberation Serif"/>
          <w:sz w:val="28"/>
          <w:szCs w:val="28"/>
        </w:rPr>
        <w:t>.</w:t>
      </w:r>
    </w:p>
    <w:p w:rsidR="001005D0" w:rsidRPr="003019C2" w:rsidRDefault="00691C6B" w:rsidP="007912D5">
      <w:pPr>
        <w:ind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541350">
        <w:rPr>
          <w:rFonts w:ascii="Liberation Serif" w:hAnsi="Liberation Serif" w:cs="Liberation Serif"/>
          <w:color w:val="000000"/>
          <w:sz w:val="28"/>
          <w:szCs w:val="28"/>
        </w:rPr>
        <w:t xml:space="preserve">главой Камышловского городского округа или </w:t>
      </w:r>
      <w:r w:rsidR="00AB3631" w:rsidRPr="003019C2">
        <w:rPr>
          <w:rFonts w:ascii="Liberation Serif" w:hAnsi="Liberation Serif" w:cs="Liberation Serif"/>
          <w:color w:val="000000"/>
          <w:sz w:val="28"/>
          <w:szCs w:val="28"/>
        </w:rPr>
        <w:t>уполномоченным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541350">
        <w:rPr>
          <w:rFonts w:ascii="Liberation Serif" w:hAnsi="Liberation Serif" w:cs="Liberation Serif"/>
          <w:color w:val="000000"/>
          <w:sz w:val="28"/>
          <w:szCs w:val="28"/>
        </w:rPr>
        <w:t>главой Камышловского городского округа</w:t>
      </w:r>
      <w:r w:rsidR="001005D0" w:rsidRPr="003019C2">
        <w:rPr>
          <w:rFonts w:ascii="Liberation Serif" w:hAnsi="Liberation Serif" w:cs="Liberation Serif"/>
          <w:color w:val="000000"/>
          <w:sz w:val="28"/>
          <w:szCs w:val="28"/>
        </w:rPr>
        <w:t>, заверяется печатью</w:t>
      </w:r>
      <w:r w:rsidR="00AB3631" w:rsidRPr="003019C2">
        <w:rPr>
          <w:rFonts w:ascii="Liberation Serif" w:hAnsi="Liberation Serif" w:cs="Liberation Serif"/>
          <w:color w:val="000000"/>
          <w:sz w:val="28"/>
          <w:szCs w:val="28"/>
        </w:rPr>
        <w:t xml:space="preserve"> </w:t>
      </w:r>
      <w:r w:rsidR="00541350">
        <w:rPr>
          <w:rFonts w:ascii="Liberation Serif" w:hAnsi="Liberation Serif" w:cs="Liberation Serif"/>
          <w:sz w:val="28"/>
          <w:szCs w:val="28"/>
        </w:rPr>
        <w:t>администрации Камышловского городского округа</w:t>
      </w:r>
      <w:r w:rsidR="001005D0" w:rsidRPr="003019C2">
        <w:rPr>
          <w:rFonts w:ascii="Liberation Serif" w:hAnsi="Liberation Serif" w:cs="Liberation Serif"/>
          <w:color w:val="000000"/>
          <w:sz w:val="28"/>
          <w:szCs w:val="28"/>
        </w:rPr>
        <w:t>.</w:t>
      </w:r>
    </w:p>
    <w:p w:rsidR="001005D0" w:rsidRDefault="00691C6B"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912D5">
      <w:pPr>
        <w:ind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7912D5">
      <w:pPr>
        <w:jc w:val="both"/>
        <w:rPr>
          <w:rFonts w:ascii="Liberation Serif" w:hAnsi="Liberation Serif" w:cs="Liberation Serif"/>
          <w:color w:val="000000"/>
          <w:sz w:val="28"/>
          <w:szCs w:val="28"/>
        </w:rPr>
      </w:pPr>
    </w:p>
    <w:p w:rsidR="001005D0" w:rsidRPr="003019C2" w:rsidRDefault="001005D0" w:rsidP="007912D5">
      <w:pPr>
        <w:ind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7912D5">
      <w:pPr>
        <w:ind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7912D5">
      <w:pPr>
        <w:rPr>
          <w:rFonts w:ascii="Liberation Serif" w:hAnsi="Liberation Serif" w:cs="Liberation Serif"/>
          <w:color w:val="000000"/>
          <w:sz w:val="28"/>
          <w:szCs w:val="28"/>
        </w:rPr>
      </w:pPr>
    </w:p>
    <w:p w:rsidR="001005D0" w:rsidRPr="003019C2" w:rsidRDefault="0011075F"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w:t>
      </w:r>
      <w:r w:rsidR="00541350">
        <w:rPr>
          <w:rFonts w:ascii="Liberation Serif" w:hAnsi="Liberation Serif" w:cs="Liberation Serif"/>
          <w:color w:val="000000"/>
          <w:sz w:val="28"/>
          <w:szCs w:val="28"/>
        </w:rPr>
        <w:t>специалист</w:t>
      </w:r>
      <w:r w:rsidR="00F07A4F">
        <w:rPr>
          <w:rFonts w:ascii="Liberation Serif" w:hAnsi="Liberation Serif" w:cs="Liberation Serif"/>
          <w:color w:val="000000"/>
          <w:sz w:val="28"/>
          <w:szCs w:val="28"/>
        </w:rPr>
        <w:t>у</w:t>
      </w:r>
      <w:r w:rsidR="00541350">
        <w:rPr>
          <w:rFonts w:ascii="Liberation Serif" w:hAnsi="Liberation Serif" w:cs="Liberation Serif"/>
          <w:color w:val="000000"/>
          <w:sz w:val="28"/>
          <w:szCs w:val="28"/>
        </w:rPr>
        <w:t xml:space="preserve"> администрации Камышловского городского</w:t>
      </w:r>
      <w:r w:rsidR="001005D0" w:rsidRPr="003019C2">
        <w:rPr>
          <w:rFonts w:ascii="Liberation Serif" w:hAnsi="Liberation Serif" w:cs="Liberation Serif"/>
          <w:color w:val="000000"/>
          <w:sz w:val="28"/>
          <w:szCs w:val="28"/>
        </w:rPr>
        <w:t>, ответственн</w:t>
      </w:r>
      <w:r w:rsidR="00F07A4F">
        <w:rPr>
          <w:rFonts w:ascii="Liberation Serif" w:hAnsi="Liberation Serif" w:cs="Liberation Serif"/>
          <w:color w:val="000000"/>
          <w:sz w:val="28"/>
          <w:szCs w:val="28"/>
        </w:rPr>
        <w:t>ому</w:t>
      </w:r>
      <w:r w:rsidR="001005D0" w:rsidRPr="003019C2">
        <w:rPr>
          <w:rFonts w:ascii="Liberation Serif" w:hAnsi="Liberation Serif" w:cs="Liberation Serif"/>
          <w:color w:val="000000"/>
          <w:sz w:val="28"/>
          <w:szCs w:val="28"/>
        </w:rPr>
        <w:t xml:space="preserve">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541350">
        <w:rPr>
          <w:rFonts w:ascii="Liberation Serif" w:hAnsi="Liberation Serif" w:cs="Liberation Serif"/>
          <w:sz w:val="28"/>
          <w:szCs w:val="28"/>
        </w:rPr>
        <w:t>администрации Камышловского городского округа</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541350">
        <w:rPr>
          <w:rFonts w:ascii="Liberation Serif" w:hAnsi="Liberation Serif" w:cs="Liberation Serif"/>
          <w:sz w:val="28"/>
          <w:szCs w:val="28"/>
        </w:rPr>
        <w:t>администрации Камышловского городского округа</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7912D5">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541350">
        <w:rPr>
          <w:rFonts w:ascii="Liberation Serif" w:hAnsi="Liberation Serif" w:cs="Liberation Serif"/>
          <w:sz w:val="28"/>
          <w:szCs w:val="28"/>
        </w:rPr>
        <w:t>администрации Камышловского городского округа</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7912D5">
      <w:pPr>
        <w:ind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541350">
        <w:rPr>
          <w:rFonts w:ascii="Liberation Serif" w:hAnsi="Liberation Serif" w:cs="Liberation Serif"/>
          <w:sz w:val="28"/>
          <w:szCs w:val="28"/>
        </w:rPr>
        <w:t>администрацией Камышловского городского округа</w:t>
      </w:r>
      <w:r w:rsidR="001005D0" w:rsidRPr="003019C2">
        <w:rPr>
          <w:rFonts w:ascii="Liberation Serif" w:hAnsi="Liberation Serif" w:cs="Liberation Serif"/>
          <w:sz w:val="28"/>
          <w:szCs w:val="28"/>
        </w:rPr>
        <w:t>.</w:t>
      </w:r>
    </w:p>
    <w:p w:rsidR="00E53964" w:rsidRPr="003019C2" w:rsidRDefault="00E53964" w:rsidP="007912D5">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541350">
        <w:rPr>
          <w:rFonts w:ascii="Liberation Serif" w:hAnsi="Liberation Serif" w:cs="Liberation Serif"/>
          <w:sz w:val="28"/>
          <w:szCs w:val="28"/>
        </w:rPr>
        <w:t>администрацией Камышловского городского округа</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7912D5">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4C1E0F">
        <w:rPr>
          <w:rFonts w:ascii="Liberation Serif" w:hAnsi="Liberation Serif" w:cs="Liberation Serif"/>
          <w:sz w:val="28"/>
          <w:szCs w:val="28"/>
        </w:rPr>
        <w:t>администрации Камышловского городского округа</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4C1E0F">
        <w:rPr>
          <w:rFonts w:ascii="Liberation Serif" w:hAnsi="Liberation Serif" w:cs="Liberation Serif"/>
          <w:sz w:val="28"/>
          <w:szCs w:val="28"/>
        </w:rPr>
        <w:t>администрация Камышловского городского округа</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4C1E0F">
        <w:rPr>
          <w:rFonts w:ascii="Liberation Serif" w:hAnsi="Liberation Serif" w:cs="Liberation Serif"/>
          <w:sz w:val="28"/>
          <w:szCs w:val="28"/>
        </w:rPr>
        <w:t>администрация Камышловского городского округа</w:t>
      </w:r>
      <w:r w:rsidR="004C1E0F"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4C1E0F">
        <w:rPr>
          <w:rFonts w:ascii="Liberation Serif" w:hAnsi="Liberation Serif" w:cs="Liberation Serif"/>
          <w:sz w:val="28"/>
          <w:szCs w:val="28"/>
        </w:rPr>
        <w:t>администрация Камышловского городского округа</w:t>
      </w:r>
      <w:r w:rsidRPr="003019C2">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7912D5">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23309F" w:rsidRPr="003019C2">
        <w:rPr>
          <w:rFonts w:ascii="Liberation Serif" w:eastAsiaTheme="minorHAnsi" w:hAnsi="Liberation Serif" w:cs="Liberation Serif"/>
          <w:bCs/>
          <w:sz w:val="28"/>
          <w:szCs w:val="28"/>
          <w:lang w:eastAsia="en-US"/>
        </w:rPr>
        <w:t xml:space="preserve"> </w:t>
      </w:r>
      <w:r w:rsidR="004C1E0F">
        <w:rPr>
          <w:rFonts w:ascii="Liberation Serif" w:hAnsi="Liberation Serif" w:cs="Liberation Serif"/>
          <w:sz w:val="28"/>
          <w:szCs w:val="28"/>
        </w:rPr>
        <w:t>администрация Камышловского городского округа</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b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7"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7912D5">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7912D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7912D5">
      <w:pPr>
        <w:autoSpaceDE w:val="0"/>
        <w:autoSpaceDN w:val="0"/>
        <w:adjustRightInd w:val="0"/>
        <w:jc w:val="center"/>
        <w:outlineLvl w:val="1"/>
        <w:rPr>
          <w:rFonts w:ascii="Liberation Serif" w:eastAsiaTheme="minorHAnsi" w:hAnsi="Liberation Serif" w:cs="Liberation Serif"/>
          <w:b/>
          <w:sz w:val="28"/>
          <w:szCs w:val="28"/>
          <w:lang w:eastAsia="en-US"/>
        </w:rPr>
      </w:pPr>
    </w:p>
    <w:p w:rsidR="00A7507B" w:rsidRPr="003019C2" w:rsidRDefault="00A7507B" w:rsidP="007912D5">
      <w:pPr>
        <w:autoSpaceDE w:val="0"/>
        <w:autoSpaceDN w:val="0"/>
        <w:adjustRightInd w:val="0"/>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7912D5">
      <w:pPr>
        <w:autoSpaceDE w:val="0"/>
        <w:autoSpaceDN w:val="0"/>
        <w:adjustRightInd w:val="0"/>
        <w:outlineLvl w:val="1"/>
        <w:rPr>
          <w:rFonts w:ascii="Liberation Serif" w:eastAsiaTheme="minorHAnsi" w:hAnsi="Liberation Serif" w:cs="Liberation Serif"/>
          <w:b/>
          <w:sz w:val="28"/>
          <w:szCs w:val="28"/>
          <w:lang w:eastAsia="en-US"/>
        </w:rPr>
      </w:pPr>
    </w:p>
    <w:p w:rsidR="00866018" w:rsidRPr="003019C2" w:rsidRDefault="00D05BF6" w:rsidP="007912D5">
      <w:pPr>
        <w:pStyle w:val="ConsPlusNormal"/>
        <w:adjustRightInd/>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7912D5">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4C1E0F">
        <w:rPr>
          <w:rFonts w:ascii="Liberation Serif" w:hAnsi="Liberation Serif" w:cs="Liberation Serif"/>
          <w:sz w:val="28"/>
          <w:szCs w:val="28"/>
        </w:rPr>
        <w:t>администрацию Камышловского городского округа</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7912D5">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4C1E0F">
        <w:rPr>
          <w:rFonts w:ascii="Liberation Serif" w:hAnsi="Liberation Serif" w:cs="Liberation Serif"/>
          <w:sz w:val="28"/>
          <w:szCs w:val="28"/>
        </w:rPr>
        <w:t>администрацию Камышловского городского округа</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7912D5">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4C1E0F">
        <w:rPr>
          <w:rFonts w:ascii="Liberation Serif" w:hAnsi="Liberation Serif" w:cs="Liberation Serif"/>
          <w:sz w:val="28"/>
          <w:szCs w:val="28"/>
        </w:rPr>
        <w:t>администрацию Камышловского городского округа</w:t>
      </w:r>
      <w:r w:rsidR="004C1E0F" w:rsidRPr="003019C2">
        <w:rPr>
          <w:rFonts w:ascii="Liberation Serif" w:hAnsi="Liberation Serif" w:cs="Liberation Serif"/>
          <w:color w:val="000000"/>
          <w:sz w:val="28"/>
          <w:szCs w:val="28"/>
        </w:rPr>
        <w:t xml:space="preserve"> </w:t>
      </w:r>
      <w:r w:rsidR="004F6DD5" w:rsidRPr="003019C2">
        <w:rPr>
          <w:rFonts w:ascii="Liberation Serif" w:hAnsi="Liberation Serif" w:cs="Liberation Serif"/>
          <w:sz w:val="28"/>
          <w:szCs w:val="28"/>
        </w:rPr>
        <w:t>и регистрируется специалистом</w:t>
      </w:r>
      <w:r w:rsidR="004C1E0F">
        <w:rPr>
          <w:rFonts w:ascii="Liberation Serif" w:hAnsi="Liberation Serif" w:cs="Liberation Serif"/>
          <w:sz w:val="28"/>
          <w:szCs w:val="28"/>
        </w:rPr>
        <w:t>, ответственным за регистрацию заявлений</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4C1E0F">
        <w:rPr>
          <w:rFonts w:ascii="Liberation Serif" w:hAnsi="Liberation Serif" w:cs="Liberation Serif"/>
          <w:sz w:val="28"/>
          <w:szCs w:val="28"/>
        </w:rPr>
        <w:t>администрации Камышловского городского округа</w:t>
      </w:r>
      <w:r w:rsidR="004F47CE" w:rsidRPr="003019C2">
        <w:rPr>
          <w:rFonts w:ascii="Liberation Serif" w:hAnsi="Liberation Serif" w:cs="Liberation Serif"/>
          <w:sz w:val="28"/>
          <w:szCs w:val="28"/>
        </w:rPr>
        <w:t xml:space="preserve">. </w:t>
      </w:r>
    </w:p>
    <w:p w:rsidR="00BA7A01" w:rsidRPr="003019C2" w:rsidRDefault="004B0DD6" w:rsidP="007912D5">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4C1E0F">
        <w:rPr>
          <w:rFonts w:ascii="Liberation Serif" w:hAnsi="Liberation Serif" w:cs="Liberation Serif"/>
          <w:sz w:val="28"/>
          <w:szCs w:val="28"/>
        </w:rPr>
        <w:t>Специалист</w:t>
      </w:r>
      <w:r w:rsidR="00BA7A01" w:rsidRPr="003019C2">
        <w:rPr>
          <w:rFonts w:ascii="Liberation Serif" w:hAnsi="Liberation Serif" w:cs="Liberation Serif"/>
          <w:sz w:val="28"/>
          <w:szCs w:val="28"/>
        </w:rPr>
        <w:t xml:space="preserve"> отдела, ответственн</w:t>
      </w:r>
      <w:r w:rsidR="004C1E0F">
        <w:rPr>
          <w:rFonts w:ascii="Liberation Serif" w:hAnsi="Liberation Serif" w:cs="Liberation Serif"/>
          <w:sz w:val="28"/>
          <w:szCs w:val="28"/>
        </w:rPr>
        <w:t>ый</w:t>
      </w:r>
      <w:r w:rsidR="00BA7A01" w:rsidRPr="003019C2">
        <w:rPr>
          <w:rFonts w:ascii="Liberation Serif" w:hAnsi="Liberation Serif" w:cs="Liberation Serif"/>
          <w:sz w:val="28"/>
          <w:szCs w:val="28"/>
        </w:rPr>
        <w:t xml:space="preserve"> за выдачу разрешений </w:t>
      </w:r>
      <w:r w:rsidR="00BA7A01" w:rsidRPr="003019C2">
        <w:rPr>
          <w:rFonts w:ascii="Liberation Serif" w:hAnsi="Liberation Serif" w:cs="Liberation Serif"/>
          <w:sz w:val="28"/>
          <w:szCs w:val="28"/>
        </w:rPr>
        <w:br/>
        <w:t xml:space="preserve">на строительство </w:t>
      </w:r>
      <w:r w:rsidR="004C1E0F">
        <w:rPr>
          <w:rFonts w:ascii="Liberation Serif" w:hAnsi="Liberation Serif" w:cs="Liberation Serif"/>
          <w:sz w:val="28"/>
          <w:szCs w:val="28"/>
        </w:rPr>
        <w:t>администрации Камышловского городского округа</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7912D5">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4C1E0F">
        <w:rPr>
          <w:rFonts w:ascii="Liberation Serif" w:hAnsi="Liberation Serif" w:cs="Liberation Serif"/>
          <w:sz w:val="28"/>
          <w:szCs w:val="28"/>
        </w:rPr>
        <w:t>специалисту</w:t>
      </w:r>
      <w:r w:rsidRPr="003019C2">
        <w:rPr>
          <w:rFonts w:ascii="Liberation Serif" w:hAnsi="Liberation Serif" w:cs="Liberation Serif"/>
          <w:sz w:val="28"/>
          <w:szCs w:val="28"/>
        </w:rPr>
        <w:t>, ответственн</w:t>
      </w:r>
      <w:r w:rsidR="004C1E0F">
        <w:rPr>
          <w:rFonts w:ascii="Liberation Serif" w:hAnsi="Liberation Serif" w:cs="Liberation Serif"/>
          <w:sz w:val="28"/>
          <w:szCs w:val="28"/>
        </w:rPr>
        <w:t>ому</w:t>
      </w:r>
      <w:r w:rsidRPr="003019C2">
        <w:rPr>
          <w:rFonts w:ascii="Liberation Serif" w:hAnsi="Liberation Serif" w:cs="Liberation Serif"/>
          <w:sz w:val="28"/>
          <w:szCs w:val="28"/>
        </w:rPr>
        <w:t xml:space="preserve"> за работу с заявлениями юридических и физических лиц </w:t>
      </w:r>
      <w:r w:rsidR="004C1E0F">
        <w:rPr>
          <w:rFonts w:ascii="Liberation Serif" w:hAnsi="Liberation Serif" w:cs="Liberation Serif"/>
          <w:sz w:val="28"/>
          <w:szCs w:val="28"/>
        </w:rPr>
        <w:t>администрации Камышловского городского округа</w:t>
      </w:r>
      <w:r w:rsidRPr="003019C2">
        <w:rPr>
          <w:rFonts w:ascii="Liberation Serif" w:hAnsi="Liberation Serif" w:cs="Liberation Serif"/>
          <w:sz w:val="28"/>
          <w:szCs w:val="28"/>
        </w:rPr>
        <w:t>.</w:t>
      </w:r>
    </w:p>
    <w:p w:rsidR="004F47CE" w:rsidRPr="003019C2" w:rsidRDefault="004F47CE" w:rsidP="007912D5">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7912D5">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7912D5">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7912D5">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7912D5">
      <w:pPr>
        <w:pStyle w:val="ConsPlusNormal"/>
        <w:widowControl/>
        <w:numPr>
          <w:ilvl w:val="0"/>
          <w:numId w:val="19"/>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7912D5">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4C1E0F">
        <w:rPr>
          <w:rFonts w:ascii="Liberation Serif" w:hAnsi="Liberation Serif" w:cs="Liberation Serif"/>
          <w:sz w:val="28"/>
          <w:szCs w:val="28"/>
        </w:rPr>
        <w:t>администрацией Камышловского городского округа</w:t>
      </w:r>
      <w:r w:rsidR="004C1E0F"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не выдавалось;</w:t>
      </w:r>
    </w:p>
    <w:p w:rsidR="00866018" w:rsidRPr="003019C2" w:rsidRDefault="00866018" w:rsidP="007912D5">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7912D5">
      <w:pPr>
        <w:pStyle w:val="a5"/>
        <w:numPr>
          <w:ilvl w:val="0"/>
          <w:numId w:val="19"/>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7912D5">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w:t>
      </w:r>
      <w:r w:rsidR="004E7D3E">
        <w:rPr>
          <w:rFonts w:ascii="Liberation Serif" w:hAnsi="Liberation Serif" w:cs="Liberation Serif"/>
          <w:sz w:val="28"/>
          <w:szCs w:val="28"/>
        </w:rPr>
        <w:t>исправленное разрешение на строительство.</w:t>
      </w:r>
    </w:p>
    <w:p w:rsidR="004E7D3E" w:rsidRPr="000F6AC1" w:rsidRDefault="004E7D3E" w:rsidP="004E7D3E">
      <w:pPr>
        <w:pStyle w:val="a5"/>
        <w:widowControl w:val="0"/>
        <w:numPr>
          <w:ilvl w:val="0"/>
          <w:numId w:val="41"/>
        </w:numPr>
        <w:tabs>
          <w:tab w:val="left" w:pos="709"/>
        </w:tabs>
        <w:autoSpaceDE w:val="0"/>
        <w:autoSpaceDN w:val="0"/>
        <w:adjustRightInd w:val="0"/>
        <w:ind w:left="0" w:firstLine="709"/>
        <w:jc w:val="both"/>
        <w:rPr>
          <w:rFonts w:ascii="Liberation Serif" w:hAnsi="Liberation Serif" w:cs="Liberation Serif"/>
          <w:color w:val="000000"/>
          <w:sz w:val="28"/>
          <w:szCs w:val="28"/>
        </w:rPr>
      </w:pPr>
      <w:r w:rsidRPr="000F6AC1">
        <w:rPr>
          <w:rFonts w:ascii="Liberation Serif" w:hAnsi="Liberation Serif" w:cs="Liberation Serif"/>
          <w:sz w:val="28"/>
          <w:szCs w:val="28"/>
        </w:rPr>
        <w:t>После подписания</w:t>
      </w:r>
      <w:r>
        <w:rPr>
          <w:rFonts w:ascii="Liberation Serif" w:hAnsi="Liberation Serif" w:cs="Liberation Serif"/>
          <w:sz w:val="28"/>
          <w:szCs w:val="28"/>
        </w:rPr>
        <w:t>,</w:t>
      </w:r>
      <w:r w:rsidRPr="000F6AC1">
        <w:rPr>
          <w:rFonts w:ascii="Liberation Serif" w:hAnsi="Liberation Serif" w:cs="Liberation Serif"/>
          <w:sz w:val="28"/>
          <w:szCs w:val="28"/>
        </w:rPr>
        <w:t xml:space="preserve"> исправленное разрешение в </w:t>
      </w:r>
      <w:r>
        <w:rPr>
          <w:rFonts w:ascii="Liberation Serif" w:hAnsi="Liberation Serif" w:cs="Liberation Serif"/>
          <w:sz w:val="28"/>
          <w:szCs w:val="28"/>
        </w:rPr>
        <w:t>двух</w:t>
      </w:r>
      <w:r w:rsidRPr="000F6AC1">
        <w:rPr>
          <w:rFonts w:ascii="Liberation Serif" w:hAnsi="Liberation Serif" w:cs="Liberation Serif"/>
          <w:sz w:val="28"/>
          <w:szCs w:val="28"/>
        </w:rPr>
        <w:t xml:space="preserve"> экземплярах, дата </w:t>
      </w:r>
      <w:r w:rsidRPr="000F6AC1">
        <w:rPr>
          <w:rFonts w:ascii="Liberation Serif" w:hAnsi="Liberation Serif" w:cs="Liberation Serif"/>
          <w:sz w:val="28"/>
          <w:szCs w:val="28"/>
        </w:rPr>
        <w:br/>
        <w:t>и номер разрешения остаются пр</w:t>
      </w:r>
      <w:r>
        <w:rPr>
          <w:rFonts w:ascii="Liberation Serif" w:hAnsi="Liberation Serif" w:cs="Liberation Serif"/>
          <w:sz w:val="28"/>
          <w:szCs w:val="28"/>
        </w:rPr>
        <w:t xml:space="preserve">ежними, под словом «РАЗРЕШЕНИЕ» </w:t>
      </w:r>
      <w:r w:rsidRPr="000F6AC1">
        <w:rPr>
          <w:rFonts w:ascii="Liberation Serif" w:hAnsi="Liberation Serif" w:cs="Liberation Serif"/>
          <w:sz w:val="28"/>
          <w:szCs w:val="28"/>
        </w:rPr>
        <w:t>указывается в скобках: (</w:t>
      </w:r>
      <w:r>
        <w:rPr>
          <w:rFonts w:ascii="Liberation Serif" w:hAnsi="Liberation Serif" w:cs="Liberation Serif"/>
          <w:sz w:val="28"/>
          <w:szCs w:val="28"/>
        </w:rPr>
        <w:t xml:space="preserve">в редакции </w:t>
      </w:r>
      <w:r w:rsidRPr="000F6AC1">
        <w:rPr>
          <w:rFonts w:ascii="Liberation Serif" w:hAnsi="Liberation Serif" w:cs="Liberation Serif"/>
          <w:sz w:val="28"/>
          <w:szCs w:val="28"/>
        </w:rPr>
        <w:t>от _________).</w:t>
      </w:r>
    </w:p>
    <w:p w:rsidR="004E7D3E" w:rsidRDefault="004E7D3E" w:rsidP="004E7D3E">
      <w:pPr>
        <w:pStyle w:val="a5"/>
        <w:widowControl w:val="0"/>
        <w:numPr>
          <w:ilvl w:val="0"/>
          <w:numId w:val="41"/>
        </w:numPr>
        <w:tabs>
          <w:tab w:val="left" w:pos="709"/>
        </w:tabs>
        <w:autoSpaceDE w:val="0"/>
        <w:autoSpaceDN w:val="0"/>
        <w:adjustRightInd w:val="0"/>
        <w:ind w:left="0" w:firstLine="709"/>
        <w:jc w:val="both"/>
        <w:rPr>
          <w:rFonts w:ascii="Liberation Serif" w:hAnsi="Liberation Serif" w:cs="Liberation Serif"/>
          <w:sz w:val="28"/>
          <w:szCs w:val="28"/>
        </w:rPr>
      </w:pPr>
      <w:r w:rsidRPr="000F6AC1">
        <w:rPr>
          <w:rFonts w:ascii="Liberation Serif" w:hAnsi="Liberation Serif" w:cs="Liberation Serif"/>
          <w:sz w:val="28"/>
          <w:szCs w:val="28"/>
        </w:rPr>
        <w:t xml:space="preserve">После проставления печати </w:t>
      </w:r>
      <w:r>
        <w:rPr>
          <w:rFonts w:ascii="Liberation Serif" w:hAnsi="Liberation Serif" w:cs="Liberation Serif"/>
          <w:color w:val="000000"/>
          <w:sz w:val="28"/>
          <w:szCs w:val="28"/>
        </w:rPr>
        <w:t>администрации Камышловского городского округа</w:t>
      </w:r>
      <w:r w:rsidRPr="000F6AC1">
        <w:rPr>
          <w:rFonts w:ascii="Liberation Serif" w:hAnsi="Liberation Serif" w:cs="Liberation Serif"/>
          <w:sz w:val="28"/>
          <w:szCs w:val="28"/>
        </w:rPr>
        <w:t xml:space="preserve"> один экземпляр исправленного разрешения </w:t>
      </w:r>
      <w:r>
        <w:rPr>
          <w:rFonts w:ascii="Liberation Serif" w:hAnsi="Liberation Serif" w:cs="Liberation Serif"/>
          <w:sz w:val="28"/>
          <w:szCs w:val="28"/>
        </w:rPr>
        <w:t>выдается заявителю</w:t>
      </w:r>
      <w:r w:rsidRPr="000F6AC1">
        <w:rPr>
          <w:rFonts w:ascii="Liberation Serif" w:hAnsi="Liberation Serif" w:cs="Liberation Serif"/>
          <w:sz w:val="28"/>
          <w:szCs w:val="28"/>
        </w:rPr>
        <w:t>, второй экземпляр разрешения хранится в отделе, ответственном за выдачу разрешений на строительство и разрешений на ввод объектов в эксплуатацию</w:t>
      </w:r>
      <w:r>
        <w:rPr>
          <w:rFonts w:ascii="Liberation Serif" w:hAnsi="Liberation Serif" w:cs="Liberation Serif"/>
          <w:sz w:val="28"/>
          <w:szCs w:val="28"/>
        </w:rPr>
        <w:t>.</w:t>
      </w:r>
    </w:p>
    <w:p w:rsidR="004E7D3E" w:rsidRPr="000F6AC1" w:rsidRDefault="00866018" w:rsidP="004E7D3E">
      <w:pPr>
        <w:pStyle w:val="a5"/>
        <w:widowControl w:val="0"/>
        <w:numPr>
          <w:ilvl w:val="0"/>
          <w:numId w:val="41"/>
        </w:numPr>
        <w:tabs>
          <w:tab w:val="left" w:pos="709"/>
        </w:tabs>
        <w:autoSpaceDE w:val="0"/>
        <w:autoSpaceDN w:val="0"/>
        <w:adjustRightInd w:val="0"/>
        <w:ind w:left="0" w:firstLine="709"/>
        <w:jc w:val="both"/>
        <w:rPr>
          <w:rFonts w:ascii="Liberation Serif" w:hAnsi="Liberation Serif" w:cs="Liberation Serif"/>
          <w:sz w:val="28"/>
          <w:szCs w:val="28"/>
        </w:rPr>
      </w:pPr>
      <w:r w:rsidRPr="004E7D3E">
        <w:rPr>
          <w:rFonts w:ascii="Liberation Serif" w:hAnsi="Liberation Serif" w:cs="Liberation Serif"/>
          <w:sz w:val="28"/>
          <w:szCs w:val="28"/>
        </w:rPr>
        <w:t xml:space="preserve"> </w:t>
      </w:r>
      <w:r w:rsidR="004E7D3E" w:rsidRPr="000F6AC1">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w:t>
      </w:r>
      <w:r w:rsidR="004E7D3E">
        <w:rPr>
          <w:rFonts w:ascii="Liberation Serif" w:hAnsi="Liberation Serif" w:cs="Liberation Serif"/>
          <w:sz w:val="28"/>
          <w:szCs w:val="28"/>
        </w:rPr>
        <w:t>с</w:t>
      </w:r>
      <w:r w:rsidR="004E7D3E" w:rsidRPr="000F6AC1">
        <w:rPr>
          <w:rFonts w:ascii="Liberation Serif" w:hAnsi="Liberation Serif" w:cs="Liberation Serif"/>
          <w:sz w:val="28"/>
          <w:szCs w:val="28"/>
        </w:rPr>
        <w:t>троительство и ввод объектов в эксплуатацию.</w:t>
      </w:r>
    </w:p>
    <w:p w:rsidR="00866018" w:rsidRPr="004E7D3E" w:rsidRDefault="004E7D3E" w:rsidP="003D6437">
      <w:pPr>
        <w:pStyle w:val="ConsPlusNormal"/>
        <w:widowControl/>
        <w:numPr>
          <w:ilvl w:val="0"/>
          <w:numId w:val="41"/>
        </w:numPr>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Специалист</w:t>
      </w:r>
      <w:r w:rsidRPr="000F6AC1">
        <w:rPr>
          <w:rFonts w:ascii="Liberation Serif" w:hAnsi="Liberation Serif" w:cs="Liberation Serif"/>
          <w:color w:val="000000"/>
          <w:sz w:val="28"/>
          <w:szCs w:val="28"/>
        </w:rPr>
        <w:t xml:space="preserve">, ответственный </w:t>
      </w:r>
      <w:r w:rsidRPr="000F6AC1">
        <w:rPr>
          <w:rFonts w:ascii="Liberation Serif" w:hAnsi="Liberation Serif" w:cs="Liberation Serif"/>
          <w:sz w:val="28"/>
          <w:szCs w:val="28"/>
        </w:rPr>
        <w:t xml:space="preserve">за </w:t>
      </w:r>
      <w:r>
        <w:rPr>
          <w:rFonts w:ascii="Liberation Serif" w:hAnsi="Liberation Serif" w:cs="Liberation Serif"/>
          <w:sz w:val="28"/>
          <w:szCs w:val="28"/>
        </w:rPr>
        <w:t xml:space="preserve">выдачу результата </w:t>
      </w:r>
      <w:r w:rsidRPr="000F6AC1">
        <w:rPr>
          <w:rFonts w:ascii="Liberation Serif" w:hAnsi="Liberation Serif" w:cs="Liberation Serif"/>
          <w:sz w:val="28"/>
          <w:szCs w:val="28"/>
        </w:rPr>
        <w:t>муниципальных услуг в течение одного рабочего дня сообщает</w:t>
      </w:r>
      <w:r w:rsidRPr="004E7D3E">
        <w:rPr>
          <w:rFonts w:ascii="Liberation Serif" w:hAnsi="Liberation Serif" w:cs="Liberation Serif"/>
          <w:sz w:val="28"/>
          <w:szCs w:val="28"/>
        </w:rPr>
        <w:t xml:space="preserve"> </w:t>
      </w:r>
      <w:r w:rsidR="00866018" w:rsidRPr="004E7D3E">
        <w:rPr>
          <w:rFonts w:ascii="Liberation Serif" w:hAnsi="Liberation Serif" w:cs="Liberation Serif"/>
          <w:sz w:val="28"/>
          <w:szCs w:val="28"/>
        </w:rPr>
        <w:t>заявителю по телефону</w:t>
      </w:r>
      <w:r w:rsidR="00FD48E5" w:rsidRPr="004E7D3E">
        <w:rPr>
          <w:rFonts w:ascii="Liberation Serif" w:hAnsi="Liberation Serif" w:cs="Liberation Serif"/>
          <w:sz w:val="28"/>
          <w:szCs w:val="28"/>
        </w:rPr>
        <w:t xml:space="preserve"> </w:t>
      </w:r>
      <w:r w:rsidR="00866018" w:rsidRPr="004E7D3E">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4E7D3E">
        <w:rPr>
          <w:rFonts w:ascii="Liberation Serif" w:hAnsi="Liberation Serif" w:cs="Liberation Serif"/>
          <w:sz w:val="28"/>
          <w:szCs w:val="28"/>
        </w:rPr>
        <w:t xml:space="preserve">нической ошибки с возвращением </w:t>
      </w:r>
      <w:r w:rsidR="00866018" w:rsidRPr="004E7D3E">
        <w:rPr>
          <w:rFonts w:ascii="Liberation Serif" w:hAnsi="Liberation Serif" w:cs="Liberation Serif"/>
          <w:sz w:val="28"/>
          <w:szCs w:val="28"/>
        </w:rPr>
        <w:t>оригинала представленного разрешения.</w:t>
      </w:r>
      <w:r w:rsidR="000C5066" w:rsidRPr="004E7D3E">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7912D5">
      <w:pPr>
        <w:pStyle w:val="a5"/>
        <w:numPr>
          <w:ilvl w:val="0"/>
          <w:numId w:val="41"/>
        </w:numPr>
        <w:ind w:left="0"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7912D5">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7912D5">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7912D5">
      <w:pPr>
        <w:pStyle w:val="a5"/>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7912D5">
      <w:pPr>
        <w:pStyle w:val="a5"/>
        <w:numPr>
          <w:ilvl w:val="0"/>
          <w:numId w:val="41"/>
        </w:numPr>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7912D5">
      <w:pPr>
        <w:pStyle w:val="a5"/>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7912D5">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7912D5">
      <w:pPr>
        <w:pStyle w:val="a5"/>
        <w:ind w:left="0"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7912D5">
      <w:pPr>
        <w:pStyle w:val="ConsPlusNormal"/>
        <w:widowControl/>
        <w:numPr>
          <w:ilvl w:val="0"/>
          <w:numId w:val="41"/>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4E7D3E">
        <w:rPr>
          <w:rFonts w:ascii="Liberation Serif" w:hAnsi="Liberation Serif" w:cs="Liberation Serif"/>
          <w:color w:val="000000"/>
          <w:sz w:val="28"/>
          <w:szCs w:val="28"/>
        </w:rPr>
        <w:t>администрации Камышловского городского округа</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7912D5">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7912D5">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7912D5">
      <w:pPr>
        <w:widowControl w:val="0"/>
        <w:autoSpaceDE w:val="0"/>
        <w:autoSpaceDN w:val="0"/>
        <w:adjustRightInd w:val="0"/>
        <w:spacing w:line="276" w:lineRule="auto"/>
        <w:ind w:firstLine="709"/>
        <w:jc w:val="center"/>
        <w:rPr>
          <w:rFonts w:ascii="Liberation Serif" w:eastAsiaTheme="minorHAnsi" w:hAnsi="Liberation Serif" w:cs="Liberation Serif"/>
          <w:b/>
          <w:sz w:val="28"/>
          <w:szCs w:val="28"/>
          <w:lang w:eastAsia="en-US"/>
        </w:rPr>
      </w:pPr>
    </w:p>
    <w:p w:rsidR="00B8748F" w:rsidRPr="003019C2" w:rsidRDefault="00B8748F" w:rsidP="007912D5">
      <w:pPr>
        <w:autoSpaceDE w:val="0"/>
        <w:autoSpaceDN w:val="0"/>
        <w:adjustRightInd w:val="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7912D5">
      <w:pPr>
        <w:autoSpaceDE w:val="0"/>
        <w:autoSpaceDN w:val="0"/>
        <w:adjustRightInd w:val="0"/>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7912D5">
      <w:pPr>
        <w:pStyle w:val="af6"/>
        <w:ind w:firstLine="708"/>
        <w:jc w:val="both"/>
        <w:rPr>
          <w:rFonts w:ascii="Liberation Serif" w:hAnsi="Liberation Serif" w:cs="Liberation Serif"/>
          <w:sz w:val="28"/>
          <w:szCs w:val="28"/>
          <w:highlight w:val="green"/>
        </w:rPr>
      </w:pP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4E7D3E">
        <w:rPr>
          <w:rFonts w:ascii="Liberation Serif" w:hAnsi="Liberation Serif" w:cs="Liberation Serif"/>
          <w:color w:val="000000"/>
          <w:sz w:val="28"/>
          <w:szCs w:val="28"/>
        </w:rPr>
        <w:t>администрации Камышловского городского округа</w:t>
      </w:r>
      <w:r w:rsidRPr="003019C2">
        <w:rPr>
          <w:rFonts w:ascii="Liberation Serif" w:eastAsiaTheme="minorHAnsi" w:hAnsi="Liberation Serif" w:cs="Liberation Serif"/>
          <w:sz w:val="28"/>
          <w:szCs w:val="28"/>
          <w:lang w:eastAsia="en-US"/>
        </w:rPr>
        <w:t>.</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6939F7">
        <w:rPr>
          <w:rFonts w:ascii="Liberation Serif" w:hAnsi="Liberation Serif" w:cs="Liberation Serif"/>
          <w:color w:val="000000"/>
          <w:sz w:val="28"/>
          <w:szCs w:val="28"/>
        </w:rPr>
        <w:t>администрации Камышловского городского округа</w:t>
      </w:r>
      <w:r w:rsidR="006939F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6939F7">
        <w:rPr>
          <w:rFonts w:ascii="Liberation Serif" w:hAnsi="Liberation Serif" w:cs="Liberation Serif"/>
          <w:color w:val="000000"/>
          <w:sz w:val="28"/>
          <w:szCs w:val="28"/>
        </w:rPr>
        <w:t>администрации Камышловского городского округа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b/>
          <w:sz w:val="28"/>
          <w:szCs w:val="28"/>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p>
    <w:p w:rsidR="00766415" w:rsidRPr="003019C2" w:rsidRDefault="00766415" w:rsidP="007912D5">
      <w:pPr>
        <w:pStyle w:val="a5"/>
        <w:numPr>
          <w:ilvl w:val="0"/>
          <w:numId w:val="45"/>
        </w:numPr>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w:t>
      </w:r>
      <w:r w:rsidR="009B1E30">
        <w:rPr>
          <w:rFonts w:ascii="Liberation Serif" w:hAnsi="Liberation Serif" w:cs="Liberation Serif"/>
          <w:sz w:val="28"/>
          <w:szCs w:val="28"/>
        </w:rPr>
        <w:t>муниципально</w:t>
      </w:r>
      <w:r w:rsidRPr="003019C2">
        <w:rPr>
          <w:rFonts w:ascii="Liberation Serif" w:hAnsi="Liberation Serif" w:cs="Liberation Serif"/>
          <w:sz w:val="28"/>
          <w:szCs w:val="28"/>
        </w:rPr>
        <w:t xml:space="preserve">й услуги осуществляется прием заявителей по предварительной записи. </w:t>
      </w:r>
    </w:p>
    <w:p w:rsidR="00766415" w:rsidRPr="003019C2" w:rsidRDefault="00766415" w:rsidP="007912D5">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6939F7">
        <w:rPr>
          <w:rFonts w:ascii="Liberation Serif" w:hAnsi="Liberation Serif" w:cs="Liberation Serif"/>
          <w:color w:val="000000"/>
          <w:sz w:val="28"/>
          <w:szCs w:val="28"/>
        </w:rPr>
        <w:t>администрации Камышловского городского округа</w:t>
      </w:r>
      <w:r w:rsidR="00F14B5D">
        <w:rPr>
          <w:rFonts w:ascii="Liberation Serif" w:eastAsiaTheme="minorHAnsi" w:hAnsi="Liberation Serif" w:cs="Liberation Serif"/>
          <w:sz w:val="28"/>
          <w:szCs w:val="28"/>
          <w:lang w:eastAsia="en-US"/>
        </w:rPr>
        <w:t>.</w:t>
      </w:r>
    </w:p>
    <w:p w:rsidR="00766415" w:rsidRPr="003019C2" w:rsidRDefault="00766415" w:rsidP="007912D5">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912D5">
      <w:pPr>
        <w:pStyle w:val="a5"/>
        <w:autoSpaceDE w:val="0"/>
        <w:autoSpaceDN w:val="0"/>
        <w:adjustRightInd w:val="0"/>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912D5">
      <w:pPr>
        <w:pStyle w:val="a5"/>
        <w:autoSpaceDE w:val="0"/>
        <w:autoSpaceDN w:val="0"/>
        <w:adjustRightInd w:val="0"/>
        <w:ind w:left="0" w:firstLine="709"/>
        <w:jc w:val="both"/>
        <w:rPr>
          <w:rFonts w:ascii="Liberation Serif" w:eastAsiaTheme="minorHAnsi" w:hAnsi="Liberation Serif" w:cs="Liberation Serif"/>
          <w:sz w:val="28"/>
          <w:szCs w:val="28"/>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3019C2" w:rsidRDefault="006827C1"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7912D5">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7912D5">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92525D" w:rsidP="007912D5">
      <w:pPr>
        <w:autoSpaceDE w:val="0"/>
        <w:autoSpaceDN w:val="0"/>
        <w:adjustRightInd w:val="0"/>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7912D5">
      <w:pPr>
        <w:autoSpaceDE w:val="0"/>
        <w:autoSpaceDN w:val="0"/>
        <w:adjustRightInd w:val="0"/>
        <w:rPr>
          <w:rFonts w:ascii="Liberation Serif" w:eastAsiaTheme="minorHAnsi" w:hAnsi="Liberation Serif" w:cs="Liberation Serif"/>
          <w:b/>
          <w:sz w:val="28"/>
          <w:szCs w:val="28"/>
          <w:highlight w:val="yellow"/>
          <w:lang w:eastAsia="en-US"/>
        </w:rPr>
      </w:pPr>
    </w:p>
    <w:p w:rsidR="00D65F3C" w:rsidRPr="003019C2" w:rsidRDefault="00347088"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92525D" w:rsidRDefault="0092525D" w:rsidP="007912D5">
      <w:pPr>
        <w:autoSpaceDE w:val="0"/>
        <w:autoSpaceDN w:val="0"/>
        <w:adjustRightInd w:val="0"/>
        <w:rPr>
          <w:rFonts w:ascii="Liberation Serif" w:eastAsiaTheme="minorHAnsi" w:hAnsi="Liberation Serif" w:cs="Liberation Serif"/>
          <w:sz w:val="28"/>
          <w:szCs w:val="28"/>
          <w:highlight w:val="yellow"/>
          <w:lang w:eastAsia="en-US"/>
        </w:rPr>
      </w:pPr>
    </w:p>
    <w:p w:rsidR="00F14B5D" w:rsidRPr="003019C2" w:rsidRDefault="00F14B5D" w:rsidP="007912D5">
      <w:pPr>
        <w:autoSpaceDE w:val="0"/>
        <w:autoSpaceDN w:val="0"/>
        <w:adjustRightInd w:val="0"/>
        <w:rPr>
          <w:rFonts w:ascii="Liberation Serif" w:eastAsiaTheme="minorHAnsi" w:hAnsi="Liberation Serif" w:cs="Liberation Serif"/>
          <w:sz w:val="28"/>
          <w:szCs w:val="28"/>
          <w:highlight w:val="yellow"/>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b/>
          <w:sz w:val="28"/>
          <w:szCs w:val="28"/>
          <w:highlight w:val="yellow"/>
          <w:lang w:eastAsia="en-US"/>
        </w:rPr>
      </w:pP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347088" w:rsidRPr="003019C2" w:rsidRDefault="00347088"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7912D5">
      <w:pPr>
        <w:autoSpaceDE w:val="0"/>
        <w:autoSpaceDN w:val="0"/>
        <w:adjustRightInd w:val="0"/>
        <w:ind w:firstLine="709"/>
        <w:jc w:val="center"/>
        <w:rPr>
          <w:rFonts w:ascii="Liberation Serif" w:eastAsiaTheme="minorHAnsi" w:hAnsi="Liberation Serif" w:cs="Liberation Serif"/>
          <w:sz w:val="28"/>
          <w:szCs w:val="28"/>
          <w:lang w:eastAsia="en-US"/>
        </w:rPr>
      </w:pPr>
    </w:p>
    <w:p w:rsidR="005F1449" w:rsidRPr="003019C2" w:rsidRDefault="005F1449"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7912D5">
      <w:pPr>
        <w:autoSpaceDE w:val="0"/>
        <w:autoSpaceDN w:val="0"/>
        <w:adjustRightInd w:val="0"/>
        <w:rPr>
          <w:rFonts w:ascii="Liberation Serif" w:eastAsiaTheme="minorHAnsi" w:hAnsi="Liberation Serif" w:cs="Liberation Serif"/>
          <w:sz w:val="28"/>
          <w:szCs w:val="28"/>
          <w:lang w:eastAsia="en-US"/>
        </w:rPr>
      </w:pPr>
    </w:p>
    <w:p w:rsidR="005C65FA" w:rsidRPr="003019C2" w:rsidRDefault="005C65FA"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7912D5">
      <w:pPr>
        <w:autoSpaceDE w:val="0"/>
        <w:autoSpaceDN w:val="0"/>
        <w:adjustRightInd w:val="0"/>
        <w:jc w:val="center"/>
        <w:rPr>
          <w:rFonts w:ascii="Liberation Serif" w:eastAsiaTheme="minorHAnsi" w:hAnsi="Liberation Serif" w:cs="Liberation Serif"/>
          <w:b/>
          <w:sz w:val="28"/>
          <w:szCs w:val="28"/>
          <w:lang w:eastAsia="en-US"/>
        </w:rPr>
      </w:pPr>
    </w:p>
    <w:p w:rsidR="00B90E1D" w:rsidRDefault="00D03FCE"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0C5066" w:rsidRDefault="000C5066"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7641FB" w:rsidRDefault="007641FB" w:rsidP="007912D5">
      <w:pPr>
        <w:autoSpaceDE w:val="0"/>
        <w:autoSpaceDN w:val="0"/>
        <w:adjustRightInd w:val="0"/>
        <w:jc w:val="center"/>
        <w:rPr>
          <w:rFonts w:ascii="Liberation Serif" w:hAnsi="Liberation Serif" w:cs="Liberation Serif"/>
          <w:b/>
          <w:sz w:val="28"/>
          <w:szCs w:val="28"/>
        </w:rPr>
      </w:pPr>
    </w:p>
    <w:p w:rsidR="0062548F" w:rsidRDefault="0062548F" w:rsidP="007912D5">
      <w:pPr>
        <w:autoSpaceDE w:val="0"/>
        <w:autoSpaceDN w:val="0"/>
        <w:adjustRightInd w:val="0"/>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w:t>
      </w:r>
      <w:r w:rsidR="007641FB">
        <w:rPr>
          <w:rFonts w:ascii="Liberation Serif" w:hAnsi="Liberation Serif" w:cs="Liberation Serif"/>
          <w:b/>
          <w:sz w:val="28"/>
          <w:szCs w:val="28"/>
        </w:rPr>
        <w:t>п</w:t>
      </w:r>
      <w:r w:rsidRPr="0062548F">
        <w:rPr>
          <w:rFonts w:ascii="Liberation Serif" w:hAnsi="Liberation Serif" w:cs="Liberation Serif"/>
          <w:b/>
          <w:sz w:val="28"/>
          <w:szCs w:val="28"/>
        </w:rPr>
        <w:t xml:space="preserve">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7912D5">
      <w:pPr>
        <w:autoSpaceDE w:val="0"/>
        <w:autoSpaceDN w:val="0"/>
        <w:adjustRightInd w:val="0"/>
        <w:jc w:val="center"/>
        <w:rPr>
          <w:rFonts w:ascii="Liberation Serif" w:hAnsi="Liberation Serif" w:cs="Liberation Serif"/>
          <w:b/>
          <w:sz w:val="28"/>
          <w:szCs w:val="28"/>
        </w:rPr>
      </w:pPr>
    </w:p>
    <w:p w:rsidR="0062548F" w:rsidRPr="0028409F" w:rsidRDefault="0028409F" w:rsidP="007912D5">
      <w:pPr>
        <w:autoSpaceDE w:val="0"/>
        <w:autoSpaceDN w:val="0"/>
        <w:adjustRightInd w:val="0"/>
        <w:ind w:firstLine="709"/>
        <w:jc w:val="both"/>
        <w:rPr>
          <w:rFonts w:ascii="Liberation Serif" w:hAnsi="Liberation Serif" w:cs="Liberation Serif"/>
          <w:b/>
          <w:sz w:val="28"/>
          <w:szCs w:val="28"/>
        </w:rPr>
      </w:pPr>
      <w:r w:rsidRPr="0028409F">
        <w:rPr>
          <w:sz w:val="28"/>
          <w:szCs w:val="28"/>
        </w:rPr>
        <w:t xml:space="preserve">90. В целях предоставления </w:t>
      </w:r>
      <w:r w:rsidR="009B1E30">
        <w:rPr>
          <w:sz w:val="28"/>
          <w:szCs w:val="28"/>
        </w:rPr>
        <w:t>муниципальной</w:t>
      </w:r>
      <w:r w:rsidRPr="0028409F">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7912D5">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71322B" w:rsidP="007912D5">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7641FB" w:rsidRDefault="007641FB" w:rsidP="007912D5">
      <w:pPr>
        <w:ind w:firstLine="709"/>
        <w:jc w:val="both"/>
        <w:rPr>
          <w:rFonts w:ascii="Liberation Serif" w:eastAsiaTheme="minorHAnsi" w:hAnsi="Liberation Serif" w:cs="Liberation Serif"/>
          <w:sz w:val="28"/>
          <w:szCs w:val="28"/>
          <w:lang w:eastAsia="en-US"/>
        </w:rPr>
      </w:pPr>
    </w:p>
    <w:p w:rsidR="007641FB" w:rsidRDefault="007641FB" w:rsidP="007912D5">
      <w:pPr>
        <w:ind w:firstLine="709"/>
        <w:jc w:val="both"/>
        <w:rPr>
          <w:rFonts w:ascii="Liberation Serif" w:eastAsiaTheme="minorHAnsi" w:hAnsi="Liberation Serif" w:cs="Liberation Serif"/>
          <w:sz w:val="28"/>
          <w:szCs w:val="28"/>
          <w:lang w:eastAsia="en-US"/>
        </w:rPr>
      </w:pP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непосредственно в многофункциональном центре </w:t>
      </w:r>
      <w:r w:rsidR="007641FB">
        <w:rPr>
          <w:rFonts w:ascii="Liberation Serif" w:eastAsiaTheme="minorHAnsi" w:hAnsi="Liberation Serif" w:cs="Liberation Serif"/>
          <w:sz w:val="28"/>
          <w:szCs w:val="28"/>
          <w:lang w:eastAsia="en-US"/>
        </w:rPr>
        <w:t>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официального сайта в сети Интернет или электронной почты.</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p>
    <w:p w:rsidR="00A8463E" w:rsidRPr="003019C2" w:rsidRDefault="00D03FC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7912D5">
      <w:pPr>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7912D5">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7641FB">
        <w:rPr>
          <w:rFonts w:ascii="Liberation Serif" w:hAnsi="Liberation Serif" w:cs="Liberation Serif"/>
          <w:sz w:val="28"/>
          <w:szCs w:val="28"/>
        </w:rPr>
        <w:t>администрацию Камышловского городского округа</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7912D5">
      <w:pPr>
        <w:autoSpaceDE w:val="0"/>
        <w:autoSpaceDN w:val="0"/>
        <w:adjustRightInd w:val="0"/>
        <w:ind w:firstLine="709"/>
        <w:jc w:val="both"/>
        <w:rPr>
          <w:rFonts w:ascii="Liberation Serif" w:eastAsiaTheme="minorHAnsi" w:hAnsi="Liberation Serif" w:cs="Liberation Serif"/>
          <w:sz w:val="28"/>
          <w:szCs w:val="28"/>
          <w:lang w:eastAsia="en-US"/>
        </w:rPr>
      </w:pPr>
    </w:p>
    <w:p w:rsidR="004A6806" w:rsidRPr="003019C2" w:rsidRDefault="004A6806" w:rsidP="007912D5">
      <w:pPr>
        <w:autoSpaceDE w:val="0"/>
        <w:autoSpaceDN w:val="0"/>
        <w:adjustRightInd w:val="0"/>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7912D5">
      <w:pPr>
        <w:autoSpaceDE w:val="0"/>
        <w:autoSpaceDN w:val="0"/>
        <w:adjustRightInd w:val="0"/>
        <w:jc w:val="center"/>
        <w:rPr>
          <w:rFonts w:ascii="Liberation Serif" w:eastAsiaTheme="minorHAnsi" w:hAnsi="Liberation Serif" w:cs="Liberation Serif"/>
          <w:b/>
          <w:sz w:val="28"/>
          <w:szCs w:val="28"/>
          <w:lang w:eastAsia="en-US"/>
        </w:rPr>
      </w:pPr>
    </w:p>
    <w:p w:rsidR="004A6806" w:rsidRPr="003019C2" w:rsidRDefault="00D03FCE" w:rsidP="007912D5">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6E4DEB">
        <w:rPr>
          <w:rFonts w:ascii="Liberation Serif" w:hAnsi="Liberation Serif" w:cs="Liberation Serif"/>
          <w:sz w:val="28"/>
          <w:szCs w:val="28"/>
        </w:rPr>
        <w:t>администрацией Камышловского городского округа</w:t>
      </w:r>
      <w:r w:rsidR="004A4CEA" w:rsidRPr="003019C2">
        <w:rPr>
          <w:rFonts w:ascii="Liberation Serif" w:hAnsi="Liberation Serif" w:cs="Liberation Serif"/>
          <w:sz w:val="28"/>
          <w:szCs w:val="28"/>
        </w:rPr>
        <w:t>.</w:t>
      </w:r>
    </w:p>
    <w:p w:rsidR="00A8463E" w:rsidRDefault="00A8463E" w:rsidP="007912D5">
      <w:pPr>
        <w:autoSpaceDE w:val="0"/>
        <w:autoSpaceDN w:val="0"/>
        <w:adjustRightInd w:val="0"/>
        <w:jc w:val="both"/>
        <w:rPr>
          <w:rFonts w:ascii="Liberation Serif" w:eastAsiaTheme="minorHAnsi" w:hAnsi="Liberation Serif" w:cs="Liberation Serif"/>
          <w:sz w:val="28"/>
          <w:szCs w:val="28"/>
          <w:highlight w:val="yellow"/>
          <w:lang w:eastAsia="en-US"/>
        </w:rPr>
      </w:pPr>
    </w:p>
    <w:p w:rsidR="00A8463E" w:rsidRPr="003019C2" w:rsidRDefault="00A8463E" w:rsidP="007912D5">
      <w:pPr>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7912D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rsidR="00A8463E" w:rsidRPr="003019C2" w:rsidRDefault="00445BE6"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7912D5">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FB533F">
        <w:rPr>
          <w:rFonts w:ascii="Liberation Serif" w:eastAsiaTheme="minorHAnsi" w:hAnsi="Liberation Serif" w:cs="Liberation Serif"/>
          <w:sz w:val="28"/>
          <w:szCs w:val="28"/>
          <w:lang w:eastAsia="en-US"/>
        </w:rPr>
        <w:t>администрацией Камышловского городского округа</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FB1396">
        <w:rPr>
          <w:rFonts w:ascii="Liberation Serif" w:eastAsiaTheme="minorHAnsi" w:hAnsi="Liberation Serif" w:cs="Liberation Serif"/>
          <w:sz w:val="28"/>
          <w:szCs w:val="28"/>
          <w:lang w:eastAsia="en-US"/>
        </w:rPr>
        <w:t>администрацию Камышловского городского округа</w:t>
      </w:r>
      <w:r w:rsidRPr="003019C2">
        <w:rPr>
          <w:rFonts w:ascii="Liberation Serif" w:eastAsiaTheme="minorHAnsi" w:hAnsi="Liberation Serif" w:cs="Liberation Serif"/>
          <w:sz w:val="28"/>
          <w:szCs w:val="28"/>
          <w:lang w:eastAsia="en-US"/>
        </w:rPr>
        <w:t xml:space="preserve">. </w:t>
      </w:r>
    </w:p>
    <w:p w:rsidR="00A8463E" w:rsidRPr="003019C2" w:rsidRDefault="00532FC9" w:rsidP="007912D5">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FB1396">
        <w:rPr>
          <w:rFonts w:ascii="Liberation Serif" w:eastAsiaTheme="minorHAnsi" w:hAnsi="Liberation Serif" w:cs="Liberation Serif"/>
          <w:sz w:val="28"/>
          <w:szCs w:val="28"/>
          <w:lang w:eastAsia="en-US"/>
        </w:rPr>
        <w:t>администрацию Камышловского городского округа</w:t>
      </w:r>
      <w:r w:rsidR="00797202">
        <w:rPr>
          <w:rFonts w:ascii="Liberation Serif" w:eastAsiaTheme="minorHAnsi" w:hAnsi="Liberation Serif" w:cs="Liberation Serif"/>
          <w:sz w:val="28"/>
          <w:szCs w:val="28"/>
          <w:lang w:eastAsia="en-US"/>
        </w:rPr>
        <w:t>.</w:t>
      </w:r>
    </w:p>
    <w:p w:rsidR="00A8463E" w:rsidRPr="003019C2" w:rsidRDefault="00A8463E" w:rsidP="007912D5">
      <w:pPr>
        <w:jc w:val="both"/>
        <w:rPr>
          <w:rFonts w:ascii="Liberation Serif" w:eastAsiaTheme="minorHAnsi" w:hAnsi="Liberation Serif" w:cs="Liberation Serif"/>
          <w:sz w:val="28"/>
          <w:szCs w:val="28"/>
          <w:lang w:eastAsia="en-US"/>
        </w:rPr>
      </w:pPr>
    </w:p>
    <w:p w:rsidR="00A8463E" w:rsidRPr="003019C2" w:rsidRDefault="00A8463E" w:rsidP="007912D5">
      <w:pPr>
        <w:autoSpaceDE w:val="0"/>
        <w:autoSpaceDN w:val="0"/>
        <w:adjustRightInd w:val="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7912D5">
      <w:pPr>
        <w:autoSpaceDE w:val="0"/>
        <w:autoSpaceDN w:val="0"/>
        <w:adjustRightInd w:val="0"/>
        <w:jc w:val="both"/>
        <w:rPr>
          <w:rFonts w:ascii="Liberation Serif" w:eastAsia="Calibri" w:hAnsi="Liberation Serif" w:cs="Liberation Serif"/>
          <w:sz w:val="28"/>
          <w:szCs w:val="28"/>
          <w:lang w:eastAsia="en-US"/>
        </w:rPr>
      </w:pPr>
    </w:p>
    <w:p w:rsidR="00A8463E" w:rsidRPr="003019C2" w:rsidRDefault="0071322B" w:rsidP="007912D5">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7912D5">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B1396">
        <w:rPr>
          <w:rFonts w:ascii="Liberation Serif" w:eastAsia="Calibri" w:hAnsi="Liberation Serif" w:cs="Liberation Serif"/>
          <w:sz w:val="28"/>
          <w:szCs w:val="28"/>
          <w:lang w:eastAsia="en-US"/>
        </w:rPr>
        <w:t>администрацию Камышловского городского округа</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7912D5">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FB1396">
        <w:rPr>
          <w:rFonts w:ascii="Liberation Serif" w:eastAsia="Calibri" w:hAnsi="Liberation Serif" w:cs="Liberation Serif"/>
          <w:sz w:val="28"/>
          <w:szCs w:val="28"/>
          <w:lang w:eastAsia="en-US"/>
        </w:rPr>
        <w:t>администрацию Камышловского городского округа</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3019C2">
        <w:rPr>
          <w:rFonts w:ascii="Liberation Serif" w:eastAsia="Calibri" w:hAnsi="Liberation Serif" w:cs="Liberation Serif"/>
          <w:sz w:val="28"/>
          <w:szCs w:val="28"/>
          <w:lang w:eastAsia="en-US"/>
        </w:rPr>
        <w:br/>
        <w:t xml:space="preserve">в комплексном запросе, начинается не ранее дня получения заявлений </w:t>
      </w:r>
      <w:r w:rsidRPr="003019C2">
        <w:rPr>
          <w:rFonts w:ascii="Liberation Serif" w:eastAsia="Calibri" w:hAnsi="Liberation Serif" w:cs="Liberation Serif"/>
          <w:sz w:val="28"/>
          <w:szCs w:val="28"/>
          <w:lang w:eastAsia="en-US"/>
        </w:rPr>
        <w:br/>
        <w:t xml:space="preserve">и необходимых сведений, документов и (или) информации </w:t>
      </w:r>
      <w:r w:rsidR="00FB1396">
        <w:rPr>
          <w:rFonts w:ascii="Liberation Serif" w:eastAsia="Calibri" w:hAnsi="Liberation Serif" w:cs="Liberation Serif"/>
          <w:sz w:val="28"/>
          <w:szCs w:val="28"/>
          <w:lang w:eastAsia="en-US"/>
        </w:rPr>
        <w:t>администрацией Камышловского городского округа</w:t>
      </w:r>
      <w:r w:rsidRPr="003019C2">
        <w:rPr>
          <w:rFonts w:ascii="Liberation Serif" w:eastAsia="Calibri" w:hAnsi="Liberation Serif" w:cs="Liberation Serif"/>
          <w:sz w:val="28"/>
          <w:szCs w:val="28"/>
          <w:lang w:eastAsia="en-US"/>
        </w:rPr>
        <w:t>.</w:t>
      </w:r>
    </w:p>
    <w:p w:rsidR="00A8463E" w:rsidRPr="003019C2" w:rsidRDefault="00500C8D" w:rsidP="007912D5">
      <w:pPr>
        <w:autoSpaceDE w:val="0"/>
        <w:autoSpaceDN w:val="0"/>
        <w:adjustRightInd w:val="0"/>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7912D5">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0C5066" w:rsidRDefault="000C5066" w:rsidP="007912D5">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0C5066" w:rsidRDefault="000C5066" w:rsidP="007912D5">
      <w:pPr>
        <w:widowControl w:val="0"/>
        <w:autoSpaceDE w:val="0"/>
        <w:autoSpaceDN w:val="0"/>
        <w:adjustRightInd w:val="0"/>
        <w:jc w:val="center"/>
        <w:outlineLvl w:val="1"/>
        <w:rPr>
          <w:rFonts w:ascii="Liberation Serif" w:eastAsia="Calibri" w:hAnsi="Liberation Serif" w:cs="Liberation Serif"/>
          <w:b/>
          <w:sz w:val="28"/>
          <w:szCs w:val="28"/>
          <w:lang w:eastAsia="en-US"/>
        </w:rPr>
      </w:pPr>
    </w:p>
    <w:p w:rsidR="00FB027B" w:rsidRPr="003019C2" w:rsidRDefault="00FB027B" w:rsidP="007912D5">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7912D5">
      <w:pPr>
        <w:widowControl w:val="0"/>
        <w:autoSpaceDE w:val="0"/>
        <w:autoSpaceDN w:val="0"/>
        <w:adjustRightInd w:val="0"/>
        <w:rPr>
          <w:rFonts w:ascii="Liberation Serif" w:eastAsia="Calibri" w:hAnsi="Liberation Serif" w:cs="Liberation Serif"/>
          <w:sz w:val="28"/>
          <w:szCs w:val="28"/>
          <w:lang w:eastAsia="en-US"/>
        </w:rPr>
      </w:pPr>
    </w:p>
    <w:p w:rsidR="00FB027B" w:rsidRPr="003019C2" w:rsidRDefault="00FB027B" w:rsidP="007912D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w:t>
      </w:r>
      <w:r w:rsidR="00D64130">
        <w:rPr>
          <w:rFonts w:ascii="Liberation Serif" w:eastAsia="Calibri" w:hAnsi="Liberation Serif" w:cs="Liberation Serif"/>
          <w:b/>
          <w:sz w:val="28"/>
          <w:szCs w:val="28"/>
          <w:lang w:eastAsia="en-US"/>
        </w:rPr>
        <w:t xml:space="preserve"> специалистами</w:t>
      </w:r>
      <w:r w:rsidRPr="003019C2">
        <w:rPr>
          <w:rFonts w:ascii="Liberation Serif" w:eastAsia="Calibri" w:hAnsi="Liberation Serif" w:cs="Liberation Serif"/>
          <w:b/>
          <w:sz w:val="28"/>
          <w:szCs w:val="28"/>
          <w:lang w:eastAsia="en-US"/>
        </w:rPr>
        <w:t xml:space="preserve">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7912D5">
      <w:pPr>
        <w:pStyle w:val="ConsPlusNormal"/>
        <w:widowControl/>
        <w:jc w:val="both"/>
        <w:rPr>
          <w:rFonts w:ascii="Liberation Serif" w:hAnsi="Liberation Serif" w:cs="Liberation Serif"/>
          <w:sz w:val="28"/>
          <w:szCs w:val="28"/>
        </w:rPr>
      </w:pPr>
    </w:p>
    <w:p w:rsidR="00ED48C4" w:rsidRPr="003019C2" w:rsidRDefault="00ED48C4"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w:t>
      </w:r>
      <w:r w:rsidR="00D64130">
        <w:rPr>
          <w:rFonts w:ascii="Liberation Serif" w:eastAsiaTheme="minorHAnsi" w:hAnsi="Liberation Serif" w:cs="Liberation Serif"/>
          <w:sz w:val="28"/>
          <w:szCs w:val="28"/>
          <w:lang w:eastAsia="en-US"/>
        </w:rPr>
        <w:t>сотрудниками</w:t>
      </w:r>
      <w:r w:rsidR="00D64130" w:rsidRPr="000F6AC1">
        <w:rPr>
          <w:rFonts w:ascii="Liberation Serif" w:eastAsiaTheme="minorHAnsi" w:hAnsi="Liberation Serif" w:cs="Liberation Serif"/>
          <w:sz w:val="28"/>
          <w:szCs w:val="28"/>
          <w:lang w:eastAsia="en-US"/>
        </w:rPr>
        <w:t xml:space="preserve"> </w:t>
      </w:r>
      <w:r w:rsidR="00D64130">
        <w:rPr>
          <w:rFonts w:ascii="Liberation Serif" w:eastAsiaTheme="minorHAnsi" w:hAnsi="Liberation Serif" w:cs="Liberation Serif"/>
          <w:sz w:val="28"/>
          <w:szCs w:val="28"/>
          <w:lang w:eastAsia="en-US"/>
        </w:rPr>
        <w:t>администрации Камышловского городского округа</w:t>
      </w:r>
      <w:r w:rsidR="00D64130" w:rsidRPr="000F6AC1">
        <w:rPr>
          <w:rFonts w:ascii="Liberation Serif" w:eastAsiaTheme="minorHAnsi" w:hAnsi="Liberation Serif" w:cs="Liberation Serif"/>
          <w:sz w:val="28"/>
          <w:szCs w:val="28"/>
          <w:lang w:eastAsia="en-US"/>
        </w:rPr>
        <w:t>, ответственными</w:t>
      </w:r>
      <w:r w:rsidRPr="003019C2">
        <w:rPr>
          <w:rFonts w:ascii="Liberation Serif" w:eastAsiaTheme="minorHAnsi" w:hAnsi="Liberation Serif" w:cs="Liberation Serif"/>
          <w:sz w:val="28"/>
          <w:szCs w:val="28"/>
          <w:lang w:eastAsia="en-US"/>
        </w:rPr>
        <w:t xml:space="preserve">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D64130" w:rsidRPr="000F6AC1" w:rsidRDefault="00AD13D7" w:rsidP="00D64130">
      <w:pPr>
        <w:pStyle w:val="a5"/>
        <w:widowControl w:val="0"/>
        <w:numPr>
          <w:ilvl w:val="0"/>
          <w:numId w:val="50"/>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D64130">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D64130">
        <w:rPr>
          <w:rFonts w:ascii="Liberation Serif" w:hAnsi="Liberation Serif" w:cs="Liberation Serif"/>
          <w:sz w:val="28"/>
          <w:szCs w:val="28"/>
        </w:rPr>
        <w:t>правовым актом</w:t>
      </w:r>
      <w:r w:rsidR="00D64130" w:rsidRPr="000F6AC1">
        <w:rPr>
          <w:rFonts w:ascii="Liberation Serif" w:hAnsi="Liberation Serif" w:cs="Liberation Serif"/>
          <w:sz w:val="28"/>
          <w:szCs w:val="28"/>
        </w:rPr>
        <w:t xml:space="preserve"> </w:t>
      </w:r>
      <w:r w:rsidR="00D64130">
        <w:rPr>
          <w:rFonts w:ascii="Liberation Serif" w:eastAsiaTheme="minorHAnsi" w:hAnsi="Liberation Serif" w:cs="Liberation Serif"/>
          <w:sz w:val="28"/>
          <w:szCs w:val="28"/>
          <w:lang w:eastAsia="en-US"/>
        </w:rPr>
        <w:t>администрации Камышловского городского округа</w:t>
      </w:r>
      <w:r w:rsidR="00D64130" w:rsidRPr="000F6AC1">
        <w:rPr>
          <w:rFonts w:ascii="Liberation Serif" w:hAnsi="Liberation Serif" w:cs="Liberation Serif"/>
          <w:sz w:val="28"/>
          <w:szCs w:val="28"/>
        </w:rPr>
        <w:t xml:space="preserve">, положениями о структурных подразделениях, должностными </w:t>
      </w:r>
      <w:r w:rsidR="00D64130">
        <w:rPr>
          <w:rFonts w:ascii="Liberation Serif" w:hAnsi="Liberation Serif" w:cs="Liberation Serif"/>
          <w:sz w:val="28"/>
          <w:szCs w:val="28"/>
        </w:rPr>
        <w:t>инструкциями</w:t>
      </w:r>
      <w:r w:rsidR="00D64130" w:rsidRPr="000F6AC1">
        <w:rPr>
          <w:rFonts w:ascii="Liberation Serif" w:hAnsi="Liberation Serif" w:cs="Liberation Serif"/>
          <w:sz w:val="28"/>
          <w:szCs w:val="28"/>
        </w:rPr>
        <w:t>.</w:t>
      </w:r>
    </w:p>
    <w:p w:rsidR="00AD13D7" w:rsidRPr="00D64130" w:rsidRDefault="00AD13D7" w:rsidP="00694076">
      <w:pPr>
        <w:pStyle w:val="ConsPlusNormal"/>
        <w:widowControl/>
        <w:numPr>
          <w:ilvl w:val="0"/>
          <w:numId w:val="46"/>
        </w:numPr>
        <w:ind w:left="0" w:firstLine="709"/>
        <w:jc w:val="both"/>
        <w:rPr>
          <w:rFonts w:ascii="Liberation Serif" w:hAnsi="Liberation Serif" w:cs="Liberation Serif"/>
          <w:sz w:val="28"/>
          <w:szCs w:val="28"/>
        </w:rPr>
      </w:pPr>
      <w:r w:rsidRPr="00D64130">
        <w:rPr>
          <w:rFonts w:ascii="Liberation Serif" w:hAnsi="Liberation Serif" w:cs="Liberation Serif"/>
          <w:sz w:val="28"/>
          <w:szCs w:val="28"/>
        </w:rPr>
        <w:t xml:space="preserve">Текущий контроль осуществляется при визировании, согласовании </w:t>
      </w:r>
      <w:r w:rsidR="00151712" w:rsidRPr="00D64130">
        <w:rPr>
          <w:rFonts w:ascii="Liberation Serif" w:hAnsi="Liberation Serif" w:cs="Liberation Serif"/>
          <w:sz w:val="28"/>
          <w:szCs w:val="28"/>
        </w:rPr>
        <w:br/>
      </w:r>
      <w:r w:rsidRPr="00D64130">
        <w:rPr>
          <w:rFonts w:ascii="Liberation Serif" w:hAnsi="Liberation Serif" w:cs="Liberation Serif"/>
          <w:sz w:val="28"/>
          <w:szCs w:val="28"/>
        </w:rPr>
        <w:t xml:space="preserve">и подписании документов, оформляемых в процессе предоставления </w:t>
      </w:r>
      <w:r w:rsidR="005F2513" w:rsidRPr="00D64130">
        <w:rPr>
          <w:rFonts w:ascii="Liberation Serif" w:hAnsi="Liberation Serif" w:cs="Liberation Serif"/>
          <w:sz w:val="28"/>
          <w:szCs w:val="28"/>
        </w:rPr>
        <w:t xml:space="preserve">муниципальной </w:t>
      </w:r>
      <w:r w:rsidRPr="00D64130">
        <w:rPr>
          <w:rFonts w:ascii="Liberation Serif" w:hAnsi="Liberation Serif" w:cs="Liberation Serif"/>
          <w:sz w:val="28"/>
          <w:szCs w:val="28"/>
        </w:rPr>
        <w:t>услуги.</w:t>
      </w:r>
    </w:p>
    <w:p w:rsidR="00797202" w:rsidRPr="003019C2" w:rsidRDefault="00797202" w:rsidP="007912D5">
      <w:pPr>
        <w:pStyle w:val="ConsPlusNormal"/>
        <w:widowControl/>
        <w:jc w:val="both"/>
        <w:rPr>
          <w:rFonts w:ascii="Liberation Serif" w:hAnsi="Liberation Serif" w:cs="Liberation Serif"/>
          <w:sz w:val="28"/>
          <w:szCs w:val="28"/>
        </w:rPr>
      </w:pPr>
    </w:p>
    <w:p w:rsidR="00FB027B" w:rsidRPr="003019C2" w:rsidRDefault="00FB027B" w:rsidP="007912D5">
      <w:pPr>
        <w:pStyle w:val="ConsPlusNormal"/>
        <w:widowControl/>
        <w:ind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7912D5">
      <w:pPr>
        <w:pStyle w:val="ConsPlusNormal"/>
        <w:widowControl/>
        <w:jc w:val="both"/>
        <w:rPr>
          <w:rFonts w:ascii="Liberation Serif" w:hAnsi="Liberation Serif" w:cs="Liberation Serif"/>
          <w:sz w:val="28"/>
          <w:szCs w:val="28"/>
        </w:rPr>
      </w:pPr>
    </w:p>
    <w:p w:rsidR="000F5CA4" w:rsidRPr="003019C2" w:rsidRDefault="000F5CA4"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D64130">
        <w:rPr>
          <w:rFonts w:ascii="Liberation Serif" w:hAnsi="Liberation Serif" w:cs="Liberation Serif"/>
          <w:color w:val="000000"/>
          <w:sz w:val="28"/>
          <w:szCs w:val="28"/>
        </w:rPr>
        <w:t>администрации Камышловского городского округа</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w:t>
      </w:r>
      <w:r w:rsidR="00D64130" w:rsidRPr="000F6AC1">
        <w:rPr>
          <w:rFonts w:ascii="Liberation Serif" w:hAnsi="Liberation Serif" w:cs="Liberation Serif"/>
          <w:sz w:val="28"/>
          <w:szCs w:val="28"/>
        </w:rPr>
        <w:t xml:space="preserve">на основании правового акта </w:t>
      </w:r>
      <w:r w:rsidR="00D64130">
        <w:rPr>
          <w:rFonts w:ascii="Liberation Serif" w:eastAsiaTheme="minorHAnsi" w:hAnsi="Liberation Serif" w:cs="Liberation Serif"/>
          <w:sz w:val="28"/>
          <w:szCs w:val="28"/>
          <w:lang w:eastAsia="en-US"/>
        </w:rPr>
        <w:t>администрации Камышловского городского округа</w:t>
      </w:r>
      <w:r w:rsidRPr="003019C2">
        <w:rPr>
          <w:rFonts w:ascii="Liberation Serif" w:hAnsi="Liberation Serif" w:cs="Liberation Serif"/>
          <w:sz w:val="28"/>
          <w:szCs w:val="28"/>
        </w:rPr>
        <w:t xml:space="preserve">). </w:t>
      </w:r>
    </w:p>
    <w:p w:rsidR="000F5CA4" w:rsidRPr="003019C2" w:rsidRDefault="000F5CA4"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7912D5">
      <w:pPr>
        <w:pStyle w:val="ConsPlusNormal"/>
        <w:widowControl/>
        <w:ind w:left="709" w:firstLine="0"/>
        <w:jc w:val="both"/>
        <w:rPr>
          <w:rFonts w:ascii="Liberation Serif" w:hAnsi="Liberation Serif" w:cs="Liberation Serif"/>
          <w:sz w:val="28"/>
          <w:szCs w:val="28"/>
        </w:rPr>
      </w:pPr>
    </w:p>
    <w:p w:rsidR="00D64130" w:rsidRPr="000F6AC1" w:rsidRDefault="00D64130" w:rsidP="00D6413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0F6AC1">
        <w:rPr>
          <w:rFonts w:ascii="Liberation Serif" w:eastAsia="Calibri" w:hAnsi="Liberation Serif" w:cs="Liberation Serif"/>
          <w:b/>
          <w:sz w:val="28"/>
          <w:szCs w:val="28"/>
          <w:lang w:eastAsia="en-US"/>
        </w:rPr>
        <w:t xml:space="preserve">Ответственность </w:t>
      </w:r>
      <w:r>
        <w:rPr>
          <w:rFonts w:ascii="Liberation Serif" w:eastAsia="Calibri" w:hAnsi="Liberation Serif" w:cs="Liberation Serif"/>
          <w:b/>
          <w:sz w:val="28"/>
          <w:szCs w:val="28"/>
          <w:lang w:eastAsia="en-US"/>
        </w:rPr>
        <w:t>специалистов</w:t>
      </w:r>
      <w:r w:rsidRPr="000F6AC1">
        <w:rPr>
          <w:rFonts w:ascii="Liberation Serif" w:eastAsia="Calibri" w:hAnsi="Liberation Serif" w:cs="Liberation Serif"/>
          <w:b/>
          <w:sz w:val="28"/>
          <w:szCs w:val="28"/>
          <w:lang w:eastAsia="en-US"/>
        </w:rPr>
        <w:t>, предоставляющ</w:t>
      </w:r>
      <w:r>
        <w:rPr>
          <w:rFonts w:ascii="Liberation Serif" w:eastAsia="Calibri" w:hAnsi="Liberation Serif" w:cs="Liberation Serif"/>
          <w:b/>
          <w:sz w:val="28"/>
          <w:szCs w:val="28"/>
          <w:lang w:eastAsia="en-US"/>
        </w:rPr>
        <w:t>их</w:t>
      </w:r>
      <w:r w:rsidRPr="000F6AC1">
        <w:rPr>
          <w:rFonts w:ascii="Liberation Serif" w:eastAsia="Calibri" w:hAnsi="Liberation Serif" w:cs="Liberation Serif"/>
          <w:b/>
          <w:sz w:val="28"/>
          <w:szCs w:val="28"/>
          <w:lang w:eastAsia="en-US"/>
        </w:rPr>
        <w:t xml:space="preserve"> муниципальные услуги, за решения и действия (бездействие), принимаемые (осуществляемые)</w:t>
      </w:r>
      <w:r>
        <w:rPr>
          <w:rFonts w:ascii="Liberation Serif" w:eastAsia="Calibri" w:hAnsi="Liberation Serif" w:cs="Liberation Serif"/>
          <w:b/>
          <w:sz w:val="28"/>
          <w:szCs w:val="28"/>
          <w:lang w:eastAsia="en-US"/>
        </w:rPr>
        <w:t xml:space="preserve"> </w:t>
      </w:r>
      <w:r w:rsidRPr="000F6AC1">
        <w:rPr>
          <w:rFonts w:ascii="Liberation Serif" w:eastAsia="Calibri" w:hAnsi="Liberation Serif" w:cs="Liberation Serif"/>
          <w:b/>
          <w:sz w:val="28"/>
          <w:szCs w:val="28"/>
          <w:lang w:eastAsia="en-US"/>
        </w:rPr>
        <w:t>ими в ходе предоставления муниципальной услуги</w:t>
      </w:r>
    </w:p>
    <w:p w:rsidR="00FB027B" w:rsidRPr="003019C2" w:rsidRDefault="00FB027B" w:rsidP="007912D5">
      <w:pPr>
        <w:pStyle w:val="ConsPlusNormal"/>
        <w:widowControl/>
        <w:jc w:val="both"/>
        <w:rPr>
          <w:rFonts w:ascii="Liberation Serif" w:hAnsi="Liberation Serif" w:cs="Liberation Serif"/>
          <w:sz w:val="28"/>
          <w:szCs w:val="28"/>
        </w:rPr>
      </w:pPr>
    </w:p>
    <w:p w:rsidR="00AD13D7" w:rsidRPr="003019C2" w:rsidRDefault="00D64130" w:rsidP="007912D5">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ответственн</w:t>
      </w:r>
      <w:r>
        <w:rPr>
          <w:rFonts w:ascii="Liberation Serif" w:hAnsi="Liberation Serif" w:cs="Liberation Serif"/>
          <w:sz w:val="28"/>
          <w:szCs w:val="28"/>
        </w:rPr>
        <w:t>ый</w:t>
      </w:r>
      <w:r w:rsidRPr="000F6AC1">
        <w:rPr>
          <w:rFonts w:ascii="Liberation Serif" w:hAnsi="Liberation Serif" w:cs="Liberation Serif"/>
          <w:sz w:val="28"/>
          <w:szCs w:val="28"/>
        </w:rPr>
        <w:t xml:space="preserve"> за прием</w:t>
      </w:r>
      <w:r>
        <w:rPr>
          <w:rFonts w:ascii="Liberation Serif" w:hAnsi="Liberation Serif" w:cs="Liberation Serif"/>
          <w:sz w:val="28"/>
          <w:szCs w:val="28"/>
        </w:rPr>
        <w:t xml:space="preserve"> </w:t>
      </w:r>
      <w:r w:rsidRPr="000F6AC1">
        <w:rPr>
          <w:rFonts w:ascii="Liberation Serif" w:hAnsi="Liberation Serif" w:cs="Liberation Serif"/>
          <w:sz w:val="28"/>
          <w:szCs w:val="28"/>
        </w:rPr>
        <w:t>и регистрацию заявления</w:t>
      </w:r>
      <w:r w:rsidR="00AD13D7" w:rsidRPr="003019C2">
        <w:rPr>
          <w:rFonts w:ascii="Liberation Serif" w:hAnsi="Liberation Serif" w:cs="Liberation Serif"/>
          <w:sz w:val="28"/>
          <w:szCs w:val="28"/>
        </w:rPr>
        <w:t xml:space="preserve"> о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D64130" w:rsidP="007912D5">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ответственн</w:t>
      </w:r>
      <w:r>
        <w:rPr>
          <w:rFonts w:ascii="Liberation Serif" w:hAnsi="Liberation Serif" w:cs="Liberation Serif"/>
          <w:sz w:val="28"/>
          <w:szCs w:val="28"/>
        </w:rPr>
        <w:t xml:space="preserve">ый, </w:t>
      </w:r>
      <w:r w:rsidR="00AD13D7" w:rsidRPr="003019C2">
        <w:rPr>
          <w:rFonts w:ascii="Liberation Serif" w:hAnsi="Liberation Serif" w:cs="Liberation Serif"/>
          <w:sz w:val="28"/>
          <w:szCs w:val="28"/>
        </w:rPr>
        <w:t xml:space="preserve">за формирование и направление межведомственного запроса о предоставлении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D64130" w:rsidP="007912D5">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ответственн</w:t>
      </w:r>
      <w:r>
        <w:rPr>
          <w:rFonts w:ascii="Liberation Serif" w:hAnsi="Liberation Serif" w:cs="Liberation Serif"/>
          <w:sz w:val="28"/>
          <w:szCs w:val="28"/>
        </w:rPr>
        <w:t>ый</w:t>
      </w:r>
      <w:r w:rsidRPr="000F6AC1">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D64130" w:rsidP="007912D5">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ответственн</w:t>
      </w:r>
      <w:r>
        <w:rPr>
          <w:rFonts w:ascii="Liberation Serif" w:hAnsi="Liberation Serif" w:cs="Liberation Serif"/>
          <w:sz w:val="28"/>
          <w:szCs w:val="28"/>
        </w:rPr>
        <w:t>ый</w:t>
      </w:r>
      <w:r w:rsidRPr="000F6AC1">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D64130" w:rsidP="007912D5">
      <w:pPr>
        <w:pStyle w:val="ConsPlusNormal"/>
        <w:widowControl/>
        <w:numPr>
          <w:ilvl w:val="0"/>
          <w:numId w:val="4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ответственн</w:t>
      </w:r>
      <w:r>
        <w:rPr>
          <w:rFonts w:ascii="Liberation Serif" w:hAnsi="Liberation Serif" w:cs="Liberation Serif"/>
          <w:sz w:val="28"/>
          <w:szCs w:val="28"/>
        </w:rPr>
        <w:t>ый</w:t>
      </w:r>
      <w:r w:rsidRPr="000F6AC1">
        <w:rPr>
          <w:rFonts w:ascii="Liberation Serif" w:hAnsi="Liberation Serif" w:cs="Liberation Serif"/>
          <w:sz w:val="28"/>
          <w:szCs w:val="28"/>
        </w:rPr>
        <w:t xml:space="preserve"> за прием</w:t>
      </w:r>
      <w:r>
        <w:rPr>
          <w:rFonts w:ascii="Liberation Serif" w:hAnsi="Liberation Serif" w:cs="Liberation Serif"/>
          <w:sz w:val="28"/>
          <w:szCs w:val="28"/>
        </w:rPr>
        <w:t xml:space="preserve"> </w:t>
      </w:r>
      <w:r w:rsidRPr="000F6AC1">
        <w:rPr>
          <w:rFonts w:ascii="Liberation Serif" w:hAnsi="Liberation Serif" w:cs="Liberation Serif"/>
          <w:sz w:val="28"/>
          <w:szCs w:val="28"/>
        </w:rPr>
        <w:t>и регистрацию заявления</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о предоставлении </w:t>
      </w:r>
      <w:r w:rsidR="005F2513"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D64130" w:rsidRPr="000F6AC1" w:rsidRDefault="00D64130" w:rsidP="00D64130">
      <w:pPr>
        <w:pStyle w:val="a5"/>
        <w:widowControl w:val="0"/>
        <w:numPr>
          <w:ilvl w:val="0"/>
          <w:numId w:val="46"/>
        </w:numPr>
        <w:tabs>
          <w:tab w:val="left" w:pos="709"/>
        </w:tabs>
        <w:autoSpaceDE w:val="0"/>
        <w:autoSpaceDN w:val="0"/>
        <w:adjustRightInd w:val="0"/>
        <w:ind w:left="0" w:firstLine="709"/>
        <w:jc w:val="both"/>
        <w:rPr>
          <w:rFonts w:ascii="Liberation Serif" w:hAnsi="Liberation Serif" w:cs="Liberation Serif"/>
          <w:sz w:val="28"/>
          <w:szCs w:val="28"/>
        </w:rPr>
      </w:pPr>
      <w:r w:rsidRPr="000F6AC1">
        <w:rPr>
          <w:rFonts w:ascii="Liberation Serif" w:hAnsi="Liberation Serif" w:cs="Liberation Serif"/>
          <w:sz w:val="28"/>
          <w:szCs w:val="28"/>
        </w:rPr>
        <w:t xml:space="preserve">Персональная ответственность </w:t>
      </w:r>
      <w:r>
        <w:rPr>
          <w:rFonts w:ascii="Liberation Serif" w:hAnsi="Liberation Serif" w:cs="Liberation Serif"/>
          <w:sz w:val="28"/>
          <w:szCs w:val="28"/>
        </w:rPr>
        <w:t xml:space="preserve">специалистов </w:t>
      </w:r>
      <w:r>
        <w:rPr>
          <w:rFonts w:ascii="Liberation Serif" w:eastAsiaTheme="minorHAnsi" w:hAnsi="Liberation Serif" w:cs="Liberation Serif"/>
          <w:sz w:val="28"/>
          <w:szCs w:val="28"/>
          <w:lang w:eastAsia="en-US"/>
        </w:rPr>
        <w:t>администрации Камышловского городского округа</w:t>
      </w:r>
      <w:r w:rsidRPr="000F6AC1">
        <w:rPr>
          <w:rFonts w:ascii="Liberation Serif" w:hAnsi="Liberation Serif" w:cs="Liberation Serif"/>
          <w:sz w:val="28"/>
          <w:szCs w:val="28"/>
        </w:rPr>
        <w:t xml:space="preserve"> определяется в соответствии </w:t>
      </w:r>
      <w:r>
        <w:rPr>
          <w:rFonts w:ascii="Liberation Serif" w:hAnsi="Liberation Serif" w:cs="Liberation Serif"/>
          <w:sz w:val="28"/>
          <w:szCs w:val="28"/>
        </w:rPr>
        <w:br/>
      </w:r>
      <w:r w:rsidRPr="000F6AC1">
        <w:rPr>
          <w:rFonts w:ascii="Liberation Serif" w:hAnsi="Liberation Serif" w:cs="Liberation Serif"/>
          <w:sz w:val="28"/>
          <w:szCs w:val="28"/>
        </w:rPr>
        <w:t xml:space="preserve">с их должностными </w:t>
      </w:r>
      <w:r>
        <w:rPr>
          <w:rFonts w:ascii="Liberation Serif" w:hAnsi="Liberation Serif" w:cs="Liberation Serif"/>
          <w:sz w:val="28"/>
          <w:szCs w:val="28"/>
        </w:rPr>
        <w:t>инструкциями</w:t>
      </w:r>
      <w:r w:rsidRPr="000F6AC1">
        <w:rPr>
          <w:rFonts w:ascii="Liberation Serif" w:hAnsi="Liberation Serif" w:cs="Liberation Serif"/>
          <w:sz w:val="28"/>
          <w:szCs w:val="28"/>
        </w:rPr>
        <w:t xml:space="preserve"> и законодательством Российской Федерации.</w:t>
      </w:r>
    </w:p>
    <w:p w:rsidR="001E72D7" w:rsidRPr="003019C2" w:rsidRDefault="001E72D7" w:rsidP="007912D5">
      <w:pPr>
        <w:pStyle w:val="ConsPlusNormal"/>
        <w:widowControl/>
        <w:jc w:val="both"/>
        <w:rPr>
          <w:rFonts w:ascii="Liberation Serif" w:hAnsi="Liberation Serif" w:cs="Liberation Serif"/>
          <w:sz w:val="28"/>
          <w:szCs w:val="28"/>
        </w:rPr>
      </w:pPr>
    </w:p>
    <w:p w:rsidR="001E72D7" w:rsidRPr="003019C2" w:rsidRDefault="001E72D7" w:rsidP="007912D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7912D5">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Default="001E72D7" w:rsidP="007912D5">
      <w:pPr>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64130" w:rsidRDefault="00D64130" w:rsidP="007912D5">
      <w:pPr>
        <w:jc w:val="center"/>
        <w:rPr>
          <w:rFonts w:ascii="Liberation Serif" w:eastAsia="Calibri" w:hAnsi="Liberation Serif" w:cs="Liberation Serif"/>
          <w:b/>
          <w:sz w:val="28"/>
          <w:szCs w:val="28"/>
          <w:lang w:eastAsia="en-US"/>
        </w:rPr>
      </w:pPr>
    </w:p>
    <w:p w:rsidR="00D64130" w:rsidRPr="003019C2" w:rsidRDefault="00D64130" w:rsidP="007912D5">
      <w:pPr>
        <w:jc w:val="center"/>
        <w:rPr>
          <w:rFonts w:ascii="Liberation Serif" w:hAnsi="Liberation Serif" w:cs="Liberation Serif"/>
          <w:sz w:val="28"/>
          <w:szCs w:val="28"/>
        </w:rPr>
      </w:pPr>
    </w:p>
    <w:p w:rsidR="001E72D7" w:rsidRPr="003019C2" w:rsidRDefault="001E72D7" w:rsidP="007912D5">
      <w:pPr>
        <w:pStyle w:val="ConsPlusNormal"/>
        <w:widowControl/>
        <w:jc w:val="both"/>
        <w:rPr>
          <w:rFonts w:ascii="Liberation Serif" w:hAnsi="Liberation Serif" w:cs="Liberation Serif"/>
          <w:sz w:val="28"/>
          <w:szCs w:val="28"/>
        </w:rPr>
      </w:pPr>
    </w:p>
    <w:p w:rsidR="00ED48C4" w:rsidRPr="003019C2" w:rsidRDefault="00ED48C4"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D64130">
        <w:rPr>
          <w:rFonts w:ascii="Liberation Serif" w:eastAsiaTheme="minorHAnsi" w:hAnsi="Liberation Serif" w:cs="Liberation Serif"/>
          <w:sz w:val="28"/>
          <w:szCs w:val="28"/>
          <w:lang w:eastAsia="en-US"/>
        </w:rPr>
        <w:t>о</w:t>
      </w:r>
      <w:r w:rsidRPr="003019C2">
        <w:rPr>
          <w:rFonts w:ascii="Liberation Serif" w:eastAsiaTheme="minorHAnsi" w:hAnsi="Liberation Serif" w:cs="Liberation Serif"/>
          <w:sz w:val="28"/>
          <w:szCs w:val="28"/>
          <w:lang w:eastAsia="en-US"/>
        </w:rPr>
        <w:t xml:space="preserve">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w:t>
      </w:r>
      <w:r w:rsidR="00D64130">
        <w:rPr>
          <w:rFonts w:ascii="Liberation Serif" w:eastAsiaTheme="minorHAnsi" w:hAnsi="Liberation Serif" w:cs="Liberation Serif"/>
          <w:sz w:val="28"/>
          <w:szCs w:val="28"/>
          <w:lang w:eastAsia="en-US"/>
        </w:rPr>
        <w:t>специалистами</w:t>
      </w:r>
      <w:r w:rsidRPr="003019C2">
        <w:rPr>
          <w:rFonts w:ascii="Liberation Serif" w:eastAsiaTheme="minorHAnsi" w:hAnsi="Liberation Serif" w:cs="Liberation Serif"/>
          <w:sz w:val="28"/>
          <w:szCs w:val="28"/>
          <w:lang w:eastAsia="en-US"/>
        </w:rPr>
        <w:t xml:space="preserve">, путем проведения проверок соблюдения и исполнения </w:t>
      </w:r>
      <w:r w:rsidR="00D64130">
        <w:rPr>
          <w:rFonts w:ascii="Liberation Serif" w:eastAsiaTheme="minorHAnsi" w:hAnsi="Liberation Serif" w:cs="Liberation Serif"/>
          <w:sz w:val="28"/>
          <w:szCs w:val="28"/>
          <w:lang w:eastAsia="en-US"/>
        </w:rPr>
        <w:t xml:space="preserve">специалистами администрации Камышловского городского </w:t>
      </w:r>
      <w:proofErr w:type="gramStart"/>
      <w:r w:rsidR="00D64130">
        <w:rPr>
          <w:rFonts w:ascii="Liberation Serif" w:eastAsiaTheme="minorHAnsi" w:hAnsi="Liberation Serif" w:cs="Liberation Serif"/>
          <w:sz w:val="28"/>
          <w:szCs w:val="28"/>
          <w:lang w:eastAsia="en-US"/>
        </w:rPr>
        <w:t>округа</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w:t>
      </w:r>
      <w:proofErr w:type="gramEnd"/>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D64130" w:rsidRDefault="00F40C60"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B00E5A">
        <w:rPr>
          <w:rFonts w:ascii="Liberation Serif" w:eastAsiaTheme="minorHAnsi" w:hAnsi="Liberation Serif" w:cs="Liberation Serif"/>
          <w:sz w:val="28"/>
          <w:szCs w:val="28"/>
          <w:lang w:eastAsia="en-US"/>
        </w:rPr>
        <w:t>администрации Камышловского городского округа</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D64130" w:rsidRPr="003019C2" w:rsidRDefault="00D64130" w:rsidP="00D64130">
      <w:pPr>
        <w:pStyle w:val="ConsPlusNormal"/>
        <w:widowControl/>
        <w:ind w:left="709" w:firstLine="0"/>
        <w:jc w:val="both"/>
        <w:rPr>
          <w:rFonts w:ascii="Liberation Serif" w:hAnsi="Liberation Serif" w:cs="Liberation Serif"/>
          <w:sz w:val="28"/>
          <w:szCs w:val="28"/>
        </w:rPr>
      </w:pPr>
    </w:p>
    <w:p w:rsidR="001E72D7" w:rsidRDefault="001E72D7" w:rsidP="007912D5">
      <w:pPr>
        <w:pStyle w:val="ConsPlusNormal"/>
        <w:widowControl/>
        <w:jc w:val="both"/>
        <w:rPr>
          <w:rFonts w:ascii="Liberation Serif" w:eastAsiaTheme="minorHAnsi" w:hAnsi="Liberation Serif" w:cs="Liberation Serif"/>
          <w:sz w:val="28"/>
          <w:szCs w:val="28"/>
          <w:lang w:eastAsia="en-US"/>
        </w:rPr>
      </w:pPr>
    </w:p>
    <w:p w:rsidR="001E72D7" w:rsidRPr="003019C2" w:rsidRDefault="001E72D7" w:rsidP="007912D5">
      <w:pPr>
        <w:widowControl w:val="0"/>
        <w:autoSpaceDE w:val="0"/>
        <w:autoSpaceDN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7912D5">
      <w:pPr>
        <w:widowControl w:val="0"/>
        <w:autoSpaceDE w:val="0"/>
        <w:autoSpaceDN w:val="0"/>
        <w:spacing w:before="22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7912D5">
      <w:pPr>
        <w:pStyle w:val="ConsPlusNormal"/>
        <w:widowControl/>
        <w:jc w:val="both"/>
        <w:rPr>
          <w:rFonts w:ascii="Liberation Serif" w:hAnsi="Liberation Serif" w:cs="Liberation Serif"/>
          <w:sz w:val="28"/>
          <w:szCs w:val="28"/>
        </w:rPr>
      </w:pPr>
    </w:p>
    <w:p w:rsidR="00B457F7" w:rsidRPr="003019C2" w:rsidRDefault="00CC3AA7"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7912D5">
      <w:pPr>
        <w:pStyle w:val="ConsPlusNormal"/>
        <w:widowControl/>
        <w:jc w:val="both"/>
        <w:rPr>
          <w:rFonts w:ascii="Liberation Serif" w:eastAsia="Calibri" w:hAnsi="Liberation Serif" w:cs="Liberation Serif"/>
          <w:sz w:val="28"/>
          <w:szCs w:val="28"/>
          <w:lang w:eastAsia="en-US"/>
        </w:rPr>
      </w:pPr>
    </w:p>
    <w:p w:rsidR="001E72D7" w:rsidRPr="003019C2" w:rsidRDefault="001E72D7" w:rsidP="007912D5">
      <w:pPr>
        <w:ind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7912D5">
      <w:pPr>
        <w:pStyle w:val="ConsPlusNormal"/>
        <w:widowControl/>
        <w:jc w:val="both"/>
        <w:rPr>
          <w:rFonts w:ascii="Liberation Serif" w:hAnsi="Liberation Serif" w:cs="Liberation Serif"/>
          <w:sz w:val="28"/>
          <w:szCs w:val="28"/>
        </w:rPr>
      </w:pPr>
    </w:p>
    <w:p w:rsidR="00CC3AA7" w:rsidRPr="003019C2" w:rsidRDefault="0047762D" w:rsidP="007912D5">
      <w:pPr>
        <w:pStyle w:val="ConsPlusNormal"/>
        <w:widowControl/>
        <w:numPr>
          <w:ilvl w:val="0"/>
          <w:numId w:val="46"/>
        </w:numPr>
        <w:ind w:left="0"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7912D5">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7912D5">
      <w:pPr>
        <w:pStyle w:val="ConsPlusNormal"/>
        <w:widowControl/>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7912D5">
      <w:pPr>
        <w:pStyle w:val="ConsPlusNormal"/>
        <w:widowControl/>
        <w:jc w:val="both"/>
        <w:rPr>
          <w:rFonts w:ascii="Liberation Serif" w:eastAsia="Calibri" w:hAnsi="Liberation Serif" w:cs="Liberation Serif"/>
          <w:sz w:val="28"/>
          <w:szCs w:val="28"/>
          <w:lang w:eastAsia="en-US"/>
        </w:rPr>
      </w:pPr>
    </w:p>
    <w:p w:rsidR="001E72D7" w:rsidRPr="003019C2" w:rsidRDefault="001E72D7" w:rsidP="007912D5">
      <w:pPr>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7912D5">
      <w:pPr>
        <w:pStyle w:val="ConsPlusNormal"/>
        <w:widowControl/>
        <w:jc w:val="both"/>
        <w:rPr>
          <w:rFonts w:ascii="Liberation Serif" w:eastAsia="Calibri" w:hAnsi="Liberation Serif" w:cs="Liberation Serif"/>
          <w:sz w:val="28"/>
          <w:szCs w:val="28"/>
          <w:lang w:eastAsia="en-US"/>
        </w:rPr>
      </w:pPr>
    </w:p>
    <w:p w:rsidR="00CC3AA7" w:rsidRPr="003019C2" w:rsidRDefault="000656F2" w:rsidP="007912D5">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7912D5">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7912D5">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7912D5">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8"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9"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7912D5">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7912D5">
      <w:pPr>
        <w:ind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7912D5">
      <w:pPr>
        <w:widowControl w:val="0"/>
        <w:autoSpaceDE w:val="0"/>
        <w:autoSpaceDN w:val="0"/>
        <w:ind w:firstLine="540"/>
        <w:jc w:val="both"/>
        <w:rPr>
          <w:rFonts w:ascii="Liberation Serif" w:hAnsi="Liberation Serif" w:cs="Liberation Serif"/>
          <w:sz w:val="28"/>
          <w:szCs w:val="28"/>
        </w:rPr>
      </w:pPr>
    </w:p>
    <w:p w:rsidR="001E72D7" w:rsidRPr="003019C2" w:rsidRDefault="001E72D7" w:rsidP="007912D5">
      <w:pPr>
        <w:widowControl w:val="0"/>
        <w:autoSpaceDE w:val="0"/>
        <w:autoSpaceDN w:val="0"/>
        <w:ind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7912D5">
      <w:pPr>
        <w:pStyle w:val="ConsPlusNormal"/>
        <w:widowControl/>
        <w:jc w:val="both"/>
        <w:rPr>
          <w:rFonts w:ascii="Liberation Serif" w:eastAsia="Calibri" w:hAnsi="Liberation Serif" w:cs="Liberation Serif"/>
          <w:sz w:val="28"/>
          <w:szCs w:val="28"/>
          <w:lang w:eastAsia="en-US"/>
        </w:rPr>
      </w:pPr>
    </w:p>
    <w:p w:rsidR="00BA2FCC" w:rsidRPr="003019C2" w:rsidRDefault="00321AF9" w:rsidP="007912D5">
      <w:pPr>
        <w:pStyle w:val="ConsPlusNormal"/>
        <w:widowControl/>
        <w:numPr>
          <w:ilvl w:val="0"/>
          <w:numId w:val="46"/>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7912D5">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7912D5">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2E3581" w:rsidRPr="007A25FF" w:rsidRDefault="002E3581" w:rsidP="00C21E2B">
      <w:pPr>
        <w:pStyle w:val="a5"/>
        <w:numPr>
          <w:ilvl w:val="0"/>
          <w:numId w:val="43"/>
        </w:numPr>
        <w:tabs>
          <w:tab w:val="left" w:pos="851"/>
        </w:tabs>
        <w:ind w:left="0" w:firstLine="709"/>
        <w:jc w:val="both"/>
      </w:pPr>
      <w:r w:rsidRPr="002E3581">
        <w:rPr>
          <w:rFonts w:ascii="Liberation Serif" w:hAnsi="Liberation Serif" w:cs="Liberation Serif"/>
          <w:sz w:val="28"/>
          <w:szCs w:val="28"/>
        </w:rPr>
        <w:t>постановлением администрации Камышловского городского округа от 20.02.2019 №204 «Об утверждении Положения «</w:t>
      </w:r>
      <w:r w:rsidRPr="002E3581">
        <w:rPr>
          <w:rFonts w:ascii="Liberation Serif" w:hAnsi="Liberation Serif"/>
          <w:sz w:val="28"/>
          <w:szCs w:val="28"/>
        </w:rPr>
        <w:t xml:space="preserve">Об утверждении </w:t>
      </w:r>
      <w:r w:rsidRPr="002E3581">
        <w:rPr>
          <w:rFonts w:ascii="Liberation Serif" w:hAnsi="Liberation Serif"/>
          <w:color w:val="000000"/>
          <w:sz w:val="28"/>
          <w:szCs w:val="28"/>
        </w:rPr>
        <w:t>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ED64C9" w:rsidRPr="003019C2" w:rsidRDefault="00B457F7" w:rsidP="007912D5">
      <w:pPr>
        <w:pStyle w:val="ConsPlusNormal"/>
        <w:widowControl/>
        <w:numPr>
          <w:ilvl w:val="0"/>
          <w:numId w:val="46"/>
        </w:numPr>
        <w:ind w:left="0"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hyperlink r:id="rId40" w:history="1">
        <w:r w:rsidR="00C30DCC">
          <w:rPr>
            <w:rStyle w:val="aa"/>
          </w:rPr>
          <w:t>https://www.gosuslugi.ru/114464/2/info</w:t>
        </w:r>
      </w:hyperlink>
      <w:r w:rsidR="00F435D5" w:rsidRPr="003019C2">
        <w:rPr>
          <w:rStyle w:val="aa"/>
          <w:rFonts w:ascii="Liberation Serif" w:hAnsi="Liberation Serif" w:cs="Liberation Serif"/>
          <w:color w:val="auto"/>
          <w:sz w:val="28"/>
          <w:szCs w:val="28"/>
          <w:u w:val="none"/>
        </w:rPr>
        <w:t>.</w:t>
      </w:r>
    </w:p>
    <w:p w:rsidR="00703933" w:rsidRPr="003019C2" w:rsidRDefault="00703933"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1E72D7" w:rsidRPr="003019C2" w:rsidRDefault="001E72D7"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414CAC" w:rsidRDefault="00414CAC"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5370EB" w:rsidRDefault="005370EB" w:rsidP="007912D5">
      <w:pPr>
        <w:jc w:val="both"/>
        <w:rPr>
          <w:rStyle w:val="aa"/>
          <w:rFonts w:ascii="Liberation Serif" w:hAnsi="Liberation Serif" w:cs="Liberation Serif"/>
          <w:color w:val="auto"/>
          <w:sz w:val="28"/>
          <w:szCs w:val="28"/>
          <w:u w:val="none"/>
        </w:rPr>
      </w:pPr>
    </w:p>
    <w:p w:rsidR="00414CAC" w:rsidRDefault="00414CA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392F10" w:rsidRDefault="00392F10" w:rsidP="007912D5">
      <w:pPr>
        <w:jc w:val="both"/>
        <w:rPr>
          <w:rStyle w:val="aa"/>
          <w:rFonts w:ascii="Liberation Serif" w:hAnsi="Liberation Serif" w:cs="Liberation Serif"/>
          <w:color w:val="auto"/>
          <w:sz w:val="28"/>
          <w:szCs w:val="28"/>
          <w:u w:val="none"/>
        </w:rPr>
      </w:pPr>
    </w:p>
    <w:p w:rsidR="00392F10" w:rsidRDefault="00392F10" w:rsidP="007912D5">
      <w:pPr>
        <w:jc w:val="both"/>
        <w:rPr>
          <w:rStyle w:val="aa"/>
          <w:rFonts w:ascii="Liberation Serif" w:hAnsi="Liberation Serif" w:cs="Liberation Serif"/>
          <w:color w:val="auto"/>
          <w:sz w:val="28"/>
          <w:szCs w:val="28"/>
          <w:u w:val="none"/>
        </w:rPr>
      </w:pPr>
    </w:p>
    <w:p w:rsidR="00392F10" w:rsidRDefault="00392F10" w:rsidP="007912D5">
      <w:pPr>
        <w:jc w:val="both"/>
        <w:rPr>
          <w:rStyle w:val="aa"/>
          <w:rFonts w:ascii="Liberation Serif" w:hAnsi="Liberation Serif" w:cs="Liberation Serif"/>
          <w:color w:val="auto"/>
          <w:sz w:val="28"/>
          <w:szCs w:val="28"/>
          <w:u w:val="none"/>
        </w:rPr>
      </w:pPr>
    </w:p>
    <w:p w:rsidR="00C30DCC" w:rsidRDefault="00C30DCC" w:rsidP="007912D5">
      <w:pPr>
        <w:jc w:val="both"/>
        <w:rPr>
          <w:rStyle w:val="aa"/>
          <w:rFonts w:ascii="Liberation Serif" w:hAnsi="Liberation Serif" w:cs="Liberation Serif"/>
          <w:color w:val="auto"/>
          <w:sz w:val="28"/>
          <w:szCs w:val="28"/>
          <w:u w:val="none"/>
        </w:rPr>
      </w:pPr>
    </w:p>
    <w:p w:rsidR="00C30DCC" w:rsidRPr="003019C2" w:rsidRDefault="00C30DCC" w:rsidP="007912D5">
      <w:pPr>
        <w:jc w:val="both"/>
        <w:rPr>
          <w:rStyle w:val="aa"/>
          <w:rFonts w:ascii="Liberation Serif" w:hAnsi="Liberation Serif" w:cs="Liberation Serif"/>
          <w:color w:val="auto"/>
          <w:sz w:val="28"/>
          <w:szCs w:val="28"/>
          <w:u w:val="none"/>
        </w:rPr>
      </w:pPr>
    </w:p>
    <w:p w:rsidR="00414CAC" w:rsidRPr="003019C2" w:rsidRDefault="00414CAC" w:rsidP="007912D5">
      <w:pPr>
        <w:jc w:val="both"/>
        <w:rPr>
          <w:rStyle w:val="aa"/>
          <w:rFonts w:ascii="Liberation Serif" w:hAnsi="Liberation Serif" w:cs="Liberation Serif"/>
          <w:color w:val="auto"/>
          <w:sz w:val="28"/>
          <w:szCs w:val="28"/>
          <w:u w:val="none"/>
        </w:rPr>
      </w:pPr>
    </w:p>
    <w:p w:rsidR="00703933" w:rsidRPr="003019C2" w:rsidRDefault="00703933" w:rsidP="007912D5">
      <w:pPr>
        <w:ind w:left="5387"/>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912D5">
      <w:pPr>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7912D5">
            <w:pPr>
              <w:widowControl w:val="0"/>
              <w:suppressAutoHyphens/>
              <w:rPr>
                <w:rFonts w:ascii="Liberation Serif" w:hAnsi="Liberation Serif" w:cs="Liberation Serif"/>
                <w:kern w:val="1"/>
                <w:lang w:eastAsia="ar-SA"/>
              </w:rPr>
            </w:pPr>
          </w:p>
          <w:p w:rsidR="00703933" w:rsidRPr="003019C2" w:rsidRDefault="00703933" w:rsidP="007912D5">
            <w:pPr>
              <w:suppressAutoHyphens/>
              <w:spacing w:after="200"/>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7912D5">
            <w:pPr>
              <w:widowControl w:val="0"/>
              <w:suppressAutoHyphens/>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C30DCC">
              <w:rPr>
                <w:rFonts w:ascii="Liberation Serif" w:eastAsia="Calibri" w:hAnsi="Liberation Serif" w:cs="Liberation Serif"/>
                <w:kern w:val="1"/>
                <w:lang w:eastAsia="ar-SA"/>
              </w:rPr>
              <w:t>администрацию Камышловского городского округа</w:t>
            </w:r>
          </w:p>
          <w:p w:rsidR="008948BA" w:rsidRPr="003019C2" w:rsidRDefault="008948BA" w:rsidP="007912D5">
            <w:pPr>
              <w:widowControl w:val="0"/>
              <w:suppressAutoHyphens/>
              <w:jc w:val="both"/>
              <w:rPr>
                <w:rFonts w:ascii="Liberation Serif" w:hAnsi="Liberation Serif" w:cs="Liberation Serif"/>
                <w:kern w:val="1"/>
                <w:lang w:eastAsia="ar-SA"/>
              </w:rPr>
            </w:pPr>
          </w:p>
          <w:p w:rsidR="00703933" w:rsidRPr="003019C2" w:rsidRDefault="00703933" w:rsidP="007912D5">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432CF7"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00432CF7">
              <w:rPr>
                <w:rFonts w:ascii="Liberation Serif" w:hAnsi="Liberation Serif" w:cs="Liberation Serif"/>
                <w:kern w:val="1"/>
                <w:lang w:eastAsia="ar-SA"/>
              </w:rPr>
              <w:t>____</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00432CF7">
              <w:rPr>
                <w:rFonts w:ascii="Liberation Serif" w:hAnsi="Liberation Serif" w:cs="Liberation Serif"/>
                <w:kern w:val="1"/>
                <w:lang w:eastAsia="ar-SA"/>
              </w:rPr>
              <w:t>_</w:t>
            </w:r>
          </w:p>
          <w:p w:rsidR="00703933" w:rsidRPr="003019C2" w:rsidRDefault="00703933" w:rsidP="007912D5">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7912D5">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7912D5">
            <w:pPr>
              <w:widowControl w:val="0"/>
              <w:pBdr>
                <w:bottom w:val="single" w:sz="12" w:space="1" w:color="auto"/>
              </w:pBdr>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7912D5">
            <w:pPr>
              <w:widowControl w:val="0"/>
              <w:suppressAutoHyphens/>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7912D5">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7912D5">
            <w:pPr>
              <w:widowControl w:val="0"/>
              <w:suppressAutoHyphens/>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00432CF7">
              <w:rPr>
                <w:rFonts w:ascii="Liberation Serif" w:hAnsi="Liberation Serif" w:cs="Liberation Serif"/>
                <w:kern w:val="1"/>
                <w:lang w:eastAsia="ar-SA"/>
              </w:rPr>
              <w:t>_</w:t>
            </w:r>
            <w:proofErr w:type="gramStart"/>
            <w:r w:rsidR="00432CF7">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w:t>
            </w:r>
            <w:proofErr w:type="gramEnd"/>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7912D5">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7912D5">
            <w:pPr>
              <w:widowControl w:val="0"/>
              <w:suppressAutoHyphens/>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7912D5">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7912D5">
            <w:pPr>
              <w:widowControl w:val="0"/>
              <w:suppressAutoHyphens/>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7912D5">
            <w:pPr>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912D5">
      <w:pPr>
        <w:suppressAutoHyphens/>
        <w:jc w:val="center"/>
        <w:rPr>
          <w:rFonts w:ascii="Liberation Serif" w:eastAsia="Calibri" w:hAnsi="Liberation Serif" w:cs="Liberation Serif"/>
          <w:b/>
          <w:bCs/>
          <w:kern w:val="1"/>
          <w:lang w:eastAsia="ar-SA"/>
        </w:rPr>
      </w:pPr>
    </w:p>
    <w:p w:rsidR="00703933" w:rsidRPr="003019C2" w:rsidRDefault="00703933" w:rsidP="007912D5">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912D5">
      <w:pPr>
        <w:suppressAutoHyphens/>
        <w:jc w:val="center"/>
        <w:rPr>
          <w:rFonts w:ascii="Liberation Serif" w:eastAsia="Calibri" w:hAnsi="Liberation Serif" w:cs="Liberation Serif"/>
          <w:kern w:val="1"/>
          <w:lang w:eastAsia="ar-SA"/>
        </w:rPr>
      </w:pPr>
    </w:p>
    <w:p w:rsidR="00703933" w:rsidRPr="003019C2" w:rsidRDefault="00703933" w:rsidP="007912D5">
      <w:pPr>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912D5">
      <w:pPr>
        <w:suppressAutoHyphens/>
        <w:rPr>
          <w:rFonts w:ascii="Liberation Serif" w:eastAsia="Calibri" w:hAnsi="Liberation Serif" w:cs="Liberation Serif"/>
          <w:kern w:val="1"/>
          <w:lang w:eastAsia="ar-SA"/>
        </w:rPr>
      </w:pPr>
    </w:p>
    <w:p w:rsidR="00703933" w:rsidRPr="003019C2" w:rsidRDefault="00703933" w:rsidP="007912D5">
      <w:pPr>
        <w:suppressAutoHyphens/>
        <w:ind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912D5">
      <w:pPr>
        <w:suppressAutoHyphens/>
        <w:ind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7912D5">
            <w:pPr>
              <w:keepLines/>
              <w:suppressAutoHyphens/>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7912D5">
            <w:pPr>
              <w:suppressAutoHyphens/>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7912D5">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7912D5">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7912D5">
            <w:pPr>
              <w:keepLines/>
              <w:suppressAutoHyphens/>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7912D5">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7912D5">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7912D5">
            <w:pPr>
              <w:suppressAutoHyphens/>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7912D5">
            <w:pPr>
              <w:keepLines/>
              <w:suppressAutoHyphens/>
              <w:spacing w:after="200"/>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7912D5">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7912D5">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7912D5">
            <w:pPr>
              <w:suppressAutoHyphens/>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7912D5">
            <w:pPr>
              <w:keepLines/>
              <w:suppressAutoHyphens/>
              <w:spacing w:after="200"/>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7912D5">
            <w:pPr>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7912D5">
            <w:pPr>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7912D5">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7912D5">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7912D5">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7912D5">
            <w:pPr>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7912D5">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7912D5">
            <w:pPr>
              <w:keepLines/>
              <w:suppressAutoHyphens/>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7912D5">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7912D5">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7912D5">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7912D5">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7912D5">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7912D5">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7912D5">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7912D5">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41"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7912D5">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7912D5">
            <w:pPr>
              <w:keepLines/>
              <w:suppressAutoHyphens/>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7912D5">
            <w:pPr>
              <w:keepLines/>
              <w:suppressAutoHyphens/>
              <w:spacing w:after="200"/>
              <w:ind w:left="57"/>
              <w:rPr>
                <w:rFonts w:ascii="Liberation Serif" w:eastAsia="Calibri" w:hAnsi="Liberation Serif" w:cs="Liberation Serif"/>
                <w:kern w:val="1"/>
                <w:lang w:eastAsia="ar-SA"/>
              </w:rPr>
            </w:pPr>
          </w:p>
        </w:tc>
      </w:tr>
    </w:tbl>
    <w:p w:rsidR="00703933" w:rsidRPr="003019C2" w:rsidRDefault="00703933" w:rsidP="007912D5">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7912D5">
      <w:pPr>
        <w:suppressAutoHyphens/>
        <w:ind w:firstLine="709"/>
        <w:rPr>
          <w:rFonts w:ascii="Liberation Serif" w:eastAsia="Calibri" w:hAnsi="Liberation Serif" w:cs="Liberation Serif"/>
          <w:kern w:val="1"/>
          <w:lang w:eastAsia="ar-SA"/>
        </w:rPr>
      </w:pPr>
    </w:p>
    <w:p w:rsidR="00703933" w:rsidRPr="003019C2" w:rsidRDefault="00703933" w:rsidP="007912D5">
      <w:pPr>
        <w:suppressAutoHyphens/>
        <w:ind w:firstLine="709"/>
        <w:jc w:val="both"/>
        <w:rPr>
          <w:rFonts w:ascii="Liberation Serif" w:eastAsia="Calibri" w:hAnsi="Liberation Serif" w:cs="Liberation Serif"/>
          <w:kern w:val="1"/>
          <w:lang w:eastAsia="ar-SA"/>
        </w:rPr>
      </w:pPr>
    </w:p>
    <w:p w:rsidR="00703933" w:rsidRPr="0063339A" w:rsidRDefault="00703933" w:rsidP="007912D5">
      <w:pPr>
        <w:suppressAutoHyphens/>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912D5">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912D5">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912D5">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912D5">
      <w:pPr>
        <w:suppressAutoHyphens/>
        <w:rPr>
          <w:rFonts w:ascii="Liberation Serif" w:eastAsia="Calibri" w:hAnsi="Liberation Serif" w:cs="Liberation Serif"/>
          <w:kern w:val="1"/>
          <w:lang w:eastAsia="ar-SA"/>
        </w:rPr>
      </w:pPr>
    </w:p>
    <w:p w:rsidR="00703933" w:rsidRPr="0063339A" w:rsidRDefault="00703933" w:rsidP="007912D5">
      <w:pPr>
        <w:suppressAutoHyphens/>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7912D5">
            <w:pPr>
              <w:suppressAutoHyphens/>
              <w:ind w:left="-108"/>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7912D5">
            <w:pPr>
              <w:suppressAutoHyphens/>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7912D5">
            <w:pPr>
              <w:suppressAutoHyphens/>
              <w:ind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7912D5">
            <w:pPr>
              <w:suppressAutoHyphens/>
              <w:ind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7912D5">
            <w:pPr>
              <w:suppressAutoHyphens/>
              <w:ind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7912D5">
            <w:pPr>
              <w:suppressAutoHyphens/>
              <w:ind w:firstLine="709"/>
              <w:rPr>
                <w:rFonts w:ascii="Liberation Serif" w:eastAsia="Calibri" w:hAnsi="Liberation Serif" w:cs="Liberation Serif"/>
                <w:kern w:val="1"/>
                <w:lang w:eastAsia="ar-SA"/>
              </w:rPr>
            </w:pPr>
          </w:p>
        </w:tc>
      </w:tr>
    </w:tbl>
    <w:p w:rsidR="00703933" w:rsidRPr="0063339A" w:rsidRDefault="00151469" w:rsidP="007912D5">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proofErr w:type="gramStart"/>
      <w:r w:rsidR="00703933" w:rsidRPr="0063339A">
        <w:rPr>
          <w:rFonts w:ascii="Liberation Serif" w:eastAsia="Calibri" w:hAnsi="Liberation Serif" w:cs="Liberation Serif"/>
          <w:kern w:val="1"/>
          <w:sz w:val="20"/>
          <w:lang w:eastAsia="ar-SA"/>
        </w:rPr>
        <w:t>наименование</w:t>
      </w:r>
      <w:proofErr w:type="gramEnd"/>
      <w:r w:rsidR="00703933" w:rsidRPr="0063339A">
        <w:rPr>
          <w:rFonts w:ascii="Liberation Serif" w:eastAsia="Calibri" w:hAnsi="Liberation Serif" w:cs="Liberation Serif"/>
          <w:kern w:val="1"/>
          <w:sz w:val="20"/>
          <w:lang w:eastAsia="ar-SA"/>
        </w:rPr>
        <w:t xml:space="preserve">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912D5">
      <w:pPr>
        <w:suppressAutoHyphens/>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912D5">
      <w:pPr>
        <w:suppressAutoHyphens/>
        <w:jc w:val="center"/>
        <w:rPr>
          <w:rFonts w:ascii="Liberation Serif" w:eastAsia="Calibri" w:hAnsi="Liberation Serif" w:cs="Liberation Serif"/>
          <w:kern w:val="1"/>
          <w:sz w:val="20"/>
          <w:lang w:eastAsia="ar-SA"/>
        </w:rPr>
      </w:pPr>
    </w:p>
    <w:p w:rsidR="00703933" w:rsidRPr="003019C2" w:rsidRDefault="00703933" w:rsidP="007912D5">
      <w:pPr>
        <w:suppressAutoHyphens/>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912D5">
      <w:pPr>
        <w:jc w:val="right"/>
        <w:rPr>
          <w:rFonts w:ascii="Liberation Serif" w:hAnsi="Liberation Serif" w:cs="Liberation Serif"/>
          <w:color w:val="000000"/>
          <w:sz w:val="20"/>
        </w:rPr>
      </w:pPr>
    </w:p>
    <w:p w:rsidR="00703933" w:rsidRPr="003019C2" w:rsidRDefault="00703933" w:rsidP="007912D5">
      <w:pPr>
        <w:jc w:val="right"/>
        <w:rPr>
          <w:rFonts w:ascii="Liberation Serif" w:hAnsi="Liberation Serif" w:cs="Liberation Serif"/>
          <w:color w:val="000000"/>
          <w:sz w:val="20"/>
        </w:rPr>
      </w:pPr>
    </w:p>
    <w:p w:rsidR="00703933" w:rsidRPr="003019C2" w:rsidRDefault="00703933" w:rsidP="007912D5">
      <w:pPr>
        <w:jc w:val="right"/>
        <w:rPr>
          <w:rFonts w:ascii="Liberation Serif" w:hAnsi="Liberation Serif" w:cs="Liberation Serif"/>
          <w:color w:val="000000"/>
          <w:sz w:val="20"/>
        </w:rPr>
      </w:pPr>
    </w:p>
    <w:p w:rsidR="00703933" w:rsidRPr="003019C2" w:rsidRDefault="00703933" w:rsidP="007912D5">
      <w:pPr>
        <w:jc w:val="right"/>
        <w:rPr>
          <w:rFonts w:ascii="Liberation Serif" w:hAnsi="Liberation Serif" w:cs="Liberation Serif"/>
          <w:color w:val="000000"/>
          <w:sz w:val="20"/>
        </w:rPr>
      </w:pPr>
    </w:p>
    <w:p w:rsidR="00703933" w:rsidRPr="003019C2" w:rsidRDefault="00703933" w:rsidP="007912D5">
      <w:pPr>
        <w:rPr>
          <w:rFonts w:ascii="Liberation Serif" w:hAnsi="Liberation Serif" w:cs="Liberation Serif"/>
          <w:color w:val="000000"/>
          <w:sz w:val="20"/>
        </w:rPr>
      </w:pPr>
    </w:p>
    <w:p w:rsidR="00703933" w:rsidRPr="003019C2" w:rsidRDefault="00703933" w:rsidP="007912D5">
      <w:pPr>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912D5">
      <w:pPr>
        <w:ind w:left="5954"/>
        <w:rPr>
          <w:rFonts w:ascii="Liberation Serif" w:hAnsi="Liberation Serif" w:cs="Liberation Serif"/>
          <w:color w:val="000000"/>
        </w:rPr>
      </w:pPr>
    </w:p>
    <w:p w:rsidR="00703933" w:rsidRPr="003019C2" w:rsidRDefault="00703933" w:rsidP="007912D5">
      <w:pPr>
        <w:ind w:left="5954"/>
        <w:rPr>
          <w:rFonts w:ascii="Liberation Serif" w:hAnsi="Liberation Serif" w:cs="Liberation Serif"/>
          <w:color w:val="000000"/>
          <w:sz w:val="22"/>
          <w:szCs w:val="22"/>
        </w:rPr>
      </w:pPr>
    </w:p>
    <w:p w:rsidR="00703933" w:rsidRPr="003019C2" w:rsidRDefault="00703933" w:rsidP="007912D5">
      <w:pPr>
        <w:ind w:left="5954"/>
        <w:rPr>
          <w:rFonts w:ascii="Liberation Serif" w:hAnsi="Liberation Serif" w:cs="Liberation Serif"/>
          <w:color w:val="000000"/>
          <w:sz w:val="22"/>
          <w:szCs w:val="22"/>
        </w:rPr>
      </w:pPr>
    </w:p>
    <w:p w:rsidR="00703933" w:rsidRPr="003019C2" w:rsidRDefault="00703933" w:rsidP="007912D5">
      <w:pPr>
        <w:ind w:left="5954"/>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97202" w:rsidRPr="003019C2" w:rsidRDefault="00797202"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E95A39" w:rsidRPr="003019C2" w:rsidRDefault="00E95A39"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color w:val="000000"/>
          <w:sz w:val="22"/>
          <w:szCs w:val="22"/>
        </w:rPr>
      </w:pPr>
    </w:p>
    <w:p w:rsidR="00703933" w:rsidRPr="003019C2" w:rsidRDefault="00703933" w:rsidP="007912D5">
      <w:pPr>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7912D5">
      <w:headerReference w:type="even" r:id="rId42"/>
      <w:headerReference w:type="default" r:id="rId43"/>
      <w:pgSz w:w="11906" w:h="16838"/>
      <w:pgMar w:top="851" w:right="70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2C" w:rsidRDefault="00BB572C" w:rsidP="00923F93">
      <w:r>
        <w:separator/>
      </w:r>
    </w:p>
  </w:endnote>
  <w:endnote w:type="continuationSeparator" w:id="0">
    <w:p w:rsidR="00BB572C" w:rsidRDefault="00BB572C"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2C" w:rsidRDefault="00BB572C" w:rsidP="00923F93">
      <w:r>
        <w:separator/>
      </w:r>
    </w:p>
  </w:footnote>
  <w:footnote w:type="continuationSeparator" w:id="0">
    <w:p w:rsidR="00BB572C" w:rsidRDefault="00BB572C"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4F" w:rsidRDefault="00F07A4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7A4F" w:rsidRDefault="00F07A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4F" w:rsidRDefault="00F07A4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0699">
      <w:rPr>
        <w:rStyle w:val="ac"/>
        <w:noProof/>
      </w:rPr>
      <w:t>49</w:t>
    </w:r>
    <w:r>
      <w:rPr>
        <w:rStyle w:val="ac"/>
      </w:rPr>
      <w:fldChar w:fldCharType="end"/>
    </w:r>
  </w:p>
  <w:p w:rsidR="00F07A4F" w:rsidRDefault="00F07A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3AE2902"/>
    <w:multiLevelType w:val="hybridMultilevel"/>
    <w:tmpl w:val="8160AC66"/>
    <w:lvl w:ilvl="0" w:tplc="E828E4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2">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45670D4"/>
    <w:multiLevelType w:val="hybridMultilevel"/>
    <w:tmpl w:val="6BC25240"/>
    <w:lvl w:ilvl="0" w:tplc="8FDA33DC">
      <w:start w:val="98"/>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B9371F"/>
    <w:multiLevelType w:val="singleLevel"/>
    <w:tmpl w:val="A11411C4"/>
    <w:lvl w:ilvl="0">
      <w:start w:val="1"/>
      <w:numFmt w:val="decimal"/>
      <w:lvlText w:val="%1)"/>
      <w:lvlJc w:val="left"/>
    </w:lvl>
  </w:abstractNum>
  <w:abstractNum w:abstractNumId="49">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7"/>
  </w:num>
  <w:num w:numId="2">
    <w:abstractNumId w:val="26"/>
  </w:num>
  <w:num w:numId="3">
    <w:abstractNumId w:val="18"/>
  </w:num>
  <w:num w:numId="4">
    <w:abstractNumId w:val="0"/>
  </w:num>
  <w:num w:numId="5">
    <w:abstractNumId w:val="16"/>
  </w:num>
  <w:num w:numId="6">
    <w:abstractNumId w:val="4"/>
  </w:num>
  <w:num w:numId="7">
    <w:abstractNumId w:val="17"/>
  </w:num>
  <w:num w:numId="8">
    <w:abstractNumId w:val="9"/>
  </w:num>
  <w:num w:numId="9">
    <w:abstractNumId w:val="21"/>
  </w:num>
  <w:num w:numId="10">
    <w:abstractNumId w:val="13"/>
  </w:num>
  <w:num w:numId="11">
    <w:abstractNumId w:val="28"/>
  </w:num>
  <w:num w:numId="12">
    <w:abstractNumId w:val="6"/>
  </w:num>
  <w:num w:numId="13">
    <w:abstractNumId w:val="38"/>
  </w:num>
  <w:num w:numId="14">
    <w:abstractNumId w:val="48"/>
  </w:num>
  <w:num w:numId="15">
    <w:abstractNumId w:val="1"/>
  </w:num>
  <w:num w:numId="16">
    <w:abstractNumId w:val="30"/>
  </w:num>
  <w:num w:numId="17">
    <w:abstractNumId w:val="3"/>
  </w:num>
  <w:num w:numId="18">
    <w:abstractNumId w:val="31"/>
  </w:num>
  <w:num w:numId="19">
    <w:abstractNumId w:val="36"/>
  </w:num>
  <w:num w:numId="20">
    <w:abstractNumId w:val="39"/>
  </w:num>
  <w:num w:numId="21">
    <w:abstractNumId w:val="2"/>
  </w:num>
  <w:num w:numId="22">
    <w:abstractNumId w:val="43"/>
  </w:num>
  <w:num w:numId="23">
    <w:abstractNumId w:val="34"/>
  </w:num>
  <w:num w:numId="24">
    <w:abstractNumId w:val="15"/>
  </w:num>
  <w:num w:numId="25">
    <w:abstractNumId w:val="7"/>
  </w:num>
  <w:num w:numId="26">
    <w:abstractNumId w:val="25"/>
  </w:num>
  <w:num w:numId="27">
    <w:abstractNumId w:val="42"/>
  </w:num>
  <w:num w:numId="28">
    <w:abstractNumId w:val="20"/>
  </w:num>
  <w:num w:numId="29">
    <w:abstractNumId w:val="23"/>
  </w:num>
  <w:num w:numId="30">
    <w:abstractNumId w:val="12"/>
  </w:num>
  <w:num w:numId="31">
    <w:abstractNumId w:val="35"/>
  </w:num>
  <w:num w:numId="32">
    <w:abstractNumId w:val="45"/>
  </w:num>
  <w:num w:numId="33">
    <w:abstractNumId w:val="11"/>
  </w:num>
  <w:num w:numId="34">
    <w:abstractNumId w:val="49"/>
  </w:num>
  <w:num w:numId="35">
    <w:abstractNumId w:val="10"/>
  </w:num>
  <w:num w:numId="36">
    <w:abstractNumId w:val="19"/>
  </w:num>
  <w:num w:numId="37">
    <w:abstractNumId w:val="47"/>
  </w:num>
  <w:num w:numId="38">
    <w:abstractNumId w:val="22"/>
  </w:num>
  <w:num w:numId="39">
    <w:abstractNumId w:val="14"/>
  </w:num>
  <w:num w:numId="40">
    <w:abstractNumId w:val="29"/>
  </w:num>
  <w:num w:numId="41">
    <w:abstractNumId w:val="44"/>
  </w:num>
  <w:num w:numId="42">
    <w:abstractNumId w:val="46"/>
  </w:num>
  <w:num w:numId="43">
    <w:abstractNumId w:val="37"/>
  </w:num>
  <w:num w:numId="44">
    <w:abstractNumId w:val="24"/>
  </w:num>
  <w:num w:numId="45">
    <w:abstractNumId w:val="32"/>
  </w:num>
  <w:num w:numId="46">
    <w:abstractNumId w:val="41"/>
  </w:num>
  <w:num w:numId="47">
    <w:abstractNumId w:val="40"/>
  </w:num>
  <w:num w:numId="48">
    <w:abstractNumId w:val="8"/>
  </w:num>
  <w:num w:numId="49">
    <w:abstractNumId w:val="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2B60"/>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3EC8"/>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0699"/>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3581"/>
    <w:rsid w:val="002E54F4"/>
    <w:rsid w:val="002E5E69"/>
    <w:rsid w:val="002E6E03"/>
    <w:rsid w:val="002E709F"/>
    <w:rsid w:val="002F0727"/>
    <w:rsid w:val="002F1F03"/>
    <w:rsid w:val="002F2E71"/>
    <w:rsid w:val="002F362B"/>
    <w:rsid w:val="002F4841"/>
    <w:rsid w:val="002F525B"/>
    <w:rsid w:val="002F5514"/>
    <w:rsid w:val="002F6FE0"/>
    <w:rsid w:val="003019C2"/>
    <w:rsid w:val="00301EF6"/>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4579"/>
    <w:rsid w:val="0037542B"/>
    <w:rsid w:val="0037562F"/>
    <w:rsid w:val="003769A5"/>
    <w:rsid w:val="00376C73"/>
    <w:rsid w:val="00377C5C"/>
    <w:rsid w:val="00380BD2"/>
    <w:rsid w:val="003818D1"/>
    <w:rsid w:val="003830DA"/>
    <w:rsid w:val="00386C57"/>
    <w:rsid w:val="0038779C"/>
    <w:rsid w:val="003908D2"/>
    <w:rsid w:val="00391613"/>
    <w:rsid w:val="00392F10"/>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6437"/>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2CF7"/>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521"/>
    <w:rsid w:val="004954F9"/>
    <w:rsid w:val="00495B69"/>
    <w:rsid w:val="004A1E2B"/>
    <w:rsid w:val="004A4CEA"/>
    <w:rsid w:val="004A6806"/>
    <w:rsid w:val="004B0DD6"/>
    <w:rsid w:val="004B214F"/>
    <w:rsid w:val="004B2168"/>
    <w:rsid w:val="004B2EF9"/>
    <w:rsid w:val="004C0BD9"/>
    <w:rsid w:val="004C1E0F"/>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E7D3E"/>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1350"/>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39F7"/>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06BD"/>
    <w:rsid w:val="006D144B"/>
    <w:rsid w:val="006D15A1"/>
    <w:rsid w:val="006D2759"/>
    <w:rsid w:val="006D36AB"/>
    <w:rsid w:val="006D437D"/>
    <w:rsid w:val="006D57CD"/>
    <w:rsid w:val="006D6963"/>
    <w:rsid w:val="006D7667"/>
    <w:rsid w:val="006D77CF"/>
    <w:rsid w:val="006E0A8E"/>
    <w:rsid w:val="006E0C63"/>
    <w:rsid w:val="006E2DDC"/>
    <w:rsid w:val="006E2E9B"/>
    <w:rsid w:val="006E4DE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629B"/>
    <w:rsid w:val="007472CF"/>
    <w:rsid w:val="00752BCF"/>
    <w:rsid w:val="007550E7"/>
    <w:rsid w:val="00756E55"/>
    <w:rsid w:val="007606BC"/>
    <w:rsid w:val="007617AC"/>
    <w:rsid w:val="007641FB"/>
    <w:rsid w:val="0076443F"/>
    <w:rsid w:val="00766415"/>
    <w:rsid w:val="00767C68"/>
    <w:rsid w:val="007715F7"/>
    <w:rsid w:val="007727FA"/>
    <w:rsid w:val="00773FF4"/>
    <w:rsid w:val="00774FAF"/>
    <w:rsid w:val="007841B5"/>
    <w:rsid w:val="00787371"/>
    <w:rsid w:val="007912D5"/>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355A"/>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1E3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5C01"/>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0E5A"/>
    <w:rsid w:val="00B05CBF"/>
    <w:rsid w:val="00B07119"/>
    <w:rsid w:val="00B07595"/>
    <w:rsid w:val="00B110B4"/>
    <w:rsid w:val="00B1111C"/>
    <w:rsid w:val="00B11399"/>
    <w:rsid w:val="00B15ABB"/>
    <w:rsid w:val="00B165F9"/>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98B"/>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72C"/>
    <w:rsid w:val="00BB5853"/>
    <w:rsid w:val="00BB5C54"/>
    <w:rsid w:val="00BB61D2"/>
    <w:rsid w:val="00BB7F3F"/>
    <w:rsid w:val="00BC0FBC"/>
    <w:rsid w:val="00BC2EF3"/>
    <w:rsid w:val="00BC3897"/>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DCC"/>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2DEF"/>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07D23"/>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130"/>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1D4C"/>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30DD"/>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5BA"/>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07A4F"/>
    <w:rsid w:val="00F10595"/>
    <w:rsid w:val="00F135C3"/>
    <w:rsid w:val="00F13E30"/>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1396"/>
    <w:rsid w:val="00FB223B"/>
    <w:rsid w:val="00FB2AA1"/>
    <w:rsid w:val="00FB3A9A"/>
    <w:rsid w:val="00FB45ED"/>
    <w:rsid w:val="00FB4CBC"/>
    <w:rsid w:val="00FB533F"/>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99"/>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7912D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od-kamyshlov.ru/building/munitsipalnyie-uslug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rod-kamyshlov.ru/building/munitsipalnyie-uslugi/"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603F2537FA7547EEAC6205B4FD234DFD2053D8DA851982AD761259F83587529266BE26D8DC1D2724B0278191341C42207CE3835A1265LFC0F"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852FD49575D88949A368FE7846F3F672F560F73F31D8E9E29211DB46970EA6C63C3E56997E66FCl1L"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14464/2/info" TargetMode="External"/><Relationship Id="rId24" Type="http://schemas.openxmlformats.org/officeDocument/2006/relationships/hyperlink" Target="consultantplus://offline/ref=E84866E08FD294C38A5AD0382ACD1D5E3FEF57F78C0502880DC2D02A6629EBFE1D355ECFF77BC617D2A8EB6A5E6DDFF0D36E61BD6E21zCS0I"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8EAB3C65F8C61A07C924A25E8C31C630225326E92C7C12CC85EE7653A732C8A96B156C5250CED43B4CCDC0CFC95E4A3BED181AA516LCM3E" TargetMode="External"/><Relationship Id="rId40" Type="http://schemas.openxmlformats.org/officeDocument/2006/relationships/hyperlink" Target="https://www.gosuslugi.ru/114464/2/inf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consultantplus://offline/ref=6A256BA5561BA139A3E70A618DA92958A4BB12BB2FD4BCD1341318F58E4AM3J"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A256BA5561BA139A3E70A618DA92958A4BB12BB2FD4BCD1341318F58E4AM3J" TargetMode="External"/><Relationship Id="rId14" Type="http://schemas.openxmlformats.org/officeDocument/2006/relationships/hyperlink" Target="https://www.gosuslugi.ru/114464/2/info"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603F2537FA7547EEAC6205B4FD234DFD2053D8DA851982AD761259F83587529266BE26D8DC1D2724B0278191341C42207CE3835A1265LFC0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C5F3-5B03-40E3-B577-B53FEB09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49</Pages>
  <Words>19454</Words>
  <Characters>110893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Пользователь</cp:lastModifiedBy>
  <cp:revision>6</cp:revision>
  <cp:lastPrinted>2020-01-27T05:57:00Z</cp:lastPrinted>
  <dcterms:created xsi:type="dcterms:W3CDTF">2020-02-12T07:18:00Z</dcterms:created>
  <dcterms:modified xsi:type="dcterms:W3CDTF">2020-02-27T10:04:00Z</dcterms:modified>
</cp:coreProperties>
</file>