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1D4" w:rsidRPr="000E2921" w:rsidRDefault="002361D4" w:rsidP="002361D4">
      <w:pPr>
        <w:jc w:val="center"/>
        <w:rPr>
          <w:b/>
          <w:sz w:val="28"/>
          <w:szCs w:val="28"/>
        </w:rPr>
      </w:pPr>
      <w:r w:rsidRPr="000E2921">
        <w:rPr>
          <w:noProof/>
          <w:sz w:val="28"/>
          <w:szCs w:val="28"/>
        </w:rPr>
        <w:drawing>
          <wp:inline distT="0" distB="0" distL="0" distR="0" wp14:anchorId="0C3C09A9" wp14:editId="764B48B8">
            <wp:extent cx="361950" cy="447675"/>
            <wp:effectExtent l="0" t="0" r="0" b="9525"/>
            <wp:docPr id="1" name="Рисунок 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950" cy="447675"/>
                    </a:xfrm>
                    <a:prstGeom prst="rect">
                      <a:avLst/>
                    </a:prstGeom>
                    <a:noFill/>
                    <a:ln>
                      <a:noFill/>
                    </a:ln>
                  </pic:spPr>
                </pic:pic>
              </a:graphicData>
            </a:graphic>
          </wp:inline>
        </w:drawing>
      </w:r>
    </w:p>
    <w:p w:rsidR="002361D4" w:rsidRPr="000E2921" w:rsidRDefault="002361D4" w:rsidP="002361D4">
      <w:pPr>
        <w:jc w:val="center"/>
        <w:rPr>
          <w:b/>
          <w:sz w:val="28"/>
          <w:szCs w:val="28"/>
        </w:rPr>
      </w:pPr>
      <w:r w:rsidRPr="000E2921">
        <w:rPr>
          <w:b/>
          <w:sz w:val="28"/>
          <w:szCs w:val="28"/>
        </w:rPr>
        <w:t>ГЛАВА КАМЫШЛОВСКОГО ГОРОДСКОГО ОКРУГА</w:t>
      </w:r>
    </w:p>
    <w:p w:rsidR="002361D4" w:rsidRPr="000E2921" w:rsidRDefault="002361D4" w:rsidP="002361D4">
      <w:pPr>
        <w:jc w:val="center"/>
        <w:rPr>
          <w:b/>
          <w:sz w:val="28"/>
          <w:szCs w:val="28"/>
        </w:rPr>
      </w:pPr>
      <w:r w:rsidRPr="000E2921">
        <w:rPr>
          <w:b/>
          <w:sz w:val="28"/>
          <w:szCs w:val="28"/>
        </w:rPr>
        <w:t>П О С Т А Н О В Л Е Н И Е</w:t>
      </w:r>
    </w:p>
    <w:p w:rsidR="002361D4" w:rsidRPr="000E2921" w:rsidRDefault="002361D4" w:rsidP="002361D4">
      <w:pPr>
        <w:jc w:val="center"/>
        <w:rPr>
          <w:b/>
          <w:sz w:val="28"/>
          <w:szCs w:val="28"/>
        </w:rPr>
      </w:pPr>
    </w:p>
    <w:p w:rsidR="002361D4" w:rsidRPr="000E2921" w:rsidRDefault="002361D4" w:rsidP="002361D4">
      <w:pPr>
        <w:pBdr>
          <w:top w:val="thinThickSmallGap" w:sz="24" w:space="0" w:color="auto"/>
        </w:pBdr>
        <w:rPr>
          <w:sz w:val="28"/>
          <w:szCs w:val="28"/>
        </w:rPr>
      </w:pPr>
    </w:p>
    <w:p w:rsidR="002361D4" w:rsidRPr="000E2921" w:rsidRDefault="002361D4" w:rsidP="002361D4">
      <w:pPr>
        <w:pStyle w:val="1"/>
        <w:rPr>
          <w:szCs w:val="28"/>
        </w:rPr>
      </w:pPr>
      <w:r w:rsidRPr="000E2921">
        <w:rPr>
          <w:szCs w:val="28"/>
        </w:rPr>
        <w:t xml:space="preserve"> от </w:t>
      </w:r>
      <w:r w:rsidRPr="000E2921">
        <w:rPr>
          <w:szCs w:val="28"/>
        </w:rPr>
        <w:tab/>
      </w:r>
      <w:r w:rsidRPr="000E2921">
        <w:rPr>
          <w:szCs w:val="28"/>
        </w:rPr>
        <w:tab/>
        <w:t>2015  года   №</w:t>
      </w:r>
      <w:r w:rsidRPr="000E2921">
        <w:rPr>
          <w:szCs w:val="28"/>
        </w:rPr>
        <w:tab/>
      </w:r>
      <w:r w:rsidRPr="000E2921">
        <w:rPr>
          <w:szCs w:val="28"/>
        </w:rPr>
        <w:tab/>
      </w:r>
      <w:r w:rsidRPr="000E2921">
        <w:rPr>
          <w:szCs w:val="28"/>
        </w:rPr>
        <w:tab/>
        <w:t xml:space="preserve">                                             </w:t>
      </w:r>
    </w:p>
    <w:p w:rsidR="002361D4" w:rsidRPr="000E2921" w:rsidRDefault="002361D4" w:rsidP="002361D4">
      <w:pPr>
        <w:pStyle w:val="1"/>
        <w:rPr>
          <w:szCs w:val="28"/>
        </w:rPr>
      </w:pPr>
      <w:r w:rsidRPr="000E2921">
        <w:rPr>
          <w:szCs w:val="28"/>
        </w:rPr>
        <w:t xml:space="preserve"> г. Камышлов</w:t>
      </w:r>
    </w:p>
    <w:p w:rsidR="002361D4" w:rsidRPr="000E2921" w:rsidRDefault="002361D4" w:rsidP="002361D4">
      <w:pPr>
        <w:rPr>
          <w:sz w:val="28"/>
          <w:szCs w:val="28"/>
        </w:rPr>
      </w:pPr>
    </w:p>
    <w:p w:rsidR="002361D4" w:rsidRPr="000E2921" w:rsidRDefault="002361D4" w:rsidP="002361D4">
      <w:pPr>
        <w:jc w:val="center"/>
        <w:rPr>
          <w:b/>
          <w:i/>
          <w:sz w:val="28"/>
          <w:szCs w:val="28"/>
        </w:rPr>
      </w:pPr>
      <w:r w:rsidRPr="000E2921">
        <w:rPr>
          <w:b/>
          <w:i/>
          <w:sz w:val="28"/>
          <w:szCs w:val="28"/>
        </w:rPr>
        <w:t xml:space="preserve">О внесении на рассмотрение и утверждении </w:t>
      </w:r>
    </w:p>
    <w:p w:rsidR="002361D4" w:rsidRPr="000E2921" w:rsidRDefault="002361D4" w:rsidP="002361D4">
      <w:pPr>
        <w:jc w:val="center"/>
        <w:rPr>
          <w:b/>
          <w:i/>
          <w:sz w:val="28"/>
          <w:szCs w:val="28"/>
        </w:rPr>
      </w:pPr>
      <w:r w:rsidRPr="000E2921">
        <w:rPr>
          <w:b/>
          <w:i/>
          <w:sz w:val="28"/>
          <w:szCs w:val="28"/>
        </w:rPr>
        <w:t>Думой Камышловского городского округа Положения «О порядке предоставления земельных участков на территории Камышловского городского округа»</w:t>
      </w:r>
    </w:p>
    <w:p w:rsidR="002361D4" w:rsidRPr="000E2921" w:rsidRDefault="002361D4" w:rsidP="002361D4">
      <w:pPr>
        <w:jc w:val="center"/>
        <w:rPr>
          <w:b/>
          <w:i/>
          <w:sz w:val="28"/>
          <w:szCs w:val="28"/>
        </w:rPr>
      </w:pPr>
    </w:p>
    <w:p w:rsidR="002361D4" w:rsidRPr="000E2921" w:rsidRDefault="002361D4" w:rsidP="002361D4">
      <w:pPr>
        <w:ind w:firstLine="851"/>
        <w:jc w:val="both"/>
        <w:rPr>
          <w:sz w:val="28"/>
          <w:szCs w:val="28"/>
        </w:rPr>
      </w:pPr>
      <w:r w:rsidRPr="000E2921">
        <w:rPr>
          <w:rFonts w:eastAsia="Calibri"/>
          <w:sz w:val="28"/>
          <w:szCs w:val="28"/>
          <w:lang w:eastAsia="en-US"/>
        </w:rPr>
        <w:t xml:space="preserve">Рассмотрев проект новой редакции Положения "О порядке предоставления земельных участков на территории Камышловского городского округа", подготовленный на основании произошедших изменений в Земельном </w:t>
      </w:r>
      <w:hyperlink r:id="rId9" w:history="1">
        <w:r w:rsidRPr="000E2921">
          <w:rPr>
            <w:rStyle w:val="a4"/>
            <w:rFonts w:eastAsia="Calibri"/>
            <w:color w:val="auto"/>
            <w:sz w:val="28"/>
            <w:szCs w:val="28"/>
            <w:u w:val="none"/>
            <w:lang w:eastAsia="en-US"/>
          </w:rPr>
          <w:t>кодексе</w:t>
        </w:r>
      </w:hyperlink>
      <w:r w:rsidRPr="000E2921">
        <w:rPr>
          <w:rFonts w:eastAsia="Calibri"/>
          <w:sz w:val="28"/>
          <w:szCs w:val="28"/>
          <w:lang w:eastAsia="en-US"/>
        </w:rPr>
        <w:t xml:space="preserve"> Российской Федерации, руководствуясь Федеральным </w:t>
      </w:r>
      <w:hyperlink r:id="rId10" w:history="1">
        <w:r w:rsidRPr="000E2921">
          <w:rPr>
            <w:rStyle w:val="a4"/>
            <w:rFonts w:eastAsia="Calibri"/>
            <w:color w:val="auto"/>
            <w:sz w:val="28"/>
            <w:szCs w:val="28"/>
            <w:u w:val="none"/>
            <w:lang w:eastAsia="en-US"/>
          </w:rPr>
          <w:t>законом</w:t>
        </w:r>
      </w:hyperlink>
      <w:r w:rsidRPr="000E2921">
        <w:rPr>
          <w:rFonts w:eastAsia="Calibri"/>
          <w:sz w:val="28"/>
          <w:szCs w:val="28"/>
          <w:lang w:eastAsia="en-US"/>
        </w:rPr>
        <w:t xml:space="preserve"> от 06.10.2003 </w:t>
      </w:r>
      <w:r w:rsidR="009A6250">
        <w:rPr>
          <w:rFonts w:eastAsia="Calibri"/>
          <w:sz w:val="28"/>
          <w:szCs w:val="28"/>
          <w:lang w:eastAsia="en-US"/>
        </w:rPr>
        <w:t>№</w:t>
      </w:r>
      <w:r w:rsidRPr="000E2921">
        <w:rPr>
          <w:rFonts w:eastAsia="Calibri"/>
          <w:sz w:val="28"/>
          <w:szCs w:val="28"/>
          <w:lang w:eastAsia="en-US"/>
        </w:rPr>
        <w:t xml:space="preserve">131-ФЗ "Об общих принципах организации местного самоуправления в Российской Федерации", Областным </w:t>
      </w:r>
      <w:hyperlink r:id="rId11" w:history="1">
        <w:r w:rsidRPr="000E2921">
          <w:rPr>
            <w:rStyle w:val="a4"/>
            <w:rFonts w:eastAsia="Calibri"/>
            <w:color w:val="auto"/>
            <w:sz w:val="28"/>
            <w:szCs w:val="28"/>
            <w:u w:val="none"/>
            <w:lang w:eastAsia="en-US"/>
          </w:rPr>
          <w:t>законом</w:t>
        </w:r>
      </w:hyperlink>
      <w:r w:rsidRPr="000E2921">
        <w:rPr>
          <w:rFonts w:eastAsia="Calibri"/>
          <w:sz w:val="28"/>
          <w:szCs w:val="28"/>
          <w:lang w:eastAsia="en-US"/>
        </w:rPr>
        <w:t xml:space="preserve"> от 07.07.2004 </w:t>
      </w:r>
      <w:r w:rsidR="009A6250">
        <w:rPr>
          <w:rFonts w:eastAsia="Calibri"/>
          <w:sz w:val="28"/>
          <w:szCs w:val="28"/>
          <w:lang w:eastAsia="en-US"/>
        </w:rPr>
        <w:t>№</w:t>
      </w:r>
      <w:r w:rsidRPr="000E2921">
        <w:rPr>
          <w:rFonts w:eastAsia="Calibri"/>
          <w:sz w:val="28"/>
          <w:szCs w:val="28"/>
          <w:lang w:eastAsia="en-US"/>
        </w:rPr>
        <w:t xml:space="preserve">18-ОЗ "Об особенностях регулирования земельных отношений на территории Свердловской области", </w:t>
      </w:r>
      <w:hyperlink r:id="rId12" w:history="1">
        <w:r w:rsidRPr="000E2921">
          <w:rPr>
            <w:rStyle w:val="a4"/>
            <w:rFonts w:eastAsia="Calibri"/>
            <w:color w:val="auto"/>
            <w:sz w:val="28"/>
            <w:szCs w:val="28"/>
            <w:u w:val="none"/>
            <w:lang w:eastAsia="en-US"/>
          </w:rPr>
          <w:t>Уставом</w:t>
        </w:r>
      </w:hyperlink>
      <w:r w:rsidRPr="000E2921">
        <w:rPr>
          <w:rFonts w:eastAsia="Calibri"/>
          <w:sz w:val="28"/>
          <w:szCs w:val="28"/>
          <w:lang w:eastAsia="en-US"/>
        </w:rPr>
        <w:t xml:space="preserve"> Камышловского городского округа, </w:t>
      </w:r>
      <w:r w:rsidRPr="000E2921">
        <w:rPr>
          <w:sz w:val="28"/>
          <w:szCs w:val="28"/>
        </w:rPr>
        <w:t xml:space="preserve">глава Камышловского городского округа, </w:t>
      </w:r>
    </w:p>
    <w:p w:rsidR="002361D4" w:rsidRPr="000E2921" w:rsidRDefault="002361D4" w:rsidP="002361D4">
      <w:pPr>
        <w:widowControl w:val="0"/>
        <w:autoSpaceDE w:val="0"/>
        <w:autoSpaceDN w:val="0"/>
        <w:adjustRightInd w:val="0"/>
        <w:ind w:firstLine="851"/>
        <w:rPr>
          <w:rFonts w:eastAsia="Calibri"/>
          <w:b/>
          <w:sz w:val="28"/>
          <w:szCs w:val="28"/>
          <w:lang w:eastAsia="en-US"/>
        </w:rPr>
      </w:pPr>
    </w:p>
    <w:p w:rsidR="002361D4" w:rsidRPr="000E2921" w:rsidRDefault="002361D4" w:rsidP="002361D4">
      <w:pPr>
        <w:widowControl w:val="0"/>
        <w:autoSpaceDE w:val="0"/>
        <w:autoSpaceDN w:val="0"/>
        <w:adjustRightInd w:val="0"/>
        <w:ind w:firstLine="851"/>
        <w:rPr>
          <w:rFonts w:eastAsia="Calibri"/>
          <w:b/>
          <w:sz w:val="28"/>
          <w:szCs w:val="28"/>
          <w:lang w:eastAsia="en-US"/>
        </w:rPr>
      </w:pPr>
      <w:r w:rsidRPr="000E2921">
        <w:rPr>
          <w:rFonts w:eastAsia="Calibri"/>
          <w:b/>
          <w:sz w:val="28"/>
          <w:szCs w:val="28"/>
          <w:lang w:eastAsia="en-US"/>
        </w:rPr>
        <w:t>ПОСТАНОВИЛ:</w:t>
      </w:r>
    </w:p>
    <w:p w:rsidR="002361D4" w:rsidRPr="000E2921" w:rsidRDefault="002361D4" w:rsidP="002361D4">
      <w:pPr>
        <w:numPr>
          <w:ilvl w:val="0"/>
          <w:numId w:val="1"/>
        </w:numPr>
        <w:adjustRightInd w:val="0"/>
        <w:ind w:left="0" w:firstLine="851"/>
        <w:jc w:val="both"/>
        <w:rPr>
          <w:rFonts w:eastAsia="Calibri"/>
          <w:sz w:val="28"/>
          <w:szCs w:val="28"/>
          <w:lang w:eastAsia="en-US"/>
        </w:rPr>
      </w:pPr>
      <w:r w:rsidRPr="000E2921">
        <w:rPr>
          <w:rFonts w:eastAsia="Calibri"/>
          <w:sz w:val="28"/>
          <w:szCs w:val="28"/>
          <w:lang w:eastAsia="en-US"/>
        </w:rPr>
        <w:t xml:space="preserve">Внести на рассмотрение и утверждении Думой Камышловского городского округа </w:t>
      </w:r>
      <w:hyperlink w:anchor="P39" w:history="1">
        <w:r w:rsidRPr="000E2921">
          <w:rPr>
            <w:rStyle w:val="a4"/>
            <w:rFonts w:eastAsia="Calibri"/>
            <w:color w:val="auto"/>
            <w:sz w:val="28"/>
            <w:szCs w:val="28"/>
            <w:u w:val="none"/>
            <w:lang w:eastAsia="en-US"/>
          </w:rPr>
          <w:t>Положение</w:t>
        </w:r>
      </w:hyperlink>
      <w:r w:rsidRPr="000E2921">
        <w:rPr>
          <w:rFonts w:eastAsia="Calibri"/>
          <w:sz w:val="28"/>
          <w:szCs w:val="28"/>
          <w:lang w:eastAsia="en-US"/>
        </w:rPr>
        <w:t xml:space="preserve"> "О порядке предоставления земельных участков на территории Камышловского городского округа" (прилагается).</w:t>
      </w:r>
    </w:p>
    <w:p w:rsidR="002361D4" w:rsidRPr="000E2921" w:rsidRDefault="002361D4" w:rsidP="002361D4">
      <w:pPr>
        <w:ind w:firstLine="708"/>
        <w:jc w:val="both"/>
        <w:rPr>
          <w:sz w:val="28"/>
          <w:szCs w:val="28"/>
        </w:rPr>
      </w:pPr>
      <w:r w:rsidRPr="000E2921">
        <w:rPr>
          <w:sz w:val="28"/>
          <w:szCs w:val="28"/>
        </w:rPr>
        <w:t xml:space="preserve">2. Контроль за исполнением настоящего постановления оставляю за собой.  </w:t>
      </w:r>
    </w:p>
    <w:p w:rsidR="002361D4" w:rsidRPr="000E2921" w:rsidRDefault="002361D4" w:rsidP="002361D4">
      <w:pPr>
        <w:pStyle w:val="3"/>
        <w:pBdr>
          <w:top w:val="none" w:sz="0" w:space="0" w:color="auto"/>
        </w:pBdr>
        <w:rPr>
          <w:szCs w:val="28"/>
        </w:rPr>
      </w:pPr>
    </w:p>
    <w:p w:rsidR="002361D4" w:rsidRPr="000E2921" w:rsidRDefault="002361D4" w:rsidP="002361D4">
      <w:pPr>
        <w:rPr>
          <w:sz w:val="28"/>
          <w:szCs w:val="28"/>
        </w:rPr>
      </w:pPr>
    </w:p>
    <w:p w:rsidR="002361D4" w:rsidRPr="000E2921" w:rsidRDefault="002361D4" w:rsidP="002361D4">
      <w:pPr>
        <w:rPr>
          <w:sz w:val="28"/>
          <w:szCs w:val="28"/>
        </w:rPr>
      </w:pPr>
    </w:p>
    <w:p w:rsidR="002361D4" w:rsidRPr="000E2921" w:rsidRDefault="002361D4" w:rsidP="002361D4">
      <w:pPr>
        <w:pStyle w:val="3"/>
        <w:pBdr>
          <w:top w:val="none" w:sz="0" w:space="0" w:color="auto"/>
        </w:pBdr>
        <w:rPr>
          <w:szCs w:val="28"/>
        </w:rPr>
      </w:pPr>
      <w:r w:rsidRPr="000E2921">
        <w:rPr>
          <w:szCs w:val="28"/>
        </w:rPr>
        <w:t xml:space="preserve">Глава Камышловского городского округа </w:t>
      </w:r>
      <w:r w:rsidRPr="000E2921">
        <w:rPr>
          <w:szCs w:val="28"/>
        </w:rPr>
        <w:tab/>
      </w:r>
      <w:r w:rsidRPr="000E2921">
        <w:rPr>
          <w:szCs w:val="28"/>
        </w:rPr>
        <w:tab/>
        <w:t xml:space="preserve">          </w:t>
      </w:r>
      <w:r w:rsidRPr="000E2921">
        <w:rPr>
          <w:szCs w:val="28"/>
        </w:rPr>
        <w:tab/>
        <w:t>М.Н.Чухарев</w:t>
      </w:r>
      <w:r w:rsidRPr="000E2921">
        <w:rPr>
          <w:szCs w:val="28"/>
        </w:rPr>
        <w:tab/>
      </w:r>
      <w:r w:rsidRPr="000E2921">
        <w:rPr>
          <w:szCs w:val="28"/>
        </w:rPr>
        <w:tab/>
      </w:r>
      <w:r w:rsidRPr="000E2921">
        <w:rPr>
          <w:szCs w:val="28"/>
        </w:rPr>
        <w:tab/>
      </w:r>
    </w:p>
    <w:p w:rsidR="002361D4" w:rsidRPr="000E2921" w:rsidRDefault="002361D4">
      <w:pPr>
        <w:pStyle w:val="ConsPlusTitle"/>
        <w:jc w:val="center"/>
        <w:rPr>
          <w:rFonts w:ascii="Times New Roman" w:hAnsi="Times New Roman" w:cs="Times New Roman"/>
          <w:sz w:val="28"/>
          <w:szCs w:val="28"/>
        </w:rPr>
      </w:pPr>
    </w:p>
    <w:p w:rsidR="00455B88" w:rsidRPr="000E2921" w:rsidRDefault="00455B88">
      <w:pPr>
        <w:pStyle w:val="ConsPlusTitle"/>
        <w:jc w:val="center"/>
        <w:rPr>
          <w:rFonts w:ascii="Times New Roman" w:hAnsi="Times New Roman" w:cs="Times New Roman"/>
          <w:sz w:val="28"/>
          <w:szCs w:val="28"/>
        </w:rPr>
      </w:pPr>
    </w:p>
    <w:p w:rsidR="00455B88" w:rsidRPr="000E2921" w:rsidRDefault="00455B88">
      <w:pPr>
        <w:pStyle w:val="ConsPlusTitle"/>
        <w:jc w:val="center"/>
        <w:rPr>
          <w:rFonts w:ascii="Times New Roman" w:hAnsi="Times New Roman" w:cs="Times New Roman"/>
          <w:sz w:val="28"/>
          <w:szCs w:val="28"/>
        </w:rPr>
      </w:pPr>
    </w:p>
    <w:p w:rsidR="00455B88" w:rsidRPr="000E2921" w:rsidRDefault="00455B88">
      <w:pPr>
        <w:pStyle w:val="ConsPlusTitle"/>
        <w:jc w:val="center"/>
        <w:rPr>
          <w:rFonts w:ascii="Times New Roman" w:hAnsi="Times New Roman" w:cs="Times New Roman"/>
          <w:sz w:val="28"/>
          <w:szCs w:val="28"/>
        </w:rPr>
      </w:pPr>
    </w:p>
    <w:p w:rsidR="00455B88" w:rsidRPr="000E2921" w:rsidRDefault="00455B88">
      <w:pPr>
        <w:pStyle w:val="ConsPlusTitle"/>
        <w:jc w:val="center"/>
        <w:rPr>
          <w:rFonts w:ascii="Times New Roman" w:hAnsi="Times New Roman" w:cs="Times New Roman"/>
          <w:sz w:val="28"/>
          <w:szCs w:val="28"/>
        </w:rPr>
      </w:pPr>
    </w:p>
    <w:p w:rsidR="00455B88" w:rsidRPr="000E2921" w:rsidRDefault="00455B88">
      <w:pPr>
        <w:pStyle w:val="ConsPlusTitle"/>
        <w:jc w:val="center"/>
        <w:rPr>
          <w:rFonts w:ascii="Times New Roman" w:hAnsi="Times New Roman" w:cs="Times New Roman"/>
          <w:sz w:val="28"/>
          <w:szCs w:val="28"/>
        </w:rPr>
      </w:pPr>
    </w:p>
    <w:p w:rsidR="00455B88" w:rsidRPr="000E2921" w:rsidRDefault="00455B88">
      <w:pPr>
        <w:pStyle w:val="ConsPlusTitle"/>
        <w:jc w:val="center"/>
        <w:rPr>
          <w:rFonts w:ascii="Times New Roman" w:hAnsi="Times New Roman" w:cs="Times New Roman"/>
          <w:sz w:val="28"/>
          <w:szCs w:val="28"/>
        </w:rPr>
      </w:pPr>
    </w:p>
    <w:p w:rsidR="00455B88" w:rsidRPr="000E2921" w:rsidRDefault="00455B88">
      <w:pPr>
        <w:pStyle w:val="ConsPlusTitle"/>
        <w:jc w:val="center"/>
        <w:rPr>
          <w:rFonts w:ascii="Times New Roman" w:hAnsi="Times New Roman" w:cs="Times New Roman"/>
          <w:sz w:val="28"/>
          <w:szCs w:val="28"/>
        </w:rPr>
      </w:pPr>
    </w:p>
    <w:p w:rsidR="00455B88" w:rsidRPr="000E2921" w:rsidRDefault="00455B88">
      <w:pPr>
        <w:pStyle w:val="ConsPlusTitle"/>
        <w:jc w:val="center"/>
        <w:rPr>
          <w:rFonts w:ascii="Times New Roman" w:hAnsi="Times New Roman" w:cs="Times New Roman"/>
          <w:sz w:val="28"/>
          <w:szCs w:val="28"/>
        </w:rPr>
      </w:pPr>
    </w:p>
    <w:p w:rsidR="00455B88" w:rsidRPr="000E2921" w:rsidRDefault="00455B88" w:rsidP="00455B88">
      <w:pPr>
        <w:jc w:val="right"/>
        <w:rPr>
          <w:sz w:val="28"/>
          <w:szCs w:val="28"/>
        </w:rPr>
      </w:pPr>
      <w:r w:rsidRPr="000E2921">
        <w:rPr>
          <w:sz w:val="28"/>
          <w:szCs w:val="28"/>
        </w:rPr>
        <w:lastRenderedPageBreak/>
        <w:t>ПРОЕКТ</w:t>
      </w:r>
    </w:p>
    <w:p w:rsidR="00455B88" w:rsidRPr="000E2921" w:rsidRDefault="00455B88" w:rsidP="00455B88">
      <w:pPr>
        <w:jc w:val="center"/>
        <w:rPr>
          <w:sz w:val="28"/>
          <w:szCs w:val="28"/>
        </w:rPr>
      </w:pPr>
    </w:p>
    <w:p w:rsidR="00455B88" w:rsidRPr="000E2921" w:rsidRDefault="00455B88" w:rsidP="00455B88">
      <w:pPr>
        <w:jc w:val="center"/>
        <w:rPr>
          <w:noProof/>
          <w:sz w:val="28"/>
          <w:szCs w:val="28"/>
        </w:rPr>
      </w:pPr>
      <w:r w:rsidRPr="000E2921">
        <w:rPr>
          <w:noProof/>
          <w:sz w:val="28"/>
          <w:szCs w:val="28"/>
        </w:rPr>
        <w:drawing>
          <wp:inline distT="0" distB="0" distL="0" distR="0" wp14:anchorId="4131C11E" wp14:editId="2CCA628F">
            <wp:extent cx="361950" cy="447675"/>
            <wp:effectExtent l="0" t="0" r="0" b="9525"/>
            <wp:docPr id="2" name="Рисунок 2"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950" cy="447675"/>
                    </a:xfrm>
                    <a:prstGeom prst="rect">
                      <a:avLst/>
                    </a:prstGeom>
                    <a:noFill/>
                    <a:ln>
                      <a:noFill/>
                    </a:ln>
                  </pic:spPr>
                </pic:pic>
              </a:graphicData>
            </a:graphic>
          </wp:inline>
        </w:drawing>
      </w:r>
    </w:p>
    <w:p w:rsidR="00455B88" w:rsidRPr="000E2921" w:rsidRDefault="00455B88" w:rsidP="00455B88">
      <w:pPr>
        <w:jc w:val="center"/>
        <w:rPr>
          <w:b/>
          <w:sz w:val="28"/>
          <w:szCs w:val="28"/>
        </w:rPr>
      </w:pPr>
      <w:r w:rsidRPr="000E2921">
        <w:rPr>
          <w:b/>
          <w:sz w:val="28"/>
          <w:szCs w:val="28"/>
        </w:rPr>
        <w:t>ДУМА КАМЫШЛОВСКОГО ГОРОДСКОГО ОКРУГА</w:t>
      </w:r>
    </w:p>
    <w:p w:rsidR="00455B88" w:rsidRPr="000E2921" w:rsidRDefault="00455B88" w:rsidP="00455B88">
      <w:pPr>
        <w:jc w:val="center"/>
        <w:rPr>
          <w:b/>
          <w:sz w:val="28"/>
          <w:szCs w:val="28"/>
        </w:rPr>
      </w:pPr>
      <w:r w:rsidRPr="000E2921">
        <w:rPr>
          <w:b/>
          <w:sz w:val="28"/>
          <w:szCs w:val="28"/>
        </w:rPr>
        <w:t>(шестого созыва)</w:t>
      </w:r>
    </w:p>
    <w:p w:rsidR="00455B88" w:rsidRPr="000E2921" w:rsidRDefault="00455B88" w:rsidP="00455B88">
      <w:pPr>
        <w:jc w:val="center"/>
        <w:rPr>
          <w:b/>
          <w:sz w:val="28"/>
          <w:szCs w:val="28"/>
        </w:rPr>
      </w:pPr>
    </w:p>
    <w:p w:rsidR="00455B88" w:rsidRPr="000E2921" w:rsidRDefault="00455B88" w:rsidP="00455B88">
      <w:pPr>
        <w:jc w:val="center"/>
        <w:rPr>
          <w:b/>
          <w:sz w:val="28"/>
          <w:szCs w:val="28"/>
        </w:rPr>
      </w:pPr>
      <w:r w:rsidRPr="000E2921">
        <w:rPr>
          <w:b/>
          <w:sz w:val="28"/>
          <w:szCs w:val="28"/>
        </w:rPr>
        <w:t>РЕШЕНИЕ</w:t>
      </w:r>
    </w:p>
    <w:p w:rsidR="00455B88" w:rsidRPr="000E2921" w:rsidRDefault="00455B88" w:rsidP="00455B88">
      <w:pPr>
        <w:pBdr>
          <w:top w:val="thinThickSmallGap" w:sz="24" w:space="1" w:color="auto"/>
        </w:pBdr>
        <w:jc w:val="both"/>
        <w:rPr>
          <w:b/>
          <w:sz w:val="28"/>
          <w:szCs w:val="28"/>
        </w:rPr>
      </w:pPr>
    </w:p>
    <w:p w:rsidR="00455B88" w:rsidRPr="000E2921" w:rsidRDefault="00455B88" w:rsidP="00455B88">
      <w:pPr>
        <w:jc w:val="both"/>
        <w:rPr>
          <w:sz w:val="28"/>
          <w:szCs w:val="28"/>
        </w:rPr>
      </w:pPr>
      <w:r w:rsidRPr="000E2921">
        <w:rPr>
          <w:sz w:val="28"/>
          <w:szCs w:val="28"/>
        </w:rPr>
        <w:t xml:space="preserve">от               2015 года  № </w:t>
      </w:r>
    </w:p>
    <w:p w:rsidR="00455B88" w:rsidRPr="000E2921" w:rsidRDefault="00455B88" w:rsidP="00455B88">
      <w:pPr>
        <w:jc w:val="both"/>
        <w:rPr>
          <w:sz w:val="28"/>
          <w:szCs w:val="28"/>
        </w:rPr>
      </w:pPr>
      <w:r w:rsidRPr="000E2921">
        <w:rPr>
          <w:sz w:val="28"/>
          <w:szCs w:val="28"/>
        </w:rPr>
        <w:t xml:space="preserve">г. Камышлов </w:t>
      </w:r>
    </w:p>
    <w:p w:rsidR="00455B88" w:rsidRPr="000E2921" w:rsidRDefault="00455B88" w:rsidP="00455B88">
      <w:pPr>
        <w:jc w:val="both"/>
        <w:rPr>
          <w:sz w:val="28"/>
          <w:szCs w:val="28"/>
        </w:rPr>
      </w:pPr>
    </w:p>
    <w:p w:rsidR="00455B88" w:rsidRPr="000E2921" w:rsidRDefault="00455B88" w:rsidP="00455B88">
      <w:pPr>
        <w:jc w:val="center"/>
        <w:rPr>
          <w:b/>
          <w:i/>
          <w:sz w:val="28"/>
          <w:szCs w:val="28"/>
        </w:rPr>
      </w:pPr>
      <w:r w:rsidRPr="000E2921">
        <w:rPr>
          <w:b/>
          <w:i/>
          <w:sz w:val="28"/>
          <w:szCs w:val="28"/>
        </w:rPr>
        <w:t xml:space="preserve">Об утверждении </w:t>
      </w:r>
      <w:r w:rsidR="000E2921" w:rsidRPr="000E2921">
        <w:rPr>
          <w:b/>
          <w:i/>
          <w:sz w:val="28"/>
          <w:szCs w:val="28"/>
        </w:rPr>
        <w:t>положения «О порядке предоставления земельных участков на территории Камышловского городского округа»</w:t>
      </w:r>
    </w:p>
    <w:p w:rsidR="00455B88" w:rsidRPr="000E2921" w:rsidRDefault="00455B88" w:rsidP="00455B88">
      <w:pPr>
        <w:jc w:val="center"/>
        <w:rPr>
          <w:sz w:val="28"/>
          <w:szCs w:val="28"/>
        </w:rPr>
      </w:pPr>
    </w:p>
    <w:p w:rsidR="00455B88" w:rsidRPr="000E2921" w:rsidRDefault="00455B88" w:rsidP="00455B88">
      <w:pPr>
        <w:ind w:firstLine="720"/>
        <w:jc w:val="both"/>
        <w:rPr>
          <w:sz w:val="28"/>
          <w:szCs w:val="28"/>
        </w:rPr>
      </w:pPr>
      <w:r w:rsidRPr="000E2921">
        <w:rPr>
          <w:sz w:val="28"/>
          <w:szCs w:val="28"/>
        </w:rPr>
        <w:t xml:space="preserve">Рассмотрев обращение </w:t>
      </w:r>
      <w:r w:rsidR="000E2921" w:rsidRPr="000E2921">
        <w:rPr>
          <w:sz w:val="28"/>
          <w:szCs w:val="28"/>
        </w:rPr>
        <w:t>г</w:t>
      </w:r>
      <w:r w:rsidRPr="000E2921">
        <w:rPr>
          <w:sz w:val="28"/>
          <w:szCs w:val="28"/>
        </w:rPr>
        <w:t xml:space="preserve">лава Камышловского городского округа </w:t>
      </w:r>
      <w:r w:rsidR="000E2921" w:rsidRPr="000E2921">
        <w:rPr>
          <w:sz w:val="28"/>
          <w:szCs w:val="28"/>
        </w:rPr>
        <w:t>М.Н.Чухарев</w:t>
      </w:r>
      <w:r w:rsidRPr="000E2921">
        <w:rPr>
          <w:sz w:val="28"/>
          <w:szCs w:val="28"/>
        </w:rPr>
        <w:t>,</w:t>
      </w:r>
      <w:r w:rsidR="000E2921" w:rsidRPr="000E2921">
        <w:rPr>
          <w:sz w:val="28"/>
          <w:szCs w:val="28"/>
        </w:rPr>
        <w:t xml:space="preserve"> Дума Камышловского городского округа</w:t>
      </w:r>
    </w:p>
    <w:p w:rsidR="00455B88" w:rsidRPr="000E2921" w:rsidRDefault="00455B88" w:rsidP="00455B88">
      <w:pPr>
        <w:jc w:val="center"/>
        <w:rPr>
          <w:sz w:val="28"/>
          <w:szCs w:val="28"/>
        </w:rPr>
      </w:pPr>
    </w:p>
    <w:p w:rsidR="00455B88" w:rsidRPr="000E2921" w:rsidRDefault="00455B88" w:rsidP="00455B88">
      <w:pPr>
        <w:jc w:val="center"/>
        <w:rPr>
          <w:sz w:val="28"/>
          <w:szCs w:val="28"/>
        </w:rPr>
      </w:pPr>
      <w:r w:rsidRPr="000E2921">
        <w:rPr>
          <w:sz w:val="28"/>
          <w:szCs w:val="28"/>
        </w:rPr>
        <w:t>РЕШИЛА:</w:t>
      </w:r>
    </w:p>
    <w:p w:rsidR="002361D4" w:rsidRPr="000E2921" w:rsidRDefault="002361D4">
      <w:pPr>
        <w:pStyle w:val="ConsPlusTitle"/>
        <w:jc w:val="center"/>
        <w:rPr>
          <w:rFonts w:ascii="Times New Roman" w:hAnsi="Times New Roman" w:cs="Times New Roman"/>
          <w:sz w:val="28"/>
          <w:szCs w:val="28"/>
        </w:rPr>
      </w:pPr>
    </w:p>
    <w:p w:rsidR="00ED1239" w:rsidRPr="000E2921" w:rsidRDefault="00ED1239" w:rsidP="00CE47A5">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 xml:space="preserve">1. Утвердить </w:t>
      </w:r>
      <w:hyperlink w:anchor="P39" w:history="1">
        <w:r w:rsidRPr="000E2921">
          <w:rPr>
            <w:rFonts w:ascii="Times New Roman" w:hAnsi="Times New Roman" w:cs="Times New Roman"/>
            <w:color w:val="0000FF"/>
            <w:sz w:val="28"/>
            <w:szCs w:val="28"/>
          </w:rPr>
          <w:t>Положение</w:t>
        </w:r>
      </w:hyperlink>
      <w:r w:rsidRPr="000E2921">
        <w:rPr>
          <w:rFonts w:ascii="Times New Roman" w:hAnsi="Times New Roman" w:cs="Times New Roman"/>
          <w:sz w:val="28"/>
          <w:szCs w:val="28"/>
        </w:rPr>
        <w:t xml:space="preserve"> "О порядке предоставления земельных участков на территории </w:t>
      </w:r>
      <w:r w:rsidR="002361D4" w:rsidRPr="000E2921">
        <w:rPr>
          <w:rFonts w:ascii="Times New Roman" w:hAnsi="Times New Roman" w:cs="Times New Roman"/>
          <w:sz w:val="28"/>
          <w:szCs w:val="28"/>
        </w:rPr>
        <w:t>Камышловского городского округа</w:t>
      </w:r>
      <w:r w:rsidRPr="000E2921">
        <w:rPr>
          <w:rFonts w:ascii="Times New Roman" w:hAnsi="Times New Roman" w:cs="Times New Roman"/>
          <w:sz w:val="28"/>
          <w:szCs w:val="28"/>
        </w:rPr>
        <w:t>" (прилагается).</w:t>
      </w:r>
    </w:p>
    <w:p w:rsidR="00ED1239" w:rsidRPr="009A6250" w:rsidRDefault="00ED1239">
      <w:pPr>
        <w:pStyle w:val="ConsPlusNormal"/>
        <w:ind w:firstLine="540"/>
        <w:jc w:val="both"/>
        <w:rPr>
          <w:rFonts w:ascii="Times New Roman" w:hAnsi="Times New Roman" w:cs="Times New Roman"/>
          <w:sz w:val="28"/>
          <w:szCs w:val="28"/>
        </w:rPr>
      </w:pPr>
      <w:r w:rsidRPr="009A6250">
        <w:rPr>
          <w:rFonts w:ascii="Times New Roman" w:hAnsi="Times New Roman" w:cs="Times New Roman"/>
          <w:sz w:val="28"/>
          <w:szCs w:val="28"/>
        </w:rPr>
        <w:t xml:space="preserve">2. </w:t>
      </w:r>
      <w:hyperlink r:id="rId13" w:history="1">
        <w:r w:rsidRPr="009A6250">
          <w:rPr>
            <w:rFonts w:ascii="Times New Roman" w:hAnsi="Times New Roman" w:cs="Times New Roman"/>
            <w:sz w:val="28"/>
            <w:szCs w:val="28"/>
          </w:rPr>
          <w:t>Решение</w:t>
        </w:r>
      </w:hyperlink>
      <w:r w:rsidRPr="009A6250">
        <w:rPr>
          <w:rFonts w:ascii="Times New Roman" w:hAnsi="Times New Roman" w:cs="Times New Roman"/>
          <w:sz w:val="28"/>
          <w:szCs w:val="28"/>
        </w:rPr>
        <w:t xml:space="preserve"> </w:t>
      </w:r>
      <w:r w:rsidR="009A6250" w:rsidRPr="009A6250">
        <w:rPr>
          <w:rFonts w:ascii="Times New Roman" w:hAnsi="Times New Roman" w:cs="Times New Roman"/>
          <w:sz w:val="28"/>
          <w:szCs w:val="28"/>
        </w:rPr>
        <w:t xml:space="preserve">Камышловской городского </w:t>
      </w:r>
      <w:r w:rsidRPr="009A6250">
        <w:rPr>
          <w:rFonts w:ascii="Times New Roman" w:hAnsi="Times New Roman" w:cs="Times New Roman"/>
          <w:sz w:val="28"/>
          <w:szCs w:val="28"/>
        </w:rPr>
        <w:t xml:space="preserve">Думы от </w:t>
      </w:r>
      <w:r w:rsidR="009A6250" w:rsidRPr="009A6250">
        <w:rPr>
          <w:rFonts w:ascii="Times New Roman" w:hAnsi="Times New Roman" w:cs="Times New Roman"/>
          <w:sz w:val="28"/>
          <w:szCs w:val="28"/>
        </w:rPr>
        <w:t>14</w:t>
      </w:r>
      <w:r w:rsidRPr="009A6250">
        <w:rPr>
          <w:rFonts w:ascii="Times New Roman" w:hAnsi="Times New Roman" w:cs="Times New Roman"/>
          <w:sz w:val="28"/>
          <w:szCs w:val="28"/>
        </w:rPr>
        <w:t>.</w:t>
      </w:r>
      <w:r w:rsidR="009A6250" w:rsidRPr="009A6250">
        <w:rPr>
          <w:rFonts w:ascii="Times New Roman" w:hAnsi="Times New Roman" w:cs="Times New Roman"/>
          <w:sz w:val="28"/>
          <w:szCs w:val="28"/>
        </w:rPr>
        <w:t>04</w:t>
      </w:r>
      <w:r w:rsidRPr="009A6250">
        <w:rPr>
          <w:rFonts w:ascii="Times New Roman" w:hAnsi="Times New Roman" w:cs="Times New Roman"/>
          <w:sz w:val="28"/>
          <w:szCs w:val="28"/>
        </w:rPr>
        <w:t>.20</w:t>
      </w:r>
      <w:r w:rsidR="009A6250" w:rsidRPr="009A6250">
        <w:rPr>
          <w:rFonts w:ascii="Times New Roman" w:hAnsi="Times New Roman" w:cs="Times New Roman"/>
          <w:sz w:val="28"/>
          <w:szCs w:val="28"/>
        </w:rPr>
        <w:t>05</w:t>
      </w:r>
      <w:r w:rsidRPr="009A6250">
        <w:rPr>
          <w:rFonts w:ascii="Times New Roman" w:hAnsi="Times New Roman" w:cs="Times New Roman"/>
          <w:sz w:val="28"/>
          <w:szCs w:val="28"/>
        </w:rPr>
        <w:t xml:space="preserve"> </w:t>
      </w:r>
      <w:r w:rsidR="009A6250" w:rsidRPr="009A6250">
        <w:rPr>
          <w:rFonts w:ascii="Times New Roman" w:hAnsi="Times New Roman" w:cs="Times New Roman"/>
          <w:sz w:val="28"/>
          <w:szCs w:val="28"/>
        </w:rPr>
        <w:t>№216</w:t>
      </w:r>
      <w:r w:rsidRPr="009A6250">
        <w:rPr>
          <w:rFonts w:ascii="Times New Roman" w:hAnsi="Times New Roman" w:cs="Times New Roman"/>
          <w:sz w:val="28"/>
          <w:szCs w:val="28"/>
        </w:rPr>
        <w:t xml:space="preserve"> "Об утверждении порядк</w:t>
      </w:r>
      <w:r w:rsidR="009A6250" w:rsidRPr="009A6250">
        <w:rPr>
          <w:rFonts w:ascii="Times New Roman" w:hAnsi="Times New Roman" w:cs="Times New Roman"/>
          <w:sz w:val="28"/>
          <w:szCs w:val="28"/>
        </w:rPr>
        <w:t>а действия органов местного самоуправления МО «город Камышлов» по</w:t>
      </w:r>
      <w:r w:rsidRPr="009A6250">
        <w:rPr>
          <w:rFonts w:ascii="Times New Roman" w:hAnsi="Times New Roman" w:cs="Times New Roman"/>
          <w:sz w:val="28"/>
          <w:szCs w:val="28"/>
        </w:rPr>
        <w:t xml:space="preserve"> предоставлени</w:t>
      </w:r>
      <w:r w:rsidR="009A6250" w:rsidRPr="009A6250">
        <w:rPr>
          <w:rFonts w:ascii="Times New Roman" w:hAnsi="Times New Roman" w:cs="Times New Roman"/>
          <w:sz w:val="28"/>
          <w:szCs w:val="28"/>
        </w:rPr>
        <w:t>ю</w:t>
      </w:r>
      <w:r w:rsidRPr="009A6250">
        <w:rPr>
          <w:rFonts w:ascii="Times New Roman" w:hAnsi="Times New Roman" w:cs="Times New Roman"/>
          <w:sz w:val="28"/>
          <w:szCs w:val="28"/>
        </w:rPr>
        <w:t xml:space="preserve"> земельных участков </w:t>
      </w:r>
      <w:r w:rsidR="009A6250" w:rsidRPr="009A6250">
        <w:rPr>
          <w:rFonts w:ascii="Times New Roman" w:hAnsi="Times New Roman" w:cs="Times New Roman"/>
          <w:sz w:val="28"/>
          <w:szCs w:val="28"/>
        </w:rPr>
        <w:t xml:space="preserve">в пользование или собственность </w:t>
      </w:r>
      <w:r w:rsidRPr="009A6250">
        <w:rPr>
          <w:rFonts w:ascii="Times New Roman" w:hAnsi="Times New Roman" w:cs="Times New Roman"/>
          <w:sz w:val="28"/>
          <w:szCs w:val="28"/>
        </w:rPr>
        <w:t xml:space="preserve">на территории </w:t>
      </w:r>
      <w:r w:rsidR="009A6250" w:rsidRPr="009A6250">
        <w:rPr>
          <w:rFonts w:ascii="Times New Roman" w:hAnsi="Times New Roman" w:cs="Times New Roman"/>
          <w:sz w:val="28"/>
          <w:szCs w:val="28"/>
        </w:rPr>
        <w:t xml:space="preserve">МО «город Камышлов» </w:t>
      </w:r>
      <w:r w:rsidRPr="009A6250">
        <w:rPr>
          <w:rFonts w:ascii="Times New Roman" w:hAnsi="Times New Roman" w:cs="Times New Roman"/>
          <w:sz w:val="28"/>
          <w:szCs w:val="28"/>
        </w:rPr>
        <w:t>признать утратившим силу.</w:t>
      </w:r>
    </w:p>
    <w:p w:rsidR="000E2921" w:rsidRPr="000E2921" w:rsidRDefault="000E2921" w:rsidP="000E2921">
      <w:pPr>
        <w:pStyle w:val="ConsPlusNormal"/>
        <w:ind w:firstLine="567"/>
        <w:jc w:val="both"/>
        <w:rPr>
          <w:rFonts w:ascii="Times New Roman" w:hAnsi="Times New Roman" w:cs="Times New Roman"/>
          <w:sz w:val="28"/>
          <w:szCs w:val="28"/>
        </w:rPr>
      </w:pPr>
      <w:r w:rsidRPr="000E2921">
        <w:rPr>
          <w:rFonts w:ascii="Times New Roman" w:hAnsi="Times New Roman" w:cs="Times New Roman"/>
          <w:sz w:val="28"/>
          <w:szCs w:val="28"/>
        </w:rPr>
        <w:t>3. Опубликовать настоящее Решение в газете "Камышловские известия" и на официальном сайте Камышловского городского округа.</w:t>
      </w:r>
    </w:p>
    <w:p w:rsidR="000E2921" w:rsidRPr="000E2921" w:rsidRDefault="000E2921" w:rsidP="000E2921">
      <w:pPr>
        <w:pStyle w:val="ConsPlusNormal"/>
        <w:ind w:firstLine="567"/>
        <w:jc w:val="both"/>
        <w:rPr>
          <w:rFonts w:ascii="Times New Roman" w:hAnsi="Times New Roman" w:cs="Times New Roman"/>
          <w:sz w:val="28"/>
          <w:szCs w:val="28"/>
        </w:rPr>
      </w:pPr>
      <w:r w:rsidRPr="000E2921">
        <w:rPr>
          <w:rFonts w:ascii="Times New Roman" w:hAnsi="Times New Roman" w:cs="Times New Roman"/>
          <w:sz w:val="28"/>
          <w:szCs w:val="28"/>
        </w:rPr>
        <w:t>4. Настоящее Решение вступает в силу с момента его опубликования.</w:t>
      </w:r>
    </w:p>
    <w:p w:rsidR="00ED1239" w:rsidRPr="000E2921" w:rsidRDefault="000E2921" w:rsidP="000E2921">
      <w:pPr>
        <w:pStyle w:val="ConsPlusNormal"/>
        <w:ind w:firstLine="567"/>
        <w:jc w:val="both"/>
        <w:rPr>
          <w:rFonts w:ascii="Times New Roman" w:hAnsi="Times New Roman" w:cs="Times New Roman"/>
          <w:sz w:val="28"/>
          <w:szCs w:val="28"/>
        </w:rPr>
      </w:pPr>
      <w:r w:rsidRPr="000E2921">
        <w:rPr>
          <w:rFonts w:ascii="Times New Roman" w:hAnsi="Times New Roman" w:cs="Times New Roman"/>
          <w:sz w:val="28"/>
          <w:szCs w:val="28"/>
        </w:rPr>
        <w:t>5. Контроль за исполнением данного решения возложить на председателя комитета по местному самоуправлению и правовому регулированию Думы КГО Мишенькину А.А.</w:t>
      </w:r>
    </w:p>
    <w:p w:rsidR="00ED1239" w:rsidRPr="000E2921" w:rsidRDefault="00ED1239">
      <w:pPr>
        <w:pStyle w:val="ConsPlusNormal"/>
        <w:ind w:firstLine="540"/>
        <w:jc w:val="both"/>
        <w:rPr>
          <w:rFonts w:ascii="Times New Roman" w:hAnsi="Times New Roman" w:cs="Times New Roman"/>
          <w:sz w:val="28"/>
          <w:szCs w:val="28"/>
        </w:rPr>
      </w:pPr>
    </w:p>
    <w:p w:rsidR="000E2921" w:rsidRPr="000E2921" w:rsidRDefault="000E2921">
      <w:pPr>
        <w:pStyle w:val="ConsPlusNormal"/>
        <w:ind w:firstLine="540"/>
        <w:jc w:val="both"/>
        <w:rPr>
          <w:rFonts w:ascii="Times New Roman" w:hAnsi="Times New Roman" w:cs="Times New Roman"/>
          <w:sz w:val="28"/>
          <w:szCs w:val="28"/>
        </w:rPr>
      </w:pPr>
    </w:p>
    <w:p w:rsidR="000E2921" w:rsidRPr="000E2921" w:rsidRDefault="000E2921">
      <w:pPr>
        <w:pStyle w:val="ConsPlusNormal"/>
        <w:ind w:firstLine="540"/>
        <w:jc w:val="both"/>
        <w:rPr>
          <w:rFonts w:ascii="Times New Roman" w:hAnsi="Times New Roman" w:cs="Times New Roman"/>
          <w:sz w:val="28"/>
          <w:szCs w:val="28"/>
        </w:rPr>
      </w:pPr>
    </w:p>
    <w:p w:rsidR="000E2921" w:rsidRDefault="000E2921">
      <w:pPr>
        <w:pStyle w:val="ConsPlusNormal"/>
        <w:ind w:firstLine="540"/>
        <w:jc w:val="both"/>
        <w:rPr>
          <w:rFonts w:ascii="Times New Roman" w:hAnsi="Times New Roman" w:cs="Times New Roman"/>
          <w:sz w:val="28"/>
          <w:szCs w:val="28"/>
        </w:rPr>
      </w:pPr>
    </w:p>
    <w:p w:rsidR="000E2921" w:rsidRDefault="000E2921">
      <w:pPr>
        <w:pStyle w:val="ConsPlusNormal"/>
        <w:ind w:firstLine="540"/>
        <w:jc w:val="both"/>
        <w:rPr>
          <w:rFonts w:ascii="Times New Roman" w:hAnsi="Times New Roman" w:cs="Times New Roman"/>
          <w:sz w:val="28"/>
          <w:szCs w:val="28"/>
        </w:rPr>
      </w:pPr>
    </w:p>
    <w:p w:rsidR="000E2921" w:rsidRDefault="000E2921">
      <w:pPr>
        <w:pStyle w:val="ConsPlusNormal"/>
        <w:ind w:firstLine="540"/>
        <w:jc w:val="both"/>
        <w:rPr>
          <w:rFonts w:ascii="Times New Roman" w:hAnsi="Times New Roman" w:cs="Times New Roman"/>
          <w:sz w:val="28"/>
          <w:szCs w:val="28"/>
        </w:rPr>
      </w:pPr>
    </w:p>
    <w:p w:rsidR="000E2921" w:rsidRDefault="000E2921">
      <w:pPr>
        <w:pStyle w:val="ConsPlusNormal"/>
        <w:ind w:firstLine="540"/>
        <w:jc w:val="both"/>
        <w:rPr>
          <w:rFonts w:ascii="Times New Roman" w:hAnsi="Times New Roman" w:cs="Times New Roman"/>
          <w:sz w:val="28"/>
          <w:szCs w:val="28"/>
        </w:rPr>
      </w:pPr>
    </w:p>
    <w:p w:rsidR="000E2921" w:rsidRPr="000E2921" w:rsidRDefault="000E2921">
      <w:pPr>
        <w:pStyle w:val="ConsPlusNormal"/>
        <w:ind w:firstLine="540"/>
        <w:jc w:val="both"/>
        <w:rPr>
          <w:rFonts w:ascii="Times New Roman" w:hAnsi="Times New Roman" w:cs="Times New Roman"/>
          <w:sz w:val="28"/>
          <w:szCs w:val="28"/>
        </w:rPr>
      </w:pPr>
    </w:p>
    <w:p w:rsidR="000E2921" w:rsidRPr="000E2921" w:rsidRDefault="000E2921">
      <w:pPr>
        <w:pStyle w:val="ConsPlusNormal"/>
        <w:ind w:firstLine="540"/>
        <w:jc w:val="both"/>
        <w:rPr>
          <w:rFonts w:ascii="Times New Roman" w:hAnsi="Times New Roman" w:cs="Times New Roman"/>
          <w:sz w:val="28"/>
          <w:szCs w:val="28"/>
        </w:rPr>
      </w:pPr>
    </w:p>
    <w:p w:rsidR="000E2921" w:rsidRPr="000E2921" w:rsidRDefault="000E2921">
      <w:pPr>
        <w:pStyle w:val="ConsPlusNormal"/>
        <w:ind w:firstLine="540"/>
        <w:jc w:val="both"/>
        <w:rPr>
          <w:rFonts w:ascii="Times New Roman" w:hAnsi="Times New Roman" w:cs="Times New Roman"/>
          <w:sz w:val="28"/>
          <w:szCs w:val="28"/>
        </w:rPr>
      </w:pPr>
    </w:p>
    <w:p w:rsidR="00ED1239" w:rsidRPr="000E2921" w:rsidRDefault="00ED1239">
      <w:pPr>
        <w:pStyle w:val="ConsPlusNormal"/>
        <w:ind w:firstLine="540"/>
        <w:jc w:val="both"/>
        <w:rPr>
          <w:rFonts w:ascii="Times New Roman" w:hAnsi="Times New Roman" w:cs="Times New Roman"/>
          <w:sz w:val="28"/>
          <w:szCs w:val="28"/>
        </w:rPr>
      </w:pPr>
    </w:p>
    <w:p w:rsidR="00ED1239" w:rsidRPr="000E2921" w:rsidRDefault="00ED1239">
      <w:pPr>
        <w:pStyle w:val="ConsPlusNormal"/>
        <w:ind w:firstLine="540"/>
        <w:jc w:val="both"/>
        <w:rPr>
          <w:rFonts w:ascii="Times New Roman" w:hAnsi="Times New Roman" w:cs="Times New Roman"/>
          <w:sz w:val="28"/>
          <w:szCs w:val="28"/>
        </w:rPr>
      </w:pPr>
    </w:p>
    <w:p w:rsidR="00ED1239" w:rsidRPr="000E2921" w:rsidRDefault="00ED1239">
      <w:pPr>
        <w:pStyle w:val="ConsPlusNormal"/>
        <w:jc w:val="right"/>
        <w:rPr>
          <w:rFonts w:ascii="Times New Roman" w:hAnsi="Times New Roman" w:cs="Times New Roman"/>
          <w:sz w:val="28"/>
          <w:szCs w:val="28"/>
        </w:rPr>
      </w:pPr>
      <w:r w:rsidRPr="000E2921">
        <w:rPr>
          <w:rFonts w:ascii="Times New Roman" w:hAnsi="Times New Roman" w:cs="Times New Roman"/>
          <w:sz w:val="28"/>
          <w:szCs w:val="28"/>
        </w:rPr>
        <w:t>Утверждено</w:t>
      </w:r>
    </w:p>
    <w:p w:rsidR="00ED1239" w:rsidRPr="000E2921" w:rsidRDefault="00ED1239">
      <w:pPr>
        <w:pStyle w:val="ConsPlusNormal"/>
        <w:jc w:val="right"/>
        <w:rPr>
          <w:rFonts w:ascii="Times New Roman" w:hAnsi="Times New Roman" w:cs="Times New Roman"/>
          <w:sz w:val="28"/>
          <w:szCs w:val="28"/>
        </w:rPr>
      </w:pPr>
      <w:r w:rsidRPr="000E2921">
        <w:rPr>
          <w:rFonts w:ascii="Times New Roman" w:hAnsi="Times New Roman" w:cs="Times New Roman"/>
          <w:sz w:val="28"/>
          <w:szCs w:val="28"/>
        </w:rPr>
        <w:t>Решением Думы</w:t>
      </w:r>
    </w:p>
    <w:p w:rsidR="00ED1239" w:rsidRPr="000E2921" w:rsidRDefault="002361D4">
      <w:pPr>
        <w:pStyle w:val="ConsPlusNormal"/>
        <w:jc w:val="right"/>
        <w:rPr>
          <w:rFonts w:ascii="Times New Roman" w:hAnsi="Times New Roman" w:cs="Times New Roman"/>
          <w:sz w:val="28"/>
          <w:szCs w:val="28"/>
        </w:rPr>
      </w:pPr>
      <w:r w:rsidRPr="000E2921">
        <w:rPr>
          <w:rFonts w:ascii="Times New Roman" w:hAnsi="Times New Roman" w:cs="Times New Roman"/>
          <w:sz w:val="28"/>
          <w:szCs w:val="28"/>
        </w:rPr>
        <w:t>Камышловского городского округа</w:t>
      </w:r>
    </w:p>
    <w:p w:rsidR="00ED1239" w:rsidRPr="000E2921" w:rsidRDefault="00ED1239">
      <w:pPr>
        <w:pStyle w:val="ConsPlusNormal"/>
        <w:jc w:val="right"/>
        <w:rPr>
          <w:rFonts w:ascii="Times New Roman" w:hAnsi="Times New Roman" w:cs="Times New Roman"/>
          <w:sz w:val="28"/>
          <w:szCs w:val="28"/>
        </w:rPr>
      </w:pPr>
      <w:r w:rsidRPr="000E2921">
        <w:rPr>
          <w:rFonts w:ascii="Times New Roman" w:hAnsi="Times New Roman" w:cs="Times New Roman"/>
          <w:sz w:val="28"/>
          <w:szCs w:val="28"/>
        </w:rPr>
        <w:t xml:space="preserve">от </w:t>
      </w:r>
      <w:r w:rsidR="000E2921" w:rsidRPr="000E2921">
        <w:rPr>
          <w:rFonts w:ascii="Times New Roman" w:hAnsi="Times New Roman" w:cs="Times New Roman"/>
          <w:sz w:val="28"/>
          <w:szCs w:val="28"/>
        </w:rPr>
        <w:t>___________</w:t>
      </w:r>
      <w:r w:rsidRPr="000E2921">
        <w:rPr>
          <w:rFonts w:ascii="Times New Roman" w:hAnsi="Times New Roman" w:cs="Times New Roman"/>
          <w:sz w:val="28"/>
          <w:szCs w:val="28"/>
        </w:rPr>
        <w:t>20</w:t>
      </w:r>
      <w:r w:rsidR="000E2921" w:rsidRPr="000E2921">
        <w:rPr>
          <w:rFonts w:ascii="Times New Roman" w:hAnsi="Times New Roman" w:cs="Times New Roman"/>
          <w:sz w:val="28"/>
          <w:szCs w:val="28"/>
        </w:rPr>
        <w:t>15 г. №_____</w:t>
      </w:r>
    </w:p>
    <w:p w:rsidR="00ED1239" w:rsidRPr="000E2921" w:rsidRDefault="00ED1239">
      <w:pPr>
        <w:pStyle w:val="ConsPlusNormal"/>
        <w:rPr>
          <w:rFonts w:ascii="Times New Roman" w:hAnsi="Times New Roman" w:cs="Times New Roman"/>
          <w:sz w:val="28"/>
          <w:szCs w:val="28"/>
        </w:rPr>
      </w:pPr>
    </w:p>
    <w:p w:rsidR="00ED1239" w:rsidRPr="000E2921" w:rsidRDefault="00ED1239">
      <w:pPr>
        <w:pStyle w:val="ConsPlusTitle"/>
        <w:jc w:val="center"/>
        <w:rPr>
          <w:rFonts w:ascii="Times New Roman" w:hAnsi="Times New Roman" w:cs="Times New Roman"/>
          <w:sz w:val="28"/>
          <w:szCs w:val="28"/>
        </w:rPr>
      </w:pPr>
      <w:bookmarkStart w:id="0" w:name="P39"/>
      <w:bookmarkEnd w:id="0"/>
      <w:r w:rsidRPr="000E2921">
        <w:rPr>
          <w:rFonts w:ascii="Times New Roman" w:hAnsi="Times New Roman" w:cs="Times New Roman"/>
          <w:sz w:val="28"/>
          <w:szCs w:val="28"/>
        </w:rPr>
        <w:t>ПОЛОЖЕНИЕ</w:t>
      </w:r>
    </w:p>
    <w:p w:rsidR="00ED1239" w:rsidRPr="000E2921" w:rsidRDefault="00ED1239">
      <w:pPr>
        <w:pStyle w:val="ConsPlusTitle"/>
        <w:jc w:val="center"/>
        <w:rPr>
          <w:rFonts w:ascii="Times New Roman" w:hAnsi="Times New Roman" w:cs="Times New Roman"/>
          <w:sz w:val="28"/>
          <w:szCs w:val="28"/>
        </w:rPr>
      </w:pPr>
      <w:r w:rsidRPr="000E2921">
        <w:rPr>
          <w:rFonts w:ascii="Times New Roman" w:hAnsi="Times New Roman" w:cs="Times New Roman"/>
          <w:sz w:val="28"/>
          <w:szCs w:val="28"/>
        </w:rPr>
        <w:t>О ПОРЯДКЕ ПРЕДОСТАВЛЕНИЯ ЗЕМЕЛЬНЫХ УЧАСТКОВ</w:t>
      </w:r>
    </w:p>
    <w:p w:rsidR="00ED1239" w:rsidRPr="000E2921" w:rsidRDefault="00ED1239">
      <w:pPr>
        <w:pStyle w:val="ConsPlusTitle"/>
        <w:jc w:val="center"/>
        <w:rPr>
          <w:rFonts w:ascii="Times New Roman" w:hAnsi="Times New Roman" w:cs="Times New Roman"/>
          <w:sz w:val="28"/>
          <w:szCs w:val="28"/>
        </w:rPr>
      </w:pPr>
      <w:r w:rsidRPr="000E2921">
        <w:rPr>
          <w:rFonts w:ascii="Times New Roman" w:hAnsi="Times New Roman" w:cs="Times New Roman"/>
          <w:sz w:val="28"/>
          <w:szCs w:val="28"/>
        </w:rPr>
        <w:t xml:space="preserve">НА ТЕРРИТОРИИ </w:t>
      </w:r>
      <w:r w:rsidR="002361D4" w:rsidRPr="000E2921">
        <w:rPr>
          <w:rFonts w:ascii="Times New Roman" w:hAnsi="Times New Roman" w:cs="Times New Roman"/>
          <w:sz w:val="28"/>
          <w:szCs w:val="28"/>
        </w:rPr>
        <w:t>КАМЫШЛОВСКОГО ГОРОДСКОГО ОКРУГА</w:t>
      </w:r>
    </w:p>
    <w:p w:rsidR="00ED1239" w:rsidRPr="000E2921" w:rsidRDefault="00ED1239">
      <w:pPr>
        <w:pStyle w:val="ConsPlusNormal"/>
        <w:rPr>
          <w:rFonts w:ascii="Times New Roman" w:hAnsi="Times New Roman" w:cs="Times New Roman"/>
          <w:sz w:val="28"/>
          <w:szCs w:val="28"/>
        </w:rPr>
      </w:pPr>
    </w:p>
    <w:p w:rsidR="00ED1239" w:rsidRPr="000E2921" w:rsidRDefault="00ED1239">
      <w:pPr>
        <w:pStyle w:val="ConsPlusNormal"/>
        <w:jc w:val="center"/>
        <w:rPr>
          <w:rFonts w:ascii="Times New Roman" w:hAnsi="Times New Roman" w:cs="Times New Roman"/>
          <w:sz w:val="28"/>
          <w:szCs w:val="28"/>
        </w:rPr>
      </w:pPr>
      <w:r w:rsidRPr="000E2921">
        <w:rPr>
          <w:rFonts w:ascii="Times New Roman" w:hAnsi="Times New Roman" w:cs="Times New Roman"/>
          <w:sz w:val="28"/>
          <w:szCs w:val="28"/>
        </w:rPr>
        <w:t>1. ОБЩИЕ ПОЛОЖЕНИЯ</w:t>
      </w:r>
    </w:p>
    <w:p w:rsidR="00ED1239" w:rsidRPr="000E2921" w:rsidRDefault="00ED1239">
      <w:pPr>
        <w:pStyle w:val="ConsPlusNormal"/>
        <w:rPr>
          <w:rFonts w:ascii="Times New Roman" w:hAnsi="Times New Roman" w:cs="Times New Roman"/>
          <w:sz w:val="28"/>
          <w:szCs w:val="28"/>
        </w:rPr>
      </w:pP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 xml:space="preserve">1. Настоящее Положение о порядке предоставления земельных участков на территории </w:t>
      </w:r>
      <w:r w:rsidR="002361D4" w:rsidRPr="000E2921">
        <w:rPr>
          <w:rFonts w:ascii="Times New Roman" w:hAnsi="Times New Roman" w:cs="Times New Roman"/>
          <w:sz w:val="28"/>
          <w:szCs w:val="28"/>
        </w:rPr>
        <w:t>Камышловского городского округа</w:t>
      </w:r>
      <w:r w:rsidRPr="000E2921">
        <w:rPr>
          <w:rFonts w:ascii="Times New Roman" w:hAnsi="Times New Roman" w:cs="Times New Roman"/>
          <w:sz w:val="28"/>
          <w:szCs w:val="28"/>
        </w:rPr>
        <w:t xml:space="preserve"> (далее - Положение) регулирует отношения, возникающие между физическими лицами, юридическими лицами и Администрацией </w:t>
      </w:r>
      <w:r w:rsidR="002361D4" w:rsidRPr="000E2921">
        <w:rPr>
          <w:rFonts w:ascii="Times New Roman" w:hAnsi="Times New Roman" w:cs="Times New Roman"/>
          <w:sz w:val="28"/>
          <w:szCs w:val="28"/>
        </w:rPr>
        <w:t>Камышловского городского округа</w:t>
      </w:r>
      <w:r w:rsidRPr="000E2921">
        <w:rPr>
          <w:rFonts w:ascii="Times New Roman" w:hAnsi="Times New Roman" w:cs="Times New Roman"/>
          <w:sz w:val="28"/>
          <w:szCs w:val="28"/>
        </w:rPr>
        <w:t xml:space="preserve"> по вопросам предоставления земельных участков, находящихся в границах территории городского округа, в собственность, аренду, постоянное (бессрочное) пользование, безвозмездное пользование, а также использования земель и земельных участков без их предоставления и установления сервитута.</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2. Настоящее Положение разработано в целях обеспечения управления и распоряжения земельными участками, находящимися в муниципальной собственности или государственная собственность на которые не разграничена, на принципах эффективности, справедливости, публичности, открытости и прозрачности.</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 xml:space="preserve">3. Действие настоящего Положения распространяется на земельные участки, находящиеся в собственности </w:t>
      </w:r>
      <w:r w:rsidR="002361D4" w:rsidRPr="000E2921">
        <w:rPr>
          <w:rFonts w:ascii="Times New Roman" w:hAnsi="Times New Roman" w:cs="Times New Roman"/>
          <w:sz w:val="28"/>
          <w:szCs w:val="28"/>
        </w:rPr>
        <w:t>Камышловского городского округа</w:t>
      </w:r>
      <w:r w:rsidRPr="000E2921">
        <w:rPr>
          <w:rFonts w:ascii="Times New Roman" w:hAnsi="Times New Roman" w:cs="Times New Roman"/>
          <w:sz w:val="28"/>
          <w:szCs w:val="28"/>
        </w:rPr>
        <w:t>, а также на земельные участки, право государственной собственности на которые не разграничено, расположенные на его территории, полномочия по распоряжению которыми в соответствии с федеральным законодательством и законодательством Свердловской области возложены на органы местного самоуправления городского округа (далее - земельные участки).</w:t>
      </w:r>
    </w:p>
    <w:p w:rsidR="00ED1239" w:rsidRPr="006F23B9" w:rsidRDefault="00ED1239">
      <w:pPr>
        <w:pStyle w:val="ConsPlusNormal"/>
        <w:ind w:firstLine="540"/>
        <w:jc w:val="both"/>
        <w:rPr>
          <w:rFonts w:ascii="Times New Roman" w:hAnsi="Times New Roman" w:cs="Times New Roman"/>
          <w:sz w:val="28"/>
          <w:szCs w:val="28"/>
        </w:rPr>
      </w:pPr>
      <w:r w:rsidRPr="006F23B9">
        <w:rPr>
          <w:rFonts w:ascii="Times New Roman" w:hAnsi="Times New Roman" w:cs="Times New Roman"/>
          <w:sz w:val="28"/>
          <w:szCs w:val="28"/>
        </w:rPr>
        <w:t xml:space="preserve">4. Органом местного самоуправления, уполномоченным на управление и распоряжение земельными участками в соответствии с настоящим Положением, является Администрация </w:t>
      </w:r>
      <w:r w:rsidR="002361D4" w:rsidRPr="006F23B9">
        <w:rPr>
          <w:rFonts w:ascii="Times New Roman" w:hAnsi="Times New Roman" w:cs="Times New Roman"/>
          <w:sz w:val="28"/>
          <w:szCs w:val="28"/>
        </w:rPr>
        <w:t>Камышловского городского округа</w:t>
      </w:r>
      <w:r w:rsidRPr="006F23B9">
        <w:rPr>
          <w:rFonts w:ascii="Times New Roman" w:hAnsi="Times New Roman" w:cs="Times New Roman"/>
          <w:sz w:val="28"/>
          <w:szCs w:val="28"/>
        </w:rPr>
        <w:t xml:space="preserve"> (далее - Администрация).</w:t>
      </w:r>
      <w:bookmarkStart w:id="1" w:name="_GoBack"/>
      <w:bookmarkEnd w:id="1"/>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 xml:space="preserve">5. В целях всестороннего и оперативного рассмотрения заявлений граждан, индивидуальных предпринимателей и юридических лиц, заинтересованных в предоставлении земельных </w:t>
      </w:r>
      <w:r w:rsidR="00753640">
        <w:rPr>
          <w:rFonts w:ascii="Times New Roman" w:hAnsi="Times New Roman" w:cs="Times New Roman"/>
          <w:sz w:val="28"/>
          <w:szCs w:val="28"/>
        </w:rPr>
        <w:t>участков, в Администрации создается коллегиальная постоянно действующая к</w:t>
      </w:r>
      <w:r w:rsidRPr="000E2921">
        <w:rPr>
          <w:rFonts w:ascii="Times New Roman" w:hAnsi="Times New Roman" w:cs="Times New Roman"/>
          <w:sz w:val="28"/>
          <w:szCs w:val="28"/>
        </w:rPr>
        <w:t xml:space="preserve">омиссия по продаже земельных участков или права на заключение договоров аренды земельных участков при проведении торгов (далее - комиссия по проведению торгов), положение о которой и ее состав утверждены постановлением Администрации </w:t>
      </w:r>
      <w:r w:rsidR="002361D4" w:rsidRPr="000E2921">
        <w:rPr>
          <w:rFonts w:ascii="Times New Roman" w:hAnsi="Times New Roman" w:cs="Times New Roman"/>
          <w:sz w:val="28"/>
          <w:szCs w:val="28"/>
        </w:rPr>
        <w:t>Камышловского городского округа</w:t>
      </w:r>
      <w:r w:rsidRPr="000E2921">
        <w:rPr>
          <w:rFonts w:ascii="Times New Roman" w:hAnsi="Times New Roman" w:cs="Times New Roman"/>
          <w:sz w:val="28"/>
          <w:szCs w:val="28"/>
        </w:rPr>
        <w:t xml:space="preserve">. К полномочиям комиссии отнесены: осуществление процедуры проведения торгов; подготовка протоколов о </w:t>
      </w:r>
      <w:r w:rsidRPr="000E2921">
        <w:rPr>
          <w:rFonts w:ascii="Times New Roman" w:hAnsi="Times New Roman" w:cs="Times New Roman"/>
          <w:sz w:val="28"/>
          <w:szCs w:val="28"/>
        </w:rPr>
        <w:lastRenderedPageBreak/>
        <w:t>признании претендентов участниками торгов или об отказе в допуске претендентов к участию в торгах, итоговых протоколов результатов торгов.</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 xml:space="preserve">6. В структуре Администрации вопросы образования и предоставления земельных участков находятся в совместном ведении </w:t>
      </w:r>
      <w:r w:rsidR="00753640" w:rsidRPr="00753640">
        <w:rPr>
          <w:rFonts w:ascii="Times New Roman" w:hAnsi="Times New Roman" w:cs="Times New Roman"/>
          <w:sz w:val="28"/>
          <w:szCs w:val="28"/>
        </w:rPr>
        <w:t>Комитета по управлению имуществом и земельным ресурсам администрации Камышловского городского округа</w:t>
      </w:r>
      <w:r w:rsidRPr="000E2921">
        <w:rPr>
          <w:rFonts w:ascii="Times New Roman" w:hAnsi="Times New Roman" w:cs="Times New Roman"/>
          <w:sz w:val="28"/>
          <w:szCs w:val="28"/>
        </w:rPr>
        <w:t xml:space="preserve"> </w:t>
      </w:r>
      <w:r w:rsidR="00753640">
        <w:rPr>
          <w:rFonts w:ascii="Times New Roman" w:hAnsi="Times New Roman" w:cs="Times New Roman"/>
          <w:sz w:val="28"/>
          <w:szCs w:val="28"/>
        </w:rPr>
        <w:t xml:space="preserve">(далее-Комитет) </w:t>
      </w:r>
      <w:r w:rsidRPr="000E2921">
        <w:rPr>
          <w:rFonts w:ascii="Times New Roman" w:hAnsi="Times New Roman" w:cs="Times New Roman"/>
          <w:sz w:val="28"/>
          <w:szCs w:val="28"/>
        </w:rPr>
        <w:t>и Отдела архитектуры и градостроительства</w:t>
      </w:r>
      <w:r w:rsidR="00753640">
        <w:rPr>
          <w:rFonts w:ascii="Times New Roman" w:hAnsi="Times New Roman" w:cs="Times New Roman"/>
          <w:sz w:val="28"/>
          <w:szCs w:val="28"/>
        </w:rPr>
        <w:t xml:space="preserve"> </w:t>
      </w:r>
      <w:r w:rsidR="00753640" w:rsidRPr="00753640">
        <w:rPr>
          <w:rFonts w:ascii="Times New Roman" w:hAnsi="Times New Roman" w:cs="Times New Roman"/>
          <w:sz w:val="28"/>
          <w:szCs w:val="28"/>
        </w:rPr>
        <w:t>администрации Камышловского городского округа</w:t>
      </w:r>
      <w:r w:rsidR="00C0787C">
        <w:rPr>
          <w:rFonts w:ascii="Times New Roman" w:hAnsi="Times New Roman" w:cs="Times New Roman"/>
          <w:sz w:val="28"/>
          <w:szCs w:val="28"/>
        </w:rPr>
        <w:t xml:space="preserve"> (далее-Отдел а</w:t>
      </w:r>
      <w:r w:rsidR="00753640">
        <w:rPr>
          <w:rFonts w:ascii="Times New Roman" w:hAnsi="Times New Roman" w:cs="Times New Roman"/>
          <w:sz w:val="28"/>
          <w:szCs w:val="28"/>
        </w:rPr>
        <w:t>рхитектур</w:t>
      </w:r>
      <w:r w:rsidR="00C0787C">
        <w:rPr>
          <w:rFonts w:ascii="Times New Roman" w:hAnsi="Times New Roman" w:cs="Times New Roman"/>
          <w:sz w:val="28"/>
          <w:szCs w:val="28"/>
        </w:rPr>
        <w:t>ы</w:t>
      </w:r>
      <w:r w:rsidR="00753640">
        <w:rPr>
          <w:rFonts w:ascii="Times New Roman" w:hAnsi="Times New Roman" w:cs="Times New Roman"/>
          <w:sz w:val="28"/>
          <w:szCs w:val="28"/>
        </w:rPr>
        <w:t>)</w:t>
      </w:r>
      <w:r w:rsidRPr="000E2921">
        <w:rPr>
          <w:rFonts w:ascii="Times New Roman" w:hAnsi="Times New Roman" w:cs="Times New Roman"/>
          <w:sz w:val="28"/>
          <w:szCs w:val="28"/>
        </w:rPr>
        <w:t>.</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 xml:space="preserve">7. В компетенции </w:t>
      </w:r>
      <w:r w:rsidR="00753640">
        <w:rPr>
          <w:rFonts w:ascii="Times New Roman" w:hAnsi="Times New Roman" w:cs="Times New Roman"/>
          <w:sz w:val="28"/>
          <w:szCs w:val="28"/>
        </w:rPr>
        <w:t xml:space="preserve">Комитета </w:t>
      </w:r>
      <w:r w:rsidRPr="000E2921">
        <w:rPr>
          <w:rFonts w:ascii="Times New Roman" w:hAnsi="Times New Roman" w:cs="Times New Roman"/>
          <w:sz w:val="28"/>
          <w:szCs w:val="28"/>
        </w:rPr>
        <w:t>находятся следующие вопросы в сфере управления и распоряжения земельными участками:</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 прием и обработка заявлений о предоставлении земельных участков, поступивших в Администрацию;</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 запрос и получение необходимой для разрешения поступивших заявлений информации в органах, осуществляющих кадастровый учет земельных участков, регистрацию прав собственности на объекты недвижимого имущества и сделок с ними;</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 постановка на государственный кадастровый учет планируемых к предоставлению земельных участков (в случаях, установленных действующим законодательством), обеспечение независимой оценки рыночной стоимости земельного участка или размера годовой арендной платы за земельный участок;</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 обеспечение заблаговременной публикации информационных сообщений, извещений о проведении аукционов или предоставлении земельных участков иными способами;</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 подготовка проектов правовых актов Администрации по предоставлению земельных участков в постоянное (бессрочное) пользование, безвозмездное пользование, в аренду или в собственность;</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 организация проведения торгов по продаже земельных участков или права на заключение договоров аренды земельных участков в пределах предоставленных полномочий;</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 подготовка проектов договоров купли-продажи земельных участков, безвозмездного пользования земельными участками, аренды земельных участков;</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 xml:space="preserve">- иные вопросы, отнесенные к компетенции </w:t>
      </w:r>
      <w:r w:rsidR="00753640">
        <w:rPr>
          <w:rFonts w:ascii="Times New Roman" w:hAnsi="Times New Roman" w:cs="Times New Roman"/>
          <w:sz w:val="28"/>
          <w:szCs w:val="28"/>
        </w:rPr>
        <w:t xml:space="preserve">Комитета </w:t>
      </w:r>
      <w:r w:rsidRPr="000E2921">
        <w:rPr>
          <w:rFonts w:ascii="Times New Roman" w:hAnsi="Times New Roman" w:cs="Times New Roman"/>
          <w:sz w:val="28"/>
          <w:szCs w:val="28"/>
        </w:rPr>
        <w:t>соответствующим положением об отделе.</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8. В компетенции Отдела архитектуры находятся следующие вопросы в сфере управления и распоряжения земельными участками:</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 xml:space="preserve">- обеспечение разработки схем расположения земельного участка или земельных участков на кадастровом плане территории </w:t>
      </w:r>
      <w:r w:rsidR="002361D4" w:rsidRPr="000E2921">
        <w:rPr>
          <w:rFonts w:ascii="Times New Roman" w:hAnsi="Times New Roman" w:cs="Times New Roman"/>
          <w:sz w:val="28"/>
          <w:szCs w:val="28"/>
        </w:rPr>
        <w:t>Камышловского городского округа</w:t>
      </w:r>
      <w:r w:rsidRPr="000E2921">
        <w:rPr>
          <w:rFonts w:ascii="Times New Roman" w:hAnsi="Times New Roman" w:cs="Times New Roman"/>
          <w:sz w:val="28"/>
          <w:szCs w:val="28"/>
        </w:rPr>
        <w:t>;</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 определение видов разрешенного использования земельных участков;</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 подготовка проектов постановлений об утверждении схем расположения земельного участка или земельных участков на кадастровом плане территории;</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 xml:space="preserve">- организация подготовки проектов планировки территорий, проектов </w:t>
      </w:r>
      <w:r w:rsidRPr="000E2921">
        <w:rPr>
          <w:rFonts w:ascii="Times New Roman" w:hAnsi="Times New Roman" w:cs="Times New Roman"/>
          <w:sz w:val="28"/>
          <w:szCs w:val="28"/>
        </w:rPr>
        <w:lastRenderedPageBreak/>
        <w:t>межевания территорий, градостроительных планов земельных участков;</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 xml:space="preserve">- </w:t>
      </w:r>
      <w:r w:rsidR="00C0787C">
        <w:rPr>
          <w:rFonts w:ascii="Times New Roman" w:hAnsi="Times New Roman" w:cs="Times New Roman"/>
          <w:sz w:val="28"/>
          <w:szCs w:val="28"/>
        </w:rPr>
        <w:t>сбор</w:t>
      </w:r>
      <w:r w:rsidRPr="000E2921">
        <w:rPr>
          <w:rFonts w:ascii="Times New Roman" w:hAnsi="Times New Roman" w:cs="Times New Roman"/>
          <w:sz w:val="28"/>
          <w:szCs w:val="28"/>
        </w:rPr>
        <w:t xml:space="preserve"> технических условий на подключение объектов капитального строительства к сетям инженерно-технического обеспечения;</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 выдача и учет разрешений на использование земель или земельных участков без предоставления земельных участков и установления сервитута;</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 иные вопросы, отнесенные к компетенции Отдела архитектуры и градостроительства соответствующим положением об отделе.</w:t>
      </w:r>
    </w:p>
    <w:p w:rsidR="00ED1239" w:rsidRPr="000E2921" w:rsidRDefault="00ED1239">
      <w:pPr>
        <w:pStyle w:val="ConsPlusNormal"/>
        <w:jc w:val="both"/>
        <w:rPr>
          <w:rFonts w:ascii="Times New Roman" w:hAnsi="Times New Roman" w:cs="Times New Roman"/>
          <w:sz w:val="28"/>
          <w:szCs w:val="28"/>
        </w:rPr>
      </w:pPr>
    </w:p>
    <w:p w:rsidR="00ED1239" w:rsidRPr="000E2921" w:rsidRDefault="00ED1239">
      <w:pPr>
        <w:pStyle w:val="ConsPlusNormal"/>
        <w:jc w:val="center"/>
        <w:rPr>
          <w:rFonts w:ascii="Times New Roman" w:hAnsi="Times New Roman" w:cs="Times New Roman"/>
          <w:sz w:val="28"/>
          <w:szCs w:val="28"/>
        </w:rPr>
      </w:pPr>
      <w:bookmarkStart w:id="2" w:name="P71"/>
      <w:bookmarkEnd w:id="2"/>
      <w:r w:rsidRPr="000E2921">
        <w:rPr>
          <w:rFonts w:ascii="Times New Roman" w:hAnsi="Times New Roman" w:cs="Times New Roman"/>
          <w:sz w:val="28"/>
          <w:szCs w:val="28"/>
        </w:rPr>
        <w:t>2. ПОДГОТОВКА И УТВЕРЖДЕНИЕ СХЕМ</w:t>
      </w:r>
    </w:p>
    <w:p w:rsidR="00ED1239" w:rsidRPr="000E2921" w:rsidRDefault="00ED1239">
      <w:pPr>
        <w:pStyle w:val="ConsPlusNormal"/>
        <w:jc w:val="center"/>
        <w:rPr>
          <w:rFonts w:ascii="Times New Roman" w:hAnsi="Times New Roman" w:cs="Times New Roman"/>
          <w:sz w:val="28"/>
          <w:szCs w:val="28"/>
        </w:rPr>
      </w:pPr>
      <w:r w:rsidRPr="000E2921">
        <w:rPr>
          <w:rFonts w:ascii="Times New Roman" w:hAnsi="Times New Roman" w:cs="Times New Roman"/>
          <w:sz w:val="28"/>
          <w:szCs w:val="28"/>
        </w:rPr>
        <w:t>РАСПОЛОЖЕНИЯ ЗЕМЕЛЬНЫХ УЧАСТКОВ</w:t>
      </w:r>
    </w:p>
    <w:p w:rsidR="00ED1239" w:rsidRPr="000E2921" w:rsidRDefault="00ED1239">
      <w:pPr>
        <w:pStyle w:val="ConsPlusNormal"/>
        <w:jc w:val="center"/>
        <w:rPr>
          <w:rFonts w:ascii="Times New Roman" w:hAnsi="Times New Roman" w:cs="Times New Roman"/>
          <w:sz w:val="28"/>
          <w:szCs w:val="28"/>
        </w:rPr>
      </w:pP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9. Подготовка схемы расположения земельного участка при наличии проекта межевания территории, в границах которой планируется образование земельного участка, обеспечивается Администрацией в лице Отдела архитектуры.</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10. Подготовка схемы расположения земельного участка в целях его образования может быть обеспечена гражданином или юридическим лицом при наличии проекта межевания территории, в границах которой планируется образование земельного участка:</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 для предоставления земельного участка без проведения торгов;</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 для проведения аукциона по продаже земельного участка или аукциона на право заключения договора аренды земельного участка, за исключением случаев образования земельного участка из земель или земельных участков, расположенных в границах населенных пунктов.</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Подготовка схемы расположения земельного участка обеспечивается физическим или юридическим лицом в случаях, если земельный участок предстоит образовать, и на территорию, в границах которой планируется образование земельного участка, не утвержден проект межевания.</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1</w:t>
      </w:r>
      <w:r w:rsidR="00B33716">
        <w:rPr>
          <w:rFonts w:ascii="Times New Roman" w:hAnsi="Times New Roman" w:cs="Times New Roman"/>
          <w:sz w:val="28"/>
          <w:szCs w:val="28"/>
        </w:rPr>
        <w:t>1</w:t>
      </w:r>
      <w:r w:rsidRPr="000E2921">
        <w:rPr>
          <w:rFonts w:ascii="Times New Roman" w:hAnsi="Times New Roman" w:cs="Times New Roman"/>
          <w:sz w:val="28"/>
          <w:szCs w:val="28"/>
        </w:rPr>
        <w:t>. Подготовка схемы расположения земельного участка в целях его образования путем раздела земельного участка:</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 предоставленного юридическому лицу на праве постоянного (бессрочного) пользования, может быть обеспечена указанным юридическим лицом;</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1</w:t>
      </w:r>
      <w:r w:rsidR="00B33716">
        <w:rPr>
          <w:rFonts w:ascii="Times New Roman" w:hAnsi="Times New Roman" w:cs="Times New Roman"/>
          <w:sz w:val="28"/>
          <w:szCs w:val="28"/>
        </w:rPr>
        <w:t>2</w:t>
      </w:r>
      <w:r w:rsidRPr="000E2921">
        <w:rPr>
          <w:rFonts w:ascii="Times New Roman" w:hAnsi="Times New Roman" w:cs="Times New Roman"/>
          <w:sz w:val="28"/>
          <w:szCs w:val="28"/>
        </w:rPr>
        <w:t>.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1</w:t>
      </w:r>
      <w:r w:rsidR="00B33716">
        <w:rPr>
          <w:rFonts w:ascii="Times New Roman" w:hAnsi="Times New Roman" w:cs="Times New Roman"/>
          <w:sz w:val="28"/>
          <w:szCs w:val="28"/>
        </w:rPr>
        <w:t>3</w:t>
      </w:r>
      <w:r w:rsidRPr="000E2921">
        <w:rPr>
          <w:rFonts w:ascii="Times New Roman" w:hAnsi="Times New Roman" w:cs="Times New Roman"/>
          <w:sz w:val="28"/>
          <w:szCs w:val="28"/>
        </w:rPr>
        <w:t xml:space="preserve">.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w:t>
      </w:r>
      <w:r w:rsidRPr="000E2921">
        <w:rPr>
          <w:rFonts w:ascii="Times New Roman" w:hAnsi="Times New Roman" w:cs="Times New Roman"/>
          <w:sz w:val="28"/>
          <w:szCs w:val="28"/>
        </w:rPr>
        <w:lastRenderedPageBreak/>
        <w:t>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1</w:t>
      </w:r>
      <w:r w:rsidR="00B33716">
        <w:rPr>
          <w:rFonts w:ascii="Times New Roman" w:hAnsi="Times New Roman" w:cs="Times New Roman"/>
          <w:sz w:val="28"/>
          <w:szCs w:val="28"/>
        </w:rPr>
        <w:t>4</w:t>
      </w:r>
      <w:r w:rsidRPr="000E2921">
        <w:rPr>
          <w:rFonts w:ascii="Times New Roman" w:hAnsi="Times New Roman" w:cs="Times New Roman"/>
          <w:sz w:val="28"/>
          <w:szCs w:val="28"/>
        </w:rPr>
        <w:t>. Подготовка схемы расположения земельного участка осуществляется в форме электронного документа. 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1</w:t>
      </w:r>
      <w:r w:rsidR="00B33716">
        <w:rPr>
          <w:rFonts w:ascii="Times New Roman" w:hAnsi="Times New Roman" w:cs="Times New Roman"/>
          <w:sz w:val="28"/>
          <w:szCs w:val="28"/>
        </w:rPr>
        <w:t>5</w:t>
      </w:r>
      <w:r w:rsidRPr="000E2921">
        <w:rPr>
          <w:rFonts w:ascii="Times New Roman" w:hAnsi="Times New Roman" w:cs="Times New Roman"/>
          <w:sz w:val="28"/>
          <w:szCs w:val="28"/>
        </w:rPr>
        <w:t>. Схема расположения земельного участка утверждается постановлением Администрации, подготовку проекта которого осуществляет Отдел архитектуры в срок, не превышающий 30 дней со дня обращения заинтересованного лица.</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1</w:t>
      </w:r>
      <w:r w:rsidR="00F10C18">
        <w:rPr>
          <w:rFonts w:ascii="Times New Roman" w:hAnsi="Times New Roman" w:cs="Times New Roman"/>
          <w:sz w:val="28"/>
          <w:szCs w:val="28"/>
        </w:rPr>
        <w:t>6</w:t>
      </w:r>
      <w:r w:rsidRPr="000E2921">
        <w:rPr>
          <w:rFonts w:ascii="Times New Roman" w:hAnsi="Times New Roman" w:cs="Times New Roman"/>
          <w:sz w:val="28"/>
          <w:szCs w:val="28"/>
        </w:rPr>
        <w:t>. Срок действия постановления Администрации об утверждении схемы расположения земельного участка составляет 2 года.</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1</w:t>
      </w:r>
      <w:r w:rsidR="00624EF2">
        <w:rPr>
          <w:rFonts w:ascii="Times New Roman" w:hAnsi="Times New Roman" w:cs="Times New Roman"/>
          <w:sz w:val="28"/>
          <w:szCs w:val="28"/>
        </w:rPr>
        <w:t>7</w:t>
      </w:r>
      <w:r w:rsidRPr="000E2921">
        <w:rPr>
          <w:rFonts w:ascii="Times New Roman" w:hAnsi="Times New Roman" w:cs="Times New Roman"/>
          <w:sz w:val="28"/>
          <w:szCs w:val="28"/>
        </w:rPr>
        <w:t>. В случае, если на момент поступления в Администрацию заявления об утверждении схемы расположения земельного участка на рассмотрении уже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то Администрация в лице Отдела архитектуры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1</w:t>
      </w:r>
      <w:r w:rsidR="00624EF2">
        <w:rPr>
          <w:rFonts w:ascii="Times New Roman" w:hAnsi="Times New Roman" w:cs="Times New Roman"/>
          <w:sz w:val="28"/>
          <w:szCs w:val="28"/>
        </w:rPr>
        <w:t>8</w:t>
      </w:r>
      <w:r w:rsidRPr="000E2921">
        <w:rPr>
          <w:rFonts w:ascii="Times New Roman" w:hAnsi="Times New Roman" w:cs="Times New Roman"/>
          <w:sz w:val="28"/>
          <w:szCs w:val="28"/>
        </w:rPr>
        <w:t>. 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ED1239" w:rsidRPr="000E2921" w:rsidRDefault="00624EF2">
      <w:pPr>
        <w:pStyle w:val="ConsPlusNormal"/>
        <w:ind w:firstLine="540"/>
        <w:jc w:val="both"/>
        <w:rPr>
          <w:rFonts w:ascii="Times New Roman" w:hAnsi="Times New Roman" w:cs="Times New Roman"/>
          <w:sz w:val="28"/>
          <w:szCs w:val="28"/>
        </w:rPr>
      </w:pPr>
      <w:bookmarkStart w:id="3" w:name="P93"/>
      <w:bookmarkEnd w:id="3"/>
      <w:r>
        <w:rPr>
          <w:rFonts w:ascii="Times New Roman" w:hAnsi="Times New Roman" w:cs="Times New Roman"/>
          <w:sz w:val="28"/>
          <w:szCs w:val="28"/>
        </w:rPr>
        <w:t>19</w:t>
      </w:r>
      <w:r w:rsidR="00ED1239" w:rsidRPr="000E2921">
        <w:rPr>
          <w:rFonts w:ascii="Times New Roman" w:hAnsi="Times New Roman" w:cs="Times New Roman"/>
          <w:sz w:val="28"/>
          <w:szCs w:val="28"/>
        </w:rPr>
        <w:t>. В утверждении схемы расположения земельного участка может быть отказано в следующих случаях:</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 xml:space="preserve">1) несоответствие схемы расположения земельного участка ее форме, формату или </w:t>
      </w:r>
      <w:hyperlink r:id="rId14" w:history="1">
        <w:r w:rsidRPr="000E2921">
          <w:rPr>
            <w:rFonts w:ascii="Times New Roman" w:hAnsi="Times New Roman" w:cs="Times New Roman"/>
            <w:color w:val="0000FF"/>
            <w:sz w:val="28"/>
            <w:szCs w:val="28"/>
          </w:rPr>
          <w:t>требованиям</w:t>
        </w:r>
      </w:hyperlink>
      <w:r w:rsidRPr="000E2921">
        <w:rPr>
          <w:rFonts w:ascii="Times New Roman" w:hAnsi="Times New Roman" w:cs="Times New Roman"/>
          <w:sz w:val="28"/>
          <w:szCs w:val="28"/>
        </w:rPr>
        <w:t xml:space="preserve"> к ее подготовке, которые установлены Приказом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 xml:space="preserve">2) полное или частичное совпадение местоположения земельного участка, образование которого предусмотрено схемой его расположения, с </w:t>
      </w:r>
      <w:r w:rsidRPr="000E2921">
        <w:rPr>
          <w:rFonts w:ascii="Times New Roman" w:hAnsi="Times New Roman" w:cs="Times New Roman"/>
          <w:sz w:val="28"/>
          <w:szCs w:val="28"/>
        </w:rPr>
        <w:lastRenderedPageBreak/>
        <w:t>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 xml:space="preserve">3) разработка схемы расположения земельного участка с нарушением требований, предусмотренных </w:t>
      </w:r>
      <w:hyperlink r:id="rId15" w:history="1">
        <w:r w:rsidRPr="000E2921">
          <w:rPr>
            <w:rFonts w:ascii="Times New Roman" w:hAnsi="Times New Roman" w:cs="Times New Roman"/>
            <w:color w:val="0000FF"/>
            <w:sz w:val="28"/>
            <w:szCs w:val="28"/>
          </w:rPr>
          <w:t>ст. 11.9</w:t>
        </w:r>
      </w:hyperlink>
      <w:r w:rsidRPr="000E2921">
        <w:rPr>
          <w:rFonts w:ascii="Times New Roman" w:hAnsi="Times New Roman" w:cs="Times New Roman"/>
          <w:sz w:val="28"/>
          <w:szCs w:val="28"/>
        </w:rPr>
        <w:t xml:space="preserve"> Земельного кодекса РФ требований к образуемым земельным участкам;</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D1239" w:rsidRPr="000E2921" w:rsidRDefault="00624E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w:t>
      </w:r>
      <w:r w:rsidR="00ED1239" w:rsidRPr="000E2921">
        <w:rPr>
          <w:rFonts w:ascii="Times New Roman" w:hAnsi="Times New Roman" w:cs="Times New Roman"/>
          <w:sz w:val="28"/>
          <w:szCs w:val="28"/>
        </w:rPr>
        <w:t>. В случае принятия решения об утверждении схемы расположения земельного участка, Администра</w:t>
      </w:r>
      <w:r>
        <w:rPr>
          <w:rFonts w:ascii="Times New Roman" w:hAnsi="Times New Roman" w:cs="Times New Roman"/>
          <w:sz w:val="28"/>
          <w:szCs w:val="28"/>
        </w:rPr>
        <w:t xml:space="preserve">ция в лице Отдела архитектуры </w:t>
      </w:r>
      <w:r w:rsidR="00ED1239" w:rsidRPr="000E2921">
        <w:rPr>
          <w:rFonts w:ascii="Times New Roman" w:hAnsi="Times New Roman" w:cs="Times New Roman"/>
          <w:sz w:val="28"/>
          <w:szCs w:val="28"/>
        </w:rPr>
        <w:t>направляет в срок, не превышающий 5 рабочих дней со дня принятия указанного решения,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D1239" w:rsidRPr="000E2921" w:rsidRDefault="00ED1239">
      <w:pPr>
        <w:pStyle w:val="ConsPlusNormal"/>
        <w:ind w:firstLine="540"/>
        <w:jc w:val="both"/>
        <w:rPr>
          <w:rFonts w:ascii="Times New Roman" w:hAnsi="Times New Roman" w:cs="Times New Roman"/>
          <w:sz w:val="28"/>
          <w:szCs w:val="28"/>
        </w:rPr>
      </w:pPr>
    </w:p>
    <w:p w:rsidR="00ED1239" w:rsidRPr="000E2921" w:rsidRDefault="00ED1239">
      <w:pPr>
        <w:pStyle w:val="ConsPlusNormal"/>
        <w:jc w:val="center"/>
        <w:rPr>
          <w:rFonts w:ascii="Times New Roman" w:hAnsi="Times New Roman" w:cs="Times New Roman"/>
          <w:sz w:val="28"/>
          <w:szCs w:val="28"/>
        </w:rPr>
      </w:pPr>
      <w:bookmarkStart w:id="4" w:name="P101"/>
      <w:bookmarkEnd w:id="4"/>
      <w:r w:rsidRPr="000E2921">
        <w:rPr>
          <w:rFonts w:ascii="Times New Roman" w:hAnsi="Times New Roman" w:cs="Times New Roman"/>
          <w:sz w:val="28"/>
          <w:szCs w:val="28"/>
        </w:rPr>
        <w:t>3. ПРЕДОСТАВЛЕНИЕ ЗЕМЕЛЬНЫХ УЧАСТКОВ</w:t>
      </w:r>
    </w:p>
    <w:p w:rsidR="00ED1239" w:rsidRPr="000E2921" w:rsidRDefault="00ED1239">
      <w:pPr>
        <w:pStyle w:val="ConsPlusNormal"/>
        <w:jc w:val="center"/>
        <w:rPr>
          <w:rFonts w:ascii="Times New Roman" w:hAnsi="Times New Roman" w:cs="Times New Roman"/>
          <w:sz w:val="28"/>
          <w:szCs w:val="28"/>
        </w:rPr>
      </w:pPr>
      <w:r w:rsidRPr="000E2921">
        <w:rPr>
          <w:rFonts w:ascii="Times New Roman" w:hAnsi="Times New Roman" w:cs="Times New Roman"/>
          <w:sz w:val="28"/>
          <w:szCs w:val="28"/>
        </w:rPr>
        <w:t>В СОБСТВЕННОСТЬ ИЛИ АРЕНДУ НА ТОРГАХ</w:t>
      </w:r>
    </w:p>
    <w:p w:rsidR="00ED1239" w:rsidRPr="000E2921" w:rsidRDefault="00ED1239">
      <w:pPr>
        <w:pStyle w:val="ConsPlusNormal"/>
        <w:jc w:val="center"/>
        <w:rPr>
          <w:rFonts w:ascii="Times New Roman" w:hAnsi="Times New Roman" w:cs="Times New Roman"/>
          <w:sz w:val="28"/>
          <w:szCs w:val="28"/>
        </w:rPr>
      </w:pP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2</w:t>
      </w:r>
      <w:r w:rsidR="00624EF2">
        <w:rPr>
          <w:rFonts w:ascii="Times New Roman" w:hAnsi="Times New Roman" w:cs="Times New Roman"/>
          <w:sz w:val="28"/>
          <w:szCs w:val="28"/>
        </w:rPr>
        <w:t>1</w:t>
      </w:r>
      <w:r w:rsidRPr="000E2921">
        <w:rPr>
          <w:rFonts w:ascii="Times New Roman" w:hAnsi="Times New Roman" w:cs="Times New Roman"/>
          <w:sz w:val="28"/>
          <w:szCs w:val="28"/>
        </w:rPr>
        <w:t xml:space="preserve">. Продажа земельных участков, а также заключение договоров аренды земельных участков осуществляется исключительно на торгах, которые проводятся в форме аукционов, за исключением случаев, предусмотренных </w:t>
      </w:r>
      <w:hyperlink w:anchor="P177" w:history="1">
        <w:r w:rsidRPr="000E2921">
          <w:rPr>
            <w:rFonts w:ascii="Times New Roman" w:hAnsi="Times New Roman" w:cs="Times New Roman"/>
            <w:color w:val="0000FF"/>
            <w:sz w:val="28"/>
            <w:szCs w:val="28"/>
          </w:rPr>
          <w:t>разделом 4</w:t>
        </w:r>
      </w:hyperlink>
      <w:r w:rsidRPr="000E2921">
        <w:rPr>
          <w:rFonts w:ascii="Times New Roman" w:hAnsi="Times New Roman" w:cs="Times New Roman"/>
          <w:sz w:val="28"/>
          <w:szCs w:val="28"/>
        </w:rPr>
        <w:t xml:space="preserve"> настоящего Положения.</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2</w:t>
      </w:r>
      <w:r w:rsidR="00624EF2">
        <w:rPr>
          <w:rFonts w:ascii="Times New Roman" w:hAnsi="Times New Roman" w:cs="Times New Roman"/>
          <w:sz w:val="28"/>
          <w:szCs w:val="28"/>
        </w:rPr>
        <w:t>2</w:t>
      </w:r>
      <w:r w:rsidRPr="000E2921">
        <w:rPr>
          <w:rFonts w:ascii="Times New Roman" w:hAnsi="Times New Roman" w:cs="Times New Roman"/>
          <w:sz w:val="28"/>
          <w:szCs w:val="28"/>
        </w:rPr>
        <w:t>. Торги могут проводиться только в отношении образованных земельных участков, прошедших государственный кадастровый учет и свободных от прав третьих лиц. Подготовка и утверждение схемы расположения земельного участка, осуществляется Администрацией в лице отдела архитектуры до проведения аукциона, если инициатива его проведения принимается Администрацией</w:t>
      </w:r>
      <w:r w:rsidR="00624EF2">
        <w:rPr>
          <w:rFonts w:ascii="Times New Roman" w:hAnsi="Times New Roman" w:cs="Times New Roman"/>
          <w:sz w:val="28"/>
          <w:szCs w:val="28"/>
        </w:rPr>
        <w:t>.</w:t>
      </w:r>
      <w:r w:rsidR="00624EF2" w:rsidRPr="00624EF2">
        <w:rPr>
          <w:rFonts w:ascii="Times New Roman" w:hAnsi="Times New Roman" w:cs="Times New Roman"/>
          <w:sz w:val="28"/>
          <w:szCs w:val="28"/>
        </w:rPr>
        <w:t xml:space="preserve"> </w:t>
      </w:r>
      <w:r w:rsidR="00624EF2">
        <w:rPr>
          <w:rFonts w:ascii="Times New Roman" w:hAnsi="Times New Roman" w:cs="Times New Roman"/>
          <w:sz w:val="28"/>
          <w:szCs w:val="28"/>
        </w:rPr>
        <w:t>О</w:t>
      </w:r>
      <w:r w:rsidR="00624EF2" w:rsidRPr="000E2921">
        <w:rPr>
          <w:rFonts w:ascii="Times New Roman" w:hAnsi="Times New Roman" w:cs="Times New Roman"/>
          <w:sz w:val="28"/>
          <w:szCs w:val="28"/>
        </w:rPr>
        <w:t>бразование</w:t>
      </w:r>
      <w:r w:rsidR="00624EF2">
        <w:rPr>
          <w:rFonts w:ascii="Times New Roman" w:hAnsi="Times New Roman" w:cs="Times New Roman"/>
          <w:sz w:val="28"/>
          <w:szCs w:val="28"/>
        </w:rPr>
        <w:t xml:space="preserve"> </w:t>
      </w:r>
      <w:r w:rsidR="00624EF2" w:rsidRPr="000E2921">
        <w:rPr>
          <w:rFonts w:ascii="Times New Roman" w:hAnsi="Times New Roman" w:cs="Times New Roman"/>
          <w:sz w:val="28"/>
          <w:szCs w:val="28"/>
        </w:rPr>
        <w:t>земельного участка, осуществляется</w:t>
      </w:r>
      <w:r w:rsidR="00624EF2">
        <w:rPr>
          <w:rFonts w:ascii="Times New Roman" w:hAnsi="Times New Roman" w:cs="Times New Roman"/>
          <w:sz w:val="28"/>
          <w:szCs w:val="28"/>
        </w:rPr>
        <w:t xml:space="preserve"> Комитетом</w:t>
      </w:r>
      <w:r w:rsidRPr="000E2921">
        <w:rPr>
          <w:rFonts w:ascii="Times New Roman" w:hAnsi="Times New Roman" w:cs="Times New Roman"/>
          <w:sz w:val="28"/>
          <w:szCs w:val="28"/>
        </w:rPr>
        <w:t>. Если проведение аукциона инициируется физическим или юридическим лицом, то подготовка схемы расположения земельного участка, его образование для его продажи или предоставления в аренду путем проведения аукциона может осуществляться указанными лицами самостоятельно.</w:t>
      </w:r>
    </w:p>
    <w:p w:rsidR="00ED1239" w:rsidRPr="000E2921" w:rsidRDefault="00624E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00ED1239" w:rsidRPr="000E2921">
        <w:rPr>
          <w:rFonts w:ascii="Times New Roman" w:hAnsi="Times New Roman" w:cs="Times New Roman"/>
          <w:sz w:val="28"/>
          <w:szCs w:val="28"/>
        </w:rPr>
        <w:t xml:space="preserve">. Заинтересованные в предоставлении земельного участка физические или юридические лица подают заявление о проведении аукциона в Администрацию лично или посредством почтовой связи на бумажном носителе либо в форме электронных документов с использованием </w:t>
      </w:r>
      <w:r w:rsidR="00ED1239" w:rsidRPr="000E2921">
        <w:rPr>
          <w:rFonts w:ascii="Times New Roman" w:hAnsi="Times New Roman" w:cs="Times New Roman"/>
          <w:sz w:val="28"/>
          <w:szCs w:val="28"/>
        </w:rPr>
        <w:lastRenderedPageBreak/>
        <w:t>информационно-телекоммуникационной сети "Интернет".</w:t>
      </w:r>
    </w:p>
    <w:p w:rsidR="00ED1239" w:rsidRPr="000E2921" w:rsidRDefault="00ED1239">
      <w:pPr>
        <w:pStyle w:val="ConsPlusNormal"/>
        <w:ind w:firstLine="540"/>
        <w:jc w:val="both"/>
        <w:rPr>
          <w:rFonts w:ascii="Times New Roman" w:hAnsi="Times New Roman" w:cs="Times New Roman"/>
          <w:sz w:val="28"/>
          <w:szCs w:val="28"/>
        </w:rPr>
      </w:pPr>
      <w:bookmarkStart w:id="5" w:name="P107"/>
      <w:bookmarkEnd w:id="5"/>
      <w:r w:rsidRPr="000E2921">
        <w:rPr>
          <w:rFonts w:ascii="Times New Roman" w:hAnsi="Times New Roman" w:cs="Times New Roman"/>
          <w:sz w:val="28"/>
          <w:szCs w:val="28"/>
        </w:rPr>
        <w:t>2</w:t>
      </w:r>
      <w:r w:rsidR="00624EF2">
        <w:rPr>
          <w:rFonts w:ascii="Times New Roman" w:hAnsi="Times New Roman" w:cs="Times New Roman"/>
          <w:sz w:val="28"/>
          <w:szCs w:val="28"/>
        </w:rPr>
        <w:t>4</w:t>
      </w:r>
      <w:r w:rsidRPr="000E2921">
        <w:rPr>
          <w:rFonts w:ascii="Times New Roman" w:hAnsi="Times New Roman" w:cs="Times New Roman"/>
          <w:sz w:val="28"/>
          <w:szCs w:val="28"/>
        </w:rPr>
        <w:t>. Администрация в срок не более чем 2 месяца со дня поступления соответствующего заявления принимает решение о проведении аукциона либо решение об отказе в проведении аукциона при наличии хотя бы одного из следующих оснований:</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 xml:space="preserve">1) границы земельного участка подлежат уточнению в соответствии с требованиями Федерального </w:t>
      </w:r>
      <w:hyperlink r:id="rId16" w:history="1">
        <w:r w:rsidRPr="000E2921">
          <w:rPr>
            <w:rFonts w:ascii="Times New Roman" w:hAnsi="Times New Roman" w:cs="Times New Roman"/>
            <w:color w:val="0000FF"/>
            <w:sz w:val="28"/>
            <w:szCs w:val="28"/>
          </w:rPr>
          <w:t>закона</w:t>
        </w:r>
      </w:hyperlink>
      <w:r w:rsidRPr="000E2921">
        <w:rPr>
          <w:rFonts w:ascii="Times New Roman" w:hAnsi="Times New Roman" w:cs="Times New Roman"/>
          <w:sz w:val="28"/>
          <w:szCs w:val="28"/>
        </w:rPr>
        <w:t xml:space="preserve"> "О государственном кадастре недвижимости";</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3) в отношении земельного участка в установленном законодательством РФ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6) земельный участок не отнесен к определенной категории земель;</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нестационарных объектов торговли, рекламных конструкций) и не препятствует использованию такого земельного участка в соответствии с его разрешенным использованием;</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 xml:space="preserve">9) на земельном участке расположены здание, сооружение, объект незавершенного строительства, находящиеся в государственной или </w:t>
      </w:r>
      <w:r w:rsidRPr="000E2921">
        <w:rPr>
          <w:rFonts w:ascii="Times New Roman" w:hAnsi="Times New Roman" w:cs="Times New Roman"/>
          <w:sz w:val="28"/>
          <w:szCs w:val="28"/>
        </w:rPr>
        <w:lastRenderedPageBreak/>
        <w:t>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Свердловской области или адресной инвестиционной программой;</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16) в отношении земельного участка принято решение о предварительном согласовании его предоставления;</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D1239" w:rsidRPr="00157AD2" w:rsidRDefault="00157AD2">
      <w:pPr>
        <w:pStyle w:val="ConsPlusNormal"/>
        <w:ind w:firstLine="540"/>
        <w:jc w:val="both"/>
        <w:rPr>
          <w:rFonts w:ascii="Times New Roman" w:hAnsi="Times New Roman" w:cs="Times New Roman"/>
          <w:sz w:val="28"/>
          <w:szCs w:val="28"/>
        </w:rPr>
      </w:pPr>
      <w:r w:rsidRPr="00157AD2">
        <w:rPr>
          <w:rFonts w:ascii="Times New Roman" w:hAnsi="Times New Roman" w:cs="Times New Roman"/>
          <w:sz w:val="28"/>
          <w:szCs w:val="28"/>
        </w:rPr>
        <w:t>25</w:t>
      </w:r>
      <w:r w:rsidR="00ED1239" w:rsidRPr="00157AD2">
        <w:rPr>
          <w:rFonts w:ascii="Times New Roman" w:hAnsi="Times New Roman" w:cs="Times New Roman"/>
          <w:sz w:val="28"/>
          <w:szCs w:val="28"/>
        </w:rPr>
        <w:t>. Аукцион является открытым по составу участников, за исключением следующих случаев:</w:t>
      </w:r>
    </w:p>
    <w:p w:rsidR="00ED1239" w:rsidRPr="00157AD2" w:rsidRDefault="00ED1239">
      <w:pPr>
        <w:pStyle w:val="ConsPlusNormal"/>
        <w:ind w:firstLine="540"/>
        <w:jc w:val="both"/>
        <w:rPr>
          <w:rFonts w:ascii="Times New Roman" w:hAnsi="Times New Roman" w:cs="Times New Roman"/>
          <w:sz w:val="28"/>
          <w:szCs w:val="28"/>
        </w:rPr>
      </w:pPr>
      <w:r w:rsidRPr="00157AD2">
        <w:rPr>
          <w:rFonts w:ascii="Times New Roman" w:hAnsi="Times New Roman" w:cs="Times New Roman"/>
          <w:sz w:val="28"/>
          <w:szCs w:val="28"/>
        </w:rPr>
        <w:t xml:space="preserve">1) проведения аукциона на право заключения договора аренды земельного участка для комплексного освоения территории или ведения дачного </w:t>
      </w:r>
      <w:r w:rsidRPr="00157AD2">
        <w:rPr>
          <w:rFonts w:ascii="Times New Roman" w:hAnsi="Times New Roman" w:cs="Times New Roman"/>
          <w:sz w:val="28"/>
          <w:szCs w:val="28"/>
        </w:rPr>
        <w:lastRenderedPageBreak/>
        <w:t>хозяйства, участниками которого могут являться только юридические лица;</w:t>
      </w:r>
    </w:p>
    <w:p w:rsidR="00ED1239" w:rsidRPr="00157AD2" w:rsidRDefault="00ED1239">
      <w:pPr>
        <w:pStyle w:val="ConsPlusNormal"/>
        <w:ind w:firstLine="540"/>
        <w:jc w:val="both"/>
        <w:rPr>
          <w:rFonts w:ascii="Times New Roman" w:hAnsi="Times New Roman" w:cs="Times New Roman"/>
          <w:sz w:val="28"/>
          <w:szCs w:val="28"/>
        </w:rPr>
      </w:pPr>
      <w:r w:rsidRPr="00157AD2">
        <w:rPr>
          <w:rFonts w:ascii="Times New Roman" w:hAnsi="Times New Roman" w:cs="Times New Roman"/>
          <w:sz w:val="28"/>
          <w:szCs w:val="28"/>
        </w:rPr>
        <w:t>2) проведения аукционов на предоставление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участниками которых могут быть граждане и крестьянские (фермерские) хозяйства.</w:t>
      </w:r>
    </w:p>
    <w:p w:rsidR="00ED1239" w:rsidRPr="000E2921" w:rsidRDefault="00157A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00ED1239" w:rsidRPr="000E2921">
        <w:rPr>
          <w:rFonts w:ascii="Times New Roman" w:hAnsi="Times New Roman" w:cs="Times New Roman"/>
          <w:sz w:val="28"/>
          <w:szCs w:val="28"/>
        </w:rPr>
        <w:t>. Начальной ценой предмета аукциона по продаже земельного участка является по выбору Администрации:</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 xml:space="preserve">- рыночная стоимость такого земельного участка, определенная в соответствии с Федеральным </w:t>
      </w:r>
      <w:hyperlink r:id="rId17" w:history="1">
        <w:r w:rsidRPr="000E2921">
          <w:rPr>
            <w:rFonts w:ascii="Times New Roman" w:hAnsi="Times New Roman" w:cs="Times New Roman"/>
            <w:color w:val="0000FF"/>
            <w:sz w:val="28"/>
            <w:szCs w:val="28"/>
          </w:rPr>
          <w:t>законом</w:t>
        </w:r>
      </w:hyperlink>
      <w:r w:rsidRPr="000E2921">
        <w:rPr>
          <w:rFonts w:ascii="Times New Roman" w:hAnsi="Times New Roman" w:cs="Times New Roman"/>
          <w:sz w:val="28"/>
          <w:szCs w:val="28"/>
        </w:rPr>
        <w:t xml:space="preserve"> "Об оценочной деятельности в РФ";</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По результатам аукциона по продаже земельного участка определяется цена такого земельного участка.</w:t>
      </w:r>
    </w:p>
    <w:p w:rsidR="00ED1239" w:rsidRPr="000E2921" w:rsidRDefault="00ED1239">
      <w:pPr>
        <w:pStyle w:val="ConsPlusNormal"/>
        <w:ind w:firstLine="540"/>
        <w:jc w:val="both"/>
        <w:rPr>
          <w:rFonts w:ascii="Times New Roman" w:hAnsi="Times New Roman" w:cs="Times New Roman"/>
          <w:sz w:val="28"/>
          <w:szCs w:val="28"/>
        </w:rPr>
      </w:pPr>
      <w:bookmarkStart w:id="6" w:name="P134"/>
      <w:bookmarkEnd w:id="6"/>
      <w:r w:rsidRPr="000E2921">
        <w:rPr>
          <w:rFonts w:ascii="Times New Roman" w:hAnsi="Times New Roman" w:cs="Times New Roman"/>
          <w:sz w:val="28"/>
          <w:szCs w:val="28"/>
        </w:rPr>
        <w:t>2</w:t>
      </w:r>
      <w:r w:rsidR="00157AD2">
        <w:rPr>
          <w:rFonts w:ascii="Times New Roman" w:hAnsi="Times New Roman" w:cs="Times New Roman"/>
          <w:sz w:val="28"/>
          <w:szCs w:val="28"/>
        </w:rPr>
        <w:t>7</w:t>
      </w:r>
      <w:r w:rsidRPr="000E2921">
        <w:rPr>
          <w:rFonts w:ascii="Times New Roman" w:hAnsi="Times New Roman" w:cs="Times New Roman"/>
          <w:sz w:val="28"/>
          <w:szCs w:val="28"/>
        </w:rPr>
        <w:t>. Начальная цена предмета аукциона на право заключения договора аренды земельного участка устанавливается по выбору Администрации:</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 xml:space="preserve">- в размере ежегодной арендной платы, определенной по результатам рыночной оценки в соответствии с Федеральным </w:t>
      </w:r>
      <w:hyperlink r:id="rId18" w:history="1">
        <w:r w:rsidRPr="000E2921">
          <w:rPr>
            <w:rFonts w:ascii="Times New Roman" w:hAnsi="Times New Roman" w:cs="Times New Roman"/>
            <w:color w:val="0000FF"/>
            <w:sz w:val="28"/>
            <w:szCs w:val="28"/>
          </w:rPr>
          <w:t>законом</w:t>
        </w:r>
      </w:hyperlink>
      <w:r w:rsidRPr="000E2921">
        <w:rPr>
          <w:rFonts w:ascii="Times New Roman" w:hAnsi="Times New Roman" w:cs="Times New Roman"/>
          <w:sz w:val="28"/>
          <w:szCs w:val="28"/>
        </w:rPr>
        <w:t xml:space="preserve"> "Об оценочной деятельности в РФ";</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 в размере не менее 1,5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2</w:t>
      </w:r>
      <w:r w:rsidR="00157AD2">
        <w:rPr>
          <w:rFonts w:ascii="Times New Roman" w:hAnsi="Times New Roman" w:cs="Times New Roman"/>
          <w:sz w:val="28"/>
          <w:szCs w:val="28"/>
        </w:rPr>
        <w:t>8</w:t>
      </w:r>
      <w:r w:rsidRPr="000E2921">
        <w:rPr>
          <w:rFonts w:ascii="Times New Roman" w:hAnsi="Times New Roman" w:cs="Times New Roman"/>
          <w:sz w:val="28"/>
          <w:szCs w:val="28"/>
        </w:rPr>
        <w:t xml:space="preserve">.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19" w:history="1">
        <w:r w:rsidRPr="000E2921">
          <w:rPr>
            <w:rFonts w:ascii="Times New Roman" w:hAnsi="Times New Roman" w:cs="Times New Roman"/>
            <w:color w:val="0000FF"/>
            <w:sz w:val="28"/>
            <w:szCs w:val="28"/>
          </w:rPr>
          <w:t>законом</w:t>
        </w:r>
      </w:hyperlink>
      <w:r w:rsidRPr="000E2921">
        <w:rPr>
          <w:rFonts w:ascii="Times New Roman" w:hAnsi="Times New Roman" w:cs="Times New Roman"/>
          <w:sz w:val="28"/>
          <w:szCs w:val="28"/>
        </w:rPr>
        <w:t xml:space="preserve"> "Об оценочной деятельности в РФ".</w:t>
      </w:r>
    </w:p>
    <w:p w:rsidR="00ED1239" w:rsidRPr="000E2921" w:rsidRDefault="00157A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ED1239" w:rsidRPr="000E2921">
        <w:rPr>
          <w:rFonts w:ascii="Times New Roman" w:hAnsi="Times New Roman" w:cs="Times New Roman"/>
          <w:sz w:val="28"/>
          <w:szCs w:val="28"/>
        </w:rPr>
        <w:t>. Если аукцион признан несостоявшимся и договор купли-продажи земельного участка либо договор аренды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30 процентов начальной цены предмета предыдущего аукциона.</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3</w:t>
      </w:r>
      <w:r w:rsidR="00157AD2">
        <w:rPr>
          <w:rFonts w:ascii="Times New Roman" w:hAnsi="Times New Roman" w:cs="Times New Roman"/>
          <w:sz w:val="28"/>
          <w:szCs w:val="28"/>
        </w:rPr>
        <w:t>0</w:t>
      </w:r>
      <w:r w:rsidRPr="000E2921">
        <w:rPr>
          <w:rFonts w:ascii="Times New Roman" w:hAnsi="Times New Roman" w:cs="Times New Roman"/>
          <w:sz w:val="28"/>
          <w:szCs w:val="28"/>
        </w:rPr>
        <w:t>. Администрация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3 процентов начальной цены предмета аукциона.</w:t>
      </w:r>
    </w:p>
    <w:p w:rsidR="00ED1239" w:rsidRPr="000E2921" w:rsidRDefault="00ED1239">
      <w:pPr>
        <w:pStyle w:val="ConsPlusNormal"/>
        <w:ind w:firstLine="540"/>
        <w:jc w:val="both"/>
        <w:rPr>
          <w:rFonts w:ascii="Times New Roman" w:hAnsi="Times New Roman" w:cs="Times New Roman"/>
          <w:sz w:val="28"/>
          <w:szCs w:val="28"/>
        </w:rPr>
      </w:pPr>
      <w:bookmarkStart w:id="7" w:name="P140"/>
      <w:bookmarkEnd w:id="7"/>
      <w:r w:rsidRPr="000E2921">
        <w:rPr>
          <w:rFonts w:ascii="Times New Roman" w:hAnsi="Times New Roman" w:cs="Times New Roman"/>
          <w:sz w:val="28"/>
          <w:szCs w:val="28"/>
        </w:rPr>
        <w:t>3</w:t>
      </w:r>
      <w:r w:rsidR="00FA4878">
        <w:rPr>
          <w:rFonts w:ascii="Times New Roman" w:hAnsi="Times New Roman" w:cs="Times New Roman"/>
          <w:sz w:val="28"/>
          <w:szCs w:val="28"/>
        </w:rPr>
        <w:t>1</w:t>
      </w:r>
      <w:r w:rsidRPr="000E2921">
        <w:rPr>
          <w:rFonts w:ascii="Times New Roman" w:hAnsi="Times New Roman" w:cs="Times New Roman"/>
          <w:sz w:val="28"/>
          <w:szCs w:val="28"/>
        </w:rPr>
        <w:t xml:space="preserve">. Извещение о проведении аукциона не менее чем за 30 дней до дня его </w:t>
      </w:r>
      <w:r w:rsidRPr="000E2921">
        <w:rPr>
          <w:rFonts w:ascii="Times New Roman" w:hAnsi="Times New Roman" w:cs="Times New Roman"/>
          <w:sz w:val="28"/>
          <w:szCs w:val="28"/>
        </w:rPr>
        <w:lastRenderedPageBreak/>
        <w:t xml:space="preserve">проведения размещается </w:t>
      </w:r>
      <w:r w:rsidR="00FA4878">
        <w:rPr>
          <w:rFonts w:ascii="Times New Roman" w:hAnsi="Times New Roman" w:cs="Times New Roman"/>
          <w:sz w:val="28"/>
          <w:szCs w:val="28"/>
        </w:rPr>
        <w:t>Комитетом</w:t>
      </w:r>
      <w:r w:rsidRPr="000E2921">
        <w:rPr>
          <w:rFonts w:ascii="Times New Roman" w:hAnsi="Times New Roman" w:cs="Times New Roman"/>
          <w:sz w:val="28"/>
          <w:szCs w:val="28"/>
        </w:rPr>
        <w:t xml:space="preserve"> на официальном сайте РФ в информационно-телекоммуникационной сети "Интернет" для размещения информации о проведении торгов, определенном Правительством РФ, на официальном сайте </w:t>
      </w:r>
      <w:r w:rsidR="002361D4" w:rsidRPr="000E2921">
        <w:rPr>
          <w:rFonts w:ascii="Times New Roman" w:hAnsi="Times New Roman" w:cs="Times New Roman"/>
          <w:sz w:val="28"/>
          <w:szCs w:val="28"/>
        </w:rPr>
        <w:t>Камышловского городского округа</w:t>
      </w:r>
      <w:r w:rsidRPr="000E2921">
        <w:rPr>
          <w:rFonts w:ascii="Times New Roman" w:hAnsi="Times New Roman" w:cs="Times New Roman"/>
          <w:sz w:val="28"/>
          <w:szCs w:val="28"/>
        </w:rPr>
        <w:t xml:space="preserve"> в информационно-телекоммуникационной сети "Интернет", а также публикуется в источнике публикации информации Администрации, определяемом на текущий год на конкурсной основе.</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3</w:t>
      </w:r>
      <w:r w:rsidR="00FA4878">
        <w:rPr>
          <w:rFonts w:ascii="Times New Roman" w:hAnsi="Times New Roman" w:cs="Times New Roman"/>
          <w:sz w:val="28"/>
          <w:szCs w:val="28"/>
        </w:rPr>
        <w:t>2</w:t>
      </w:r>
      <w:r w:rsidRPr="000E2921">
        <w:rPr>
          <w:rFonts w:ascii="Times New Roman" w:hAnsi="Times New Roman" w:cs="Times New Roman"/>
          <w:sz w:val="28"/>
          <w:szCs w:val="28"/>
        </w:rPr>
        <w:t>.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 а в случае проведения аукциона на право заключения договора аренды земельного участка для комплексного освоения территории - проект договора о комплексном освоении территории.</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3</w:t>
      </w:r>
      <w:r w:rsidR="00FA4878">
        <w:rPr>
          <w:rFonts w:ascii="Times New Roman" w:hAnsi="Times New Roman" w:cs="Times New Roman"/>
          <w:sz w:val="28"/>
          <w:szCs w:val="28"/>
        </w:rPr>
        <w:t>3</w:t>
      </w:r>
      <w:r w:rsidRPr="000E2921">
        <w:rPr>
          <w:rFonts w:ascii="Times New Roman" w:hAnsi="Times New Roman" w:cs="Times New Roman"/>
          <w:sz w:val="28"/>
          <w:szCs w:val="28"/>
        </w:rPr>
        <w:t xml:space="preserve">. Для участия в аукционе заявители представляют в </w:t>
      </w:r>
      <w:r w:rsidR="00FA4878">
        <w:rPr>
          <w:rFonts w:ascii="Times New Roman" w:hAnsi="Times New Roman" w:cs="Times New Roman"/>
          <w:sz w:val="28"/>
          <w:szCs w:val="28"/>
        </w:rPr>
        <w:t>Комитет</w:t>
      </w:r>
      <w:r w:rsidRPr="000E2921">
        <w:rPr>
          <w:rFonts w:ascii="Times New Roman" w:hAnsi="Times New Roman" w:cs="Times New Roman"/>
          <w:sz w:val="28"/>
          <w:szCs w:val="28"/>
        </w:rPr>
        <w:t xml:space="preserve"> в установленный в извещении о проведении аукциона срок следующие документы:</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2) копии документов, удостоверяющих личность заявителя (для граждан);</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4) документы, подтверждающие внесение задатка.</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3</w:t>
      </w:r>
      <w:r w:rsidR="00FA4878">
        <w:rPr>
          <w:rFonts w:ascii="Times New Roman" w:hAnsi="Times New Roman" w:cs="Times New Roman"/>
          <w:sz w:val="28"/>
          <w:szCs w:val="28"/>
        </w:rPr>
        <w:t>4</w:t>
      </w:r>
      <w:r w:rsidRPr="000E2921">
        <w:rPr>
          <w:rFonts w:ascii="Times New Roman" w:hAnsi="Times New Roman" w:cs="Times New Roman"/>
          <w:sz w:val="28"/>
          <w:szCs w:val="28"/>
        </w:rPr>
        <w:t>. Представление документов, подтверждающих внесение задатка, признается заключением соглашения о задатке.</w:t>
      </w:r>
    </w:p>
    <w:p w:rsidR="00ED1239" w:rsidRPr="000E2921" w:rsidRDefault="00FA48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00ED1239" w:rsidRPr="000E2921">
        <w:rPr>
          <w:rFonts w:ascii="Times New Roman" w:hAnsi="Times New Roman" w:cs="Times New Roman"/>
          <w:sz w:val="28"/>
          <w:szCs w:val="28"/>
        </w:rPr>
        <w:t>. Прием документов прекращается не ранее чем за 5 дней до дня проведения аукциона по продаже земельного участка либо аукциона на право заключения договора аренды земельного участка. Заявка на участие в аукционе, поступившая по истечении срока приема заявок, возвращается заявителю Отделом по управлению имуществом в день ее поступления.</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3</w:t>
      </w:r>
      <w:r w:rsidR="004C0619">
        <w:rPr>
          <w:rFonts w:ascii="Times New Roman" w:hAnsi="Times New Roman" w:cs="Times New Roman"/>
          <w:sz w:val="28"/>
          <w:szCs w:val="28"/>
        </w:rPr>
        <w:t>6</w:t>
      </w:r>
      <w:r w:rsidRPr="000E2921">
        <w:rPr>
          <w:rFonts w:ascii="Times New Roman" w:hAnsi="Times New Roman" w:cs="Times New Roman"/>
          <w:sz w:val="28"/>
          <w:szCs w:val="28"/>
        </w:rPr>
        <w:t>. Заявитель имеет право отозвать принятую заявку на участие в аукционе до дня окончания срока приема заявок, уведомив об этом в письменной форме Администрацию. Администрация обязана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3</w:t>
      </w:r>
      <w:r w:rsidR="004C0619">
        <w:rPr>
          <w:rFonts w:ascii="Times New Roman" w:hAnsi="Times New Roman" w:cs="Times New Roman"/>
          <w:sz w:val="28"/>
          <w:szCs w:val="28"/>
        </w:rPr>
        <w:t>7</w:t>
      </w:r>
      <w:r w:rsidRPr="000E2921">
        <w:rPr>
          <w:rFonts w:ascii="Times New Roman" w:hAnsi="Times New Roman" w:cs="Times New Roman"/>
          <w:sz w:val="28"/>
          <w:szCs w:val="28"/>
        </w:rPr>
        <w:t>. Заявитель не допускается к участию в аукционе в следующих случаях:</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2) непоступление задатка на дату рассмотрения заявок на участие в аукционе;</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 xml:space="preserve">3) заявку на участие в аукционе подало лицо, которое в соответствии с </w:t>
      </w:r>
      <w:r w:rsidRPr="000E2921">
        <w:rPr>
          <w:rFonts w:ascii="Times New Roman" w:hAnsi="Times New Roman" w:cs="Times New Roman"/>
          <w:sz w:val="28"/>
          <w:szCs w:val="28"/>
        </w:rPr>
        <w:lastRenderedPageBreak/>
        <w:t>действующим законодательством не имеет права быть участником конкретного аукциона, покупателем земельного участка или приобрести земельный участок в аренду;</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3</w:t>
      </w:r>
      <w:r w:rsidR="004C0619">
        <w:rPr>
          <w:rFonts w:ascii="Times New Roman" w:hAnsi="Times New Roman" w:cs="Times New Roman"/>
          <w:sz w:val="28"/>
          <w:szCs w:val="28"/>
        </w:rPr>
        <w:t>8</w:t>
      </w:r>
      <w:r w:rsidRPr="000E2921">
        <w:rPr>
          <w:rFonts w:ascii="Times New Roman" w:hAnsi="Times New Roman" w:cs="Times New Roman"/>
          <w:sz w:val="28"/>
          <w:szCs w:val="28"/>
        </w:rPr>
        <w:t>. Созданная в Администрации Комиссия по проведению торгов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ED1239" w:rsidRPr="000E2921" w:rsidRDefault="004C06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w:t>
      </w:r>
      <w:r w:rsidR="00ED1239" w:rsidRPr="000E2921">
        <w:rPr>
          <w:rFonts w:ascii="Times New Roman" w:hAnsi="Times New Roman" w:cs="Times New Roman"/>
          <w:sz w:val="28"/>
          <w:szCs w:val="28"/>
        </w:rPr>
        <w:t>. Заявитель, признанный участником аукциона, становится участником аукциона с даты подписания протокола рассмотрения заявок. Протокол рассмотрения заявок на участие в аукционе подписывается не позднее чем в течение 1 дня со дня их рассмотрения и размещается на официальном сайте не позднее чем на следующий день после дня подписания протокола.</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4</w:t>
      </w:r>
      <w:r w:rsidR="004C0619">
        <w:rPr>
          <w:rFonts w:ascii="Times New Roman" w:hAnsi="Times New Roman" w:cs="Times New Roman"/>
          <w:sz w:val="28"/>
          <w:szCs w:val="28"/>
        </w:rPr>
        <w:t>0</w:t>
      </w:r>
      <w:r w:rsidRPr="000E2921">
        <w:rPr>
          <w:rFonts w:ascii="Times New Roman" w:hAnsi="Times New Roman" w:cs="Times New Roman"/>
          <w:sz w:val="28"/>
          <w:szCs w:val="28"/>
        </w:rPr>
        <w:t>. Заявителям, признанным участниками аукциона, и заявителям, не допущенным к участию в аукционе, Комиссия по проведению торгов направляет уведомления о принятых в отношении них решениях не позднее дня, следующего после дня подписания протокола рассмотрения заявок.</w:t>
      </w:r>
    </w:p>
    <w:p w:rsidR="00ED1239" w:rsidRPr="000E2921" w:rsidRDefault="003333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w:t>
      </w:r>
      <w:r w:rsidR="00ED1239" w:rsidRPr="000E2921">
        <w:rPr>
          <w:rFonts w:ascii="Times New Roman" w:hAnsi="Times New Roman" w:cs="Times New Roman"/>
          <w:sz w:val="28"/>
          <w:szCs w:val="28"/>
        </w:rPr>
        <w:t>.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D1239" w:rsidRPr="000E2921" w:rsidRDefault="003333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w:t>
      </w:r>
      <w:r w:rsidR="00ED1239" w:rsidRPr="000E2921">
        <w:rPr>
          <w:rFonts w:ascii="Times New Roman" w:hAnsi="Times New Roman" w:cs="Times New Roman"/>
          <w:sz w:val="28"/>
          <w:szCs w:val="28"/>
        </w:rPr>
        <w:t xml:space="preserve">. В случае, если аукцион признан несостоявшимся и только один заявитель признан участником аукциона, Администрация в лице </w:t>
      </w:r>
      <w:r w:rsidR="00753640">
        <w:rPr>
          <w:rFonts w:ascii="Times New Roman" w:hAnsi="Times New Roman" w:cs="Times New Roman"/>
          <w:sz w:val="28"/>
          <w:szCs w:val="28"/>
        </w:rPr>
        <w:t xml:space="preserve">Комитета </w:t>
      </w:r>
      <w:r w:rsidR="00ED1239" w:rsidRPr="000E2921">
        <w:rPr>
          <w:rFonts w:ascii="Times New Roman" w:hAnsi="Times New Roman" w:cs="Times New Roman"/>
          <w:sz w:val="28"/>
          <w:szCs w:val="28"/>
        </w:rPr>
        <w:t>в течение 10 дней со дня подписания протокола рассмотрения заявок обязана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4</w:t>
      </w:r>
      <w:r w:rsidR="0033335B">
        <w:rPr>
          <w:rFonts w:ascii="Times New Roman" w:hAnsi="Times New Roman" w:cs="Times New Roman"/>
          <w:sz w:val="28"/>
          <w:szCs w:val="28"/>
        </w:rPr>
        <w:t>3</w:t>
      </w:r>
      <w:r w:rsidRPr="000E2921">
        <w:rPr>
          <w:rFonts w:ascii="Times New Roman" w:hAnsi="Times New Roman" w:cs="Times New Roman"/>
          <w:sz w:val="28"/>
          <w:szCs w:val="28"/>
        </w:rPr>
        <w:t>. Если на участие в аукционе подано две и более заявки, то Комиссией по проведению торгов проводится аукцион, в ходе которого начальная цена предмета аукциона поднимается на "Шаг аукциона".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 Победителем аукциона на право заключения договора аренды земельного участка для комплексного освоения территории или ведения дачного хозяйства признается участник аукциона, предложивший наибольший размер первого арендного платежа.</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4</w:t>
      </w:r>
      <w:r w:rsidR="0033335B">
        <w:rPr>
          <w:rFonts w:ascii="Times New Roman" w:hAnsi="Times New Roman" w:cs="Times New Roman"/>
          <w:sz w:val="28"/>
          <w:szCs w:val="28"/>
        </w:rPr>
        <w:t>4</w:t>
      </w:r>
      <w:r w:rsidRPr="000E2921">
        <w:rPr>
          <w:rFonts w:ascii="Times New Roman" w:hAnsi="Times New Roman" w:cs="Times New Roman"/>
          <w:sz w:val="28"/>
          <w:szCs w:val="28"/>
        </w:rPr>
        <w:t xml:space="preserve">. В случае, если в аукционе участвовал только один участник или при </w:t>
      </w:r>
      <w:r w:rsidRPr="000E2921">
        <w:rPr>
          <w:rFonts w:ascii="Times New Roman" w:hAnsi="Times New Roman" w:cs="Times New Roman"/>
          <w:sz w:val="28"/>
          <w:szCs w:val="28"/>
        </w:rPr>
        <w:lastRenderedPageBreak/>
        <w:t>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4</w:t>
      </w:r>
      <w:r w:rsidR="0033335B">
        <w:rPr>
          <w:rFonts w:ascii="Times New Roman" w:hAnsi="Times New Roman" w:cs="Times New Roman"/>
          <w:sz w:val="28"/>
          <w:szCs w:val="28"/>
        </w:rPr>
        <w:t>5</w:t>
      </w:r>
      <w:r w:rsidRPr="000E2921">
        <w:rPr>
          <w:rFonts w:ascii="Times New Roman" w:hAnsi="Times New Roman" w:cs="Times New Roman"/>
          <w:sz w:val="28"/>
          <w:szCs w:val="28"/>
        </w:rPr>
        <w:t xml:space="preserve">. Результаты аукциона оформляются протоколом, который составляется в двух экземплярах, один из которых передается победителю аукциона, а второй остается у Администрации. Протокол о результатах аукциона размещается на официальном сайте РФ в информационно-телекоммуникационной сети "Интернет" для размещения информации о проведении торгов, определенном Правительством РФ, на официальном сайте </w:t>
      </w:r>
      <w:r w:rsidR="002361D4" w:rsidRPr="000E2921">
        <w:rPr>
          <w:rFonts w:ascii="Times New Roman" w:hAnsi="Times New Roman" w:cs="Times New Roman"/>
          <w:sz w:val="28"/>
          <w:szCs w:val="28"/>
        </w:rPr>
        <w:t>Камышловского городского округа</w:t>
      </w:r>
      <w:r w:rsidRPr="000E2921">
        <w:rPr>
          <w:rFonts w:ascii="Times New Roman" w:hAnsi="Times New Roman" w:cs="Times New Roman"/>
          <w:sz w:val="28"/>
          <w:szCs w:val="28"/>
        </w:rPr>
        <w:t xml:space="preserve"> в информационно-телекоммуникационной сети "Интернет" в течение одного рабочего дня со дня подписания данного протокола.</w:t>
      </w:r>
    </w:p>
    <w:p w:rsidR="00ED1239" w:rsidRPr="000E2921" w:rsidRDefault="003333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w:t>
      </w:r>
      <w:r w:rsidR="00ED1239" w:rsidRPr="000E2921">
        <w:rPr>
          <w:rFonts w:ascii="Times New Roman" w:hAnsi="Times New Roman" w:cs="Times New Roman"/>
          <w:sz w:val="28"/>
          <w:szCs w:val="28"/>
        </w:rPr>
        <w:t xml:space="preserve"> В течение 3 рабочих дней со дня подписания протокола о результатах аукциона Администрация обязана возвратить задатки лицам, участвовавшим в аукционе, но не победившим в нем.</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4</w:t>
      </w:r>
      <w:r w:rsidR="0033335B">
        <w:rPr>
          <w:rFonts w:ascii="Times New Roman" w:hAnsi="Times New Roman" w:cs="Times New Roman"/>
          <w:sz w:val="28"/>
          <w:szCs w:val="28"/>
        </w:rPr>
        <w:t>7</w:t>
      </w:r>
      <w:r w:rsidRPr="000E2921">
        <w:rPr>
          <w:rFonts w:ascii="Times New Roman" w:hAnsi="Times New Roman" w:cs="Times New Roman"/>
          <w:sz w:val="28"/>
          <w:szCs w:val="28"/>
        </w:rPr>
        <w:t xml:space="preserve">. Администрация в лице </w:t>
      </w:r>
      <w:r w:rsidR="00753640">
        <w:rPr>
          <w:rFonts w:ascii="Times New Roman" w:hAnsi="Times New Roman" w:cs="Times New Roman"/>
          <w:sz w:val="28"/>
          <w:szCs w:val="28"/>
        </w:rPr>
        <w:t xml:space="preserve">Комитета </w:t>
      </w:r>
      <w:r w:rsidRPr="000E2921">
        <w:rPr>
          <w:rFonts w:ascii="Times New Roman" w:hAnsi="Times New Roman" w:cs="Times New Roman"/>
          <w:sz w:val="28"/>
          <w:szCs w:val="28"/>
        </w:rPr>
        <w:t xml:space="preserve">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10-дневный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10 дней со дня размещения информации о результатах аукциона на официальном сайте РФ в информационно-телекоммуникационной сети "Интернет" для размещения информации о проведении торгов, определенном Правительством РФ, на официальном сайте </w:t>
      </w:r>
      <w:r w:rsidR="002361D4" w:rsidRPr="000E2921">
        <w:rPr>
          <w:rFonts w:ascii="Times New Roman" w:hAnsi="Times New Roman" w:cs="Times New Roman"/>
          <w:sz w:val="28"/>
          <w:szCs w:val="28"/>
        </w:rPr>
        <w:t>Камышловского городского округа</w:t>
      </w:r>
      <w:r w:rsidRPr="000E2921">
        <w:rPr>
          <w:rFonts w:ascii="Times New Roman" w:hAnsi="Times New Roman" w:cs="Times New Roman"/>
          <w:sz w:val="28"/>
          <w:szCs w:val="28"/>
        </w:rPr>
        <w:t xml:space="preserve"> в информационно-телекоммуникационной сети "Интернет".</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4</w:t>
      </w:r>
      <w:r w:rsidR="0033335B">
        <w:rPr>
          <w:rFonts w:ascii="Times New Roman" w:hAnsi="Times New Roman" w:cs="Times New Roman"/>
          <w:sz w:val="28"/>
          <w:szCs w:val="28"/>
        </w:rPr>
        <w:t>8</w:t>
      </w:r>
      <w:r w:rsidRPr="000E2921">
        <w:rPr>
          <w:rFonts w:ascii="Times New Roman" w:hAnsi="Times New Roman" w:cs="Times New Roman"/>
          <w:sz w:val="28"/>
          <w:szCs w:val="28"/>
        </w:rPr>
        <w:t>. Задаток, внесенный лицом, признанным победителем или единственным участником аукциона, засчитывается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ED1239" w:rsidRPr="000E2921" w:rsidRDefault="003333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w:t>
      </w:r>
      <w:r w:rsidR="00ED1239" w:rsidRPr="000E2921">
        <w:rPr>
          <w:rFonts w:ascii="Times New Roman" w:hAnsi="Times New Roman" w:cs="Times New Roman"/>
          <w:sz w:val="28"/>
          <w:szCs w:val="28"/>
        </w:rPr>
        <w:t xml:space="preserve">. Администрация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w:t>
      </w:r>
      <w:r w:rsidR="00ED1239" w:rsidRPr="000E2921">
        <w:rPr>
          <w:rFonts w:ascii="Times New Roman" w:hAnsi="Times New Roman" w:cs="Times New Roman"/>
          <w:sz w:val="28"/>
          <w:szCs w:val="28"/>
        </w:rPr>
        <w:lastRenderedPageBreak/>
        <w:t>единственным участником аукциона, или единственный принявший участие в аукционе его участник в течение 30 дней со дня направления им проекта договора купли-продажи, проекта договора аренды земельного участка, проекта договора о комплексном освоении территории не подписали и не представили в Администрацию указанные договоры. При этом условия повторного аукциона могут быть изменены.</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5</w:t>
      </w:r>
      <w:r w:rsidR="0048218A">
        <w:rPr>
          <w:rFonts w:ascii="Times New Roman" w:hAnsi="Times New Roman" w:cs="Times New Roman"/>
          <w:sz w:val="28"/>
          <w:szCs w:val="28"/>
        </w:rPr>
        <w:t>0</w:t>
      </w:r>
      <w:r w:rsidRPr="000E2921">
        <w:rPr>
          <w:rFonts w:ascii="Times New Roman" w:hAnsi="Times New Roman" w:cs="Times New Roman"/>
          <w:sz w:val="28"/>
          <w:szCs w:val="28"/>
        </w:rPr>
        <w:t>. Если аукцион проводился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заключается указанный договор, направляются также 2 экземпляра проекта договора о комплексном освоении территории, подписанного Администрацией.</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5</w:t>
      </w:r>
      <w:r w:rsidR="0048218A">
        <w:rPr>
          <w:rFonts w:ascii="Times New Roman" w:hAnsi="Times New Roman" w:cs="Times New Roman"/>
          <w:sz w:val="28"/>
          <w:szCs w:val="28"/>
        </w:rPr>
        <w:t>1</w:t>
      </w:r>
      <w:r w:rsidRPr="000E2921">
        <w:rPr>
          <w:rFonts w:ascii="Times New Roman" w:hAnsi="Times New Roman" w:cs="Times New Roman"/>
          <w:sz w:val="28"/>
          <w:szCs w:val="28"/>
        </w:rPr>
        <w:t>. Если договор купли-продажи, договор аренды земельного участка,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Администрацию, то последняя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5</w:t>
      </w:r>
      <w:r w:rsidR="0048218A">
        <w:rPr>
          <w:rFonts w:ascii="Times New Roman" w:hAnsi="Times New Roman" w:cs="Times New Roman"/>
          <w:sz w:val="28"/>
          <w:szCs w:val="28"/>
        </w:rPr>
        <w:t>2</w:t>
      </w:r>
      <w:r w:rsidRPr="000E2921">
        <w:rPr>
          <w:rFonts w:ascii="Times New Roman" w:hAnsi="Times New Roman" w:cs="Times New Roman"/>
          <w:sz w:val="28"/>
          <w:szCs w:val="28"/>
        </w:rPr>
        <w:t xml:space="preserve">. В случае, если в течение 30 дней со дня направления участнику аукциона, который сделал предпоследнее предложение о цене предмета аукциона, проекта договора купли-продажи, проекта договора аренды земельного участка, проекта договора о комплексном освоении территории этот участник не представил в Администрацию подписанные им договоры, аукцион может быть проведен повторно или Администрация вправе распорядиться данным земельным участком иным образом в соответствии с Земельным </w:t>
      </w:r>
      <w:hyperlink r:id="rId20" w:history="1">
        <w:r w:rsidRPr="000E2921">
          <w:rPr>
            <w:rFonts w:ascii="Times New Roman" w:hAnsi="Times New Roman" w:cs="Times New Roman"/>
            <w:color w:val="0000FF"/>
            <w:sz w:val="28"/>
            <w:szCs w:val="28"/>
          </w:rPr>
          <w:t>кодексом</w:t>
        </w:r>
      </w:hyperlink>
      <w:r w:rsidRPr="000E2921">
        <w:rPr>
          <w:rFonts w:ascii="Times New Roman" w:hAnsi="Times New Roman" w:cs="Times New Roman"/>
          <w:sz w:val="28"/>
          <w:szCs w:val="28"/>
        </w:rPr>
        <w:t xml:space="preserve"> РФ.</w:t>
      </w:r>
    </w:p>
    <w:p w:rsidR="00ED1239" w:rsidRPr="000E2921" w:rsidRDefault="004821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w:t>
      </w:r>
      <w:r w:rsidR="00ED1239" w:rsidRPr="000E2921">
        <w:rPr>
          <w:rFonts w:ascii="Times New Roman" w:hAnsi="Times New Roman" w:cs="Times New Roman"/>
          <w:sz w:val="28"/>
          <w:szCs w:val="28"/>
        </w:rPr>
        <w:t>. Сведения о победителях аукционов, уклонившихся от заключения договора купли-продажи или договора аренды земельного участка, передаются Администрацией в уполномоченный Правительством РФ федеральный орган исполнительной власти для включения в реестр недобросовестных участников аукциона.</w:t>
      </w:r>
    </w:p>
    <w:p w:rsidR="00ED1239" w:rsidRPr="000E2921" w:rsidRDefault="0048218A">
      <w:pPr>
        <w:pStyle w:val="ConsPlusNormal"/>
        <w:ind w:firstLine="540"/>
        <w:jc w:val="both"/>
        <w:rPr>
          <w:rFonts w:ascii="Times New Roman" w:hAnsi="Times New Roman" w:cs="Times New Roman"/>
          <w:sz w:val="28"/>
          <w:szCs w:val="28"/>
        </w:rPr>
      </w:pPr>
      <w:bookmarkStart w:id="8" w:name="P171"/>
      <w:bookmarkEnd w:id="8"/>
      <w:r>
        <w:rPr>
          <w:rFonts w:ascii="Times New Roman" w:hAnsi="Times New Roman" w:cs="Times New Roman"/>
          <w:sz w:val="28"/>
          <w:szCs w:val="28"/>
        </w:rPr>
        <w:t>54</w:t>
      </w:r>
      <w:r w:rsidR="00ED1239" w:rsidRPr="000E2921">
        <w:rPr>
          <w:rFonts w:ascii="Times New Roman" w:hAnsi="Times New Roman" w:cs="Times New Roman"/>
          <w:sz w:val="28"/>
          <w:szCs w:val="28"/>
        </w:rPr>
        <w:t xml:space="preserve">. В случае предоставления земельного участка,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(за исключением случаев проведения аукционов на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договор аренды земельного участка заключается на срок, превышающий в два раза </w:t>
      </w:r>
      <w:hyperlink r:id="rId21" w:history="1">
        <w:r w:rsidR="00ED1239" w:rsidRPr="000E2921">
          <w:rPr>
            <w:rFonts w:ascii="Times New Roman" w:hAnsi="Times New Roman" w:cs="Times New Roman"/>
            <w:color w:val="0000FF"/>
            <w:sz w:val="28"/>
            <w:szCs w:val="28"/>
          </w:rPr>
          <w:t>срок</w:t>
        </w:r>
      </w:hyperlink>
      <w:r w:rsidR="00ED1239" w:rsidRPr="000E2921">
        <w:rPr>
          <w:rFonts w:ascii="Times New Roman" w:hAnsi="Times New Roman" w:cs="Times New Roman"/>
          <w:sz w:val="28"/>
          <w:szCs w:val="28"/>
        </w:rPr>
        <w:t>, установленный Приказом</w:t>
      </w:r>
      <w:r>
        <w:rPr>
          <w:rFonts w:ascii="Times New Roman" w:hAnsi="Times New Roman" w:cs="Times New Roman"/>
          <w:sz w:val="28"/>
          <w:szCs w:val="28"/>
        </w:rPr>
        <w:t xml:space="preserve"> Минстроя России от 27.02.2015 №</w:t>
      </w:r>
      <w:r w:rsidR="00ED1239" w:rsidRPr="000E2921">
        <w:rPr>
          <w:rFonts w:ascii="Times New Roman" w:hAnsi="Times New Roman" w:cs="Times New Roman"/>
          <w:sz w:val="28"/>
          <w:szCs w:val="28"/>
        </w:rPr>
        <w:t>137/пр и равный 60 месяцам, который складывается из следующих сроков:</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 для выполнения инженерных изысканий (12 месяцев);</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 xml:space="preserve">- для осуществления архитектурно-строительного проектирования (12 </w:t>
      </w:r>
      <w:r w:rsidRPr="000E2921">
        <w:rPr>
          <w:rFonts w:ascii="Times New Roman" w:hAnsi="Times New Roman" w:cs="Times New Roman"/>
          <w:sz w:val="28"/>
          <w:szCs w:val="28"/>
        </w:rPr>
        <w:lastRenderedPageBreak/>
        <w:t>месяцев);</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 строительства зданий и сооружений (36 месяцев).</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w:t>
      </w:r>
    </w:p>
    <w:p w:rsidR="00ED1239" w:rsidRPr="000E2921" w:rsidRDefault="00ED1239">
      <w:pPr>
        <w:pStyle w:val="ConsPlusNormal"/>
        <w:ind w:firstLine="540"/>
        <w:jc w:val="both"/>
        <w:rPr>
          <w:rFonts w:ascii="Times New Roman" w:hAnsi="Times New Roman" w:cs="Times New Roman"/>
          <w:sz w:val="28"/>
          <w:szCs w:val="28"/>
        </w:rPr>
      </w:pPr>
    </w:p>
    <w:p w:rsidR="00ED1239" w:rsidRPr="000E2921" w:rsidRDefault="00ED1239">
      <w:pPr>
        <w:pStyle w:val="ConsPlusNormal"/>
        <w:jc w:val="center"/>
        <w:rPr>
          <w:rFonts w:ascii="Times New Roman" w:hAnsi="Times New Roman" w:cs="Times New Roman"/>
          <w:sz w:val="28"/>
          <w:szCs w:val="28"/>
        </w:rPr>
      </w:pPr>
      <w:bookmarkStart w:id="9" w:name="P177"/>
      <w:bookmarkEnd w:id="9"/>
      <w:r w:rsidRPr="000E2921">
        <w:rPr>
          <w:rFonts w:ascii="Times New Roman" w:hAnsi="Times New Roman" w:cs="Times New Roman"/>
          <w:sz w:val="28"/>
          <w:szCs w:val="28"/>
        </w:rPr>
        <w:t>4. ПРЕДОСТАВЛЕНИЕ ЗЕМЕЛЬНЫХ УЧАСТКОВ В СОБСТВЕННОСТЬ,</w:t>
      </w:r>
    </w:p>
    <w:p w:rsidR="00ED1239" w:rsidRPr="000E2921" w:rsidRDefault="00ED1239">
      <w:pPr>
        <w:pStyle w:val="ConsPlusNormal"/>
        <w:jc w:val="center"/>
        <w:rPr>
          <w:rFonts w:ascii="Times New Roman" w:hAnsi="Times New Roman" w:cs="Times New Roman"/>
          <w:sz w:val="28"/>
          <w:szCs w:val="28"/>
        </w:rPr>
      </w:pPr>
      <w:r w:rsidRPr="000E2921">
        <w:rPr>
          <w:rFonts w:ascii="Times New Roman" w:hAnsi="Times New Roman" w:cs="Times New Roman"/>
          <w:sz w:val="28"/>
          <w:szCs w:val="28"/>
        </w:rPr>
        <w:t>АРЕНДУ БЕЗ ПРОВЕДЕНИЯ ТОРГОВ</w:t>
      </w:r>
    </w:p>
    <w:p w:rsidR="00ED1239" w:rsidRPr="000E2921" w:rsidRDefault="00ED1239">
      <w:pPr>
        <w:pStyle w:val="ConsPlusNormal"/>
        <w:jc w:val="center"/>
        <w:rPr>
          <w:rFonts w:ascii="Times New Roman" w:hAnsi="Times New Roman" w:cs="Times New Roman"/>
          <w:sz w:val="28"/>
          <w:szCs w:val="28"/>
        </w:rPr>
      </w:pPr>
    </w:p>
    <w:p w:rsidR="00ED1239" w:rsidRPr="000E2921" w:rsidRDefault="004821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55</w:t>
      </w:r>
      <w:r w:rsidR="00ED1239" w:rsidRPr="000E2921">
        <w:rPr>
          <w:rFonts w:ascii="Times New Roman" w:hAnsi="Times New Roman" w:cs="Times New Roman"/>
          <w:sz w:val="28"/>
          <w:szCs w:val="28"/>
        </w:rPr>
        <w:t>. Без проведения торгов осуществляется продажа:</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22" w:history="1">
        <w:r w:rsidRPr="000E2921">
          <w:rPr>
            <w:rFonts w:ascii="Times New Roman" w:hAnsi="Times New Roman" w:cs="Times New Roman"/>
            <w:color w:val="0000FF"/>
            <w:sz w:val="28"/>
            <w:szCs w:val="28"/>
          </w:rPr>
          <w:t>кодексом</w:t>
        </w:r>
      </w:hyperlink>
      <w:r w:rsidRPr="000E2921">
        <w:rPr>
          <w:rFonts w:ascii="Times New Roman" w:hAnsi="Times New Roman" w:cs="Times New Roman"/>
          <w:sz w:val="28"/>
          <w:szCs w:val="28"/>
        </w:rPr>
        <w:t xml:space="preserve"> РФ заключен договор о комплексном освоении территории, если иное не предусмотрено </w:t>
      </w:r>
      <w:hyperlink w:anchor="P182" w:history="1">
        <w:r w:rsidRPr="000E2921">
          <w:rPr>
            <w:rFonts w:ascii="Times New Roman" w:hAnsi="Times New Roman" w:cs="Times New Roman"/>
            <w:color w:val="0000FF"/>
            <w:sz w:val="28"/>
            <w:szCs w:val="28"/>
          </w:rPr>
          <w:t>подпунктами 2</w:t>
        </w:r>
      </w:hyperlink>
      <w:r w:rsidRPr="000E2921">
        <w:rPr>
          <w:rFonts w:ascii="Times New Roman" w:hAnsi="Times New Roman" w:cs="Times New Roman"/>
          <w:sz w:val="28"/>
          <w:szCs w:val="28"/>
        </w:rPr>
        <w:t xml:space="preserve"> и </w:t>
      </w:r>
      <w:hyperlink w:anchor="P184" w:history="1">
        <w:r w:rsidRPr="000E2921">
          <w:rPr>
            <w:rFonts w:ascii="Times New Roman" w:hAnsi="Times New Roman" w:cs="Times New Roman"/>
            <w:color w:val="0000FF"/>
            <w:sz w:val="28"/>
            <w:szCs w:val="28"/>
          </w:rPr>
          <w:t>4</w:t>
        </w:r>
      </w:hyperlink>
      <w:r w:rsidRPr="000E2921">
        <w:rPr>
          <w:rFonts w:ascii="Times New Roman" w:hAnsi="Times New Roman" w:cs="Times New Roman"/>
          <w:sz w:val="28"/>
          <w:szCs w:val="28"/>
        </w:rPr>
        <w:t xml:space="preserve"> настоящего пункта;</w:t>
      </w:r>
    </w:p>
    <w:p w:rsidR="00ED1239" w:rsidRPr="000E2921" w:rsidRDefault="00ED1239">
      <w:pPr>
        <w:pStyle w:val="ConsPlusNormal"/>
        <w:ind w:firstLine="540"/>
        <w:jc w:val="both"/>
        <w:rPr>
          <w:rFonts w:ascii="Times New Roman" w:hAnsi="Times New Roman" w:cs="Times New Roman"/>
          <w:sz w:val="28"/>
          <w:szCs w:val="28"/>
        </w:rPr>
      </w:pPr>
      <w:bookmarkStart w:id="10" w:name="P182"/>
      <w:bookmarkEnd w:id="10"/>
      <w:r w:rsidRPr="000E2921">
        <w:rPr>
          <w:rFonts w:ascii="Times New Roman" w:hAnsi="Times New Roman" w:cs="Times New Roman"/>
          <w:sz w:val="28"/>
          <w:szCs w:val="28"/>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ED1239" w:rsidRPr="000E2921" w:rsidRDefault="00ED1239">
      <w:pPr>
        <w:pStyle w:val="ConsPlusNormal"/>
        <w:ind w:firstLine="540"/>
        <w:jc w:val="both"/>
        <w:rPr>
          <w:rFonts w:ascii="Times New Roman" w:hAnsi="Times New Roman" w:cs="Times New Roman"/>
          <w:sz w:val="28"/>
          <w:szCs w:val="28"/>
        </w:rPr>
      </w:pPr>
      <w:bookmarkStart w:id="11" w:name="P184"/>
      <w:bookmarkEnd w:id="11"/>
      <w:r w:rsidRPr="000E2921">
        <w:rPr>
          <w:rFonts w:ascii="Times New Roman" w:hAnsi="Times New Roman" w:cs="Times New Roman"/>
          <w:sz w:val="28"/>
          <w:szCs w:val="28"/>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6) земельных участков, на которых расположены здания, сооружения, собственникам таких зданий, сооружений либо помещений в них;</w:t>
      </w:r>
    </w:p>
    <w:p w:rsidR="00ED1239" w:rsidRPr="000E2921" w:rsidRDefault="00ED1239">
      <w:pPr>
        <w:pStyle w:val="ConsPlusNormal"/>
        <w:ind w:firstLine="540"/>
        <w:jc w:val="both"/>
        <w:rPr>
          <w:rFonts w:ascii="Times New Roman" w:hAnsi="Times New Roman" w:cs="Times New Roman"/>
          <w:sz w:val="28"/>
          <w:szCs w:val="28"/>
        </w:rPr>
      </w:pPr>
      <w:bookmarkStart w:id="12" w:name="P187"/>
      <w:bookmarkEnd w:id="12"/>
      <w:r w:rsidRPr="000E2921">
        <w:rPr>
          <w:rFonts w:ascii="Times New Roman" w:hAnsi="Times New Roman" w:cs="Times New Roman"/>
          <w:sz w:val="28"/>
          <w:szCs w:val="28"/>
        </w:rPr>
        <w:t xml:space="preserve">7) земельных участков, находящихся в постоянном (бессрочном) пользовании юридических лиц, указанным юридическим лицам, за исключением органов государственной власти и органов местного самоуправления; государственных и муниципальных учреждений (бюджетных, казенных, автономным); казенных предприятий; центров </w:t>
      </w:r>
      <w:r w:rsidRPr="000E2921">
        <w:rPr>
          <w:rFonts w:ascii="Times New Roman" w:hAnsi="Times New Roman" w:cs="Times New Roman"/>
          <w:sz w:val="28"/>
          <w:szCs w:val="28"/>
        </w:rPr>
        <w:lastRenderedPageBreak/>
        <w:t>исторического наследия президентов РФ, прекративших исполнение своих полномочий;</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23" w:history="1">
        <w:r w:rsidRPr="000E2921">
          <w:rPr>
            <w:rFonts w:ascii="Times New Roman" w:hAnsi="Times New Roman" w:cs="Times New Roman"/>
            <w:color w:val="0000FF"/>
            <w:sz w:val="28"/>
            <w:szCs w:val="28"/>
          </w:rPr>
          <w:t>законом</w:t>
        </w:r>
      </w:hyperlink>
      <w:r w:rsidRPr="000E2921">
        <w:rPr>
          <w:rFonts w:ascii="Times New Roman" w:hAnsi="Times New Roman" w:cs="Times New Roman"/>
          <w:sz w:val="28"/>
          <w:szCs w:val="28"/>
        </w:rPr>
        <w:t xml:space="preserve"> "Об обороте земель сельскохозяйственного назначения";</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3-х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5</w:t>
      </w:r>
      <w:r w:rsidR="0048218A">
        <w:rPr>
          <w:rFonts w:ascii="Times New Roman" w:hAnsi="Times New Roman" w:cs="Times New Roman"/>
          <w:sz w:val="28"/>
          <w:szCs w:val="28"/>
        </w:rPr>
        <w:t>6</w:t>
      </w:r>
      <w:r w:rsidRPr="000E2921">
        <w:rPr>
          <w:rFonts w:ascii="Times New Roman" w:hAnsi="Times New Roman" w:cs="Times New Roman"/>
          <w:sz w:val="28"/>
          <w:szCs w:val="28"/>
        </w:rPr>
        <w:t>. При заключении договора купли-продажи земельного участка без проведения торгов цена такого земельного участка, если иное не установлено федеральными законами, определяется в порядке, установленном:</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1) нормативными правовыми актами Правительства Свердловской области, в отношении земельных участков, государственная собственность на которые не разграничена;</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 xml:space="preserve">2) нормативными правовыми актами </w:t>
      </w:r>
      <w:r w:rsidR="002361D4" w:rsidRPr="000E2921">
        <w:rPr>
          <w:rFonts w:ascii="Times New Roman" w:hAnsi="Times New Roman" w:cs="Times New Roman"/>
          <w:sz w:val="28"/>
          <w:szCs w:val="28"/>
        </w:rPr>
        <w:t>Камышловского городского округа</w:t>
      </w:r>
      <w:r w:rsidRPr="000E2921">
        <w:rPr>
          <w:rFonts w:ascii="Times New Roman" w:hAnsi="Times New Roman" w:cs="Times New Roman"/>
          <w:sz w:val="28"/>
          <w:szCs w:val="28"/>
        </w:rPr>
        <w:t>, в отношении земельных участков, находящихся в муниципальной собственности.</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При этом цена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5</w:t>
      </w:r>
      <w:r w:rsidR="0048218A">
        <w:rPr>
          <w:rFonts w:ascii="Times New Roman" w:hAnsi="Times New Roman" w:cs="Times New Roman"/>
          <w:sz w:val="28"/>
          <w:szCs w:val="28"/>
        </w:rPr>
        <w:t>7</w:t>
      </w:r>
      <w:r w:rsidRPr="000E2921">
        <w:rPr>
          <w:rFonts w:ascii="Times New Roman" w:hAnsi="Times New Roman" w:cs="Times New Roman"/>
          <w:sz w:val="28"/>
          <w:szCs w:val="28"/>
        </w:rPr>
        <w:t>. Договор аренды земельного участка заключается без проведения торгов в случае предоставления:</w:t>
      </w:r>
    </w:p>
    <w:p w:rsidR="00ED1239" w:rsidRPr="000E2921" w:rsidRDefault="00ED1239">
      <w:pPr>
        <w:pStyle w:val="ConsPlusNormal"/>
        <w:ind w:firstLine="540"/>
        <w:jc w:val="both"/>
        <w:rPr>
          <w:rFonts w:ascii="Times New Roman" w:hAnsi="Times New Roman" w:cs="Times New Roman"/>
          <w:sz w:val="28"/>
          <w:szCs w:val="28"/>
        </w:rPr>
      </w:pPr>
      <w:bookmarkStart w:id="13" w:name="P196"/>
      <w:bookmarkEnd w:id="13"/>
      <w:r w:rsidRPr="000E2921">
        <w:rPr>
          <w:rFonts w:ascii="Times New Roman" w:hAnsi="Times New Roman" w:cs="Times New Roman"/>
          <w:sz w:val="28"/>
          <w:szCs w:val="28"/>
        </w:rPr>
        <w:t>1) земельного участка юридическим лицам в соответствии с Указом или Распоряжением Президента РФ;</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 xml:space="preserve">2) земельного участка юридическим лицам в соответствии с распоряжением Правительства РФ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w:t>
      </w:r>
      <w:hyperlink r:id="rId24" w:history="1">
        <w:r w:rsidRPr="000E2921">
          <w:rPr>
            <w:rFonts w:ascii="Times New Roman" w:hAnsi="Times New Roman" w:cs="Times New Roman"/>
            <w:color w:val="0000FF"/>
            <w:sz w:val="28"/>
            <w:szCs w:val="28"/>
          </w:rPr>
          <w:t>Постановлением</w:t>
        </w:r>
      </w:hyperlink>
      <w:r w:rsidRPr="000E2921">
        <w:rPr>
          <w:rFonts w:ascii="Times New Roman" w:hAnsi="Times New Roman" w:cs="Times New Roman"/>
          <w:sz w:val="28"/>
          <w:szCs w:val="28"/>
        </w:rPr>
        <w:t xml:space="preserve"> Правительства РФ от 29.12.2014 N 1603 "Об утверждении критериев, которым должны соответствовать объекты социально-культурного назначения и масштабные инвестиционные проекты, для размещения (реализации) которых допускается предоставление </w:t>
      </w:r>
      <w:r w:rsidRPr="000E2921">
        <w:rPr>
          <w:rFonts w:ascii="Times New Roman" w:hAnsi="Times New Roman" w:cs="Times New Roman"/>
          <w:sz w:val="28"/>
          <w:szCs w:val="28"/>
        </w:rPr>
        <w:lastRenderedPageBreak/>
        <w:t>земельного участка, находящегося в федеральной собственности, в аренду без проведения торгов";</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3) земельного участка юридическим лицам в соответствии с Указом Губернатора Свердловской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Свердловской области;</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4) земельного участка для выполнения международных обязательств РФ,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 xml:space="preserve">5) земельного участка, образованного из земельного участка,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201" w:history="1">
        <w:r w:rsidRPr="000E2921">
          <w:rPr>
            <w:rFonts w:ascii="Times New Roman" w:hAnsi="Times New Roman" w:cs="Times New Roman"/>
            <w:color w:val="0000FF"/>
            <w:sz w:val="28"/>
            <w:szCs w:val="28"/>
          </w:rPr>
          <w:t>подпунктами 6</w:t>
        </w:r>
      </w:hyperlink>
      <w:r w:rsidRPr="000E2921">
        <w:rPr>
          <w:rFonts w:ascii="Times New Roman" w:hAnsi="Times New Roman" w:cs="Times New Roman"/>
          <w:sz w:val="28"/>
          <w:szCs w:val="28"/>
        </w:rPr>
        <w:t xml:space="preserve"> и </w:t>
      </w:r>
      <w:hyperlink w:anchor="P203" w:history="1">
        <w:r w:rsidRPr="000E2921">
          <w:rPr>
            <w:rFonts w:ascii="Times New Roman" w:hAnsi="Times New Roman" w:cs="Times New Roman"/>
            <w:color w:val="0000FF"/>
            <w:sz w:val="28"/>
            <w:szCs w:val="28"/>
          </w:rPr>
          <w:t>8</w:t>
        </w:r>
      </w:hyperlink>
      <w:r w:rsidRPr="000E2921">
        <w:rPr>
          <w:rFonts w:ascii="Times New Roman" w:hAnsi="Times New Roman" w:cs="Times New Roman"/>
          <w:sz w:val="28"/>
          <w:szCs w:val="28"/>
        </w:rPr>
        <w:t xml:space="preserve"> настоящего пункта;</w:t>
      </w:r>
    </w:p>
    <w:p w:rsidR="00ED1239" w:rsidRPr="000E2921" w:rsidRDefault="00ED1239">
      <w:pPr>
        <w:pStyle w:val="ConsPlusNormal"/>
        <w:ind w:firstLine="540"/>
        <w:jc w:val="both"/>
        <w:rPr>
          <w:rFonts w:ascii="Times New Roman" w:hAnsi="Times New Roman" w:cs="Times New Roman"/>
          <w:sz w:val="28"/>
          <w:szCs w:val="28"/>
        </w:rPr>
      </w:pPr>
      <w:bookmarkStart w:id="14" w:name="P201"/>
      <w:bookmarkEnd w:id="14"/>
      <w:r w:rsidRPr="000E2921">
        <w:rPr>
          <w:rFonts w:ascii="Times New Roman" w:hAnsi="Times New Roman" w:cs="Times New Roman"/>
          <w:sz w:val="28"/>
          <w:szCs w:val="28"/>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ED1239" w:rsidRPr="000E2921" w:rsidRDefault="00ED1239">
      <w:pPr>
        <w:pStyle w:val="ConsPlusNormal"/>
        <w:ind w:firstLine="540"/>
        <w:jc w:val="both"/>
        <w:rPr>
          <w:rFonts w:ascii="Times New Roman" w:hAnsi="Times New Roman" w:cs="Times New Roman"/>
          <w:sz w:val="28"/>
          <w:szCs w:val="28"/>
        </w:rPr>
      </w:pPr>
      <w:bookmarkStart w:id="15" w:name="P203"/>
      <w:bookmarkEnd w:id="15"/>
      <w:r w:rsidRPr="000E2921">
        <w:rPr>
          <w:rFonts w:ascii="Times New Roman" w:hAnsi="Times New Roman" w:cs="Times New Roman"/>
          <w:sz w:val="28"/>
          <w:szCs w:val="28"/>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на праве оперативного управления;</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233" w:history="1">
        <w:r w:rsidRPr="000E2921">
          <w:rPr>
            <w:rFonts w:ascii="Times New Roman" w:hAnsi="Times New Roman" w:cs="Times New Roman"/>
            <w:color w:val="0000FF"/>
            <w:sz w:val="28"/>
            <w:szCs w:val="28"/>
          </w:rPr>
          <w:t>пунктом 6</w:t>
        </w:r>
      </w:hyperlink>
      <w:r w:rsidR="0048218A">
        <w:rPr>
          <w:rFonts w:ascii="Times New Roman" w:hAnsi="Times New Roman" w:cs="Times New Roman"/>
          <w:color w:val="0000FF"/>
          <w:sz w:val="28"/>
          <w:szCs w:val="28"/>
        </w:rPr>
        <w:t>0</w:t>
      </w:r>
      <w:r w:rsidRPr="000E2921">
        <w:rPr>
          <w:rFonts w:ascii="Times New Roman" w:hAnsi="Times New Roman" w:cs="Times New Roman"/>
          <w:sz w:val="28"/>
          <w:szCs w:val="28"/>
        </w:rPr>
        <w:t xml:space="preserve"> настоящего Положения;</w:t>
      </w:r>
    </w:p>
    <w:p w:rsidR="00ED1239" w:rsidRPr="000E2921" w:rsidRDefault="00ED1239">
      <w:pPr>
        <w:pStyle w:val="ConsPlusNormal"/>
        <w:ind w:firstLine="540"/>
        <w:jc w:val="both"/>
        <w:rPr>
          <w:rFonts w:ascii="Times New Roman" w:hAnsi="Times New Roman" w:cs="Times New Roman"/>
          <w:sz w:val="28"/>
          <w:szCs w:val="28"/>
        </w:rPr>
      </w:pPr>
      <w:bookmarkStart w:id="16" w:name="P206"/>
      <w:bookmarkEnd w:id="16"/>
      <w:r w:rsidRPr="000E2921">
        <w:rPr>
          <w:rFonts w:ascii="Times New Roman" w:hAnsi="Times New Roman" w:cs="Times New Roman"/>
          <w:sz w:val="28"/>
          <w:szCs w:val="28"/>
        </w:rPr>
        <w:t xml:space="preserve">11) земельного участка, находящегося в постоянном (бессрочном) </w:t>
      </w:r>
      <w:r w:rsidRPr="000E2921">
        <w:rPr>
          <w:rFonts w:ascii="Times New Roman" w:hAnsi="Times New Roman" w:cs="Times New Roman"/>
          <w:sz w:val="28"/>
          <w:szCs w:val="28"/>
        </w:rPr>
        <w:lastRenderedPageBreak/>
        <w:t>пользовании юридических лиц, этим землепользователям, за исключением органов государственной власти и органов местного самоуправления; государственных и муниципальных учреждений (бюджетных, казенных, автономным); казенных предприятий; центров исторического наследия президентов РФ, прекративших исполнение своих полномочий;</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25" w:history="1">
        <w:r w:rsidRPr="000E2921">
          <w:rPr>
            <w:rFonts w:ascii="Times New Roman" w:hAnsi="Times New Roman" w:cs="Times New Roman"/>
            <w:color w:val="0000FF"/>
            <w:sz w:val="28"/>
            <w:szCs w:val="28"/>
          </w:rPr>
          <w:t>законом</w:t>
        </w:r>
      </w:hyperlink>
      <w:r w:rsidRPr="000E2921">
        <w:rPr>
          <w:rFonts w:ascii="Times New Roman" w:hAnsi="Times New Roman" w:cs="Times New Roman"/>
          <w:sz w:val="28"/>
          <w:szCs w:val="28"/>
        </w:rPr>
        <w:t xml:space="preserve"> "Об обороте земель сельскохозяйственного назначения";</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14)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15)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Свердловской области;</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16)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17)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18) земельного участка религиозным организациям, казачьим обществам, внесенным в государственный реестр казачьих обществ в РФ,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Свердловской области;</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 xml:space="preserve">19) земельного участка лицу, которое в соответствии с Земельным </w:t>
      </w:r>
      <w:hyperlink r:id="rId26" w:history="1">
        <w:r w:rsidRPr="000E2921">
          <w:rPr>
            <w:rFonts w:ascii="Times New Roman" w:hAnsi="Times New Roman" w:cs="Times New Roman"/>
            <w:color w:val="0000FF"/>
            <w:sz w:val="28"/>
            <w:szCs w:val="28"/>
          </w:rPr>
          <w:t>кодексом</w:t>
        </w:r>
      </w:hyperlink>
      <w:r w:rsidRPr="000E2921">
        <w:rPr>
          <w:rFonts w:ascii="Times New Roman" w:hAnsi="Times New Roman" w:cs="Times New Roman"/>
          <w:sz w:val="28"/>
          <w:szCs w:val="28"/>
        </w:rPr>
        <w:t xml:space="preserve">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20)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21) земельного участка, необходимого для проведения работ, связанных с пользованием недрами, недропользователю;</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lastRenderedPageBreak/>
        <w:t>22)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23)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Свердловской области, некоммерческой организации, созданной Свердловской областью или муниципальным образованием для освоения территорий в целях строительства и эксплуатации наемных домов социального использования;</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ED1239" w:rsidRPr="000E2921" w:rsidRDefault="00ED1239">
      <w:pPr>
        <w:pStyle w:val="ConsPlusNormal"/>
        <w:ind w:firstLine="540"/>
        <w:jc w:val="both"/>
        <w:rPr>
          <w:rFonts w:ascii="Times New Roman" w:hAnsi="Times New Roman" w:cs="Times New Roman"/>
          <w:sz w:val="28"/>
          <w:szCs w:val="28"/>
        </w:rPr>
      </w:pPr>
      <w:bookmarkStart w:id="17" w:name="P222"/>
      <w:bookmarkEnd w:id="17"/>
      <w:r w:rsidRPr="000E2921">
        <w:rPr>
          <w:rFonts w:ascii="Times New Roman" w:hAnsi="Times New Roman" w:cs="Times New Roman"/>
          <w:sz w:val="28"/>
          <w:szCs w:val="28"/>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28)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 xml:space="preserve">29) земельного участка арендатору (за исключением арендаторов земельных участков, указанных в </w:t>
      </w:r>
      <w:hyperlink w:anchor="P134" w:history="1">
        <w:r w:rsidRPr="000E2921">
          <w:rPr>
            <w:rFonts w:ascii="Times New Roman" w:hAnsi="Times New Roman" w:cs="Times New Roman"/>
            <w:color w:val="0000FF"/>
            <w:sz w:val="28"/>
            <w:szCs w:val="28"/>
          </w:rPr>
          <w:t>подпункте 28</w:t>
        </w:r>
      </w:hyperlink>
      <w:r w:rsidRPr="000E2921">
        <w:rPr>
          <w:rFonts w:ascii="Times New Roman" w:hAnsi="Times New Roman" w:cs="Times New Roman"/>
          <w:sz w:val="28"/>
          <w:szCs w:val="28"/>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225" w:history="1">
        <w:r w:rsidRPr="000E2921">
          <w:rPr>
            <w:rFonts w:ascii="Times New Roman" w:hAnsi="Times New Roman" w:cs="Times New Roman"/>
            <w:color w:val="0000FF"/>
            <w:sz w:val="28"/>
            <w:szCs w:val="28"/>
          </w:rPr>
          <w:t>пунктами 5</w:t>
        </w:r>
      </w:hyperlink>
      <w:r w:rsidR="0048218A">
        <w:rPr>
          <w:rFonts w:ascii="Times New Roman" w:hAnsi="Times New Roman" w:cs="Times New Roman"/>
          <w:color w:val="0000FF"/>
          <w:sz w:val="28"/>
          <w:szCs w:val="28"/>
        </w:rPr>
        <w:t>8</w:t>
      </w:r>
      <w:r w:rsidRPr="000E2921">
        <w:rPr>
          <w:rFonts w:ascii="Times New Roman" w:hAnsi="Times New Roman" w:cs="Times New Roman"/>
          <w:sz w:val="28"/>
          <w:szCs w:val="28"/>
        </w:rPr>
        <w:t xml:space="preserve"> и </w:t>
      </w:r>
      <w:r w:rsidR="0048218A">
        <w:rPr>
          <w:rFonts w:ascii="Times New Roman" w:hAnsi="Times New Roman" w:cs="Times New Roman"/>
          <w:sz w:val="28"/>
          <w:szCs w:val="28"/>
        </w:rPr>
        <w:t>59</w:t>
      </w:r>
      <w:hyperlink w:anchor="P228" w:history="1"/>
      <w:r w:rsidRPr="000E2921">
        <w:rPr>
          <w:rFonts w:ascii="Times New Roman" w:hAnsi="Times New Roman" w:cs="Times New Roman"/>
          <w:sz w:val="28"/>
          <w:szCs w:val="28"/>
        </w:rPr>
        <w:t xml:space="preserve"> настоящего Положения.</w:t>
      </w:r>
    </w:p>
    <w:p w:rsidR="00ED1239" w:rsidRPr="000E2921" w:rsidRDefault="00ED1239">
      <w:pPr>
        <w:pStyle w:val="ConsPlusNormal"/>
        <w:ind w:firstLine="540"/>
        <w:jc w:val="both"/>
        <w:rPr>
          <w:rFonts w:ascii="Times New Roman" w:hAnsi="Times New Roman" w:cs="Times New Roman"/>
          <w:sz w:val="28"/>
          <w:szCs w:val="28"/>
        </w:rPr>
      </w:pPr>
      <w:bookmarkStart w:id="18" w:name="P225"/>
      <w:bookmarkEnd w:id="18"/>
      <w:r w:rsidRPr="000E2921">
        <w:rPr>
          <w:rFonts w:ascii="Times New Roman" w:hAnsi="Times New Roman" w:cs="Times New Roman"/>
          <w:sz w:val="28"/>
          <w:szCs w:val="28"/>
        </w:rPr>
        <w:t>5</w:t>
      </w:r>
      <w:r w:rsidR="008F3112">
        <w:rPr>
          <w:rFonts w:ascii="Times New Roman" w:hAnsi="Times New Roman" w:cs="Times New Roman"/>
          <w:sz w:val="28"/>
          <w:szCs w:val="28"/>
        </w:rPr>
        <w:t>8</w:t>
      </w:r>
      <w:r w:rsidRPr="000E2921">
        <w:rPr>
          <w:rFonts w:ascii="Times New Roman" w:hAnsi="Times New Roman" w:cs="Times New Roman"/>
          <w:sz w:val="28"/>
          <w:szCs w:val="28"/>
        </w:rPr>
        <w:t>. Граждане и юридические лица, являющиеся арендаторами земельных участков, имеют право на заключение нового договора аренды таких земельных участков без проведения торгов в следующих случаях:</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 xml:space="preserve">1) земельный участок предоставлен гражданину или юридическому лицу в аренду без проведения торгов (за исключением случаев: признания аукциона несостоявшимся по причине признания только одного заявителя участником аукциона; признания аукциона несостоявшимся, если по окончании срока </w:t>
      </w:r>
      <w:r w:rsidRPr="000E2921">
        <w:rPr>
          <w:rFonts w:ascii="Times New Roman" w:hAnsi="Times New Roman" w:cs="Times New Roman"/>
          <w:sz w:val="28"/>
          <w:szCs w:val="28"/>
        </w:rPr>
        <w:lastRenderedPageBreak/>
        <w:t>подачи заявок на участие в аукционе подана только одна заявка);</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2) земельный участок предоставлен гражданину на аукционе для ведения садоводства или дачного хозяйства.</w:t>
      </w:r>
    </w:p>
    <w:p w:rsidR="00ED1239" w:rsidRPr="000E2921" w:rsidRDefault="008F3112">
      <w:pPr>
        <w:pStyle w:val="ConsPlusNormal"/>
        <w:ind w:firstLine="540"/>
        <w:jc w:val="both"/>
        <w:rPr>
          <w:rFonts w:ascii="Times New Roman" w:hAnsi="Times New Roman" w:cs="Times New Roman"/>
          <w:sz w:val="28"/>
          <w:szCs w:val="28"/>
        </w:rPr>
      </w:pPr>
      <w:bookmarkStart w:id="19" w:name="P228"/>
      <w:bookmarkEnd w:id="19"/>
      <w:r>
        <w:rPr>
          <w:rFonts w:ascii="Times New Roman" w:hAnsi="Times New Roman" w:cs="Times New Roman"/>
          <w:sz w:val="28"/>
          <w:szCs w:val="28"/>
        </w:rPr>
        <w:t>59</w:t>
      </w:r>
      <w:r w:rsidR="00ED1239" w:rsidRPr="000E2921">
        <w:rPr>
          <w:rFonts w:ascii="Times New Roman" w:hAnsi="Times New Roman" w:cs="Times New Roman"/>
          <w:sz w:val="28"/>
          <w:szCs w:val="28"/>
        </w:rPr>
        <w:t xml:space="preserve">.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225" w:history="1">
        <w:r w:rsidR="00ED1239" w:rsidRPr="000E2921">
          <w:rPr>
            <w:rFonts w:ascii="Times New Roman" w:hAnsi="Times New Roman" w:cs="Times New Roman"/>
            <w:color w:val="0000FF"/>
            <w:sz w:val="28"/>
            <w:szCs w:val="28"/>
          </w:rPr>
          <w:t>пункте 5</w:t>
        </w:r>
      </w:hyperlink>
      <w:r>
        <w:rPr>
          <w:rFonts w:ascii="Times New Roman" w:hAnsi="Times New Roman" w:cs="Times New Roman"/>
          <w:color w:val="0000FF"/>
          <w:sz w:val="28"/>
          <w:szCs w:val="28"/>
        </w:rPr>
        <w:t>8</w:t>
      </w:r>
      <w:r w:rsidR="00ED1239" w:rsidRPr="000E2921">
        <w:rPr>
          <w:rFonts w:ascii="Times New Roman" w:hAnsi="Times New Roman" w:cs="Times New Roman"/>
          <w:sz w:val="28"/>
          <w:szCs w:val="28"/>
        </w:rPr>
        <w:t xml:space="preserve"> настоящего Положения случаях при наличии в совокупности следующих условий:</w:t>
      </w:r>
    </w:p>
    <w:p w:rsidR="00ED1239" w:rsidRPr="000E2921" w:rsidRDefault="00ED1239">
      <w:pPr>
        <w:pStyle w:val="ConsPlusNormal"/>
        <w:ind w:firstLine="540"/>
        <w:jc w:val="both"/>
        <w:rPr>
          <w:rFonts w:ascii="Times New Roman" w:hAnsi="Times New Roman" w:cs="Times New Roman"/>
          <w:sz w:val="28"/>
          <w:szCs w:val="28"/>
        </w:rPr>
      </w:pPr>
      <w:bookmarkStart w:id="20" w:name="P229"/>
      <w:bookmarkEnd w:id="20"/>
      <w:r w:rsidRPr="000E2921">
        <w:rPr>
          <w:rFonts w:ascii="Times New Roman" w:hAnsi="Times New Roman" w:cs="Times New Roman"/>
          <w:sz w:val="28"/>
          <w:szCs w:val="28"/>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 xml:space="preserve">2) исключительным правом на приобретение такого земельного участка в случаях, предусмотренных Земельным </w:t>
      </w:r>
      <w:hyperlink r:id="rId27" w:history="1">
        <w:r w:rsidRPr="000E2921">
          <w:rPr>
            <w:rFonts w:ascii="Times New Roman" w:hAnsi="Times New Roman" w:cs="Times New Roman"/>
            <w:color w:val="0000FF"/>
            <w:sz w:val="28"/>
            <w:szCs w:val="28"/>
          </w:rPr>
          <w:t>кодексом</w:t>
        </w:r>
      </w:hyperlink>
      <w:r w:rsidRPr="000E2921">
        <w:rPr>
          <w:rFonts w:ascii="Times New Roman" w:hAnsi="Times New Roman" w:cs="Times New Roman"/>
          <w:sz w:val="28"/>
          <w:szCs w:val="28"/>
        </w:rPr>
        <w:t xml:space="preserve"> РФ, другими федеральными законами, не обладает иное лицо;</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Гражданским </w:t>
      </w:r>
      <w:hyperlink r:id="rId28" w:history="1">
        <w:r w:rsidRPr="000E2921">
          <w:rPr>
            <w:rFonts w:ascii="Times New Roman" w:hAnsi="Times New Roman" w:cs="Times New Roman"/>
            <w:color w:val="0000FF"/>
            <w:sz w:val="28"/>
            <w:szCs w:val="28"/>
          </w:rPr>
          <w:t>кодексом</w:t>
        </w:r>
      </w:hyperlink>
      <w:r w:rsidRPr="000E2921">
        <w:rPr>
          <w:rFonts w:ascii="Times New Roman" w:hAnsi="Times New Roman" w:cs="Times New Roman"/>
          <w:sz w:val="28"/>
          <w:szCs w:val="28"/>
        </w:rPr>
        <w:t xml:space="preserve"> РФ; принудительно расторгнут по инициативе арендодателя при ненадлежащем использовании земельного участка арендатором; расторгнут в связи с изъятием земельного участка для государственных или муниципальных нужд.</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 xml:space="preserve">4) на момент заключения нового договора аренды такого земельного участка имеются предусмотренные </w:t>
      </w:r>
      <w:hyperlink w:anchor="P196" w:history="1">
        <w:r w:rsidRPr="000E2921">
          <w:rPr>
            <w:rFonts w:ascii="Times New Roman" w:hAnsi="Times New Roman" w:cs="Times New Roman"/>
            <w:color w:val="0000FF"/>
            <w:sz w:val="28"/>
            <w:szCs w:val="28"/>
          </w:rPr>
          <w:t>подпунктами 1</w:t>
        </w:r>
      </w:hyperlink>
      <w:r w:rsidRPr="000E2921">
        <w:rPr>
          <w:rFonts w:ascii="Times New Roman" w:hAnsi="Times New Roman" w:cs="Times New Roman"/>
          <w:sz w:val="28"/>
          <w:szCs w:val="28"/>
        </w:rPr>
        <w:t xml:space="preserve"> - </w:t>
      </w:r>
      <w:hyperlink w:anchor="P222" w:history="1">
        <w:r w:rsidRPr="000E2921">
          <w:rPr>
            <w:rFonts w:ascii="Times New Roman" w:hAnsi="Times New Roman" w:cs="Times New Roman"/>
            <w:color w:val="0000FF"/>
            <w:sz w:val="28"/>
            <w:szCs w:val="28"/>
          </w:rPr>
          <w:t>27 пункта 5</w:t>
        </w:r>
      </w:hyperlink>
      <w:r w:rsidR="008F3112">
        <w:rPr>
          <w:rFonts w:ascii="Times New Roman" w:hAnsi="Times New Roman" w:cs="Times New Roman"/>
          <w:color w:val="0000FF"/>
          <w:sz w:val="28"/>
          <w:szCs w:val="28"/>
        </w:rPr>
        <w:t>7</w:t>
      </w:r>
      <w:r w:rsidRPr="000E2921">
        <w:rPr>
          <w:rFonts w:ascii="Times New Roman" w:hAnsi="Times New Roman" w:cs="Times New Roman"/>
          <w:sz w:val="28"/>
          <w:szCs w:val="28"/>
        </w:rPr>
        <w:t xml:space="preserve"> настоящего Положения основания для предоставления без проведения торгов земельного участка, договор аренды которого был заключен без проведения торгов.</w:t>
      </w:r>
    </w:p>
    <w:p w:rsidR="00ED1239" w:rsidRPr="000E2921" w:rsidRDefault="00ED1239">
      <w:pPr>
        <w:pStyle w:val="ConsPlusNormal"/>
        <w:ind w:firstLine="540"/>
        <w:jc w:val="both"/>
        <w:rPr>
          <w:rFonts w:ascii="Times New Roman" w:hAnsi="Times New Roman" w:cs="Times New Roman"/>
          <w:sz w:val="28"/>
          <w:szCs w:val="28"/>
        </w:rPr>
      </w:pPr>
      <w:bookmarkStart w:id="21" w:name="P233"/>
      <w:bookmarkEnd w:id="21"/>
      <w:r w:rsidRPr="000E2921">
        <w:rPr>
          <w:rFonts w:ascii="Times New Roman" w:hAnsi="Times New Roman" w:cs="Times New Roman"/>
          <w:sz w:val="28"/>
          <w:szCs w:val="28"/>
        </w:rPr>
        <w:t>6</w:t>
      </w:r>
      <w:r w:rsidR="008F3112">
        <w:rPr>
          <w:rFonts w:ascii="Times New Roman" w:hAnsi="Times New Roman" w:cs="Times New Roman"/>
          <w:sz w:val="28"/>
          <w:szCs w:val="28"/>
        </w:rPr>
        <w:t>0</w:t>
      </w:r>
      <w:r w:rsidRPr="000E2921">
        <w:rPr>
          <w:rFonts w:ascii="Times New Roman" w:hAnsi="Times New Roman" w:cs="Times New Roman"/>
          <w:sz w:val="28"/>
          <w:szCs w:val="28"/>
        </w:rPr>
        <w:t>. Предоставление в аренду без проведения торгов земельного участка, на котором расположен объект незавершенного строительства, осуществляется однократно для завершения строительства этого объекта:</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 xml:space="preserve">2) собственнику объекта незавершенного строительства, за исключением указанного в </w:t>
      </w:r>
      <w:hyperlink w:anchor="P229" w:history="1">
        <w:r w:rsidRPr="000E2921">
          <w:rPr>
            <w:rFonts w:ascii="Times New Roman" w:hAnsi="Times New Roman" w:cs="Times New Roman"/>
            <w:color w:val="0000FF"/>
            <w:sz w:val="28"/>
            <w:szCs w:val="28"/>
          </w:rPr>
          <w:t>подпункте 1</w:t>
        </w:r>
      </w:hyperlink>
      <w:r w:rsidRPr="000E2921">
        <w:rPr>
          <w:rFonts w:ascii="Times New Roman" w:hAnsi="Times New Roman" w:cs="Times New Roman"/>
          <w:sz w:val="28"/>
          <w:szCs w:val="28"/>
        </w:rPr>
        <w:t xml:space="preserve"> настоящего пункта, в случае, если Администрацией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6</w:t>
      </w:r>
      <w:r w:rsidR="008F3112">
        <w:rPr>
          <w:rFonts w:ascii="Times New Roman" w:hAnsi="Times New Roman" w:cs="Times New Roman"/>
          <w:sz w:val="28"/>
          <w:szCs w:val="28"/>
        </w:rPr>
        <w:t>1</w:t>
      </w:r>
      <w:r w:rsidRPr="000E2921">
        <w:rPr>
          <w:rFonts w:ascii="Times New Roman" w:hAnsi="Times New Roman" w:cs="Times New Roman"/>
          <w:sz w:val="28"/>
          <w:szCs w:val="28"/>
        </w:rPr>
        <w:t xml:space="preserve">. При заключении договора аренды земельного участка без проведения торгов порядок определения арендной платы такого земельного участка, если </w:t>
      </w:r>
      <w:r w:rsidRPr="000E2921">
        <w:rPr>
          <w:rFonts w:ascii="Times New Roman" w:hAnsi="Times New Roman" w:cs="Times New Roman"/>
          <w:sz w:val="28"/>
          <w:szCs w:val="28"/>
        </w:rPr>
        <w:lastRenderedPageBreak/>
        <w:t>иное не установлено федеральными законами, определяется в порядке, установленном:</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1) нормативными правовыми актами Правительства Свердловской области, в отношении земельных участков, государственная собственность на которые не разграничена;</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 xml:space="preserve">2) нормативными правовыми актами </w:t>
      </w:r>
      <w:r w:rsidR="002361D4" w:rsidRPr="000E2921">
        <w:rPr>
          <w:rFonts w:ascii="Times New Roman" w:hAnsi="Times New Roman" w:cs="Times New Roman"/>
          <w:sz w:val="28"/>
          <w:szCs w:val="28"/>
        </w:rPr>
        <w:t>Камышловского городского округа</w:t>
      </w:r>
      <w:r w:rsidRPr="000E2921">
        <w:rPr>
          <w:rFonts w:ascii="Times New Roman" w:hAnsi="Times New Roman" w:cs="Times New Roman"/>
          <w:sz w:val="28"/>
          <w:szCs w:val="28"/>
        </w:rPr>
        <w:t>, в отношении земельных участков, находящихся в муниципальной собственности.</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6</w:t>
      </w:r>
      <w:r w:rsidR="008F3112">
        <w:rPr>
          <w:rFonts w:ascii="Times New Roman" w:hAnsi="Times New Roman" w:cs="Times New Roman"/>
          <w:sz w:val="28"/>
          <w:szCs w:val="28"/>
        </w:rPr>
        <w:t>2</w:t>
      </w:r>
      <w:r w:rsidRPr="000E2921">
        <w:rPr>
          <w:rFonts w:ascii="Times New Roman" w:hAnsi="Times New Roman" w:cs="Times New Roman"/>
          <w:sz w:val="28"/>
          <w:szCs w:val="28"/>
        </w:rPr>
        <w:t>. Размер арендной платы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 за земельные участки, предоставленные для:</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1) размещения объектов федеральных энергетических систем и объектов энергетических систем регионального значения; объектов использования атомной энергии; объектов обороны страны и безопасности государства, в том числе инженерно-технических сооружений, линий связи и коммуникации, возведенных в интересах защиты и охраны Государственной границы РФ; объектов федерального транспорта, объектов связи федерального значения, а также объектов транспорта, объектов связи регионального значения, объектов инфраструктуры железнодорожного транспорта общего пользования; объектов, обеспечивающих космическую деятельность; линейных объектов федерального и регионального значения, обеспечивающих деятельность субъектов естественных монополий; объектов систем электро-, газоснабжения, объектов систем теплоснабжения, объектов централизованных систем горячего водоснабжения, холодного водоснабжения и (или) водоотведения федерального, регионального или местного значения; автомобильных дорог федерального, регионального или межмуниципального, местного значения;</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2) проведения работ, связанных с пользованием недрами.</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6</w:t>
      </w:r>
      <w:r w:rsidR="008F3112">
        <w:rPr>
          <w:rFonts w:ascii="Times New Roman" w:hAnsi="Times New Roman" w:cs="Times New Roman"/>
          <w:sz w:val="28"/>
          <w:szCs w:val="28"/>
        </w:rPr>
        <w:t>3</w:t>
      </w:r>
      <w:r w:rsidRPr="000E2921">
        <w:rPr>
          <w:rFonts w:ascii="Times New Roman" w:hAnsi="Times New Roman" w:cs="Times New Roman"/>
          <w:sz w:val="28"/>
          <w:szCs w:val="28"/>
        </w:rPr>
        <w:t>. Размер арендной платы за земельный участок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1) с лицом, которое имеет право на предоставление в собственность бесплатно земельного участка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 xml:space="preserve">3)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w:t>
      </w:r>
      <w:r w:rsidRPr="000E2921">
        <w:rPr>
          <w:rFonts w:ascii="Times New Roman" w:hAnsi="Times New Roman" w:cs="Times New Roman"/>
          <w:sz w:val="28"/>
          <w:szCs w:val="28"/>
        </w:rPr>
        <w:lastRenderedPageBreak/>
        <w:t>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Свердловской области, с некоммерческой организацией, созданной Свердловской областью или городским округом Карпинск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4) с гражданами, имеющими в соответствии с действующим законодательством право на первоочередное или внеочередное приобретение земельных участков;</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5)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6) 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7) 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
    <w:p w:rsidR="00ED1239" w:rsidRPr="000E2921" w:rsidRDefault="009E0395">
      <w:pPr>
        <w:pStyle w:val="ConsPlusNormal"/>
        <w:ind w:firstLine="540"/>
        <w:jc w:val="both"/>
        <w:rPr>
          <w:rFonts w:ascii="Times New Roman" w:hAnsi="Times New Roman" w:cs="Times New Roman"/>
          <w:sz w:val="28"/>
          <w:szCs w:val="28"/>
        </w:rPr>
      </w:pPr>
      <w:bookmarkStart w:id="22" w:name="P250"/>
      <w:bookmarkEnd w:id="22"/>
      <w:r>
        <w:rPr>
          <w:rFonts w:ascii="Times New Roman" w:hAnsi="Times New Roman" w:cs="Times New Roman"/>
          <w:sz w:val="28"/>
          <w:szCs w:val="28"/>
        </w:rPr>
        <w:t>64</w:t>
      </w:r>
      <w:r w:rsidR="00ED1239" w:rsidRPr="000E2921">
        <w:rPr>
          <w:rFonts w:ascii="Times New Roman" w:hAnsi="Times New Roman" w:cs="Times New Roman"/>
          <w:sz w:val="28"/>
          <w:szCs w:val="28"/>
        </w:rPr>
        <w:t>. Договор аренды земельного участка заключается:</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 xml:space="preserve">1) на срок от 3 до 10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252" w:history="1">
        <w:r w:rsidRPr="000E2921">
          <w:rPr>
            <w:rFonts w:ascii="Times New Roman" w:hAnsi="Times New Roman" w:cs="Times New Roman"/>
            <w:color w:val="0000FF"/>
            <w:sz w:val="28"/>
            <w:szCs w:val="28"/>
          </w:rPr>
          <w:t>подпунктами 2</w:t>
        </w:r>
      </w:hyperlink>
      <w:r w:rsidRPr="000E2921">
        <w:rPr>
          <w:rFonts w:ascii="Times New Roman" w:hAnsi="Times New Roman" w:cs="Times New Roman"/>
          <w:sz w:val="28"/>
          <w:szCs w:val="28"/>
        </w:rPr>
        <w:t xml:space="preserve"> и </w:t>
      </w:r>
      <w:hyperlink w:anchor="P253" w:history="1">
        <w:r w:rsidRPr="000E2921">
          <w:rPr>
            <w:rFonts w:ascii="Times New Roman" w:hAnsi="Times New Roman" w:cs="Times New Roman"/>
            <w:color w:val="0000FF"/>
            <w:sz w:val="28"/>
            <w:szCs w:val="28"/>
          </w:rPr>
          <w:t>3</w:t>
        </w:r>
      </w:hyperlink>
      <w:r w:rsidRPr="000E2921">
        <w:rPr>
          <w:rFonts w:ascii="Times New Roman" w:hAnsi="Times New Roman" w:cs="Times New Roman"/>
          <w:sz w:val="28"/>
          <w:szCs w:val="28"/>
        </w:rPr>
        <w:t xml:space="preserve"> настоящего пункта и </w:t>
      </w:r>
      <w:hyperlink w:anchor="P171" w:history="1">
        <w:r w:rsidRPr="000E2921">
          <w:rPr>
            <w:rFonts w:ascii="Times New Roman" w:hAnsi="Times New Roman" w:cs="Times New Roman"/>
            <w:color w:val="0000FF"/>
            <w:sz w:val="28"/>
            <w:szCs w:val="28"/>
          </w:rPr>
          <w:t>пунктом 5</w:t>
        </w:r>
      </w:hyperlink>
      <w:r w:rsidR="009E0395">
        <w:rPr>
          <w:rFonts w:ascii="Times New Roman" w:hAnsi="Times New Roman" w:cs="Times New Roman"/>
          <w:color w:val="0000FF"/>
          <w:sz w:val="28"/>
          <w:szCs w:val="28"/>
        </w:rPr>
        <w:t>4</w:t>
      </w:r>
      <w:r w:rsidRPr="000E2921">
        <w:rPr>
          <w:rFonts w:ascii="Times New Roman" w:hAnsi="Times New Roman" w:cs="Times New Roman"/>
          <w:sz w:val="28"/>
          <w:szCs w:val="28"/>
        </w:rPr>
        <w:t xml:space="preserve"> настоящего Положения;</w:t>
      </w:r>
    </w:p>
    <w:p w:rsidR="00ED1239" w:rsidRPr="000E2921" w:rsidRDefault="00ED1239">
      <w:pPr>
        <w:pStyle w:val="ConsPlusNormal"/>
        <w:ind w:firstLine="540"/>
        <w:jc w:val="both"/>
        <w:rPr>
          <w:rFonts w:ascii="Times New Roman" w:hAnsi="Times New Roman" w:cs="Times New Roman"/>
          <w:sz w:val="28"/>
          <w:szCs w:val="28"/>
        </w:rPr>
      </w:pPr>
      <w:bookmarkStart w:id="23" w:name="P252"/>
      <w:bookmarkEnd w:id="23"/>
      <w:r w:rsidRPr="000E2921">
        <w:rPr>
          <w:rFonts w:ascii="Times New Roman" w:hAnsi="Times New Roman" w:cs="Times New Roman"/>
          <w:sz w:val="28"/>
          <w:szCs w:val="28"/>
        </w:rPr>
        <w:t>2) на срок до 49 лет для размещения линейных объектов;</w:t>
      </w:r>
    </w:p>
    <w:p w:rsidR="00ED1239" w:rsidRPr="000E2921" w:rsidRDefault="00ED1239">
      <w:pPr>
        <w:pStyle w:val="ConsPlusNormal"/>
        <w:ind w:firstLine="540"/>
        <w:jc w:val="both"/>
        <w:rPr>
          <w:rFonts w:ascii="Times New Roman" w:hAnsi="Times New Roman" w:cs="Times New Roman"/>
          <w:sz w:val="28"/>
          <w:szCs w:val="28"/>
        </w:rPr>
      </w:pPr>
      <w:bookmarkStart w:id="24" w:name="P253"/>
      <w:bookmarkEnd w:id="24"/>
      <w:r w:rsidRPr="000E2921">
        <w:rPr>
          <w:rFonts w:ascii="Times New Roman" w:hAnsi="Times New Roman" w:cs="Times New Roman"/>
          <w:sz w:val="28"/>
          <w:szCs w:val="28"/>
        </w:rPr>
        <w:t>3) на срок 20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4) на срок от 3 до 5 лет в случае предоставления земельного участка юридическому лицу для комплексного освоения территории или ведения дачного хозяйства;</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 xml:space="preserve">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w:t>
      </w:r>
      <w:r w:rsidRPr="000E2921">
        <w:rPr>
          <w:rFonts w:ascii="Times New Roman" w:hAnsi="Times New Roman" w:cs="Times New Roman"/>
          <w:sz w:val="28"/>
          <w:szCs w:val="28"/>
        </w:rPr>
        <w:lastRenderedPageBreak/>
        <w:t>лицу для комплексного освоения территории или ведения дачного хозяйства;</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 xml:space="preserve">6) на срок до 3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171" w:history="1">
        <w:r w:rsidRPr="000E2921">
          <w:rPr>
            <w:rFonts w:ascii="Times New Roman" w:hAnsi="Times New Roman" w:cs="Times New Roman"/>
            <w:color w:val="0000FF"/>
            <w:sz w:val="28"/>
            <w:szCs w:val="28"/>
          </w:rPr>
          <w:t>пункте 5</w:t>
        </w:r>
      </w:hyperlink>
      <w:r w:rsidR="009E0395">
        <w:rPr>
          <w:rFonts w:ascii="Times New Roman" w:hAnsi="Times New Roman" w:cs="Times New Roman"/>
          <w:color w:val="0000FF"/>
          <w:sz w:val="28"/>
          <w:szCs w:val="28"/>
        </w:rPr>
        <w:t>4</w:t>
      </w:r>
      <w:r w:rsidRPr="000E2921">
        <w:rPr>
          <w:rFonts w:ascii="Times New Roman" w:hAnsi="Times New Roman" w:cs="Times New Roman"/>
          <w:sz w:val="28"/>
          <w:szCs w:val="28"/>
        </w:rPr>
        <w:t xml:space="preserve"> настоящего Положения,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8) на срок действия концессионного соглашения в случае предоставления земельного участка лицу, с которым заключено концессионное соглашение;</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9)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10) на срок, определенный законом Свердловской области, в случае предоставления земельного участка некоммерческой организации, созданной Свердловской областью или городским округом Карпинск для освоения территорий в целях строительства и эксплуатации наемных домов социального использования;</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11)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3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12) на срок, превышающий не более чем на 2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 xml:space="preserve">13) на срок от 3 до 49 лет в случае предоставления земельного участка для сельскохозяйственного производства, за исключением случаев, предусмотренных </w:t>
      </w:r>
      <w:hyperlink w:anchor="P264" w:history="1">
        <w:r w:rsidRPr="000E2921">
          <w:rPr>
            <w:rFonts w:ascii="Times New Roman" w:hAnsi="Times New Roman" w:cs="Times New Roman"/>
            <w:color w:val="0000FF"/>
            <w:sz w:val="28"/>
            <w:szCs w:val="28"/>
          </w:rPr>
          <w:t>подпунктом 14</w:t>
        </w:r>
      </w:hyperlink>
      <w:r w:rsidRPr="000E2921">
        <w:rPr>
          <w:rFonts w:ascii="Times New Roman" w:hAnsi="Times New Roman" w:cs="Times New Roman"/>
          <w:sz w:val="28"/>
          <w:szCs w:val="28"/>
        </w:rPr>
        <w:t xml:space="preserve"> настоящего пункта;</w:t>
      </w:r>
    </w:p>
    <w:p w:rsidR="00ED1239" w:rsidRPr="000E2921" w:rsidRDefault="00ED1239">
      <w:pPr>
        <w:pStyle w:val="ConsPlusNormal"/>
        <w:ind w:firstLine="540"/>
        <w:jc w:val="both"/>
        <w:rPr>
          <w:rFonts w:ascii="Times New Roman" w:hAnsi="Times New Roman" w:cs="Times New Roman"/>
          <w:sz w:val="28"/>
          <w:szCs w:val="28"/>
        </w:rPr>
      </w:pPr>
      <w:bookmarkStart w:id="25" w:name="P264"/>
      <w:bookmarkEnd w:id="25"/>
      <w:r w:rsidRPr="000E2921">
        <w:rPr>
          <w:rFonts w:ascii="Times New Roman" w:hAnsi="Times New Roman" w:cs="Times New Roman"/>
          <w:sz w:val="28"/>
          <w:szCs w:val="28"/>
        </w:rPr>
        <w:t>14) на срок не более чем 3 года в случае предоставления земельного участка гражданину для сенокошения, выпаса сельскохозяйственных животных, ведения огородничества;</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15)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максимальный срок аренды земельного участка;</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lastRenderedPageBreak/>
        <w:t>17) на срок до 49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6</w:t>
      </w:r>
      <w:r w:rsidR="009E0395">
        <w:rPr>
          <w:rFonts w:ascii="Times New Roman" w:hAnsi="Times New Roman" w:cs="Times New Roman"/>
          <w:sz w:val="28"/>
          <w:szCs w:val="28"/>
        </w:rPr>
        <w:t>5</w:t>
      </w:r>
      <w:r w:rsidRPr="000E2921">
        <w:rPr>
          <w:rFonts w:ascii="Times New Roman" w:hAnsi="Times New Roman" w:cs="Times New Roman"/>
          <w:sz w:val="28"/>
          <w:szCs w:val="28"/>
        </w:rPr>
        <w:t xml:space="preserve">.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или ведения дачного хозяйства, заключаются на срок в пределах минимального срока и (или) максимального срока аренды земельного участка в соответствии с </w:t>
      </w:r>
      <w:hyperlink w:anchor="P250" w:history="1">
        <w:r w:rsidRPr="000E2921">
          <w:rPr>
            <w:rFonts w:ascii="Times New Roman" w:hAnsi="Times New Roman" w:cs="Times New Roman"/>
            <w:color w:val="0000FF"/>
            <w:sz w:val="28"/>
            <w:szCs w:val="28"/>
          </w:rPr>
          <w:t>пунктом 6</w:t>
        </w:r>
      </w:hyperlink>
      <w:r w:rsidR="009E0395">
        <w:rPr>
          <w:rFonts w:ascii="Times New Roman" w:hAnsi="Times New Roman" w:cs="Times New Roman"/>
          <w:color w:val="0000FF"/>
          <w:sz w:val="28"/>
          <w:szCs w:val="28"/>
        </w:rPr>
        <w:t>4</w:t>
      </w:r>
      <w:r w:rsidRPr="000E2921">
        <w:rPr>
          <w:rFonts w:ascii="Times New Roman" w:hAnsi="Times New Roman" w:cs="Times New Roman"/>
          <w:sz w:val="28"/>
          <w:szCs w:val="28"/>
        </w:rPr>
        <w:t xml:space="preserve"> настоящего Положения.</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6</w:t>
      </w:r>
      <w:r w:rsidR="009E0395">
        <w:rPr>
          <w:rFonts w:ascii="Times New Roman" w:hAnsi="Times New Roman" w:cs="Times New Roman"/>
          <w:sz w:val="28"/>
          <w:szCs w:val="28"/>
        </w:rPr>
        <w:t>6</w:t>
      </w:r>
      <w:r w:rsidRPr="000E2921">
        <w:rPr>
          <w:rFonts w:ascii="Times New Roman" w:hAnsi="Times New Roman" w:cs="Times New Roman"/>
          <w:sz w:val="28"/>
          <w:szCs w:val="28"/>
        </w:rPr>
        <w:t xml:space="preserve">. При заключении договора аренды земельного участка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250" w:history="1">
        <w:r w:rsidRPr="000E2921">
          <w:rPr>
            <w:rFonts w:ascii="Times New Roman" w:hAnsi="Times New Roman" w:cs="Times New Roman"/>
            <w:color w:val="0000FF"/>
            <w:sz w:val="28"/>
            <w:szCs w:val="28"/>
          </w:rPr>
          <w:t>пунктом 6</w:t>
        </w:r>
      </w:hyperlink>
      <w:r w:rsidR="009E0395">
        <w:rPr>
          <w:rFonts w:ascii="Times New Roman" w:hAnsi="Times New Roman" w:cs="Times New Roman"/>
          <w:color w:val="0000FF"/>
          <w:sz w:val="28"/>
          <w:szCs w:val="28"/>
        </w:rPr>
        <w:t>4</w:t>
      </w:r>
      <w:r w:rsidRPr="000E2921">
        <w:rPr>
          <w:rFonts w:ascii="Times New Roman" w:hAnsi="Times New Roman" w:cs="Times New Roman"/>
          <w:sz w:val="28"/>
          <w:szCs w:val="28"/>
        </w:rPr>
        <w:t xml:space="preserve"> настоящего Положения.</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6</w:t>
      </w:r>
      <w:r w:rsidR="009E0395">
        <w:rPr>
          <w:rFonts w:ascii="Times New Roman" w:hAnsi="Times New Roman" w:cs="Times New Roman"/>
          <w:sz w:val="28"/>
          <w:szCs w:val="28"/>
        </w:rPr>
        <w:t>7</w:t>
      </w:r>
      <w:r w:rsidRPr="000E2921">
        <w:rPr>
          <w:rFonts w:ascii="Times New Roman" w:hAnsi="Times New Roman" w:cs="Times New Roman"/>
          <w:sz w:val="28"/>
          <w:szCs w:val="28"/>
        </w:rPr>
        <w:t>. Для предоставления земельного участка без проведения торгов физическое или юридическое лицо обеспечивает подготовку схемы расположения земельного участка, если его предстоит образовать, и не утвержден проект межевания территории, в границах которой планируется образование земельного участка.</w:t>
      </w:r>
    </w:p>
    <w:p w:rsidR="00ED1239" w:rsidRPr="000E2921" w:rsidRDefault="00ED1239">
      <w:pPr>
        <w:pStyle w:val="ConsPlusNormal"/>
        <w:ind w:firstLine="540"/>
        <w:jc w:val="both"/>
        <w:rPr>
          <w:rFonts w:ascii="Times New Roman" w:hAnsi="Times New Roman" w:cs="Times New Roman"/>
          <w:sz w:val="28"/>
          <w:szCs w:val="28"/>
        </w:rPr>
      </w:pPr>
      <w:bookmarkStart w:id="26" w:name="P271"/>
      <w:bookmarkEnd w:id="26"/>
      <w:r w:rsidRPr="000E2921">
        <w:rPr>
          <w:rFonts w:ascii="Times New Roman" w:hAnsi="Times New Roman" w:cs="Times New Roman"/>
          <w:sz w:val="28"/>
          <w:szCs w:val="28"/>
        </w:rPr>
        <w:t>6</w:t>
      </w:r>
      <w:r w:rsidR="009E0395">
        <w:rPr>
          <w:rFonts w:ascii="Times New Roman" w:hAnsi="Times New Roman" w:cs="Times New Roman"/>
          <w:sz w:val="28"/>
          <w:szCs w:val="28"/>
        </w:rPr>
        <w:t>8</w:t>
      </w:r>
      <w:r w:rsidRPr="000E2921">
        <w:rPr>
          <w:rFonts w:ascii="Times New Roman" w:hAnsi="Times New Roman" w:cs="Times New Roman"/>
          <w:sz w:val="28"/>
          <w:szCs w:val="28"/>
        </w:rPr>
        <w:t xml:space="preserve">. Заявление о предварительном согласовании предоставления земельного участка с приложением схемы расположения земельного участка подается заинтересованным лицом в Администрацию в случае, если земельный участок предстоит образовать или границы земельного участка подлежат уточнению в соответствии с Федеральным </w:t>
      </w:r>
      <w:hyperlink r:id="rId29" w:history="1">
        <w:r w:rsidRPr="000E2921">
          <w:rPr>
            <w:rFonts w:ascii="Times New Roman" w:hAnsi="Times New Roman" w:cs="Times New Roman"/>
            <w:color w:val="0000FF"/>
            <w:sz w:val="28"/>
            <w:szCs w:val="28"/>
          </w:rPr>
          <w:t>законом</w:t>
        </w:r>
      </w:hyperlink>
      <w:r w:rsidRPr="000E2921">
        <w:rPr>
          <w:rFonts w:ascii="Times New Roman" w:hAnsi="Times New Roman" w:cs="Times New Roman"/>
          <w:sz w:val="28"/>
          <w:szCs w:val="28"/>
        </w:rPr>
        <w:t xml:space="preserve"> "О государственном кадастре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Администрацию может обратиться любой правообладатель здания, сооружения, помещения в здании, сооружении. Указанное в настоящем подпункте заявление подается или направляется в Администрацию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ED1239" w:rsidRPr="000E2921" w:rsidRDefault="009E03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69</w:t>
      </w:r>
      <w:r w:rsidR="00ED1239" w:rsidRPr="000E2921">
        <w:rPr>
          <w:rFonts w:ascii="Times New Roman" w:hAnsi="Times New Roman" w:cs="Times New Roman"/>
          <w:sz w:val="28"/>
          <w:szCs w:val="28"/>
        </w:rPr>
        <w:t xml:space="preserve">. По результатам рассмотрения заявления </w:t>
      </w:r>
      <w:r w:rsidR="001E0361">
        <w:rPr>
          <w:rFonts w:ascii="Times New Roman" w:hAnsi="Times New Roman" w:cs="Times New Roman"/>
          <w:sz w:val="28"/>
          <w:szCs w:val="28"/>
        </w:rPr>
        <w:t>Администрация</w:t>
      </w:r>
      <w:r w:rsidR="00ED1239" w:rsidRPr="000E2921">
        <w:rPr>
          <w:rFonts w:ascii="Times New Roman" w:hAnsi="Times New Roman" w:cs="Times New Roman"/>
          <w:sz w:val="28"/>
          <w:szCs w:val="28"/>
        </w:rPr>
        <w:t xml:space="preserve"> принимает</w:t>
      </w:r>
      <w:r w:rsidR="001E0361">
        <w:rPr>
          <w:rFonts w:ascii="Times New Roman" w:hAnsi="Times New Roman" w:cs="Times New Roman"/>
          <w:sz w:val="28"/>
          <w:szCs w:val="28"/>
        </w:rPr>
        <w:t xml:space="preserve"> </w:t>
      </w:r>
      <w:r w:rsidR="00ED1239" w:rsidRPr="000E2921">
        <w:rPr>
          <w:rFonts w:ascii="Times New Roman" w:hAnsi="Times New Roman" w:cs="Times New Roman"/>
          <w:sz w:val="28"/>
          <w:szCs w:val="28"/>
        </w:rPr>
        <w:t xml:space="preserve">решение о предварительном согласовании предоставления земельного участка либо об отказе в предварительном согласовании в порядке, установленном </w:t>
      </w:r>
      <w:hyperlink w:anchor="P310" w:history="1">
        <w:r w:rsidR="00ED1239" w:rsidRPr="000E2921">
          <w:rPr>
            <w:rFonts w:ascii="Times New Roman" w:hAnsi="Times New Roman" w:cs="Times New Roman"/>
            <w:color w:val="0000FF"/>
            <w:sz w:val="28"/>
            <w:szCs w:val="28"/>
          </w:rPr>
          <w:t>разделом 5</w:t>
        </w:r>
      </w:hyperlink>
      <w:r w:rsidR="00ED1239" w:rsidRPr="000E2921">
        <w:rPr>
          <w:rFonts w:ascii="Times New Roman" w:hAnsi="Times New Roman" w:cs="Times New Roman"/>
          <w:sz w:val="28"/>
          <w:szCs w:val="28"/>
        </w:rPr>
        <w:t xml:space="preserve"> настоящего Положения. Решение о предварительном согласовании предоставления земельного участка оформляется в форме постановления, проект которого подготавливает </w:t>
      </w:r>
      <w:r w:rsidR="001E0361">
        <w:rPr>
          <w:rFonts w:ascii="Times New Roman" w:hAnsi="Times New Roman" w:cs="Times New Roman"/>
          <w:sz w:val="28"/>
          <w:szCs w:val="28"/>
        </w:rPr>
        <w:t>Отдел архитектуры</w:t>
      </w:r>
      <w:r w:rsidR="00ED1239" w:rsidRPr="000E2921">
        <w:rPr>
          <w:rFonts w:ascii="Times New Roman" w:hAnsi="Times New Roman" w:cs="Times New Roman"/>
          <w:sz w:val="28"/>
          <w:szCs w:val="28"/>
        </w:rPr>
        <w:t>.</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7</w:t>
      </w:r>
      <w:r w:rsidR="001E0361">
        <w:rPr>
          <w:rFonts w:ascii="Times New Roman" w:hAnsi="Times New Roman" w:cs="Times New Roman"/>
          <w:sz w:val="28"/>
          <w:szCs w:val="28"/>
        </w:rPr>
        <w:t>0</w:t>
      </w:r>
      <w:r w:rsidRPr="000E2921">
        <w:rPr>
          <w:rFonts w:ascii="Times New Roman" w:hAnsi="Times New Roman" w:cs="Times New Roman"/>
          <w:sz w:val="28"/>
          <w:szCs w:val="28"/>
        </w:rPr>
        <w:t xml:space="preserve">. После предварительного согласования предоставления земельного участка заинтересованное лицо выполняет кадастровые работы в целях </w:t>
      </w:r>
      <w:r w:rsidRPr="000E2921">
        <w:rPr>
          <w:rFonts w:ascii="Times New Roman" w:hAnsi="Times New Roman" w:cs="Times New Roman"/>
          <w:sz w:val="28"/>
          <w:szCs w:val="28"/>
        </w:rPr>
        <w:lastRenderedPageBreak/>
        <w:t>образования земельного участка и осуществляет государственный кадастровый учет данного земельного участка.</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7</w:t>
      </w:r>
      <w:r w:rsidR="001E0361">
        <w:rPr>
          <w:rFonts w:ascii="Times New Roman" w:hAnsi="Times New Roman" w:cs="Times New Roman"/>
          <w:sz w:val="28"/>
          <w:szCs w:val="28"/>
        </w:rPr>
        <w:t>1</w:t>
      </w:r>
      <w:r w:rsidRPr="000E2921">
        <w:rPr>
          <w:rFonts w:ascii="Times New Roman" w:hAnsi="Times New Roman" w:cs="Times New Roman"/>
          <w:sz w:val="28"/>
          <w:szCs w:val="28"/>
        </w:rPr>
        <w:t xml:space="preserve">. После получения кадастрового паспорта на земельный участок физическое или юридическое лицо подает в Администрацию заявление о предоставлении земельного участка. Заявление направляется способами, указанными в </w:t>
      </w:r>
      <w:hyperlink w:anchor="P271" w:history="1">
        <w:r w:rsidRPr="000E2921">
          <w:rPr>
            <w:rFonts w:ascii="Times New Roman" w:hAnsi="Times New Roman" w:cs="Times New Roman"/>
            <w:color w:val="0000FF"/>
            <w:sz w:val="28"/>
            <w:szCs w:val="28"/>
          </w:rPr>
          <w:t>п. 6</w:t>
        </w:r>
      </w:hyperlink>
      <w:r w:rsidR="001E0361">
        <w:rPr>
          <w:rFonts w:ascii="Times New Roman" w:hAnsi="Times New Roman" w:cs="Times New Roman"/>
          <w:color w:val="0000FF"/>
          <w:sz w:val="28"/>
          <w:szCs w:val="28"/>
        </w:rPr>
        <w:t>8</w:t>
      </w:r>
      <w:r w:rsidRPr="000E2921">
        <w:rPr>
          <w:rFonts w:ascii="Times New Roman" w:hAnsi="Times New Roman" w:cs="Times New Roman"/>
          <w:sz w:val="28"/>
          <w:szCs w:val="28"/>
        </w:rPr>
        <w:t xml:space="preserve"> настоящего Положения.</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7</w:t>
      </w:r>
      <w:r w:rsidR="001E0361">
        <w:rPr>
          <w:rFonts w:ascii="Times New Roman" w:hAnsi="Times New Roman" w:cs="Times New Roman"/>
          <w:sz w:val="28"/>
          <w:szCs w:val="28"/>
        </w:rPr>
        <w:t>2</w:t>
      </w:r>
      <w:r w:rsidRPr="000E2921">
        <w:rPr>
          <w:rFonts w:ascii="Times New Roman" w:hAnsi="Times New Roman" w:cs="Times New Roman"/>
          <w:sz w:val="28"/>
          <w:szCs w:val="28"/>
        </w:rPr>
        <w:t>. Заявление о предоставлении земельного участка в собственность бесплатно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 xml:space="preserve">- гражданином по истечении 5 лет со дня предоставления ему земельного участка в безвозмездное пользование в соответствии с </w:t>
      </w:r>
      <w:hyperlink w:anchor="P405" w:history="1">
        <w:r w:rsidRPr="000E2921">
          <w:rPr>
            <w:rFonts w:ascii="Times New Roman" w:hAnsi="Times New Roman" w:cs="Times New Roman"/>
            <w:color w:val="0000FF"/>
            <w:sz w:val="28"/>
            <w:szCs w:val="28"/>
          </w:rPr>
          <w:t>подпунктом 6 пункта 10</w:t>
        </w:r>
      </w:hyperlink>
      <w:r w:rsidR="001E0361">
        <w:rPr>
          <w:rFonts w:ascii="Times New Roman" w:hAnsi="Times New Roman" w:cs="Times New Roman"/>
          <w:color w:val="0000FF"/>
          <w:sz w:val="28"/>
          <w:szCs w:val="28"/>
        </w:rPr>
        <w:t>2</w:t>
      </w:r>
      <w:r w:rsidRPr="000E2921">
        <w:rPr>
          <w:rFonts w:ascii="Times New Roman" w:hAnsi="Times New Roman" w:cs="Times New Roman"/>
          <w:sz w:val="28"/>
          <w:szCs w:val="28"/>
        </w:rPr>
        <w:t xml:space="preserve"> настоящего Положения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 xml:space="preserve">- гражданином по истечении 5 лет со дня предоставления ему земельного участка в безвозмездное пользование в соответствии с </w:t>
      </w:r>
      <w:hyperlink w:anchor="P406" w:history="1">
        <w:r w:rsidRPr="000E2921">
          <w:rPr>
            <w:rFonts w:ascii="Times New Roman" w:hAnsi="Times New Roman" w:cs="Times New Roman"/>
            <w:color w:val="0000FF"/>
            <w:sz w:val="28"/>
            <w:szCs w:val="28"/>
          </w:rPr>
          <w:t>подпунктом 7 пункта 10</w:t>
        </w:r>
      </w:hyperlink>
      <w:r w:rsidR="001E0361">
        <w:rPr>
          <w:rFonts w:ascii="Times New Roman" w:hAnsi="Times New Roman" w:cs="Times New Roman"/>
          <w:color w:val="0000FF"/>
          <w:sz w:val="28"/>
          <w:szCs w:val="28"/>
        </w:rPr>
        <w:t>2</w:t>
      </w:r>
      <w:r w:rsidRPr="000E2921">
        <w:rPr>
          <w:rFonts w:ascii="Times New Roman" w:hAnsi="Times New Roman" w:cs="Times New Roman"/>
          <w:sz w:val="28"/>
          <w:szCs w:val="28"/>
        </w:rPr>
        <w:t xml:space="preserve"> настоящего Положения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Свердловской области.</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7</w:t>
      </w:r>
      <w:r w:rsidR="001E0361">
        <w:rPr>
          <w:rFonts w:ascii="Times New Roman" w:hAnsi="Times New Roman" w:cs="Times New Roman"/>
          <w:sz w:val="28"/>
          <w:szCs w:val="28"/>
        </w:rPr>
        <w:t>3</w:t>
      </w:r>
      <w:r w:rsidRPr="000E2921">
        <w:rPr>
          <w:rFonts w:ascii="Times New Roman" w:hAnsi="Times New Roman" w:cs="Times New Roman"/>
          <w:sz w:val="28"/>
          <w:szCs w:val="28"/>
        </w:rPr>
        <w:t xml:space="preserve">. В случаях, предусмотренных </w:t>
      </w:r>
      <w:hyperlink w:anchor="P187" w:history="1">
        <w:r w:rsidRPr="000E2921">
          <w:rPr>
            <w:rFonts w:ascii="Times New Roman" w:hAnsi="Times New Roman" w:cs="Times New Roman"/>
            <w:color w:val="0000FF"/>
            <w:sz w:val="28"/>
            <w:szCs w:val="28"/>
          </w:rPr>
          <w:t>подпунктом 7 пункта 5</w:t>
        </w:r>
      </w:hyperlink>
      <w:r w:rsidR="001E0361">
        <w:rPr>
          <w:rFonts w:ascii="Times New Roman" w:hAnsi="Times New Roman" w:cs="Times New Roman"/>
          <w:color w:val="0000FF"/>
          <w:sz w:val="28"/>
          <w:szCs w:val="28"/>
        </w:rPr>
        <w:t>5</w:t>
      </w:r>
      <w:r w:rsidRPr="000E2921">
        <w:rPr>
          <w:rFonts w:ascii="Times New Roman" w:hAnsi="Times New Roman" w:cs="Times New Roman"/>
          <w:sz w:val="28"/>
          <w:szCs w:val="28"/>
        </w:rPr>
        <w:t xml:space="preserve">, </w:t>
      </w:r>
      <w:hyperlink w:anchor="P206" w:history="1">
        <w:r w:rsidRPr="000E2921">
          <w:rPr>
            <w:rFonts w:ascii="Times New Roman" w:hAnsi="Times New Roman" w:cs="Times New Roman"/>
            <w:color w:val="0000FF"/>
            <w:sz w:val="28"/>
            <w:szCs w:val="28"/>
          </w:rPr>
          <w:t>подпунктом 11 пункта 5</w:t>
        </w:r>
      </w:hyperlink>
      <w:r w:rsidR="001E0361">
        <w:rPr>
          <w:rFonts w:ascii="Times New Roman" w:hAnsi="Times New Roman" w:cs="Times New Roman"/>
          <w:color w:val="0000FF"/>
          <w:sz w:val="28"/>
          <w:szCs w:val="28"/>
        </w:rPr>
        <w:t>7</w:t>
      </w:r>
      <w:r w:rsidRPr="000E2921">
        <w:rPr>
          <w:rFonts w:ascii="Times New Roman" w:hAnsi="Times New Roman" w:cs="Times New Roman"/>
          <w:sz w:val="28"/>
          <w:szCs w:val="28"/>
        </w:rPr>
        <w:t xml:space="preserve"> настоящего Положения,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ED1239" w:rsidRPr="000E2921" w:rsidRDefault="001E03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74</w:t>
      </w:r>
      <w:r w:rsidR="00ED1239" w:rsidRPr="000E2921">
        <w:rPr>
          <w:rFonts w:ascii="Times New Roman" w:hAnsi="Times New Roman" w:cs="Times New Roman"/>
          <w:sz w:val="28"/>
          <w:szCs w:val="28"/>
        </w:rPr>
        <w:t>. Поданное заявление подлежит рассмотрению и проверке на предмет наличия или отсутствия оснований для предоставления земельного участка без проведения торгов в срок не более чем 30 дней со дня его поступления в Администрацию. По результатам рассмотрения заявления Администрация принимает одно из следующих решений:</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 xml:space="preserve">1) о предоставлении земельного участка в собственность либо в аренду. В данном случае </w:t>
      </w:r>
      <w:r w:rsidR="001E0361">
        <w:rPr>
          <w:rFonts w:ascii="Times New Roman" w:hAnsi="Times New Roman" w:cs="Times New Roman"/>
          <w:sz w:val="28"/>
          <w:szCs w:val="28"/>
        </w:rPr>
        <w:t>Комитетом</w:t>
      </w:r>
      <w:r w:rsidRPr="000E2921">
        <w:rPr>
          <w:rFonts w:ascii="Times New Roman" w:hAnsi="Times New Roman" w:cs="Times New Roman"/>
          <w:sz w:val="28"/>
          <w:szCs w:val="28"/>
        </w:rPr>
        <w:t xml:space="preserve"> осуществляется подготовка проектов договора купли-продажи, договора аренды земельного участка в трех экземплярах и их подписание Главой </w:t>
      </w:r>
      <w:r w:rsidR="002361D4" w:rsidRPr="000E2921">
        <w:rPr>
          <w:rFonts w:ascii="Times New Roman" w:hAnsi="Times New Roman" w:cs="Times New Roman"/>
          <w:sz w:val="28"/>
          <w:szCs w:val="28"/>
        </w:rPr>
        <w:t>Камышловского городского округа</w:t>
      </w:r>
      <w:r w:rsidRPr="000E2921">
        <w:rPr>
          <w:rFonts w:ascii="Times New Roman" w:hAnsi="Times New Roman" w:cs="Times New Roman"/>
          <w:sz w:val="28"/>
          <w:szCs w:val="28"/>
        </w:rPr>
        <w:t>. Проекты указанных договоров направляются для подписания заявителю, если не требуется образование испрашиваемого земельного участка или уточнение его границ;</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 xml:space="preserve">2) об отказе в предоставлении земельного участка при наличии хотя бы одного из оснований, предусмотренных </w:t>
      </w:r>
      <w:hyperlink w:anchor="P283" w:history="1">
        <w:r w:rsidRPr="000E2921">
          <w:rPr>
            <w:rFonts w:ascii="Times New Roman" w:hAnsi="Times New Roman" w:cs="Times New Roman"/>
            <w:color w:val="0000FF"/>
            <w:sz w:val="28"/>
            <w:szCs w:val="28"/>
          </w:rPr>
          <w:t>пунктом 7</w:t>
        </w:r>
      </w:hyperlink>
      <w:r w:rsidR="001E0361">
        <w:rPr>
          <w:rFonts w:ascii="Times New Roman" w:hAnsi="Times New Roman" w:cs="Times New Roman"/>
          <w:color w:val="0000FF"/>
          <w:sz w:val="28"/>
          <w:szCs w:val="28"/>
        </w:rPr>
        <w:t>6</w:t>
      </w:r>
      <w:r w:rsidRPr="000E2921">
        <w:rPr>
          <w:rFonts w:ascii="Times New Roman" w:hAnsi="Times New Roman" w:cs="Times New Roman"/>
          <w:sz w:val="28"/>
          <w:szCs w:val="28"/>
        </w:rPr>
        <w:t xml:space="preserve"> настоящего Положения, и направляет принятое решение заявителю. В указанном решении должны быть указаны все основания отказа.</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7</w:t>
      </w:r>
      <w:r w:rsidR="001E0361">
        <w:rPr>
          <w:rFonts w:ascii="Times New Roman" w:hAnsi="Times New Roman" w:cs="Times New Roman"/>
          <w:sz w:val="28"/>
          <w:szCs w:val="28"/>
        </w:rPr>
        <w:t>5</w:t>
      </w:r>
      <w:r w:rsidRPr="000E2921">
        <w:rPr>
          <w:rFonts w:ascii="Times New Roman" w:hAnsi="Times New Roman" w:cs="Times New Roman"/>
          <w:sz w:val="28"/>
          <w:szCs w:val="28"/>
        </w:rPr>
        <w:t>. Проекты договоров, направленные заявителю, должны быть им подписаны и представлены в Администрацию не позднее чем в течение 30 дней со дня получения заявителем проектов указанных договоров.</w:t>
      </w:r>
    </w:p>
    <w:p w:rsidR="00ED1239" w:rsidRPr="000E2921" w:rsidRDefault="001E0361">
      <w:pPr>
        <w:pStyle w:val="ConsPlusNormal"/>
        <w:ind w:firstLine="540"/>
        <w:jc w:val="both"/>
        <w:rPr>
          <w:rFonts w:ascii="Times New Roman" w:hAnsi="Times New Roman" w:cs="Times New Roman"/>
          <w:sz w:val="28"/>
          <w:szCs w:val="28"/>
        </w:rPr>
      </w:pPr>
      <w:bookmarkStart w:id="27" w:name="P283"/>
      <w:bookmarkEnd w:id="27"/>
      <w:r>
        <w:rPr>
          <w:rFonts w:ascii="Times New Roman" w:hAnsi="Times New Roman" w:cs="Times New Roman"/>
          <w:sz w:val="28"/>
          <w:szCs w:val="28"/>
        </w:rPr>
        <w:lastRenderedPageBreak/>
        <w:t>76</w:t>
      </w:r>
      <w:r w:rsidR="00ED1239" w:rsidRPr="000E2921">
        <w:rPr>
          <w:rFonts w:ascii="Times New Roman" w:hAnsi="Times New Roman" w:cs="Times New Roman"/>
          <w:sz w:val="28"/>
          <w:szCs w:val="28"/>
        </w:rPr>
        <w:t>. Администрация принимает решение об отказе в предоставлении земельного участка без проведения торгов при наличии хотя бы одного из следующих оснований:</w:t>
      </w:r>
    </w:p>
    <w:p w:rsidR="00ED1239" w:rsidRPr="000E2921" w:rsidRDefault="00ED1239">
      <w:pPr>
        <w:pStyle w:val="ConsPlusNormal"/>
        <w:ind w:firstLine="540"/>
        <w:jc w:val="both"/>
        <w:rPr>
          <w:rFonts w:ascii="Times New Roman" w:hAnsi="Times New Roman" w:cs="Times New Roman"/>
          <w:sz w:val="28"/>
          <w:szCs w:val="28"/>
        </w:rPr>
      </w:pPr>
      <w:bookmarkStart w:id="28" w:name="P284"/>
      <w:bookmarkEnd w:id="28"/>
      <w:r w:rsidRPr="000E2921">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409" w:history="1">
        <w:r w:rsidRPr="000E2921">
          <w:rPr>
            <w:rFonts w:ascii="Times New Roman" w:hAnsi="Times New Roman" w:cs="Times New Roman"/>
            <w:color w:val="0000FF"/>
            <w:sz w:val="28"/>
            <w:szCs w:val="28"/>
          </w:rPr>
          <w:t>подпунктом 10 пункта 10</w:t>
        </w:r>
      </w:hyperlink>
      <w:r w:rsidR="001E0361">
        <w:rPr>
          <w:rFonts w:ascii="Times New Roman" w:hAnsi="Times New Roman" w:cs="Times New Roman"/>
          <w:color w:val="0000FF"/>
          <w:sz w:val="28"/>
          <w:szCs w:val="28"/>
        </w:rPr>
        <w:t>2</w:t>
      </w:r>
      <w:r w:rsidRPr="000E2921">
        <w:rPr>
          <w:rFonts w:ascii="Times New Roman" w:hAnsi="Times New Roman" w:cs="Times New Roman"/>
          <w:sz w:val="28"/>
          <w:szCs w:val="28"/>
        </w:rPr>
        <w:t xml:space="preserve"> настоящего Положения;</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0" w:history="1">
        <w:r w:rsidRPr="000E2921">
          <w:rPr>
            <w:rFonts w:ascii="Times New Roman" w:hAnsi="Times New Roman" w:cs="Times New Roman"/>
            <w:color w:val="0000FF"/>
            <w:sz w:val="28"/>
            <w:szCs w:val="28"/>
          </w:rPr>
          <w:t>Постановлением</w:t>
        </w:r>
      </w:hyperlink>
      <w:r w:rsidRPr="000E2921">
        <w:rPr>
          <w:rFonts w:ascii="Times New Roman" w:hAnsi="Times New Roman" w:cs="Times New Roman"/>
          <w:sz w:val="28"/>
          <w:szCs w:val="28"/>
        </w:rPr>
        <w:t xml:space="preserve"> </w:t>
      </w:r>
      <w:r w:rsidR="001E0361">
        <w:rPr>
          <w:rFonts w:ascii="Times New Roman" w:hAnsi="Times New Roman" w:cs="Times New Roman"/>
          <w:sz w:val="28"/>
          <w:szCs w:val="28"/>
        </w:rPr>
        <w:t>Правительства РФ от 03.12.2014 №</w:t>
      </w:r>
      <w:r w:rsidRPr="000E2921">
        <w:rPr>
          <w:rFonts w:ascii="Times New Roman" w:hAnsi="Times New Roman" w:cs="Times New Roman"/>
          <w:sz w:val="28"/>
          <w:szCs w:val="28"/>
        </w:rPr>
        <w:t>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этого здания, сооружения, помещений в них, этого объекта незавершенного строительства;</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6) указанный в заявлении земельный участок изъят из оборота или ограничен в обороте и его предоставление не допускается на праве, указанном в заявлении о предоставлении земельного участка;</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 xml:space="preserve">7) указанный в заявлении земельный участок является </w:t>
      </w:r>
      <w:r w:rsidRPr="000E2921">
        <w:rPr>
          <w:rFonts w:ascii="Times New Roman" w:hAnsi="Times New Roman" w:cs="Times New Roman"/>
          <w:sz w:val="28"/>
          <w:szCs w:val="28"/>
        </w:rPr>
        <w:lastRenderedPageBreak/>
        <w:t>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10)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 xml:space="preserve">11) указанный в заявлении земельный участок является предметом аукциона, извещение о проведении которого размещено в соответствии с </w:t>
      </w:r>
      <w:hyperlink w:anchor="P101" w:history="1">
        <w:r w:rsidRPr="000E2921">
          <w:rPr>
            <w:rFonts w:ascii="Times New Roman" w:hAnsi="Times New Roman" w:cs="Times New Roman"/>
            <w:color w:val="0000FF"/>
            <w:sz w:val="28"/>
            <w:szCs w:val="28"/>
          </w:rPr>
          <w:t>разделом 3</w:t>
        </w:r>
      </w:hyperlink>
      <w:r w:rsidRPr="000E2921">
        <w:rPr>
          <w:rFonts w:ascii="Times New Roman" w:hAnsi="Times New Roman" w:cs="Times New Roman"/>
          <w:sz w:val="28"/>
          <w:szCs w:val="28"/>
        </w:rPr>
        <w:t xml:space="preserve"> настоящего Положения;</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 xml:space="preserve">12) в отношении земельного участка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заинтересованным в проведении аукциона лицом и Администрацией не принято решение об отказе в проведении этого аукциона по основаниям, предусмотренным </w:t>
      </w:r>
      <w:hyperlink w:anchor="P107" w:history="1">
        <w:r w:rsidRPr="000E2921">
          <w:rPr>
            <w:rFonts w:ascii="Times New Roman" w:hAnsi="Times New Roman" w:cs="Times New Roman"/>
            <w:color w:val="0000FF"/>
            <w:sz w:val="28"/>
            <w:szCs w:val="28"/>
          </w:rPr>
          <w:t>пунктом 2</w:t>
        </w:r>
      </w:hyperlink>
      <w:r w:rsidR="001E0361">
        <w:rPr>
          <w:rFonts w:ascii="Times New Roman" w:hAnsi="Times New Roman" w:cs="Times New Roman"/>
          <w:color w:val="0000FF"/>
          <w:sz w:val="28"/>
          <w:szCs w:val="28"/>
        </w:rPr>
        <w:t>4</w:t>
      </w:r>
      <w:r w:rsidRPr="000E2921">
        <w:rPr>
          <w:rFonts w:ascii="Times New Roman" w:hAnsi="Times New Roman" w:cs="Times New Roman"/>
          <w:sz w:val="28"/>
          <w:szCs w:val="28"/>
        </w:rPr>
        <w:t xml:space="preserve"> настоящего Положения;</w:t>
      </w:r>
    </w:p>
    <w:p w:rsidR="00ED1239" w:rsidRPr="000E2921" w:rsidRDefault="00ED1239">
      <w:pPr>
        <w:pStyle w:val="ConsPlusNormal"/>
        <w:ind w:firstLine="540"/>
        <w:jc w:val="both"/>
        <w:rPr>
          <w:rFonts w:ascii="Times New Roman" w:hAnsi="Times New Roman" w:cs="Times New Roman"/>
          <w:sz w:val="28"/>
          <w:szCs w:val="28"/>
        </w:rPr>
      </w:pPr>
      <w:bookmarkStart w:id="29" w:name="P296"/>
      <w:bookmarkEnd w:id="29"/>
      <w:r w:rsidRPr="000E2921">
        <w:rPr>
          <w:rFonts w:ascii="Times New Roman" w:hAnsi="Times New Roman" w:cs="Times New Roman"/>
          <w:sz w:val="28"/>
          <w:szCs w:val="28"/>
        </w:rPr>
        <w:t xml:space="preserve">13) в отношении земельного участка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w:t>
      </w:r>
      <w:r w:rsidRPr="000E2921">
        <w:rPr>
          <w:rFonts w:ascii="Times New Roman" w:hAnsi="Times New Roman" w:cs="Times New Roman"/>
          <w:sz w:val="28"/>
          <w:szCs w:val="28"/>
        </w:rPr>
        <w:lastRenderedPageBreak/>
        <w:t xml:space="preserve">садоводства, дачного хозяйства или осуществления крестьянским (фермерским) хозяйством его деятельности в соответствии с </w:t>
      </w:r>
      <w:hyperlink w:anchor="P427" w:history="1">
        <w:r w:rsidRPr="000E2921">
          <w:rPr>
            <w:rFonts w:ascii="Times New Roman" w:hAnsi="Times New Roman" w:cs="Times New Roman"/>
            <w:color w:val="0000FF"/>
            <w:sz w:val="28"/>
            <w:szCs w:val="28"/>
          </w:rPr>
          <w:t>подпунктом 1 пункта 10</w:t>
        </w:r>
      </w:hyperlink>
      <w:r w:rsidR="001E0361">
        <w:rPr>
          <w:rFonts w:ascii="Times New Roman" w:hAnsi="Times New Roman" w:cs="Times New Roman"/>
          <w:color w:val="0000FF"/>
          <w:sz w:val="28"/>
          <w:szCs w:val="28"/>
        </w:rPr>
        <w:t>6</w:t>
      </w:r>
      <w:r w:rsidRPr="000E2921">
        <w:rPr>
          <w:rFonts w:ascii="Times New Roman" w:hAnsi="Times New Roman" w:cs="Times New Roman"/>
          <w:sz w:val="28"/>
          <w:szCs w:val="28"/>
        </w:rPr>
        <w:t xml:space="preserve"> настоящего Положения;</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D1239" w:rsidRPr="000E2921" w:rsidRDefault="00ED1239">
      <w:pPr>
        <w:pStyle w:val="ConsPlusNormal"/>
        <w:ind w:firstLine="540"/>
        <w:jc w:val="both"/>
        <w:rPr>
          <w:rFonts w:ascii="Times New Roman" w:hAnsi="Times New Roman" w:cs="Times New Roman"/>
          <w:sz w:val="28"/>
          <w:szCs w:val="28"/>
        </w:rPr>
      </w:pPr>
      <w:bookmarkStart w:id="30" w:name="P298"/>
      <w:bookmarkEnd w:id="30"/>
      <w:r w:rsidRPr="000E2921">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409" w:history="1">
        <w:r w:rsidRPr="000E2921">
          <w:rPr>
            <w:rFonts w:ascii="Times New Roman" w:hAnsi="Times New Roman" w:cs="Times New Roman"/>
            <w:color w:val="0000FF"/>
            <w:sz w:val="28"/>
            <w:szCs w:val="28"/>
          </w:rPr>
          <w:t>подпунктом 10 пункта 10</w:t>
        </w:r>
      </w:hyperlink>
      <w:r w:rsidR="001E0361">
        <w:rPr>
          <w:rFonts w:ascii="Times New Roman" w:hAnsi="Times New Roman" w:cs="Times New Roman"/>
          <w:color w:val="0000FF"/>
          <w:sz w:val="28"/>
          <w:szCs w:val="28"/>
        </w:rPr>
        <w:t>2</w:t>
      </w:r>
      <w:r w:rsidRPr="000E2921">
        <w:rPr>
          <w:rFonts w:ascii="Times New Roman" w:hAnsi="Times New Roman" w:cs="Times New Roman"/>
          <w:sz w:val="28"/>
          <w:szCs w:val="28"/>
        </w:rPr>
        <w:t xml:space="preserve"> настоящего Положения;</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17)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18)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Свердловской области и с заявлением о предоставлении земельного участка обратилось лицо, не уполномоченное на строительство этих здания, сооружения;</w:t>
      </w:r>
    </w:p>
    <w:p w:rsidR="00ED1239" w:rsidRPr="000E2921" w:rsidRDefault="00ED1239">
      <w:pPr>
        <w:pStyle w:val="ConsPlusNormal"/>
        <w:ind w:firstLine="540"/>
        <w:jc w:val="both"/>
        <w:rPr>
          <w:rFonts w:ascii="Times New Roman" w:hAnsi="Times New Roman" w:cs="Times New Roman"/>
          <w:sz w:val="28"/>
          <w:szCs w:val="28"/>
        </w:rPr>
      </w:pPr>
      <w:bookmarkStart w:id="31" w:name="P302"/>
      <w:bookmarkEnd w:id="31"/>
      <w:r w:rsidRPr="000E2921">
        <w:rPr>
          <w:rFonts w:ascii="Times New Roman" w:hAnsi="Times New Roman" w:cs="Times New Roman"/>
          <w:sz w:val="28"/>
          <w:szCs w:val="28"/>
        </w:rPr>
        <w:t>19) предоставление земельного участка на заявленном виде прав не допускается;</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20) в отношении земельного участка не установлен вид разрешенного использования;</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21) указанный земельный участок не отнесен к определенной категории земель;</w:t>
      </w:r>
    </w:p>
    <w:p w:rsidR="00ED1239" w:rsidRPr="000E2921" w:rsidRDefault="00ED1239">
      <w:pPr>
        <w:pStyle w:val="ConsPlusNormal"/>
        <w:ind w:firstLine="540"/>
        <w:jc w:val="both"/>
        <w:rPr>
          <w:rFonts w:ascii="Times New Roman" w:hAnsi="Times New Roman" w:cs="Times New Roman"/>
          <w:sz w:val="28"/>
          <w:szCs w:val="28"/>
        </w:rPr>
      </w:pPr>
      <w:bookmarkStart w:id="32" w:name="P305"/>
      <w:bookmarkEnd w:id="32"/>
      <w:r w:rsidRPr="000E2921">
        <w:rPr>
          <w:rFonts w:ascii="Times New Roman" w:hAnsi="Times New Roman" w:cs="Times New Roman"/>
          <w:sz w:val="28"/>
          <w:szCs w:val="28"/>
        </w:rPr>
        <w:t>22) в отношении земельного участка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D1239" w:rsidRPr="000E2921" w:rsidRDefault="00ED1239">
      <w:pPr>
        <w:pStyle w:val="ConsPlusNormal"/>
        <w:ind w:firstLine="540"/>
        <w:jc w:val="both"/>
        <w:rPr>
          <w:rFonts w:ascii="Times New Roman" w:hAnsi="Times New Roman" w:cs="Times New Roman"/>
          <w:sz w:val="28"/>
          <w:szCs w:val="28"/>
        </w:rPr>
      </w:pPr>
      <w:bookmarkStart w:id="33" w:name="P306"/>
      <w:bookmarkEnd w:id="33"/>
      <w:r w:rsidRPr="000E2921">
        <w:rPr>
          <w:rFonts w:ascii="Times New Roman" w:hAnsi="Times New Roman" w:cs="Times New Roman"/>
          <w:sz w:val="28"/>
          <w:szCs w:val="28"/>
        </w:rPr>
        <w:t xml:space="preserve">23) указанный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w:t>
      </w:r>
      <w:r w:rsidRPr="000E2921">
        <w:rPr>
          <w:rFonts w:ascii="Times New Roman" w:hAnsi="Times New Roman" w:cs="Times New Roman"/>
          <w:sz w:val="28"/>
          <w:szCs w:val="28"/>
        </w:rPr>
        <w:lastRenderedPageBreak/>
        <w:t>многоквартирного дома, который расположен на таком земельном участке, аварийным и подлежащим сносу или реконструкции;</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 xml:space="preserve">24) границы земельного участка подлежат уточнению в соответствии с Федеральным </w:t>
      </w:r>
      <w:hyperlink r:id="rId31" w:history="1">
        <w:r w:rsidRPr="000E2921">
          <w:rPr>
            <w:rFonts w:ascii="Times New Roman" w:hAnsi="Times New Roman" w:cs="Times New Roman"/>
            <w:color w:val="0000FF"/>
            <w:sz w:val="28"/>
            <w:szCs w:val="28"/>
          </w:rPr>
          <w:t>законом</w:t>
        </w:r>
      </w:hyperlink>
      <w:r w:rsidRPr="000E2921">
        <w:rPr>
          <w:rFonts w:ascii="Times New Roman" w:hAnsi="Times New Roman" w:cs="Times New Roman"/>
          <w:sz w:val="28"/>
          <w:szCs w:val="28"/>
        </w:rPr>
        <w:t xml:space="preserve"> "О государственном кадастре недвижимости";</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10 процентов.</w:t>
      </w:r>
    </w:p>
    <w:p w:rsidR="00ED1239" w:rsidRPr="000E2921" w:rsidRDefault="00ED1239">
      <w:pPr>
        <w:pStyle w:val="ConsPlusNormal"/>
        <w:ind w:firstLine="540"/>
        <w:jc w:val="both"/>
        <w:rPr>
          <w:rFonts w:ascii="Times New Roman" w:hAnsi="Times New Roman" w:cs="Times New Roman"/>
          <w:sz w:val="28"/>
          <w:szCs w:val="28"/>
        </w:rPr>
      </w:pPr>
    </w:p>
    <w:p w:rsidR="00ED1239" w:rsidRPr="000E2921" w:rsidRDefault="00ED1239">
      <w:pPr>
        <w:pStyle w:val="ConsPlusNormal"/>
        <w:jc w:val="center"/>
        <w:rPr>
          <w:rFonts w:ascii="Times New Roman" w:hAnsi="Times New Roman" w:cs="Times New Roman"/>
          <w:sz w:val="28"/>
          <w:szCs w:val="28"/>
        </w:rPr>
      </w:pPr>
      <w:bookmarkStart w:id="34" w:name="P310"/>
      <w:bookmarkEnd w:id="34"/>
      <w:r w:rsidRPr="000E2921">
        <w:rPr>
          <w:rFonts w:ascii="Times New Roman" w:hAnsi="Times New Roman" w:cs="Times New Roman"/>
          <w:sz w:val="28"/>
          <w:szCs w:val="28"/>
        </w:rPr>
        <w:t>5. ПРЕДВАРИТЕЛЬНОЕ СОГЛАСОВАНИЕ</w:t>
      </w:r>
    </w:p>
    <w:p w:rsidR="00ED1239" w:rsidRPr="000E2921" w:rsidRDefault="00ED1239">
      <w:pPr>
        <w:pStyle w:val="ConsPlusNormal"/>
        <w:jc w:val="center"/>
        <w:rPr>
          <w:rFonts w:ascii="Times New Roman" w:hAnsi="Times New Roman" w:cs="Times New Roman"/>
          <w:sz w:val="28"/>
          <w:szCs w:val="28"/>
        </w:rPr>
      </w:pPr>
      <w:r w:rsidRPr="000E2921">
        <w:rPr>
          <w:rFonts w:ascii="Times New Roman" w:hAnsi="Times New Roman" w:cs="Times New Roman"/>
          <w:sz w:val="28"/>
          <w:szCs w:val="28"/>
        </w:rPr>
        <w:t>ПРЕДОСТАВЛЕНИЯ ЗЕМЕЛЬНОГО УЧАСТКА</w:t>
      </w:r>
    </w:p>
    <w:p w:rsidR="00ED1239" w:rsidRPr="000E2921" w:rsidRDefault="00ED1239">
      <w:pPr>
        <w:pStyle w:val="ConsPlusNormal"/>
        <w:jc w:val="center"/>
        <w:rPr>
          <w:rFonts w:ascii="Times New Roman" w:hAnsi="Times New Roman" w:cs="Times New Roman"/>
          <w:sz w:val="28"/>
          <w:szCs w:val="28"/>
        </w:rPr>
      </w:pP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7</w:t>
      </w:r>
      <w:r w:rsidR="007D693E">
        <w:rPr>
          <w:rFonts w:ascii="Times New Roman" w:hAnsi="Times New Roman" w:cs="Times New Roman"/>
          <w:sz w:val="28"/>
          <w:szCs w:val="28"/>
        </w:rPr>
        <w:t>7</w:t>
      </w:r>
      <w:r w:rsidRPr="000E2921">
        <w:rPr>
          <w:rFonts w:ascii="Times New Roman" w:hAnsi="Times New Roman" w:cs="Times New Roman"/>
          <w:sz w:val="28"/>
          <w:szCs w:val="28"/>
        </w:rPr>
        <w:t>. Заявление о предварительном согласовании предоставления земельного участка подается заинтересованными лицами в Администрацию.</w:t>
      </w:r>
    </w:p>
    <w:p w:rsidR="00ED1239" w:rsidRPr="000E2921" w:rsidRDefault="00ED1239">
      <w:pPr>
        <w:pStyle w:val="ConsPlusNormal"/>
        <w:ind w:firstLine="540"/>
        <w:jc w:val="both"/>
        <w:rPr>
          <w:rFonts w:ascii="Times New Roman" w:hAnsi="Times New Roman" w:cs="Times New Roman"/>
          <w:sz w:val="28"/>
          <w:szCs w:val="28"/>
        </w:rPr>
      </w:pPr>
      <w:bookmarkStart w:id="35" w:name="P314"/>
      <w:bookmarkEnd w:id="35"/>
      <w:r w:rsidRPr="000E2921">
        <w:rPr>
          <w:rFonts w:ascii="Times New Roman" w:hAnsi="Times New Roman" w:cs="Times New Roman"/>
          <w:sz w:val="28"/>
          <w:szCs w:val="28"/>
        </w:rPr>
        <w:t>7</w:t>
      </w:r>
      <w:r w:rsidR="007D693E">
        <w:rPr>
          <w:rFonts w:ascii="Times New Roman" w:hAnsi="Times New Roman" w:cs="Times New Roman"/>
          <w:sz w:val="28"/>
          <w:szCs w:val="28"/>
        </w:rPr>
        <w:t>8</w:t>
      </w:r>
      <w:r w:rsidRPr="000E2921">
        <w:rPr>
          <w:rFonts w:ascii="Times New Roman" w:hAnsi="Times New Roman" w:cs="Times New Roman"/>
          <w:sz w:val="28"/>
          <w:szCs w:val="28"/>
        </w:rPr>
        <w:t>. В заявлении о предварительном согласовании предоставления земельного участка указываются:</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 xml:space="preserve">3) кадастровый номер земельного участка, в случае, если границы такого земельного участка подлежат уточнению в соответствии с Федеральным </w:t>
      </w:r>
      <w:hyperlink r:id="rId32" w:history="1">
        <w:r w:rsidRPr="000E2921">
          <w:rPr>
            <w:rFonts w:ascii="Times New Roman" w:hAnsi="Times New Roman" w:cs="Times New Roman"/>
            <w:color w:val="0000FF"/>
            <w:sz w:val="28"/>
            <w:szCs w:val="28"/>
          </w:rPr>
          <w:t>законом</w:t>
        </w:r>
      </w:hyperlink>
      <w:r w:rsidRPr="000E2921">
        <w:rPr>
          <w:rFonts w:ascii="Times New Roman" w:hAnsi="Times New Roman" w:cs="Times New Roman"/>
          <w:sz w:val="28"/>
          <w:szCs w:val="28"/>
        </w:rPr>
        <w:t xml:space="preserve"> "О государственном кадастре недвижимости";</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6) основание предоставления земельного участка без проведения торгов;</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lastRenderedPageBreak/>
        <w:t>8) цель использования земельного участка;</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11) почтовый адрес и (или) адрес электронной почты для связи с заявителем.</w:t>
      </w:r>
    </w:p>
    <w:p w:rsidR="00ED1239" w:rsidRPr="000E2921" w:rsidRDefault="007D693E">
      <w:pPr>
        <w:pStyle w:val="ConsPlusNormal"/>
        <w:ind w:firstLine="540"/>
        <w:jc w:val="both"/>
        <w:rPr>
          <w:rFonts w:ascii="Times New Roman" w:hAnsi="Times New Roman" w:cs="Times New Roman"/>
          <w:sz w:val="28"/>
          <w:szCs w:val="28"/>
        </w:rPr>
      </w:pPr>
      <w:bookmarkStart w:id="36" w:name="P326"/>
      <w:bookmarkEnd w:id="36"/>
      <w:r>
        <w:rPr>
          <w:rFonts w:ascii="Times New Roman" w:hAnsi="Times New Roman" w:cs="Times New Roman"/>
          <w:sz w:val="28"/>
          <w:szCs w:val="28"/>
        </w:rPr>
        <w:t>79</w:t>
      </w:r>
      <w:r w:rsidR="00ED1239" w:rsidRPr="000E2921">
        <w:rPr>
          <w:rFonts w:ascii="Times New Roman" w:hAnsi="Times New Roman" w:cs="Times New Roman"/>
          <w:sz w:val="28"/>
          <w:szCs w:val="28"/>
        </w:rPr>
        <w:t>. К заявлению о предварительном согласовании предоставления земельного участка прилагаются:</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 xml:space="preserve">1) документы, подтверждающие право заявителя на приобретение земельного участка без проведения торгов и предусмотренные </w:t>
      </w:r>
      <w:hyperlink r:id="rId33" w:history="1">
        <w:r w:rsidRPr="000E2921">
          <w:rPr>
            <w:rFonts w:ascii="Times New Roman" w:hAnsi="Times New Roman" w:cs="Times New Roman"/>
            <w:color w:val="0000FF"/>
            <w:sz w:val="28"/>
            <w:szCs w:val="28"/>
          </w:rPr>
          <w:t>перечнем</w:t>
        </w:r>
      </w:hyperlink>
      <w:r w:rsidRPr="000E2921">
        <w:rPr>
          <w:rFonts w:ascii="Times New Roman" w:hAnsi="Times New Roman" w:cs="Times New Roman"/>
          <w:sz w:val="28"/>
          <w:szCs w:val="28"/>
        </w:rPr>
        <w:t>, утвержденным 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Администрацию в порядке межведомственного информационного взаимодействия;</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8</w:t>
      </w:r>
      <w:r w:rsidR="007D693E">
        <w:rPr>
          <w:rFonts w:ascii="Times New Roman" w:hAnsi="Times New Roman" w:cs="Times New Roman"/>
          <w:sz w:val="28"/>
          <w:szCs w:val="28"/>
        </w:rPr>
        <w:t>0</w:t>
      </w:r>
      <w:r w:rsidRPr="000E2921">
        <w:rPr>
          <w:rFonts w:ascii="Times New Roman" w:hAnsi="Times New Roman" w:cs="Times New Roman"/>
          <w:sz w:val="28"/>
          <w:szCs w:val="28"/>
        </w:rPr>
        <w:t xml:space="preserve">. Заявление подлежит возврату заявителю в 10-дневный срок со дня его поступления, если оно не соответствует требованиям </w:t>
      </w:r>
      <w:hyperlink w:anchor="P314" w:history="1">
        <w:r w:rsidRPr="000E2921">
          <w:rPr>
            <w:rFonts w:ascii="Times New Roman" w:hAnsi="Times New Roman" w:cs="Times New Roman"/>
            <w:color w:val="0000FF"/>
            <w:sz w:val="28"/>
            <w:szCs w:val="28"/>
          </w:rPr>
          <w:t>пункта 7</w:t>
        </w:r>
      </w:hyperlink>
      <w:r w:rsidR="007D693E">
        <w:rPr>
          <w:rFonts w:ascii="Times New Roman" w:hAnsi="Times New Roman" w:cs="Times New Roman"/>
          <w:color w:val="0000FF"/>
          <w:sz w:val="28"/>
          <w:szCs w:val="28"/>
        </w:rPr>
        <w:t>8</w:t>
      </w:r>
      <w:r w:rsidRPr="000E2921">
        <w:rPr>
          <w:rFonts w:ascii="Times New Roman" w:hAnsi="Times New Roman" w:cs="Times New Roman"/>
          <w:sz w:val="28"/>
          <w:szCs w:val="28"/>
        </w:rPr>
        <w:t xml:space="preserve"> настоящего Положения или к заявлению не приложены документы, предусмотренные </w:t>
      </w:r>
      <w:hyperlink w:anchor="P326" w:history="1">
        <w:r w:rsidR="007D693E">
          <w:rPr>
            <w:rFonts w:ascii="Times New Roman" w:hAnsi="Times New Roman" w:cs="Times New Roman"/>
            <w:color w:val="0000FF"/>
            <w:sz w:val="28"/>
            <w:szCs w:val="28"/>
          </w:rPr>
          <w:t xml:space="preserve">пунктом </w:t>
        </w:r>
      </w:hyperlink>
      <w:r w:rsidR="007D693E">
        <w:rPr>
          <w:rFonts w:ascii="Times New Roman" w:hAnsi="Times New Roman" w:cs="Times New Roman"/>
          <w:color w:val="0000FF"/>
          <w:sz w:val="28"/>
          <w:szCs w:val="28"/>
        </w:rPr>
        <w:t>79</w:t>
      </w:r>
      <w:r w:rsidRPr="000E2921">
        <w:rPr>
          <w:rFonts w:ascii="Times New Roman" w:hAnsi="Times New Roman" w:cs="Times New Roman"/>
          <w:sz w:val="28"/>
          <w:szCs w:val="28"/>
        </w:rPr>
        <w:t xml:space="preserve"> настоящего Положения. При этом заявителю должны быть указаны причины возврата заявления о предварительном согласовании </w:t>
      </w:r>
      <w:r w:rsidRPr="000E2921">
        <w:rPr>
          <w:rFonts w:ascii="Times New Roman" w:hAnsi="Times New Roman" w:cs="Times New Roman"/>
          <w:sz w:val="28"/>
          <w:szCs w:val="28"/>
        </w:rPr>
        <w:lastRenderedPageBreak/>
        <w:t>предоставления земельного участка.</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8</w:t>
      </w:r>
      <w:r w:rsidR="007D693E">
        <w:rPr>
          <w:rFonts w:ascii="Times New Roman" w:hAnsi="Times New Roman" w:cs="Times New Roman"/>
          <w:sz w:val="28"/>
          <w:szCs w:val="28"/>
        </w:rPr>
        <w:t>1</w:t>
      </w:r>
      <w:r w:rsidRPr="000E2921">
        <w:rPr>
          <w:rFonts w:ascii="Times New Roman" w:hAnsi="Times New Roman" w:cs="Times New Roman"/>
          <w:sz w:val="28"/>
          <w:szCs w:val="28"/>
        </w:rPr>
        <w:t xml:space="preserve">. Рассмотрение заявлений о предварительном согласовании предоставления земельных участков осуществляется </w:t>
      </w:r>
      <w:r w:rsidR="007D693E">
        <w:rPr>
          <w:rFonts w:ascii="Times New Roman" w:hAnsi="Times New Roman" w:cs="Times New Roman"/>
          <w:sz w:val="28"/>
          <w:szCs w:val="28"/>
        </w:rPr>
        <w:t>Отделом архитектуры</w:t>
      </w:r>
      <w:r w:rsidRPr="000E2921">
        <w:rPr>
          <w:rFonts w:ascii="Times New Roman" w:hAnsi="Times New Roman" w:cs="Times New Roman"/>
          <w:sz w:val="28"/>
          <w:szCs w:val="28"/>
        </w:rPr>
        <w:t xml:space="preserve"> в порядке их поступления.</w:t>
      </w:r>
    </w:p>
    <w:p w:rsidR="00ED1239" w:rsidRPr="007D693E" w:rsidRDefault="007D693E">
      <w:pPr>
        <w:pStyle w:val="ConsPlusNormal"/>
        <w:ind w:firstLine="540"/>
        <w:jc w:val="both"/>
        <w:rPr>
          <w:rFonts w:ascii="Times New Roman" w:hAnsi="Times New Roman" w:cs="Times New Roman"/>
          <w:color w:val="FF0000"/>
          <w:sz w:val="28"/>
          <w:szCs w:val="28"/>
        </w:rPr>
      </w:pPr>
      <w:r w:rsidRPr="007D693E">
        <w:rPr>
          <w:rFonts w:ascii="Times New Roman" w:hAnsi="Times New Roman" w:cs="Times New Roman"/>
          <w:color w:val="FF0000"/>
          <w:sz w:val="28"/>
          <w:szCs w:val="28"/>
        </w:rPr>
        <w:t>82</w:t>
      </w:r>
      <w:r w:rsidR="00ED1239" w:rsidRPr="007D693E">
        <w:rPr>
          <w:rFonts w:ascii="Times New Roman" w:hAnsi="Times New Roman" w:cs="Times New Roman"/>
          <w:color w:val="FF0000"/>
          <w:sz w:val="28"/>
          <w:szCs w:val="28"/>
        </w:rPr>
        <w:t>.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Отдел архитектуры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ED1239" w:rsidRPr="000E2921" w:rsidRDefault="00ED1239">
      <w:pPr>
        <w:pStyle w:val="ConsPlusNormal"/>
        <w:ind w:firstLine="540"/>
        <w:jc w:val="both"/>
        <w:rPr>
          <w:rFonts w:ascii="Times New Roman" w:hAnsi="Times New Roman" w:cs="Times New Roman"/>
          <w:sz w:val="28"/>
          <w:szCs w:val="28"/>
        </w:rPr>
      </w:pPr>
      <w:bookmarkStart w:id="37" w:name="P336"/>
      <w:bookmarkEnd w:id="37"/>
      <w:r w:rsidRPr="000E2921">
        <w:rPr>
          <w:rFonts w:ascii="Times New Roman" w:hAnsi="Times New Roman" w:cs="Times New Roman"/>
          <w:sz w:val="28"/>
          <w:szCs w:val="28"/>
        </w:rPr>
        <w:t>8</w:t>
      </w:r>
      <w:r w:rsidR="007D693E">
        <w:rPr>
          <w:rFonts w:ascii="Times New Roman" w:hAnsi="Times New Roman" w:cs="Times New Roman"/>
          <w:sz w:val="28"/>
          <w:szCs w:val="28"/>
        </w:rPr>
        <w:t>3</w:t>
      </w:r>
      <w:r w:rsidRPr="000E2921">
        <w:rPr>
          <w:rFonts w:ascii="Times New Roman" w:hAnsi="Times New Roman" w:cs="Times New Roman"/>
          <w:sz w:val="28"/>
          <w:szCs w:val="28"/>
        </w:rPr>
        <w:t xml:space="preserve">. 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уже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в лице </w:t>
      </w:r>
      <w:r w:rsidR="007D693E">
        <w:rPr>
          <w:rFonts w:ascii="Times New Roman" w:hAnsi="Times New Roman" w:cs="Times New Roman"/>
          <w:sz w:val="28"/>
          <w:szCs w:val="28"/>
        </w:rPr>
        <w:t>Отдела архитектуры</w:t>
      </w:r>
      <w:r w:rsidR="00753640">
        <w:rPr>
          <w:rFonts w:ascii="Times New Roman" w:hAnsi="Times New Roman" w:cs="Times New Roman"/>
          <w:sz w:val="28"/>
          <w:szCs w:val="28"/>
        </w:rPr>
        <w:t xml:space="preserve"> </w:t>
      </w:r>
      <w:r w:rsidRPr="000E2921">
        <w:rPr>
          <w:rFonts w:ascii="Times New Roman" w:hAnsi="Times New Roman" w:cs="Times New Roman"/>
          <w:sz w:val="28"/>
          <w:szCs w:val="28"/>
        </w:rPr>
        <w:t>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При этом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8</w:t>
      </w:r>
      <w:r w:rsidR="007D693E">
        <w:rPr>
          <w:rFonts w:ascii="Times New Roman" w:hAnsi="Times New Roman" w:cs="Times New Roman"/>
          <w:sz w:val="28"/>
          <w:szCs w:val="28"/>
        </w:rPr>
        <w:t>4</w:t>
      </w:r>
      <w:r w:rsidRPr="000E2921">
        <w:rPr>
          <w:rFonts w:ascii="Times New Roman" w:hAnsi="Times New Roman" w:cs="Times New Roman"/>
          <w:sz w:val="28"/>
          <w:szCs w:val="28"/>
        </w:rPr>
        <w:t xml:space="preserve">. </w:t>
      </w:r>
      <w:r w:rsidR="007D693E">
        <w:rPr>
          <w:rFonts w:ascii="Times New Roman" w:hAnsi="Times New Roman" w:cs="Times New Roman"/>
          <w:sz w:val="28"/>
          <w:szCs w:val="28"/>
        </w:rPr>
        <w:t>Отдел</w:t>
      </w:r>
      <w:r w:rsidR="007D693E" w:rsidRPr="007D693E">
        <w:rPr>
          <w:rFonts w:ascii="Times New Roman" w:hAnsi="Times New Roman" w:cs="Times New Roman"/>
          <w:sz w:val="28"/>
          <w:szCs w:val="28"/>
        </w:rPr>
        <w:t xml:space="preserve"> архитектуры </w:t>
      </w:r>
      <w:r w:rsidRPr="000E2921">
        <w:rPr>
          <w:rFonts w:ascii="Times New Roman" w:hAnsi="Times New Roman" w:cs="Times New Roman"/>
          <w:sz w:val="28"/>
          <w:szCs w:val="28"/>
        </w:rPr>
        <w:t>рассматривает поступившее заявление в срок, не превышающий 30 дней со дня его поступления</w:t>
      </w:r>
      <w:r w:rsidR="007D693E" w:rsidRPr="007D693E">
        <w:rPr>
          <w:rFonts w:ascii="Times New Roman" w:hAnsi="Times New Roman" w:cs="Times New Roman"/>
          <w:sz w:val="28"/>
          <w:szCs w:val="28"/>
        </w:rPr>
        <w:t xml:space="preserve"> </w:t>
      </w:r>
      <w:r w:rsidR="007D693E">
        <w:rPr>
          <w:rFonts w:ascii="Times New Roman" w:hAnsi="Times New Roman" w:cs="Times New Roman"/>
          <w:sz w:val="28"/>
          <w:szCs w:val="28"/>
        </w:rPr>
        <w:t>в Администрацию</w:t>
      </w:r>
      <w:r w:rsidRPr="000E2921">
        <w:rPr>
          <w:rFonts w:ascii="Times New Roman" w:hAnsi="Times New Roman" w:cs="Times New Roman"/>
          <w:sz w:val="28"/>
          <w:szCs w:val="28"/>
        </w:rPr>
        <w:t>, проверяет наличие или отсутствие оснований для отказа в предварительном согласовании пр</w:t>
      </w:r>
      <w:r w:rsidR="007D693E">
        <w:rPr>
          <w:rFonts w:ascii="Times New Roman" w:hAnsi="Times New Roman" w:cs="Times New Roman"/>
          <w:sz w:val="28"/>
          <w:szCs w:val="28"/>
        </w:rPr>
        <w:t>едоставления земельного участка,</w:t>
      </w:r>
      <w:r w:rsidRPr="000E2921">
        <w:rPr>
          <w:rFonts w:ascii="Times New Roman" w:hAnsi="Times New Roman" w:cs="Times New Roman"/>
          <w:sz w:val="28"/>
          <w:szCs w:val="28"/>
        </w:rPr>
        <w:t xml:space="preserve"> принимает решение о предварительном согласовании предоставления земельного участка или при наличии оснований, указанных в </w:t>
      </w:r>
      <w:hyperlink w:anchor="P336" w:history="1">
        <w:r w:rsidRPr="000E2921">
          <w:rPr>
            <w:rFonts w:ascii="Times New Roman" w:hAnsi="Times New Roman" w:cs="Times New Roman"/>
            <w:color w:val="0000FF"/>
            <w:sz w:val="28"/>
            <w:szCs w:val="28"/>
          </w:rPr>
          <w:t>пункте 8</w:t>
        </w:r>
      </w:hyperlink>
      <w:r w:rsidR="007D693E">
        <w:rPr>
          <w:rFonts w:ascii="Times New Roman" w:hAnsi="Times New Roman" w:cs="Times New Roman"/>
          <w:color w:val="0000FF"/>
          <w:sz w:val="28"/>
          <w:szCs w:val="28"/>
        </w:rPr>
        <w:t>3</w:t>
      </w:r>
      <w:r w:rsidRPr="000E2921">
        <w:rPr>
          <w:rFonts w:ascii="Times New Roman" w:hAnsi="Times New Roman" w:cs="Times New Roman"/>
          <w:sz w:val="28"/>
          <w:szCs w:val="28"/>
        </w:rPr>
        <w:t xml:space="preserve"> настоящего Положения,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ED1239" w:rsidRPr="000E2921" w:rsidRDefault="007D693E">
      <w:pPr>
        <w:pStyle w:val="ConsPlusNormal"/>
        <w:ind w:firstLine="540"/>
        <w:jc w:val="both"/>
        <w:rPr>
          <w:rFonts w:ascii="Times New Roman" w:hAnsi="Times New Roman" w:cs="Times New Roman"/>
          <w:sz w:val="28"/>
          <w:szCs w:val="28"/>
        </w:rPr>
      </w:pPr>
      <w:bookmarkStart w:id="38" w:name="P338"/>
      <w:bookmarkEnd w:id="38"/>
      <w:r>
        <w:rPr>
          <w:rFonts w:ascii="Times New Roman" w:hAnsi="Times New Roman" w:cs="Times New Roman"/>
          <w:sz w:val="28"/>
          <w:szCs w:val="28"/>
        </w:rPr>
        <w:t>85</w:t>
      </w:r>
      <w:r w:rsidR="00ED1239" w:rsidRPr="000E2921">
        <w:rPr>
          <w:rFonts w:ascii="Times New Roman" w:hAnsi="Times New Roman" w:cs="Times New Roman"/>
          <w:sz w:val="28"/>
          <w:szCs w:val="28"/>
        </w:rPr>
        <w:t>. Администрация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93" w:history="1">
        <w:r w:rsidR="007D693E">
          <w:rPr>
            <w:rFonts w:ascii="Times New Roman" w:hAnsi="Times New Roman" w:cs="Times New Roman"/>
            <w:color w:val="0000FF"/>
            <w:sz w:val="28"/>
            <w:szCs w:val="28"/>
          </w:rPr>
          <w:t xml:space="preserve">пункте </w:t>
        </w:r>
      </w:hyperlink>
      <w:r w:rsidR="007D693E">
        <w:rPr>
          <w:rFonts w:ascii="Times New Roman" w:hAnsi="Times New Roman" w:cs="Times New Roman"/>
          <w:color w:val="0000FF"/>
          <w:sz w:val="28"/>
          <w:szCs w:val="28"/>
        </w:rPr>
        <w:t>19</w:t>
      </w:r>
      <w:r w:rsidRPr="000E2921">
        <w:rPr>
          <w:rFonts w:ascii="Times New Roman" w:hAnsi="Times New Roman" w:cs="Times New Roman"/>
          <w:sz w:val="28"/>
          <w:szCs w:val="28"/>
        </w:rPr>
        <w:t xml:space="preserve"> настоящего Положения;</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lastRenderedPageBreak/>
        <w:t xml:space="preserve">2) земельный участок, который предстоит образовать, не может быть предоставлен заявителю по основаниям, указанным в </w:t>
      </w:r>
      <w:hyperlink w:anchor="P284" w:history="1">
        <w:r w:rsidRPr="000E2921">
          <w:rPr>
            <w:rFonts w:ascii="Times New Roman" w:hAnsi="Times New Roman" w:cs="Times New Roman"/>
            <w:color w:val="0000FF"/>
            <w:sz w:val="28"/>
            <w:szCs w:val="28"/>
          </w:rPr>
          <w:t>подпунктах 1</w:t>
        </w:r>
      </w:hyperlink>
      <w:r w:rsidRPr="000E2921">
        <w:rPr>
          <w:rFonts w:ascii="Times New Roman" w:hAnsi="Times New Roman" w:cs="Times New Roman"/>
          <w:sz w:val="28"/>
          <w:szCs w:val="28"/>
        </w:rPr>
        <w:t xml:space="preserve"> - </w:t>
      </w:r>
      <w:hyperlink w:anchor="P296" w:history="1">
        <w:r w:rsidRPr="000E2921">
          <w:rPr>
            <w:rFonts w:ascii="Times New Roman" w:hAnsi="Times New Roman" w:cs="Times New Roman"/>
            <w:color w:val="0000FF"/>
            <w:sz w:val="28"/>
            <w:szCs w:val="28"/>
          </w:rPr>
          <w:t>13</w:t>
        </w:r>
      </w:hyperlink>
      <w:r w:rsidRPr="000E2921">
        <w:rPr>
          <w:rFonts w:ascii="Times New Roman" w:hAnsi="Times New Roman" w:cs="Times New Roman"/>
          <w:sz w:val="28"/>
          <w:szCs w:val="28"/>
        </w:rPr>
        <w:t xml:space="preserve"> пункта, </w:t>
      </w:r>
      <w:hyperlink w:anchor="P298" w:history="1">
        <w:r w:rsidRPr="000E2921">
          <w:rPr>
            <w:rFonts w:ascii="Times New Roman" w:hAnsi="Times New Roman" w:cs="Times New Roman"/>
            <w:color w:val="0000FF"/>
            <w:sz w:val="28"/>
            <w:szCs w:val="28"/>
          </w:rPr>
          <w:t>15</w:t>
        </w:r>
      </w:hyperlink>
      <w:r w:rsidRPr="000E2921">
        <w:rPr>
          <w:rFonts w:ascii="Times New Roman" w:hAnsi="Times New Roman" w:cs="Times New Roman"/>
          <w:sz w:val="28"/>
          <w:szCs w:val="28"/>
        </w:rPr>
        <w:t xml:space="preserve"> - </w:t>
      </w:r>
      <w:hyperlink w:anchor="P302" w:history="1">
        <w:r w:rsidRPr="000E2921">
          <w:rPr>
            <w:rFonts w:ascii="Times New Roman" w:hAnsi="Times New Roman" w:cs="Times New Roman"/>
            <w:color w:val="0000FF"/>
            <w:sz w:val="28"/>
            <w:szCs w:val="28"/>
          </w:rPr>
          <w:t>19</w:t>
        </w:r>
      </w:hyperlink>
      <w:r w:rsidRPr="000E2921">
        <w:rPr>
          <w:rFonts w:ascii="Times New Roman" w:hAnsi="Times New Roman" w:cs="Times New Roman"/>
          <w:sz w:val="28"/>
          <w:szCs w:val="28"/>
        </w:rPr>
        <w:t xml:space="preserve">, </w:t>
      </w:r>
      <w:hyperlink w:anchor="P305" w:history="1">
        <w:r w:rsidRPr="000E2921">
          <w:rPr>
            <w:rFonts w:ascii="Times New Roman" w:hAnsi="Times New Roman" w:cs="Times New Roman"/>
            <w:color w:val="0000FF"/>
            <w:sz w:val="28"/>
            <w:szCs w:val="28"/>
          </w:rPr>
          <w:t>22</w:t>
        </w:r>
      </w:hyperlink>
      <w:r w:rsidRPr="000E2921">
        <w:rPr>
          <w:rFonts w:ascii="Times New Roman" w:hAnsi="Times New Roman" w:cs="Times New Roman"/>
          <w:sz w:val="28"/>
          <w:szCs w:val="28"/>
        </w:rPr>
        <w:t xml:space="preserve"> и </w:t>
      </w:r>
      <w:hyperlink w:anchor="P306" w:history="1">
        <w:r w:rsidRPr="000E2921">
          <w:rPr>
            <w:rFonts w:ascii="Times New Roman" w:hAnsi="Times New Roman" w:cs="Times New Roman"/>
            <w:color w:val="0000FF"/>
            <w:sz w:val="28"/>
            <w:szCs w:val="28"/>
          </w:rPr>
          <w:t>23 пункта 7</w:t>
        </w:r>
      </w:hyperlink>
      <w:r w:rsidR="007D693E">
        <w:rPr>
          <w:rFonts w:ascii="Times New Roman" w:hAnsi="Times New Roman" w:cs="Times New Roman"/>
          <w:color w:val="0000FF"/>
          <w:sz w:val="28"/>
          <w:szCs w:val="28"/>
        </w:rPr>
        <w:t>6</w:t>
      </w:r>
      <w:r w:rsidRPr="000E2921">
        <w:rPr>
          <w:rFonts w:ascii="Times New Roman" w:hAnsi="Times New Roman" w:cs="Times New Roman"/>
          <w:sz w:val="28"/>
          <w:szCs w:val="28"/>
        </w:rPr>
        <w:t xml:space="preserve"> настоящего Положения;</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 xml:space="preserve">3) земельный участок, границы которого подлежат уточнению в соответствии с Федеральным </w:t>
      </w:r>
      <w:hyperlink r:id="rId34" w:history="1">
        <w:r w:rsidRPr="000E2921">
          <w:rPr>
            <w:rFonts w:ascii="Times New Roman" w:hAnsi="Times New Roman" w:cs="Times New Roman"/>
            <w:color w:val="0000FF"/>
            <w:sz w:val="28"/>
            <w:szCs w:val="28"/>
          </w:rPr>
          <w:t>законом</w:t>
        </w:r>
      </w:hyperlink>
      <w:r w:rsidRPr="000E2921">
        <w:rPr>
          <w:rFonts w:ascii="Times New Roman" w:hAnsi="Times New Roman" w:cs="Times New Roman"/>
          <w:sz w:val="28"/>
          <w:szCs w:val="28"/>
        </w:rPr>
        <w:t xml:space="preserve"> "О государственном кадастре недвижимости", не может быть предоставлен заявителю по основаниям, указанным в </w:t>
      </w:r>
      <w:hyperlink w:anchor="P284" w:history="1">
        <w:r w:rsidRPr="000E2921">
          <w:rPr>
            <w:rFonts w:ascii="Times New Roman" w:hAnsi="Times New Roman" w:cs="Times New Roman"/>
            <w:color w:val="0000FF"/>
            <w:sz w:val="28"/>
            <w:szCs w:val="28"/>
          </w:rPr>
          <w:t>подпунктах 1</w:t>
        </w:r>
      </w:hyperlink>
      <w:r w:rsidRPr="000E2921">
        <w:rPr>
          <w:rFonts w:ascii="Times New Roman" w:hAnsi="Times New Roman" w:cs="Times New Roman"/>
          <w:sz w:val="28"/>
          <w:szCs w:val="28"/>
        </w:rPr>
        <w:t xml:space="preserve"> - </w:t>
      </w:r>
      <w:hyperlink w:anchor="P306" w:history="1">
        <w:r w:rsidRPr="000E2921">
          <w:rPr>
            <w:rFonts w:ascii="Times New Roman" w:hAnsi="Times New Roman" w:cs="Times New Roman"/>
            <w:color w:val="0000FF"/>
            <w:sz w:val="28"/>
            <w:szCs w:val="28"/>
          </w:rPr>
          <w:t>23 пункта 7</w:t>
        </w:r>
      </w:hyperlink>
      <w:r w:rsidR="007D693E">
        <w:rPr>
          <w:rFonts w:ascii="Times New Roman" w:hAnsi="Times New Roman" w:cs="Times New Roman"/>
          <w:color w:val="0000FF"/>
          <w:sz w:val="28"/>
          <w:szCs w:val="28"/>
        </w:rPr>
        <w:t>6</w:t>
      </w:r>
      <w:r w:rsidRPr="000E2921">
        <w:rPr>
          <w:rFonts w:ascii="Times New Roman" w:hAnsi="Times New Roman" w:cs="Times New Roman"/>
          <w:sz w:val="28"/>
          <w:szCs w:val="28"/>
        </w:rPr>
        <w:t xml:space="preserve"> настоящего Положения.</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8</w:t>
      </w:r>
      <w:r w:rsidR="007D693E">
        <w:rPr>
          <w:rFonts w:ascii="Times New Roman" w:hAnsi="Times New Roman" w:cs="Times New Roman"/>
          <w:sz w:val="28"/>
          <w:szCs w:val="28"/>
        </w:rPr>
        <w:t>6</w:t>
      </w:r>
      <w:r w:rsidRPr="000E2921">
        <w:rPr>
          <w:rFonts w:ascii="Times New Roman" w:hAnsi="Times New Roman" w:cs="Times New Roman"/>
          <w:sz w:val="28"/>
          <w:szCs w:val="28"/>
        </w:rPr>
        <w:t>.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(при наличии данного номера);</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2) площадь испрашиваемого земельного участка;</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3) адрес земельного участка или при отсутствии адреса иное описание местоположения такого земельного участка;</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5) фамилия, имя и (при наличии) отчество, место жительства заявителя, реквизиты документа, удостоверяющего личность заявителя (для гражданина);</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7) наименование органа государственной власти, если заявителем является орган государственной власти;</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8) наименование органа местного самоуправления, если заявителем является орган местного самоуправления;</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lastRenderedPageBreak/>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11) категория земель, к которой относится испрашиваемый земельный участок;</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8</w:t>
      </w:r>
      <w:r w:rsidR="00105BE6">
        <w:rPr>
          <w:rFonts w:ascii="Times New Roman" w:hAnsi="Times New Roman" w:cs="Times New Roman"/>
          <w:sz w:val="28"/>
          <w:szCs w:val="28"/>
        </w:rPr>
        <w:t>7</w:t>
      </w:r>
      <w:r w:rsidRPr="000E2921">
        <w:rPr>
          <w:rFonts w:ascii="Times New Roman" w:hAnsi="Times New Roman" w:cs="Times New Roman"/>
          <w:sz w:val="28"/>
          <w:szCs w:val="28"/>
        </w:rPr>
        <w:t>.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1) не соответствует видам разрешенного использования земельных участков, установленным для соответствующей территориальной зоны;</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2) не соответствует категории земель, из которых такой земельный участок подлежит образованию;</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ED1239" w:rsidRPr="000E2921" w:rsidRDefault="000E60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88</w:t>
      </w:r>
      <w:r w:rsidR="00ED1239" w:rsidRPr="000E2921">
        <w:rPr>
          <w:rFonts w:ascii="Times New Roman" w:hAnsi="Times New Roman" w:cs="Times New Roman"/>
          <w:sz w:val="28"/>
          <w:szCs w:val="28"/>
        </w:rPr>
        <w:t>.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подготавливается Отделом архитектуры. Данное решение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ED1239" w:rsidRPr="000E2921" w:rsidRDefault="00D353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ED1239" w:rsidRPr="000E2921">
        <w:rPr>
          <w:rFonts w:ascii="Times New Roman" w:hAnsi="Times New Roman" w:cs="Times New Roman"/>
          <w:sz w:val="28"/>
          <w:szCs w:val="28"/>
        </w:rPr>
        <w:t>9.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Администрация вправе утвердить иной вариант схемы расположения земельного участка.</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9</w:t>
      </w:r>
      <w:r w:rsidR="00D3534B">
        <w:rPr>
          <w:rFonts w:ascii="Times New Roman" w:hAnsi="Times New Roman" w:cs="Times New Roman"/>
          <w:sz w:val="28"/>
          <w:szCs w:val="28"/>
        </w:rPr>
        <w:t>0</w:t>
      </w:r>
      <w:r w:rsidRPr="000E2921">
        <w:rPr>
          <w:rFonts w:ascii="Times New Roman" w:hAnsi="Times New Roman" w:cs="Times New Roman"/>
          <w:sz w:val="28"/>
          <w:szCs w:val="28"/>
        </w:rPr>
        <w:t xml:space="preserve">. В случае, если границы испрашиваемого земельного участка подлежат уточнению в соответствии с Федеральным </w:t>
      </w:r>
      <w:hyperlink r:id="rId35" w:history="1">
        <w:r w:rsidRPr="000E2921">
          <w:rPr>
            <w:rFonts w:ascii="Times New Roman" w:hAnsi="Times New Roman" w:cs="Times New Roman"/>
            <w:color w:val="0000FF"/>
            <w:sz w:val="28"/>
            <w:szCs w:val="28"/>
          </w:rPr>
          <w:t>законом</w:t>
        </w:r>
      </w:hyperlink>
      <w:r w:rsidRPr="000E2921">
        <w:rPr>
          <w:rFonts w:ascii="Times New Roman" w:hAnsi="Times New Roman" w:cs="Times New Roman"/>
          <w:sz w:val="28"/>
          <w:szCs w:val="28"/>
        </w:rPr>
        <w:t xml:space="preserve"> "О государственном кадастре недвижимости", в решении о предварительном согласовании предоставления земельного участка указываются:</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lastRenderedPageBreak/>
        <w:t>1) фамилия, имя и (при наличии) отчество, место жительства заявителя, реквизиты документа, удостоверяющего личность заявителя (для гражданина);</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3) кадастровый номер и площадь испрашиваемого земельного участка;</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4) в качестве условия предоставления заявителю испрашиваемого земельного участка уточнение его границ;</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ED1239" w:rsidRPr="000E2921" w:rsidRDefault="00D353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91</w:t>
      </w:r>
      <w:r w:rsidR="00ED1239" w:rsidRPr="000E2921">
        <w:rPr>
          <w:rFonts w:ascii="Times New Roman" w:hAnsi="Times New Roman" w:cs="Times New Roman"/>
          <w:sz w:val="28"/>
          <w:szCs w:val="28"/>
        </w:rPr>
        <w:t>. Срок действия решения о предварительном согласовании предоставления земельного участка составляет 2 года.</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9</w:t>
      </w:r>
      <w:r w:rsidR="00D3534B">
        <w:rPr>
          <w:rFonts w:ascii="Times New Roman" w:hAnsi="Times New Roman" w:cs="Times New Roman"/>
          <w:sz w:val="28"/>
          <w:szCs w:val="28"/>
        </w:rPr>
        <w:t>2</w:t>
      </w:r>
      <w:r w:rsidRPr="000E2921">
        <w:rPr>
          <w:rFonts w:ascii="Times New Roman" w:hAnsi="Times New Roman" w:cs="Times New Roman"/>
          <w:sz w:val="28"/>
          <w:szCs w:val="28"/>
        </w:rPr>
        <w:t>.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9</w:t>
      </w:r>
      <w:r w:rsidR="00D3534B">
        <w:rPr>
          <w:rFonts w:ascii="Times New Roman" w:hAnsi="Times New Roman" w:cs="Times New Roman"/>
          <w:sz w:val="28"/>
          <w:szCs w:val="28"/>
        </w:rPr>
        <w:t>3</w:t>
      </w:r>
      <w:r w:rsidRPr="000E2921">
        <w:rPr>
          <w:rFonts w:ascii="Times New Roman" w:hAnsi="Times New Roman" w:cs="Times New Roman"/>
          <w:sz w:val="28"/>
          <w:szCs w:val="28"/>
        </w:rPr>
        <w:t xml:space="preserve">. Решение о предварительном согласовании предоставления земельного участка является основанием для предоставления земельного участка без торгов, в порядке, определенном </w:t>
      </w:r>
      <w:hyperlink w:anchor="P177" w:history="1">
        <w:r w:rsidRPr="000E2921">
          <w:rPr>
            <w:rFonts w:ascii="Times New Roman" w:hAnsi="Times New Roman" w:cs="Times New Roman"/>
            <w:color w:val="0000FF"/>
            <w:sz w:val="28"/>
            <w:szCs w:val="28"/>
          </w:rPr>
          <w:t>разделом 4</w:t>
        </w:r>
      </w:hyperlink>
      <w:r w:rsidRPr="000E2921">
        <w:rPr>
          <w:rFonts w:ascii="Times New Roman" w:hAnsi="Times New Roman" w:cs="Times New Roman"/>
          <w:sz w:val="28"/>
          <w:szCs w:val="28"/>
        </w:rPr>
        <w:t xml:space="preserve"> настоящего Положения.</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9</w:t>
      </w:r>
      <w:r w:rsidR="00D3534B">
        <w:rPr>
          <w:rFonts w:ascii="Times New Roman" w:hAnsi="Times New Roman" w:cs="Times New Roman"/>
          <w:sz w:val="28"/>
          <w:szCs w:val="28"/>
        </w:rPr>
        <w:t>4</w:t>
      </w:r>
      <w:r w:rsidRPr="000E2921">
        <w:rPr>
          <w:rFonts w:ascii="Times New Roman" w:hAnsi="Times New Roman" w:cs="Times New Roman"/>
          <w:sz w:val="28"/>
          <w:szCs w:val="28"/>
        </w:rPr>
        <w:t>.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ED1239" w:rsidRPr="000E2921" w:rsidRDefault="00ED1239">
      <w:pPr>
        <w:pStyle w:val="ConsPlusNormal"/>
        <w:rPr>
          <w:rFonts w:ascii="Times New Roman" w:hAnsi="Times New Roman" w:cs="Times New Roman"/>
          <w:sz w:val="28"/>
          <w:szCs w:val="28"/>
        </w:rPr>
      </w:pPr>
    </w:p>
    <w:p w:rsidR="00ED1239" w:rsidRPr="000E2921" w:rsidRDefault="00ED1239">
      <w:pPr>
        <w:pStyle w:val="ConsPlusNormal"/>
        <w:jc w:val="center"/>
        <w:rPr>
          <w:rFonts w:ascii="Times New Roman" w:hAnsi="Times New Roman" w:cs="Times New Roman"/>
          <w:sz w:val="28"/>
          <w:szCs w:val="28"/>
        </w:rPr>
      </w:pPr>
      <w:r w:rsidRPr="000E2921">
        <w:rPr>
          <w:rFonts w:ascii="Times New Roman" w:hAnsi="Times New Roman" w:cs="Times New Roman"/>
          <w:sz w:val="28"/>
          <w:szCs w:val="28"/>
        </w:rPr>
        <w:t>6. ПРЕДОСТАВЛЕНИЕ ЗЕМЕЛЬНЫХ УЧАСТКОВ</w:t>
      </w:r>
    </w:p>
    <w:p w:rsidR="00ED1239" w:rsidRPr="000E2921" w:rsidRDefault="00ED1239">
      <w:pPr>
        <w:pStyle w:val="ConsPlusNormal"/>
        <w:jc w:val="center"/>
        <w:rPr>
          <w:rFonts w:ascii="Times New Roman" w:hAnsi="Times New Roman" w:cs="Times New Roman"/>
          <w:sz w:val="28"/>
          <w:szCs w:val="28"/>
        </w:rPr>
      </w:pPr>
      <w:r w:rsidRPr="000E2921">
        <w:rPr>
          <w:rFonts w:ascii="Times New Roman" w:hAnsi="Times New Roman" w:cs="Times New Roman"/>
          <w:sz w:val="28"/>
          <w:szCs w:val="28"/>
        </w:rPr>
        <w:t>В ПОСТОЯННОЕ (БЕССРОЧНОЕ) ПОЛЬЗОВАНИЕ</w:t>
      </w:r>
    </w:p>
    <w:p w:rsidR="00ED1239" w:rsidRPr="000E2921" w:rsidRDefault="00ED1239">
      <w:pPr>
        <w:pStyle w:val="ConsPlusNormal"/>
        <w:ind w:firstLine="540"/>
        <w:jc w:val="both"/>
        <w:rPr>
          <w:rFonts w:ascii="Times New Roman" w:hAnsi="Times New Roman" w:cs="Times New Roman"/>
          <w:sz w:val="28"/>
          <w:szCs w:val="28"/>
        </w:rPr>
      </w:pP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9</w:t>
      </w:r>
      <w:r w:rsidR="00D3534B">
        <w:rPr>
          <w:rFonts w:ascii="Times New Roman" w:hAnsi="Times New Roman" w:cs="Times New Roman"/>
          <w:sz w:val="28"/>
          <w:szCs w:val="28"/>
        </w:rPr>
        <w:t>5</w:t>
      </w:r>
      <w:r w:rsidRPr="000E2921">
        <w:rPr>
          <w:rFonts w:ascii="Times New Roman" w:hAnsi="Times New Roman" w:cs="Times New Roman"/>
          <w:sz w:val="28"/>
          <w:szCs w:val="28"/>
        </w:rPr>
        <w:t>. Предоставление земельного участка в постоянное (бессрочное) пользование осуществляется на основании решения Администрации, которое оформляется в форме постановления.</w:t>
      </w:r>
    </w:p>
    <w:p w:rsidR="00ED1239" w:rsidRPr="000E2921" w:rsidRDefault="00D3534B">
      <w:pPr>
        <w:pStyle w:val="ConsPlusNormal"/>
        <w:ind w:firstLine="540"/>
        <w:jc w:val="both"/>
        <w:rPr>
          <w:rFonts w:ascii="Times New Roman" w:hAnsi="Times New Roman" w:cs="Times New Roman"/>
          <w:sz w:val="28"/>
          <w:szCs w:val="28"/>
        </w:rPr>
      </w:pPr>
      <w:bookmarkStart w:id="39" w:name="P377"/>
      <w:bookmarkEnd w:id="39"/>
      <w:r>
        <w:rPr>
          <w:rFonts w:ascii="Times New Roman" w:hAnsi="Times New Roman" w:cs="Times New Roman"/>
          <w:sz w:val="28"/>
          <w:szCs w:val="28"/>
        </w:rPr>
        <w:t>96</w:t>
      </w:r>
      <w:r w:rsidR="00ED1239" w:rsidRPr="000E2921">
        <w:rPr>
          <w:rFonts w:ascii="Times New Roman" w:hAnsi="Times New Roman" w:cs="Times New Roman"/>
          <w:sz w:val="28"/>
          <w:szCs w:val="28"/>
        </w:rPr>
        <w:t>. Земельные участки предоставляются в постоянное (бессрочное) пользование исключительно:</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1) органам государственной власти и органам местного самоуправления;</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2) государственным и муниципальным учреждениям (бюджетным, казенным, автономным);</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3) казенным предприятиям;</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 xml:space="preserve">4) центрам исторического наследия президентов РФ, прекративших </w:t>
      </w:r>
      <w:r w:rsidRPr="000E2921">
        <w:rPr>
          <w:rFonts w:ascii="Times New Roman" w:hAnsi="Times New Roman" w:cs="Times New Roman"/>
          <w:sz w:val="28"/>
          <w:szCs w:val="28"/>
        </w:rPr>
        <w:lastRenderedPageBreak/>
        <w:t>исполнение своих полномочий.</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9</w:t>
      </w:r>
      <w:r w:rsidR="00D3534B">
        <w:rPr>
          <w:rFonts w:ascii="Times New Roman" w:hAnsi="Times New Roman" w:cs="Times New Roman"/>
          <w:sz w:val="28"/>
          <w:szCs w:val="28"/>
        </w:rPr>
        <w:t>7</w:t>
      </w:r>
      <w:r w:rsidRPr="000E2921">
        <w:rPr>
          <w:rFonts w:ascii="Times New Roman" w:hAnsi="Times New Roman" w:cs="Times New Roman"/>
          <w:sz w:val="28"/>
          <w:szCs w:val="28"/>
        </w:rPr>
        <w:t>. Заинтересованное в предоставлении земельного участка в постоянное (бессрочное) пользование лицо направляет в Администрацию заявление. К заявлению о предоставлении земельного участка в постоянное (бессрочное) пользование прилагаются копия документа, удостоверяющего личность представителя юридического лица; заверенная в установленном законодательством РФ порядке копия учредительных документов; копия документа, удостоверяющего права (полномочия) представителя юридического лица, если с заявлением обращается представитель заявителя;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9</w:t>
      </w:r>
      <w:r w:rsidR="00D3534B">
        <w:rPr>
          <w:rFonts w:ascii="Times New Roman" w:hAnsi="Times New Roman" w:cs="Times New Roman"/>
          <w:sz w:val="28"/>
          <w:szCs w:val="28"/>
        </w:rPr>
        <w:t>8</w:t>
      </w:r>
      <w:r w:rsidRPr="000E2921">
        <w:rPr>
          <w:rFonts w:ascii="Times New Roman" w:hAnsi="Times New Roman" w:cs="Times New Roman"/>
          <w:sz w:val="28"/>
          <w:szCs w:val="28"/>
        </w:rPr>
        <w:t xml:space="preserve">. Поданное заявление подлежит рассмотрению </w:t>
      </w:r>
      <w:r w:rsidR="005733EB">
        <w:rPr>
          <w:rFonts w:ascii="Times New Roman" w:hAnsi="Times New Roman" w:cs="Times New Roman"/>
          <w:sz w:val="28"/>
          <w:szCs w:val="28"/>
        </w:rPr>
        <w:t>Комитетом</w:t>
      </w:r>
      <w:r w:rsidRPr="000E2921">
        <w:rPr>
          <w:rFonts w:ascii="Times New Roman" w:hAnsi="Times New Roman" w:cs="Times New Roman"/>
          <w:sz w:val="28"/>
          <w:szCs w:val="28"/>
        </w:rPr>
        <w:t xml:space="preserve"> и проверке на предмет наличия или отсутствия оснований для предоставления земельного участка в постоянное (бессрочное) пользование в срок не более чем 30 дней со дня его поступления в Администрацию. По результатам рассмотрения </w:t>
      </w:r>
      <w:r w:rsidR="00FA4878">
        <w:rPr>
          <w:rFonts w:ascii="Times New Roman" w:hAnsi="Times New Roman" w:cs="Times New Roman"/>
          <w:sz w:val="28"/>
          <w:szCs w:val="28"/>
        </w:rPr>
        <w:t>Комитет</w:t>
      </w:r>
      <w:r w:rsidR="005733EB">
        <w:rPr>
          <w:rFonts w:ascii="Times New Roman" w:hAnsi="Times New Roman" w:cs="Times New Roman"/>
          <w:sz w:val="28"/>
          <w:szCs w:val="28"/>
        </w:rPr>
        <w:t xml:space="preserve"> готовит проект постановления</w:t>
      </w:r>
      <w:r w:rsidRPr="000E2921">
        <w:rPr>
          <w:rFonts w:ascii="Times New Roman" w:hAnsi="Times New Roman" w:cs="Times New Roman"/>
          <w:sz w:val="28"/>
          <w:szCs w:val="28"/>
        </w:rPr>
        <w:t xml:space="preserve"> Администрации:</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 xml:space="preserve">1) о предоставлении земельного участка в постоянное (бессрочное) пользование. В данном случае </w:t>
      </w:r>
      <w:r w:rsidR="005733EB">
        <w:rPr>
          <w:rFonts w:ascii="Times New Roman" w:hAnsi="Times New Roman" w:cs="Times New Roman"/>
          <w:sz w:val="28"/>
          <w:szCs w:val="28"/>
        </w:rPr>
        <w:t>Комитетом</w:t>
      </w:r>
      <w:r w:rsidRPr="000E2921">
        <w:rPr>
          <w:rFonts w:ascii="Times New Roman" w:hAnsi="Times New Roman" w:cs="Times New Roman"/>
          <w:sz w:val="28"/>
          <w:szCs w:val="28"/>
        </w:rPr>
        <w:t xml:space="preserve"> осуществляется подготовка проекта постановления Администрации о предоставлении земельного участка в постоянное (бессрочное) пользование;</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 xml:space="preserve">2) об отказе в предоставлении земельного участка в постоянное (бессрочное) пользование при наличии хотя бы одного из оснований, предусмотренных </w:t>
      </w:r>
      <w:hyperlink w:anchor="P283" w:history="1">
        <w:r w:rsidRPr="000E2921">
          <w:rPr>
            <w:rFonts w:ascii="Times New Roman" w:hAnsi="Times New Roman" w:cs="Times New Roman"/>
            <w:color w:val="0000FF"/>
            <w:sz w:val="28"/>
            <w:szCs w:val="28"/>
          </w:rPr>
          <w:t>пунктом 7</w:t>
        </w:r>
      </w:hyperlink>
      <w:r w:rsidR="005733EB">
        <w:rPr>
          <w:rFonts w:ascii="Times New Roman" w:hAnsi="Times New Roman" w:cs="Times New Roman"/>
          <w:color w:val="0000FF"/>
          <w:sz w:val="28"/>
          <w:szCs w:val="28"/>
        </w:rPr>
        <w:t>6</w:t>
      </w:r>
      <w:r w:rsidRPr="000E2921">
        <w:rPr>
          <w:rFonts w:ascii="Times New Roman" w:hAnsi="Times New Roman" w:cs="Times New Roman"/>
          <w:sz w:val="28"/>
          <w:szCs w:val="28"/>
        </w:rPr>
        <w:t xml:space="preserve"> настоящего Положения. Принятое решение направляется заявителю </w:t>
      </w:r>
      <w:r w:rsidR="005733EB">
        <w:rPr>
          <w:rFonts w:ascii="Times New Roman" w:hAnsi="Times New Roman" w:cs="Times New Roman"/>
          <w:sz w:val="28"/>
          <w:szCs w:val="28"/>
        </w:rPr>
        <w:t>Комитетом</w:t>
      </w:r>
      <w:r w:rsidRPr="000E2921">
        <w:rPr>
          <w:rFonts w:ascii="Times New Roman" w:hAnsi="Times New Roman" w:cs="Times New Roman"/>
          <w:sz w:val="28"/>
          <w:szCs w:val="28"/>
        </w:rPr>
        <w:t>. В указанном решении должны быть указаны все основания отказа.</w:t>
      </w:r>
    </w:p>
    <w:p w:rsidR="00ED1239" w:rsidRPr="000E2921" w:rsidRDefault="005733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99</w:t>
      </w:r>
      <w:r w:rsidR="00ED1239" w:rsidRPr="000E2921">
        <w:rPr>
          <w:rFonts w:ascii="Times New Roman" w:hAnsi="Times New Roman" w:cs="Times New Roman"/>
          <w:sz w:val="28"/>
          <w:szCs w:val="28"/>
        </w:rPr>
        <w:t xml:space="preserve">. В </w:t>
      </w:r>
      <w:r>
        <w:rPr>
          <w:rFonts w:ascii="Times New Roman" w:hAnsi="Times New Roman" w:cs="Times New Roman"/>
          <w:sz w:val="28"/>
          <w:szCs w:val="28"/>
        </w:rPr>
        <w:t>постановле</w:t>
      </w:r>
      <w:r w:rsidR="00ED1239" w:rsidRPr="000E2921">
        <w:rPr>
          <w:rFonts w:ascii="Times New Roman" w:hAnsi="Times New Roman" w:cs="Times New Roman"/>
          <w:sz w:val="28"/>
          <w:szCs w:val="28"/>
        </w:rPr>
        <w:t>нии Администрации о предоставлении земельного участка в постоянное (бессрочное) пользование указывается кадастровый номер земельного участка, а также:</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ED1239" w:rsidRPr="000E2921" w:rsidRDefault="00ED1239" w:rsidP="005733EB">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2) наименование органа местного самоуправления или органа государственной власти в случае предоставления земель</w:t>
      </w:r>
      <w:r w:rsidR="005733EB">
        <w:rPr>
          <w:rFonts w:ascii="Times New Roman" w:hAnsi="Times New Roman" w:cs="Times New Roman"/>
          <w:sz w:val="28"/>
          <w:szCs w:val="28"/>
        </w:rPr>
        <w:t>ного участка указанным органам.</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10</w:t>
      </w:r>
      <w:r w:rsidR="005733EB">
        <w:rPr>
          <w:rFonts w:ascii="Times New Roman" w:hAnsi="Times New Roman" w:cs="Times New Roman"/>
          <w:sz w:val="28"/>
          <w:szCs w:val="28"/>
        </w:rPr>
        <w:t>0</w:t>
      </w:r>
      <w:r w:rsidRPr="000E2921">
        <w:rPr>
          <w:rFonts w:ascii="Times New Roman" w:hAnsi="Times New Roman" w:cs="Times New Roman"/>
          <w:sz w:val="28"/>
          <w:szCs w:val="28"/>
        </w:rPr>
        <w:t xml:space="preserve">. Не допускается предоставление земельных участков указанным в </w:t>
      </w:r>
      <w:hyperlink w:anchor="P377" w:history="1">
        <w:r w:rsidRPr="000E2921">
          <w:rPr>
            <w:rFonts w:ascii="Times New Roman" w:hAnsi="Times New Roman" w:cs="Times New Roman"/>
            <w:color w:val="0000FF"/>
            <w:sz w:val="28"/>
            <w:szCs w:val="28"/>
          </w:rPr>
          <w:t xml:space="preserve">пункте </w:t>
        </w:r>
      </w:hyperlink>
      <w:r w:rsidR="005733EB">
        <w:rPr>
          <w:rFonts w:ascii="Times New Roman" w:hAnsi="Times New Roman" w:cs="Times New Roman"/>
          <w:color w:val="0000FF"/>
          <w:sz w:val="28"/>
          <w:szCs w:val="28"/>
        </w:rPr>
        <w:t>96</w:t>
      </w:r>
      <w:r w:rsidRPr="000E2921">
        <w:rPr>
          <w:rFonts w:ascii="Times New Roman" w:hAnsi="Times New Roman" w:cs="Times New Roman"/>
          <w:sz w:val="28"/>
          <w:szCs w:val="28"/>
        </w:rPr>
        <w:t xml:space="preserve"> настоящего Положения лицам на других правах, кроме права постоянного (бессрочного) пользования, если иное не предусмотрено </w:t>
      </w:r>
      <w:hyperlink w:anchor="P395" w:history="1">
        <w:r w:rsidRPr="000E2921">
          <w:rPr>
            <w:rFonts w:ascii="Times New Roman" w:hAnsi="Times New Roman" w:cs="Times New Roman"/>
            <w:color w:val="0000FF"/>
            <w:sz w:val="28"/>
            <w:szCs w:val="28"/>
          </w:rPr>
          <w:t>разделами 7</w:t>
        </w:r>
      </w:hyperlink>
      <w:r w:rsidRPr="000E2921">
        <w:rPr>
          <w:rFonts w:ascii="Times New Roman" w:hAnsi="Times New Roman" w:cs="Times New Roman"/>
          <w:sz w:val="28"/>
          <w:szCs w:val="28"/>
        </w:rPr>
        <w:t xml:space="preserve"> и </w:t>
      </w:r>
      <w:hyperlink w:anchor="P448" w:history="1">
        <w:r w:rsidRPr="000E2921">
          <w:rPr>
            <w:rFonts w:ascii="Times New Roman" w:hAnsi="Times New Roman" w:cs="Times New Roman"/>
            <w:color w:val="0000FF"/>
            <w:sz w:val="28"/>
            <w:szCs w:val="28"/>
          </w:rPr>
          <w:t>9</w:t>
        </w:r>
      </w:hyperlink>
      <w:r w:rsidRPr="000E2921">
        <w:rPr>
          <w:rFonts w:ascii="Times New Roman" w:hAnsi="Times New Roman" w:cs="Times New Roman"/>
          <w:sz w:val="28"/>
          <w:szCs w:val="28"/>
        </w:rPr>
        <w:t xml:space="preserve"> настоящего Положения.</w:t>
      </w:r>
    </w:p>
    <w:p w:rsidR="00ED1239" w:rsidRPr="000E2921" w:rsidRDefault="00ED1239">
      <w:pPr>
        <w:pStyle w:val="ConsPlusNormal"/>
        <w:jc w:val="center"/>
        <w:rPr>
          <w:rFonts w:ascii="Times New Roman" w:hAnsi="Times New Roman" w:cs="Times New Roman"/>
          <w:sz w:val="28"/>
          <w:szCs w:val="28"/>
        </w:rPr>
      </w:pPr>
    </w:p>
    <w:p w:rsidR="00ED1239" w:rsidRPr="000E2921" w:rsidRDefault="00ED1239">
      <w:pPr>
        <w:pStyle w:val="ConsPlusNormal"/>
        <w:jc w:val="center"/>
        <w:rPr>
          <w:rFonts w:ascii="Times New Roman" w:hAnsi="Times New Roman" w:cs="Times New Roman"/>
          <w:sz w:val="28"/>
          <w:szCs w:val="28"/>
        </w:rPr>
      </w:pPr>
      <w:bookmarkStart w:id="40" w:name="P395"/>
      <w:bookmarkEnd w:id="40"/>
      <w:r w:rsidRPr="000E2921">
        <w:rPr>
          <w:rFonts w:ascii="Times New Roman" w:hAnsi="Times New Roman" w:cs="Times New Roman"/>
          <w:sz w:val="28"/>
          <w:szCs w:val="28"/>
        </w:rPr>
        <w:t>7. ПРЕДОСТАВЛЕНИЕ ЗЕМЕЛЬНОГО УЧАСТКА</w:t>
      </w:r>
    </w:p>
    <w:p w:rsidR="00ED1239" w:rsidRPr="000E2921" w:rsidRDefault="00ED1239">
      <w:pPr>
        <w:pStyle w:val="ConsPlusNormal"/>
        <w:jc w:val="center"/>
        <w:rPr>
          <w:rFonts w:ascii="Times New Roman" w:hAnsi="Times New Roman" w:cs="Times New Roman"/>
          <w:sz w:val="28"/>
          <w:szCs w:val="28"/>
        </w:rPr>
      </w:pPr>
      <w:r w:rsidRPr="000E2921">
        <w:rPr>
          <w:rFonts w:ascii="Times New Roman" w:hAnsi="Times New Roman" w:cs="Times New Roman"/>
          <w:sz w:val="28"/>
          <w:szCs w:val="28"/>
        </w:rPr>
        <w:t>В БЕЗВОЗМЕЗДНОЕ ПОЛЬЗОВАНИЕ</w:t>
      </w:r>
    </w:p>
    <w:p w:rsidR="00ED1239" w:rsidRPr="000E2921" w:rsidRDefault="00ED1239">
      <w:pPr>
        <w:pStyle w:val="ConsPlusNormal"/>
        <w:jc w:val="center"/>
        <w:rPr>
          <w:rFonts w:ascii="Times New Roman" w:hAnsi="Times New Roman" w:cs="Times New Roman"/>
          <w:sz w:val="28"/>
          <w:szCs w:val="28"/>
        </w:rPr>
      </w:pPr>
    </w:p>
    <w:p w:rsidR="00ED1239" w:rsidRPr="000E2921" w:rsidRDefault="005733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101</w:t>
      </w:r>
      <w:r w:rsidR="00ED1239" w:rsidRPr="000E2921">
        <w:rPr>
          <w:rFonts w:ascii="Times New Roman" w:hAnsi="Times New Roman" w:cs="Times New Roman"/>
          <w:sz w:val="28"/>
          <w:szCs w:val="28"/>
        </w:rPr>
        <w:t>. Договор безвозмездного пользования земельным участком заключается гражданином и</w:t>
      </w:r>
      <w:r w:rsidR="00EB32F2">
        <w:rPr>
          <w:rFonts w:ascii="Times New Roman" w:hAnsi="Times New Roman" w:cs="Times New Roman"/>
          <w:sz w:val="28"/>
          <w:szCs w:val="28"/>
        </w:rPr>
        <w:t>ли</w:t>
      </w:r>
      <w:r w:rsidR="00ED1239" w:rsidRPr="000E2921">
        <w:rPr>
          <w:rFonts w:ascii="Times New Roman" w:hAnsi="Times New Roman" w:cs="Times New Roman"/>
          <w:sz w:val="28"/>
          <w:szCs w:val="28"/>
        </w:rPr>
        <w:t xml:space="preserve"> юридическим лицом с Администрацией, а в случае, предусмотренном </w:t>
      </w:r>
      <w:hyperlink w:anchor="P401" w:history="1">
        <w:r w:rsidR="00ED1239" w:rsidRPr="000E2921">
          <w:rPr>
            <w:rFonts w:ascii="Times New Roman" w:hAnsi="Times New Roman" w:cs="Times New Roman"/>
            <w:color w:val="0000FF"/>
            <w:sz w:val="28"/>
            <w:szCs w:val="28"/>
          </w:rPr>
          <w:t>подпунктом 2 пункта 10</w:t>
        </w:r>
      </w:hyperlink>
      <w:r w:rsidR="00EB32F2">
        <w:rPr>
          <w:rFonts w:ascii="Times New Roman" w:hAnsi="Times New Roman" w:cs="Times New Roman"/>
          <w:color w:val="0000FF"/>
          <w:sz w:val="28"/>
          <w:szCs w:val="28"/>
        </w:rPr>
        <w:t>2</w:t>
      </w:r>
      <w:r w:rsidR="00ED1239" w:rsidRPr="000E2921">
        <w:rPr>
          <w:rFonts w:ascii="Times New Roman" w:hAnsi="Times New Roman" w:cs="Times New Roman"/>
          <w:sz w:val="28"/>
          <w:szCs w:val="28"/>
        </w:rPr>
        <w:t xml:space="preserve"> настоящего Положения, с организацией, которой земельный участок предоставлен в постоянное (бессрочное) пользование.</w:t>
      </w:r>
    </w:p>
    <w:p w:rsidR="00ED1239" w:rsidRPr="000E2921" w:rsidRDefault="00ED1239">
      <w:pPr>
        <w:pStyle w:val="ConsPlusNormal"/>
        <w:ind w:firstLine="540"/>
        <w:jc w:val="both"/>
        <w:rPr>
          <w:rFonts w:ascii="Times New Roman" w:hAnsi="Times New Roman" w:cs="Times New Roman"/>
          <w:sz w:val="28"/>
          <w:szCs w:val="28"/>
        </w:rPr>
      </w:pPr>
      <w:bookmarkStart w:id="41" w:name="P399"/>
      <w:bookmarkEnd w:id="41"/>
      <w:r w:rsidRPr="000E2921">
        <w:rPr>
          <w:rFonts w:ascii="Times New Roman" w:hAnsi="Times New Roman" w:cs="Times New Roman"/>
          <w:sz w:val="28"/>
          <w:szCs w:val="28"/>
        </w:rPr>
        <w:t>10</w:t>
      </w:r>
      <w:r w:rsidR="00EB32F2">
        <w:rPr>
          <w:rFonts w:ascii="Times New Roman" w:hAnsi="Times New Roman" w:cs="Times New Roman"/>
          <w:sz w:val="28"/>
          <w:szCs w:val="28"/>
        </w:rPr>
        <w:t>2</w:t>
      </w:r>
      <w:r w:rsidRPr="000E2921">
        <w:rPr>
          <w:rFonts w:ascii="Times New Roman" w:hAnsi="Times New Roman" w:cs="Times New Roman"/>
          <w:sz w:val="28"/>
          <w:szCs w:val="28"/>
        </w:rPr>
        <w:t>. Земельные участки, могут быть предоставлены в безвозмездное пользование:</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 xml:space="preserve">1) лицам, указанным в </w:t>
      </w:r>
      <w:hyperlink w:anchor="P377" w:history="1">
        <w:r w:rsidRPr="000E2921">
          <w:rPr>
            <w:rFonts w:ascii="Times New Roman" w:hAnsi="Times New Roman" w:cs="Times New Roman"/>
            <w:color w:val="0000FF"/>
            <w:sz w:val="28"/>
            <w:szCs w:val="28"/>
          </w:rPr>
          <w:t>пункте 9</w:t>
        </w:r>
      </w:hyperlink>
      <w:r w:rsidR="00EB32F2">
        <w:rPr>
          <w:rFonts w:ascii="Times New Roman" w:hAnsi="Times New Roman" w:cs="Times New Roman"/>
          <w:color w:val="0000FF"/>
          <w:sz w:val="28"/>
          <w:szCs w:val="28"/>
        </w:rPr>
        <w:t>6</w:t>
      </w:r>
      <w:r w:rsidRPr="000E2921">
        <w:rPr>
          <w:rFonts w:ascii="Times New Roman" w:hAnsi="Times New Roman" w:cs="Times New Roman"/>
          <w:sz w:val="28"/>
          <w:szCs w:val="28"/>
        </w:rPr>
        <w:t xml:space="preserve"> настоящего Положения, на срок до 1 года;</w:t>
      </w:r>
    </w:p>
    <w:p w:rsidR="00ED1239" w:rsidRPr="000E2921" w:rsidRDefault="00ED1239">
      <w:pPr>
        <w:pStyle w:val="ConsPlusNormal"/>
        <w:ind w:firstLine="540"/>
        <w:jc w:val="both"/>
        <w:rPr>
          <w:rFonts w:ascii="Times New Roman" w:hAnsi="Times New Roman" w:cs="Times New Roman"/>
          <w:sz w:val="28"/>
          <w:szCs w:val="28"/>
        </w:rPr>
      </w:pPr>
      <w:bookmarkStart w:id="42" w:name="P401"/>
      <w:bookmarkEnd w:id="42"/>
      <w:r w:rsidRPr="000E2921">
        <w:rPr>
          <w:rFonts w:ascii="Times New Roman" w:hAnsi="Times New Roman" w:cs="Times New Roman"/>
          <w:sz w:val="28"/>
          <w:szCs w:val="28"/>
        </w:rPr>
        <w:t>2) в виде служебных наделов работникам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на срок трудового договора, заключенного между работником и организацией;</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3) религиозным организациям для размещения зданий, сооружений религиозного или благотворительного назначения на срок до 10 лет;</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 xml:space="preserve">5) лицам, с которыми в соответствии с Федеральным </w:t>
      </w:r>
      <w:hyperlink r:id="rId36" w:history="1">
        <w:r w:rsidRPr="000E2921">
          <w:rPr>
            <w:rFonts w:ascii="Times New Roman" w:hAnsi="Times New Roman" w:cs="Times New Roman"/>
            <w:color w:val="0000FF"/>
            <w:sz w:val="28"/>
            <w:szCs w:val="28"/>
          </w:rPr>
          <w:t>законом</w:t>
        </w:r>
      </w:hyperlink>
      <w:r w:rsidRPr="000E2921">
        <w:rPr>
          <w:rFonts w:ascii="Times New Roman" w:hAnsi="Times New Roman" w:cs="Times New Roman"/>
          <w:sz w:val="28"/>
          <w:szCs w:val="28"/>
        </w:rPr>
        <w:t xml:space="preserve"> от 05.04.2013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Свердловской области или средств бюджета </w:t>
      </w:r>
      <w:r w:rsidR="002361D4" w:rsidRPr="000E2921">
        <w:rPr>
          <w:rFonts w:ascii="Times New Roman" w:hAnsi="Times New Roman" w:cs="Times New Roman"/>
          <w:sz w:val="28"/>
          <w:szCs w:val="28"/>
        </w:rPr>
        <w:t>Камышловского городского округа</w:t>
      </w:r>
      <w:r w:rsidRPr="000E2921">
        <w:rPr>
          <w:rFonts w:ascii="Times New Roman" w:hAnsi="Times New Roman" w:cs="Times New Roman"/>
          <w:sz w:val="28"/>
          <w:szCs w:val="28"/>
        </w:rPr>
        <w:t>, на срок исполнения этих договоров;</w:t>
      </w:r>
    </w:p>
    <w:p w:rsidR="00ED1239" w:rsidRPr="000E2921" w:rsidRDefault="00ED1239">
      <w:pPr>
        <w:pStyle w:val="ConsPlusNormal"/>
        <w:ind w:firstLine="540"/>
        <w:jc w:val="both"/>
        <w:rPr>
          <w:rFonts w:ascii="Times New Roman" w:hAnsi="Times New Roman" w:cs="Times New Roman"/>
          <w:sz w:val="28"/>
          <w:szCs w:val="28"/>
        </w:rPr>
      </w:pPr>
      <w:bookmarkStart w:id="43" w:name="P405"/>
      <w:bookmarkEnd w:id="43"/>
      <w:r w:rsidRPr="000E2921">
        <w:rPr>
          <w:rFonts w:ascii="Times New Roman" w:hAnsi="Times New Roman" w:cs="Times New Roman"/>
          <w:sz w:val="28"/>
          <w:szCs w:val="28"/>
        </w:rPr>
        <w:t>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Свердловской области, на срок не более чем 6 лет;</w:t>
      </w:r>
    </w:p>
    <w:p w:rsidR="00ED1239" w:rsidRPr="000E2921" w:rsidRDefault="00ED1239">
      <w:pPr>
        <w:pStyle w:val="ConsPlusNormal"/>
        <w:ind w:firstLine="540"/>
        <w:jc w:val="both"/>
        <w:rPr>
          <w:rFonts w:ascii="Times New Roman" w:hAnsi="Times New Roman" w:cs="Times New Roman"/>
          <w:sz w:val="28"/>
          <w:szCs w:val="28"/>
        </w:rPr>
      </w:pPr>
      <w:bookmarkStart w:id="44" w:name="P406"/>
      <w:bookmarkEnd w:id="44"/>
      <w:r w:rsidRPr="000E2921">
        <w:rPr>
          <w:rFonts w:ascii="Times New Roman" w:hAnsi="Times New Roman" w:cs="Times New Roman"/>
          <w:sz w:val="28"/>
          <w:szCs w:val="28"/>
        </w:rPr>
        <w:t>7) для индивидуального жилищного строительства или ведения личного подсобного хозяйства в муниципальных образованиях, определенных законом Свердловской области, гражданам, которые работают по основному месту работы в таких муниципальных образованиях по специальностям, установленным законом Свердловской области, на срок не более чем 6 лет;</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10 лет;</w:t>
      </w:r>
    </w:p>
    <w:p w:rsidR="00ED1239" w:rsidRPr="000E2921" w:rsidRDefault="00ED1239">
      <w:pPr>
        <w:pStyle w:val="ConsPlusNormal"/>
        <w:ind w:firstLine="540"/>
        <w:jc w:val="both"/>
        <w:rPr>
          <w:rFonts w:ascii="Times New Roman" w:hAnsi="Times New Roman" w:cs="Times New Roman"/>
          <w:sz w:val="28"/>
          <w:szCs w:val="28"/>
        </w:rPr>
      </w:pPr>
      <w:bookmarkStart w:id="45" w:name="P409"/>
      <w:bookmarkEnd w:id="45"/>
      <w:r w:rsidRPr="000E2921">
        <w:rPr>
          <w:rFonts w:ascii="Times New Roman" w:hAnsi="Times New Roman" w:cs="Times New Roman"/>
          <w:sz w:val="28"/>
          <w:szCs w:val="28"/>
        </w:rPr>
        <w:lastRenderedPageBreak/>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РФ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5 лет;</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11) некоммерческим организациям, созданным гражданами, для ведения огородничества или садоводства на срок не более чем 5 лет;</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13) некоммерческим организациям, предусмотренным законом Свердловской области и созданным Свердловской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РФ, нормативным правовым актом Правительства РФ, законом Свердловской области, в целях строительства указанных жилых помещений на период осуществления данного строительства;</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14) лицу, право безвозмездного пользования которого на земельный участок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 xml:space="preserve">15) Федеральному фонду содействия развитию жилищного строительства в случае и в порядке, которые предусмотрены Федеральным </w:t>
      </w:r>
      <w:hyperlink r:id="rId37" w:history="1">
        <w:r w:rsidRPr="000E2921">
          <w:rPr>
            <w:rFonts w:ascii="Times New Roman" w:hAnsi="Times New Roman" w:cs="Times New Roman"/>
            <w:color w:val="0000FF"/>
            <w:sz w:val="28"/>
            <w:szCs w:val="28"/>
          </w:rPr>
          <w:t>законом</w:t>
        </w:r>
      </w:hyperlink>
      <w:r w:rsidRPr="000E2921">
        <w:rPr>
          <w:rFonts w:ascii="Times New Roman" w:hAnsi="Times New Roman" w:cs="Times New Roman"/>
          <w:sz w:val="28"/>
          <w:szCs w:val="28"/>
        </w:rPr>
        <w:t xml:space="preserve"> от 24.07.2008 N 161-ФЗ "О содействии развитию жилищного строительства".</w:t>
      </w:r>
    </w:p>
    <w:p w:rsidR="00ED1239" w:rsidRPr="000E2921" w:rsidRDefault="00EB32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103</w:t>
      </w:r>
      <w:r w:rsidR="00ED1239" w:rsidRPr="000E2921">
        <w:rPr>
          <w:rFonts w:ascii="Times New Roman" w:hAnsi="Times New Roman" w:cs="Times New Roman"/>
          <w:sz w:val="28"/>
          <w:szCs w:val="28"/>
        </w:rPr>
        <w:t xml:space="preserve">. Срок безвозмездного </w:t>
      </w:r>
      <w:r>
        <w:rPr>
          <w:rFonts w:ascii="Times New Roman" w:hAnsi="Times New Roman" w:cs="Times New Roman"/>
          <w:sz w:val="28"/>
          <w:szCs w:val="28"/>
        </w:rPr>
        <w:t>пользования земельным участком,</w:t>
      </w:r>
      <w:r w:rsidR="00ED1239" w:rsidRPr="000E2921">
        <w:rPr>
          <w:rFonts w:ascii="Times New Roman" w:hAnsi="Times New Roman" w:cs="Times New Roman"/>
          <w:sz w:val="28"/>
          <w:szCs w:val="28"/>
        </w:rPr>
        <w:t xml:space="preserve"> устанавливается по заявлению заинтересованного в получении земельного участка лица с учетом ограничений, предусмотренных </w:t>
      </w:r>
      <w:hyperlink w:anchor="P399" w:history="1">
        <w:r w:rsidR="00ED1239" w:rsidRPr="000E2921">
          <w:rPr>
            <w:rFonts w:ascii="Times New Roman" w:hAnsi="Times New Roman" w:cs="Times New Roman"/>
            <w:color w:val="0000FF"/>
            <w:sz w:val="28"/>
            <w:szCs w:val="28"/>
          </w:rPr>
          <w:t>пунктом 10</w:t>
        </w:r>
      </w:hyperlink>
      <w:r>
        <w:rPr>
          <w:rFonts w:ascii="Times New Roman" w:hAnsi="Times New Roman" w:cs="Times New Roman"/>
          <w:color w:val="0000FF"/>
          <w:sz w:val="28"/>
          <w:szCs w:val="28"/>
        </w:rPr>
        <w:t>1</w:t>
      </w:r>
      <w:r w:rsidR="00ED1239" w:rsidRPr="000E2921">
        <w:rPr>
          <w:rFonts w:ascii="Times New Roman" w:hAnsi="Times New Roman" w:cs="Times New Roman"/>
          <w:sz w:val="28"/>
          <w:szCs w:val="28"/>
        </w:rPr>
        <w:t xml:space="preserve"> настоящего Положения.</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10</w:t>
      </w:r>
      <w:r w:rsidR="00EB32F2">
        <w:rPr>
          <w:rFonts w:ascii="Times New Roman" w:hAnsi="Times New Roman" w:cs="Times New Roman"/>
          <w:sz w:val="28"/>
          <w:szCs w:val="28"/>
        </w:rPr>
        <w:t>4</w:t>
      </w:r>
      <w:r w:rsidRPr="000E2921">
        <w:rPr>
          <w:rFonts w:ascii="Times New Roman" w:hAnsi="Times New Roman" w:cs="Times New Roman"/>
          <w:sz w:val="28"/>
          <w:szCs w:val="28"/>
        </w:rPr>
        <w:t>. 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ED1239" w:rsidRPr="000E2921" w:rsidRDefault="00EB32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105</w:t>
      </w:r>
      <w:r w:rsidR="00ED1239" w:rsidRPr="000E2921">
        <w:rPr>
          <w:rFonts w:ascii="Times New Roman" w:hAnsi="Times New Roman" w:cs="Times New Roman"/>
          <w:sz w:val="28"/>
          <w:szCs w:val="28"/>
        </w:rPr>
        <w:t xml:space="preserve">. 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w:t>
      </w:r>
      <w:r w:rsidR="00ED1239" w:rsidRPr="000E2921">
        <w:rPr>
          <w:rFonts w:ascii="Times New Roman" w:hAnsi="Times New Roman" w:cs="Times New Roman"/>
          <w:sz w:val="28"/>
          <w:szCs w:val="28"/>
        </w:rPr>
        <w:lastRenderedPageBreak/>
        <w:t>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ED1239" w:rsidRPr="000E2921" w:rsidRDefault="00ED1239">
      <w:pPr>
        <w:pStyle w:val="ConsPlusNormal"/>
        <w:jc w:val="both"/>
        <w:rPr>
          <w:rFonts w:ascii="Times New Roman" w:hAnsi="Times New Roman" w:cs="Times New Roman"/>
          <w:sz w:val="28"/>
          <w:szCs w:val="28"/>
        </w:rPr>
      </w:pPr>
    </w:p>
    <w:p w:rsidR="00ED1239" w:rsidRPr="000E2921" w:rsidRDefault="00ED1239">
      <w:pPr>
        <w:pStyle w:val="ConsPlusNormal"/>
        <w:jc w:val="center"/>
        <w:rPr>
          <w:rFonts w:ascii="Times New Roman" w:hAnsi="Times New Roman" w:cs="Times New Roman"/>
          <w:sz w:val="28"/>
          <w:szCs w:val="28"/>
        </w:rPr>
      </w:pPr>
      <w:r w:rsidRPr="000E2921">
        <w:rPr>
          <w:rFonts w:ascii="Times New Roman" w:hAnsi="Times New Roman" w:cs="Times New Roman"/>
          <w:sz w:val="28"/>
          <w:szCs w:val="28"/>
        </w:rPr>
        <w:t>8. ПРЕДОСТАВЛЕНИЕ ЗЕМЕЛЬНЫХ УЧАСТКОВ ГРАЖДАНАМ</w:t>
      </w:r>
    </w:p>
    <w:p w:rsidR="00ED1239" w:rsidRPr="000E2921" w:rsidRDefault="00ED1239">
      <w:pPr>
        <w:pStyle w:val="ConsPlusNormal"/>
        <w:jc w:val="center"/>
        <w:rPr>
          <w:rFonts w:ascii="Times New Roman" w:hAnsi="Times New Roman" w:cs="Times New Roman"/>
          <w:sz w:val="28"/>
          <w:szCs w:val="28"/>
        </w:rPr>
      </w:pPr>
      <w:r w:rsidRPr="000E2921">
        <w:rPr>
          <w:rFonts w:ascii="Times New Roman" w:hAnsi="Times New Roman" w:cs="Times New Roman"/>
          <w:sz w:val="28"/>
          <w:szCs w:val="28"/>
        </w:rPr>
        <w:t>ДЛЯ ИНДИВИДУАЛЬНОГО ЖИЛИЩНОГО СТРОИТЕЛЬСТВА, ВЕДЕНИЯ</w:t>
      </w:r>
      <w:r w:rsidR="00EB32F2">
        <w:rPr>
          <w:rFonts w:ascii="Times New Roman" w:hAnsi="Times New Roman" w:cs="Times New Roman"/>
          <w:sz w:val="28"/>
          <w:szCs w:val="28"/>
        </w:rPr>
        <w:t xml:space="preserve"> </w:t>
      </w:r>
      <w:r w:rsidRPr="000E2921">
        <w:rPr>
          <w:rFonts w:ascii="Times New Roman" w:hAnsi="Times New Roman" w:cs="Times New Roman"/>
          <w:sz w:val="28"/>
          <w:szCs w:val="28"/>
        </w:rPr>
        <w:t>ЛИЧНОГО ПОДСОБНОГО ХОЗЯЙСТВА В ГРАНИЦАХ НАСЕЛЕННОГО ПУНКТА,</w:t>
      </w:r>
      <w:r w:rsidR="00EB32F2">
        <w:rPr>
          <w:rFonts w:ascii="Times New Roman" w:hAnsi="Times New Roman" w:cs="Times New Roman"/>
          <w:sz w:val="28"/>
          <w:szCs w:val="28"/>
        </w:rPr>
        <w:t xml:space="preserve"> </w:t>
      </w:r>
      <w:r w:rsidRPr="000E2921">
        <w:rPr>
          <w:rFonts w:ascii="Times New Roman" w:hAnsi="Times New Roman" w:cs="Times New Roman"/>
          <w:sz w:val="28"/>
          <w:szCs w:val="28"/>
        </w:rPr>
        <w:t>САДОВОДСТВА, ДАЧНОГО ХОЗЯЙСТВА, ГРАЖДАНАМ И КРЕСТЬЯНСКИМ</w:t>
      </w:r>
      <w:r w:rsidR="00EB32F2">
        <w:rPr>
          <w:rFonts w:ascii="Times New Roman" w:hAnsi="Times New Roman" w:cs="Times New Roman"/>
          <w:sz w:val="28"/>
          <w:szCs w:val="28"/>
        </w:rPr>
        <w:t xml:space="preserve"> </w:t>
      </w:r>
      <w:r w:rsidRPr="000E2921">
        <w:rPr>
          <w:rFonts w:ascii="Times New Roman" w:hAnsi="Times New Roman" w:cs="Times New Roman"/>
          <w:sz w:val="28"/>
          <w:szCs w:val="28"/>
        </w:rPr>
        <w:t>(ФЕРМЕРСКИМ) ХОЗЯЙСТВАМ ДЛЯ ОСУЩЕСТВЛЕНИЯ КРЕСТЬЯНСКИМ</w:t>
      </w:r>
      <w:r w:rsidR="00EB32F2">
        <w:rPr>
          <w:rFonts w:ascii="Times New Roman" w:hAnsi="Times New Roman" w:cs="Times New Roman"/>
          <w:sz w:val="28"/>
          <w:szCs w:val="28"/>
        </w:rPr>
        <w:t xml:space="preserve"> </w:t>
      </w:r>
      <w:r w:rsidRPr="000E2921">
        <w:rPr>
          <w:rFonts w:ascii="Times New Roman" w:hAnsi="Times New Roman" w:cs="Times New Roman"/>
          <w:sz w:val="28"/>
          <w:szCs w:val="28"/>
        </w:rPr>
        <w:t>(ФЕРМЕРСКИМ) ХОЗЯЙСТВОМ ЕГО ДЕЯТЕЛЬНОСТИ</w:t>
      </w:r>
    </w:p>
    <w:p w:rsidR="00ED1239" w:rsidRPr="000E2921" w:rsidRDefault="00ED1239">
      <w:pPr>
        <w:pStyle w:val="ConsPlusNormal"/>
        <w:jc w:val="both"/>
        <w:rPr>
          <w:rFonts w:ascii="Times New Roman" w:hAnsi="Times New Roman" w:cs="Times New Roman"/>
          <w:sz w:val="28"/>
          <w:szCs w:val="28"/>
        </w:rPr>
      </w:pPr>
    </w:p>
    <w:p w:rsidR="00ED1239" w:rsidRPr="000E2921" w:rsidRDefault="00ED1239">
      <w:pPr>
        <w:pStyle w:val="ConsPlusNormal"/>
        <w:ind w:firstLine="540"/>
        <w:jc w:val="both"/>
        <w:rPr>
          <w:rFonts w:ascii="Times New Roman" w:hAnsi="Times New Roman" w:cs="Times New Roman"/>
          <w:sz w:val="28"/>
          <w:szCs w:val="28"/>
        </w:rPr>
      </w:pPr>
      <w:bookmarkStart w:id="46" w:name="P426"/>
      <w:bookmarkEnd w:id="46"/>
      <w:r w:rsidRPr="000E2921">
        <w:rPr>
          <w:rFonts w:ascii="Times New Roman" w:hAnsi="Times New Roman" w:cs="Times New Roman"/>
          <w:sz w:val="28"/>
          <w:szCs w:val="28"/>
        </w:rPr>
        <w:t>10</w:t>
      </w:r>
      <w:r w:rsidR="00EB32F2">
        <w:rPr>
          <w:rFonts w:ascii="Times New Roman" w:hAnsi="Times New Roman" w:cs="Times New Roman"/>
          <w:sz w:val="28"/>
          <w:szCs w:val="28"/>
        </w:rPr>
        <w:t>6</w:t>
      </w:r>
      <w:r w:rsidRPr="000E2921">
        <w:rPr>
          <w:rFonts w:ascii="Times New Roman" w:hAnsi="Times New Roman" w:cs="Times New Roman"/>
          <w:sz w:val="28"/>
          <w:szCs w:val="28"/>
        </w:rPr>
        <w:t xml:space="preserve">. В случае поступления в Администрацию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w:t>
      </w:r>
      <w:r w:rsidRPr="00C90A4F">
        <w:rPr>
          <w:rFonts w:ascii="Times New Roman" w:hAnsi="Times New Roman" w:cs="Times New Roman"/>
          <w:sz w:val="28"/>
          <w:szCs w:val="28"/>
        </w:rPr>
        <w:t xml:space="preserve">Администрация в лице </w:t>
      </w:r>
      <w:r w:rsidR="00753640" w:rsidRPr="00C90A4F">
        <w:rPr>
          <w:rFonts w:ascii="Times New Roman" w:hAnsi="Times New Roman" w:cs="Times New Roman"/>
          <w:sz w:val="28"/>
          <w:szCs w:val="28"/>
        </w:rPr>
        <w:t>Комитета</w:t>
      </w:r>
      <w:r w:rsidR="00753640" w:rsidRPr="00C90A4F">
        <w:rPr>
          <w:rFonts w:ascii="Times New Roman" w:hAnsi="Times New Roman" w:cs="Times New Roman"/>
          <w:b/>
          <w:sz w:val="28"/>
          <w:szCs w:val="28"/>
        </w:rPr>
        <w:t xml:space="preserve"> </w:t>
      </w:r>
      <w:r w:rsidRPr="00CC4A0F">
        <w:rPr>
          <w:rFonts w:ascii="Times New Roman" w:hAnsi="Times New Roman" w:cs="Times New Roman"/>
          <w:sz w:val="28"/>
          <w:szCs w:val="28"/>
        </w:rPr>
        <w:t xml:space="preserve">в срок, не </w:t>
      </w:r>
      <w:r w:rsidRPr="000E2921">
        <w:rPr>
          <w:rFonts w:ascii="Times New Roman" w:hAnsi="Times New Roman" w:cs="Times New Roman"/>
          <w:sz w:val="28"/>
          <w:szCs w:val="28"/>
        </w:rPr>
        <w:t>превышающий 30 дней с даты поступления любого из этих заявлений, совершает одно из следующих действий:</w:t>
      </w:r>
    </w:p>
    <w:p w:rsidR="00ED1239" w:rsidRPr="000E2921" w:rsidRDefault="00ED1239">
      <w:pPr>
        <w:pStyle w:val="ConsPlusNormal"/>
        <w:ind w:firstLine="540"/>
        <w:jc w:val="both"/>
        <w:rPr>
          <w:rFonts w:ascii="Times New Roman" w:hAnsi="Times New Roman" w:cs="Times New Roman"/>
          <w:sz w:val="28"/>
          <w:szCs w:val="28"/>
        </w:rPr>
      </w:pPr>
      <w:bookmarkStart w:id="47" w:name="P427"/>
      <w:bookmarkEnd w:id="47"/>
      <w:r w:rsidRPr="000E2921">
        <w:rPr>
          <w:rFonts w:ascii="Times New Roman" w:hAnsi="Times New Roman" w:cs="Times New Roman"/>
          <w:sz w:val="28"/>
          <w:szCs w:val="28"/>
        </w:rPr>
        <w:t xml:space="preserve">1) обеспечивает размещение извещения о предоставлении земельного участка для указанных целей на официальном сайте РФ в информационно-телекоммуникационной сети "Интернет" для размещения информации о проведении торгов, определенном Правительством РФ, на официальном сайте </w:t>
      </w:r>
      <w:r w:rsidR="002361D4" w:rsidRPr="000E2921">
        <w:rPr>
          <w:rFonts w:ascii="Times New Roman" w:hAnsi="Times New Roman" w:cs="Times New Roman"/>
          <w:sz w:val="28"/>
          <w:szCs w:val="28"/>
        </w:rPr>
        <w:t>Камышловского городского округа</w:t>
      </w:r>
      <w:r w:rsidRPr="000E2921">
        <w:rPr>
          <w:rFonts w:ascii="Times New Roman" w:hAnsi="Times New Roman" w:cs="Times New Roman"/>
          <w:sz w:val="28"/>
          <w:szCs w:val="28"/>
        </w:rPr>
        <w:t xml:space="preserve"> в информационно-телекоммуникационной сети "Интернет", а также опубликование в источнике публ</w:t>
      </w:r>
      <w:r w:rsidR="001C42CE">
        <w:rPr>
          <w:rFonts w:ascii="Times New Roman" w:hAnsi="Times New Roman" w:cs="Times New Roman"/>
          <w:sz w:val="28"/>
          <w:szCs w:val="28"/>
        </w:rPr>
        <w:t>икации информации Администрации</w:t>
      </w:r>
      <w:r w:rsidRPr="000E2921">
        <w:rPr>
          <w:rFonts w:ascii="Times New Roman" w:hAnsi="Times New Roman" w:cs="Times New Roman"/>
          <w:sz w:val="28"/>
          <w:szCs w:val="28"/>
        </w:rPr>
        <w:t>;</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283" w:history="1">
        <w:r w:rsidRPr="000E2921">
          <w:rPr>
            <w:rFonts w:ascii="Times New Roman" w:hAnsi="Times New Roman" w:cs="Times New Roman"/>
            <w:color w:val="0000FF"/>
            <w:sz w:val="28"/>
            <w:szCs w:val="28"/>
          </w:rPr>
          <w:t>пунктами 7</w:t>
        </w:r>
      </w:hyperlink>
      <w:r w:rsidR="00CC4A0F">
        <w:rPr>
          <w:rFonts w:ascii="Times New Roman" w:hAnsi="Times New Roman" w:cs="Times New Roman"/>
          <w:color w:val="0000FF"/>
          <w:sz w:val="28"/>
          <w:szCs w:val="28"/>
        </w:rPr>
        <w:t>6</w:t>
      </w:r>
      <w:r w:rsidRPr="000E2921">
        <w:rPr>
          <w:rFonts w:ascii="Times New Roman" w:hAnsi="Times New Roman" w:cs="Times New Roman"/>
          <w:sz w:val="28"/>
          <w:szCs w:val="28"/>
        </w:rPr>
        <w:t xml:space="preserve"> и </w:t>
      </w:r>
      <w:hyperlink w:anchor="P338" w:history="1">
        <w:r w:rsidRPr="000E2921">
          <w:rPr>
            <w:rFonts w:ascii="Times New Roman" w:hAnsi="Times New Roman" w:cs="Times New Roman"/>
            <w:color w:val="0000FF"/>
            <w:sz w:val="28"/>
            <w:szCs w:val="28"/>
          </w:rPr>
          <w:t>8</w:t>
        </w:r>
      </w:hyperlink>
      <w:r w:rsidR="00CC4A0F">
        <w:rPr>
          <w:rFonts w:ascii="Times New Roman" w:hAnsi="Times New Roman" w:cs="Times New Roman"/>
          <w:color w:val="0000FF"/>
          <w:sz w:val="28"/>
          <w:szCs w:val="28"/>
        </w:rPr>
        <w:t>5</w:t>
      </w:r>
      <w:r w:rsidRPr="000E2921">
        <w:rPr>
          <w:rFonts w:ascii="Times New Roman" w:hAnsi="Times New Roman" w:cs="Times New Roman"/>
          <w:sz w:val="28"/>
          <w:szCs w:val="28"/>
        </w:rPr>
        <w:t xml:space="preserve"> настоящего Положения.</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10</w:t>
      </w:r>
      <w:r w:rsidR="00C90A4F">
        <w:rPr>
          <w:rFonts w:ascii="Times New Roman" w:hAnsi="Times New Roman" w:cs="Times New Roman"/>
          <w:sz w:val="28"/>
          <w:szCs w:val="28"/>
        </w:rPr>
        <w:t>7</w:t>
      </w:r>
      <w:r w:rsidRPr="000E2921">
        <w:rPr>
          <w:rFonts w:ascii="Times New Roman" w:hAnsi="Times New Roman" w:cs="Times New Roman"/>
          <w:sz w:val="28"/>
          <w:szCs w:val="28"/>
        </w:rPr>
        <w:t>. В извещении указываются:</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1) информация о возможности предоставления земельного участка с указанием целей этого предоставления;</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426" w:history="1">
        <w:r w:rsidRPr="000E2921">
          <w:rPr>
            <w:rFonts w:ascii="Times New Roman" w:hAnsi="Times New Roman" w:cs="Times New Roman"/>
            <w:color w:val="0000FF"/>
            <w:sz w:val="28"/>
            <w:szCs w:val="28"/>
          </w:rPr>
          <w:t>пункте 10</w:t>
        </w:r>
      </w:hyperlink>
      <w:r w:rsidR="00C90A4F">
        <w:rPr>
          <w:rFonts w:ascii="Times New Roman" w:hAnsi="Times New Roman" w:cs="Times New Roman"/>
          <w:color w:val="0000FF"/>
          <w:sz w:val="28"/>
          <w:szCs w:val="28"/>
        </w:rPr>
        <w:t>6</w:t>
      </w:r>
      <w:r w:rsidRPr="000E2921">
        <w:rPr>
          <w:rFonts w:ascii="Times New Roman" w:hAnsi="Times New Roman" w:cs="Times New Roman"/>
          <w:sz w:val="28"/>
          <w:szCs w:val="28"/>
        </w:rPr>
        <w:t xml:space="preserve"> настоящего Положения целей, в течение 30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3) адрес и способ подачи заявлений;</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4) дата окончания приема заявлений;</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5) адрес или иное описание местоположения земельного участка;</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 xml:space="preserve">6) кадастровый номер и площадь земельного участка в соответствии с </w:t>
      </w:r>
      <w:r w:rsidRPr="000E2921">
        <w:rPr>
          <w:rFonts w:ascii="Times New Roman" w:hAnsi="Times New Roman" w:cs="Times New Roman"/>
          <w:sz w:val="28"/>
          <w:szCs w:val="28"/>
        </w:rPr>
        <w:lastRenderedPageBreak/>
        <w:t>данными государственного кадастра недвижимости, за исключением случаев, если испрашиваемый земельный участок предстоит образовать;</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ED1239" w:rsidRPr="000E2921" w:rsidRDefault="00C90A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108</w:t>
      </w:r>
      <w:r w:rsidR="00ED1239" w:rsidRPr="000E2921">
        <w:rPr>
          <w:rFonts w:ascii="Times New Roman" w:hAnsi="Times New Roman" w:cs="Times New Roman"/>
          <w:sz w:val="28"/>
          <w:szCs w:val="28"/>
        </w:rPr>
        <w:t>.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Администрации в информационно-телекоммуникационной сети "Интернет".</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10</w:t>
      </w:r>
      <w:r w:rsidR="00C90A4F">
        <w:rPr>
          <w:rFonts w:ascii="Times New Roman" w:hAnsi="Times New Roman" w:cs="Times New Roman"/>
          <w:sz w:val="28"/>
          <w:szCs w:val="28"/>
        </w:rPr>
        <w:t>9</w:t>
      </w:r>
      <w:r w:rsidRPr="000E2921">
        <w:rPr>
          <w:rFonts w:ascii="Times New Roman" w:hAnsi="Times New Roman" w:cs="Times New Roman"/>
          <w:sz w:val="28"/>
          <w:szCs w:val="28"/>
        </w:rPr>
        <w:t>. В срок, указанный в извещении,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ED1239" w:rsidRPr="000E2921" w:rsidRDefault="00C90A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110</w:t>
      </w:r>
      <w:r w:rsidR="00ED1239" w:rsidRPr="000E2921">
        <w:rPr>
          <w:rFonts w:ascii="Times New Roman" w:hAnsi="Times New Roman" w:cs="Times New Roman"/>
          <w:sz w:val="28"/>
          <w:szCs w:val="28"/>
        </w:rPr>
        <w:t xml:space="preserve">. Если по истечении 30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в лице </w:t>
      </w:r>
      <w:r w:rsidR="00753640">
        <w:rPr>
          <w:rFonts w:ascii="Times New Roman" w:hAnsi="Times New Roman" w:cs="Times New Roman"/>
          <w:sz w:val="28"/>
          <w:szCs w:val="28"/>
        </w:rPr>
        <w:t xml:space="preserve">Комитета </w:t>
      </w:r>
      <w:r w:rsidR="00ED1239" w:rsidRPr="000E2921">
        <w:rPr>
          <w:rFonts w:ascii="Times New Roman" w:hAnsi="Times New Roman" w:cs="Times New Roman"/>
          <w:sz w:val="28"/>
          <w:szCs w:val="28"/>
        </w:rPr>
        <w:t>совершает одно из следующих действий:</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1) осуществляет подготовку проекта договора купли-продажи или проекта договора аренды земельного участка в 3-х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 xml:space="preserve">2) </w:t>
      </w:r>
      <w:r w:rsidR="007A3D2F">
        <w:rPr>
          <w:rFonts w:ascii="Times New Roman" w:hAnsi="Times New Roman" w:cs="Times New Roman"/>
          <w:sz w:val="28"/>
          <w:szCs w:val="28"/>
        </w:rPr>
        <w:t>направляет в Отдел архитектуры документы для подготовки проекта решения</w:t>
      </w:r>
      <w:r w:rsidRPr="000E2921">
        <w:rPr>
          <w:rFonts w:ascii="Times New Roman" w:hAnsi="Times New Roman" w:cs="Times New Roman"/>
          <w:sz w:val="28"/>
          <w:szCs w:val="28"/>
        </w:rPr>
        <w:t xml:space="preserve"> о предварительном согласовании предоставления земельного участка в порядке, определенном </w:t>
      </w:r>
      <w:hyperlink w:anchor="P310" w:history="1">
        <w:r w:rsidRPr="000E2921">
          <w:rPr>
            <w:rFonts w:ascii="Times New Roman" w:hAnsi="Times New Roman" w:cs="Times New Roman"/>
            <w:color w:val="0000FF"/>
            <w:sz w:val="28"/>
            <w:szCs w:val="28"/>
          </w:rPr>
          <w:t>разделом 5</w:t>
        </w:r>
      </w:hyperlink>
      <w:r w:rsidRPr="000E2921">
        <w:rPr>
          <w:rFonts w:ascii="Times New Roman" w:hAnsi="Times New Roman" w:cs="Times New Roman"/>
          <w:sz w:val="28"/>
          <w:szCs w:val="28"/>
        </w:rPr>
        <w:t xml:space="preserve"> настоящего Положения, при условии, что испрашиваемый земельный участок предстоит образовать или его границы подлежат уточнению в соответствии с Федеральным </w:t>
      </w:r>
      <w:hyperlink r:id="rId38" w:history="1">
        <w:r w:rsidRPr="000E2921">
          <w:rPr>
            <w:rFonts w:ascii="Times New Roman" w:hAnsi="Times New Roman" w:cs="Times New Roman"/>
            <w:color w:val="0000FF"/>
            <w:sz w:val="28"/>
            <w:szCs w:val="28"/>
          </w:rPr>
          <w:t>законом</w:t>
        </w:r>
      </w:hyperlink>
      <w:r w:rsidRPr="000E2921">
        <w:rPr>
          <w:rFonts w:ascii="Times New Roman" w:hAnsi="Times New Roman" w:cs="Times New Roman"/>
          <w:sz w:val="28"/>
          <w:szCs w:val="28"/>
        </w:rPr>
        <w:t xml:space="preserve"> "О государственном кадастре недвижимости", и направляет указанное решение заявителю.</w:t>
      </w:r>
    </w:p>
    <w:p w:rsidR="00ED1239" w:rsidRPr="000E2921" w:rsidRDefault="002D5E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111</w:t>
      </w:r>
      <w:r w:rsidR="00ED1239" w:rsidRPr="000E2921">
        <w:rPr>
          <w:rFonts w:ascii="Times New Roman" w:hAnsi="Times New Roman" w:cs="Times New Roman"/>
          <w:sz w:val="28"/>
          <w:szCs w:val="28"/>
        </w:rPr>
        <w:t xml:space="preserve">.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Администрация в лице </w:t>
      </w:r>
      <w:r w:rsidR="00753640">
        <w:rPr>
          <w:rFonts w:ascii="Times New Roman" w:hAnsi="Times New Roman" w:cs="Times New Roman"/>
          <w:sz w:val="28"/>
          <w:szCs w:val="28"/>
        </w:rPr>
        <w:t xml:space="preserve">Комитета </w:t>
      </w:r>
      <w:r w:rsidR="00ED1239" w:rsidRPr="000E2921">
        <w:rPr>
          <w:rFonts w:ascii="Times New Roman" w:hAnsi="Times New Roman" w:cs="Times New Roman"/>
          <w:sz w:val="28"/>
          <w:szCs w:val="28"/>
        </w:rPr>
        <w:t>в недельный срок со дня поступления этих заявлений принимает решение:</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lastRenderedPageBreak/>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w:t>
      </w:r>
      <w:r w:rsidR="00FA4878">
        <w:rPr>
          <w:rFonts w:ascii="Times New Roman" w:hAnsi="Times New Roman" w:cs="Times New Roman"/>
          <w:sz w:val="28"/>
          <w:szCs w:val="28"/>
        </w:rPr>
        <w:t>Комитет</w:t>
      </w:r>
      <w:r w:rsidRPr="000E2921">
        <w:rPr>
          <w:rFonts w:ascii="Times New Roman" w:hAnsi="Times New Roman" w:cs="Times New Roman"/>
          <w:sz w:val="28"/>
          <w:szCs w:val="28"/>
        </w:rPr>
        <w:t xml:space="preserve"> обеспечивает образование испрашиваемого земельного участка или уточнение его границ, а Администрация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ED1239" w:rsidRPr="000E2921" w:rsidRDefault="00ED1239">
      <w:pPr>
        <w:pStyle w:val="ConsPlusNormal"/>
        <w:rPr>
          <w:rFonts w:ascii="Times New Roman" w:hAnsi="Times New Roman" w:cs="Times New Roman"/>
          <w:sz w:val="28"/>
          <w:szCs w:val="28"/>
        </w:rPr>
      </w:pPr>
    </w:p>
    <w:p w:rsidR="00ED1239" w:rsidRPr="000E2921" w:rsidRDefault="00ED1239">
      <w:pPr>
        <w:pStyle w:val="ConsPlusNormal"/>
        <w:jc w:val="center"/>
        <w:rPr>
          <w:rFonts w:ascii="Times New Roman" w:hAnsi="Times New Roman" w:cs="Times New Roman"/>
          <w:sz w:val="28"/>
          <w:szCs w:val="28"/>
        </w:rPr>
      </w:pPr>
      <w:bookmarkStart w:id="48" w:name="P448"/>
      <w:bookmarkEnd w:id="48"/>
      <w:r w:rsidRPr="000E2921">
        <w:rPr>
          <w:rFonts w:ascii="Times New Roman" w:hAnsi="Times New Roman" w:cs="Times New Roman"/>
          <w:sz w:val="28"/>
          <w:szCs w:val="28"/>
        </w:rPr>
        <w:t>9. ПРЕДОСТАВЛЕНИЕ ЗЕМЕЛЬНЫХ УЧАСТКОВ,</w:t>
      </w:r>
    </w:p>
    <w:p w:rsidR="00ED1239" w:rsidRPr="000E2921" w:rsidRDefault="00ED1239">
      <w:pPr>
        <w:pStyle w:val="ConsPlusNormal"/>
        <w:jc w:val="center"/>
        <w:rPr>
          <w:rFonts w:ascii="Times New Roman" w:hAnsi="Times New Roman" w:cs="Times New Roman"/>
          <w:sz w:val="28"/>
          <w:szCs w:val="28"/>
        </w:rPr>
      </w:pPr>
      <w:r w:rsidRPr="000E2921">
        <w:rPr>
          <w:rFonts w:ascii="Times New Roman" w:hAnsi="Times New Roman" w:cs="Times New Roman"/>
          <w:sz w:val="28"/>
          <w:szCs w:val="28"/>
        </w:rPr>
        <w:t>НА КОТОРЫХ РАСПОЛОЖЕНЫ ЗДАНИЕ, СООРУЖЕНИЕ</w:t>
      </w:r>
    </w:p>
    <w:p w:rsidR="00ED1239" w:rsidRPr="000E2921" w:rsidRDefault="00ED1239">
      <w:pPr>
        <w:pStyle w:val="ConsPlusNormal"/>
        <w:jc w:val="both"/>
        <w:rPr>
          <w:rFonts w:ascii="Times New Roman" w:hAnsi="Times New Roman" w:cs="Times New Roman"/>
          <w:sz w:val="28"/>
          <w:szCs w:val="28"/>
        </w:rPr>
      </w:pPr>
    </w:p>
    <w:p w:rsidR="00ED1239" w:rsidRPr="000E2921" w:rsidRDefault="002D5E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112</w:t>
      </w:r>
      <w:r w:rsidR="00ED1239" w:rsidRPr="000E2921">
        <w:rPr>
          <w:rFonts w:ascii="Times New Roman" w:hAnsi="Times New Roman" w:cs="Times New Roman"/>
          <w:sz w:val="28"/>
          <w:szCs w:val="28"/>
        </w:rPr>
        <w:t>. Если иное не установлено федеральными законами,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ED1239" w:rsidRPr="000E2921" w:rsidRDefault="002D5E81">
      <w:pPr>
        <w:pStyle w:val="ConsPlusNormal"/>
        <w:ind w:firstLine="540"/>
        <w:jc w:val="both"/>
        <w:rPr>
          <w:rFonts w:ascii="Times New Roman" w:hAnsi="Times New Roman" w:cs="Times New Roman"/>
          <w:sz w:val="28"/>
          <w:szCs w:val="28"/>
        </w:rPr>
      </w:pPr>
      <w:bookmarkStart w:id="49" w:name="P452"/>
      <w:bookmarkEnd w:id="49"/>
      <w:r>
        <w:rPr>
          <w:rFonts w:ascii="Times New Roman" w:hAnsi="Times New Roman" w:cs="Times New Roman"/>
          <w:sz w:val="28"/>
          <w:szCs w:val="28"/>
        </w:rPr>
        <w:t>113</w:t>
      </w:r>
      <w:r w:rsidR="00ED1239" w:rsidRPr="000E2921">
        <w:rPr>
          <w:rFonts w:ascii="Times New Roman" w:hAnsi="Times New Roman" w:cs="Times New Roman"/>
          <w:sz w:val="28"/>
          <w:szCs w:val="28"/>
        </w:rPr>
        <w:t>.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11</w:t>
      </w:r>
      <w:r w:rsidR="002D5E81">
        <w:rPr>
          <w:rFonts w:ascii="Times New Roman" w:hAnsi="Times New Roman" w:cs="Times New Roman"/>
          <w:sz w:val="28"/>
          <w:szCs w:val="28"/>
        </w:rPr>
        <w:t>4</w:t>
      </w:r>
      <w:r w:rsidRPr="000E2921">
        <w:rPr>
          <w:rFonts w:ascii="Times New Roman" w:hAnsi="Times New Roman" w:cs="Times New Roman"/>
          <w:sz w:val="28"/>
          <w:szCs w:val="28"/>
        </w:rPr>
        <w:t>.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ED1239" w:rsidRPr="000E2921" w:rsidRDefault="002D5E81">
      <w:pPr>
        <w:pStyle w:val="ConsPlusNormal"/>
        <w:ind w:firstLine="540"/>
        <w:jc w:val="both"/>
        <w:rPr>
          <w:rFonts w:ascii="Times New Roman" w:hAnsi="Times New Roman" w:cs="Times New Roman"/>
          <w:sz w:val="28"/>
          <w:szCs w:val="28"/>
        </w:rPr>
      </w:pPr>
      <w:bookmarkStart w:id="50" w:name="P454"/>
      <w:bookmarkEnd w:id="50"/>
      <w:r>
        <w:rPr>
          <w:rFonts w:ascii="Times New Roman" w:hAnsi="Times New Roman" w:cs="Times New Roman"/>
          <w:sz w:val="28"/>
          <w:szCs w:val="28"/>
        </w:rPr>
        <w:t>115</w:t>
      </w:r>
      <w:r w:rsidR="00ED1239" w:rsidRPr="000E2921">
        <w:rPr>
          <w:rFonts w:ascii="Times New Roman" w:hAnsi="Times New Roman" w:cs="Times New Roman"/>
          <w:sz w:val="28"/>
          <w:szCs w:val="28"/>
        </w:rPr>
        <w:t xml:space="preserve">.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w:t>
      </w:r>
      <w:r w:rsidR="00ED1239" w:rsidRPr="000E2921">
        <w:rPr>
          <w:rFonts w:ascii="Times New Roman" w:hAnsi="Times New Roman" w:cs="Times New Roman"/>
          <w:sz w:val="28"/>
          <w:szCs w:val="28"/>
        </w:rPr>
        <w:lastRenderedPageBreak/>
        <w:t>право на приобретение такого земельного участка в аренду с множественностью лиц на стороне арендатора.</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11</w:t>
      </w:r>
      <w:r w:rsidR="002D5E81">
        <w:rPr>
          <w:rFonts w:ascii="Times New Roman" w:hAnsi="Times New Roman" w:cs="Times New Roman"/>
          <w:sz w:val="28"/>
          <w:szCs w:val="28"/>
        </w:rPr>
        <w:t>6</w:t>
      </w:r>
      <w:r w:rsidRPr="000E2921">
        <w:rPr>
          <w:rFonts w:ascii="Times New Roman" w:hAnsi="Times New Roman" w:cs="Times New Roman"/>
          <w:sz w:val="28"/>
          <w:szCs w:val="28"/>
        </w:rPr>
        <w:t>.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Администрацию.</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11</w:t>
      </w:r>
      <w:r w:rsidR="002D5E81">
        <w:rPr>
          <w:rFonts w:ascii="Times New Roman" w:hAnsi="Times New Roman" w:cs="Times New Roman"/>
          <w:sz w:val="28"/>
          <w:szCs w:val="28"/>
        </w:rPr>
        <w:t>7</w:t>
      </w:r>
      <w:r w:rsidRPr="000E2921">
        <w:rPr>
          <w:rFonts w:ascii="Times New Roman" w:hAnsi="Times New Roman" w:cs="Times New Roman"/>
          <w:sz w:val="28"/>
          <w:szCs w:val="28"/>
        </w:rPr>
        <w:t>. Любой из заинтересованных правообладателей здания, сооружения или помещений в них вправе обратиться самостоятельно в Администрацию с заявлением о предоставлении земельного участка в аренду.</w:t>
      </w:r>
    </w:p>
    <w:p w:rsidR="00ED1239" w:rsidRPr="000E2921" w:rsidRDefault="00ED1239">
      <w:pPr>
        <w:pStyle w:val="ConsPlusNormal"/>
        <w:ind w:firstLine="540"/>
        <w:jc w:val="both"/>
        <w:rPr>
          <w:rFonts w:ascii="Times New Roman" w:hAnsi="Times New Roman" w:cs="Times New Roman"/>
          <w:sz w:val="28"/>
          <w:szCs w:val="28"/>
        </w:rPr>
      </w:pPr>
      <w:bookmarkStart w:id="51" w:name="P457"/>
      <w:bookmarkEnd w:id="51"/>
      <w:r w:rsidRPr="000E2921">
        <w:rPr>
          <w:rFonts w:ascii="Times New Roman" w:hAnsi="Times New Roman" w:cs="Times New Roman"/>
          <w:sz w:val="28"/>
          <w:szCs w:val="28"/>
        </w:rPr>
        <w:t>11</w:t>
      </w:r>
      <w:r w:rsidR="002D5E81">
        <w:rPr>
          <w:rFonts w:ascii="Times New Roman" w:hAnsi="Times New Roman" w:cs="Times New Roman"/>
          <w:sz w:val="28"/>
          <w:szCs w:val="28"/>
        </w:rPr>
        <w:t>8</w:t>
      </w:r>
      <w:r w:rsidRPr="000E2921">
        <w:rPr>
          <w:rFonts w:ascii="Times New Roman" w:hAnsi="Times New Roman" w:cs="Times New Roman"/>
          <w:sz w:val="28"/>
          <w:szCs w:val="28"/>
        </w:rPr>
        <w:t xml:space="preserve">. В течение 30 дней со дня получения заявления от одного из правообладателей здания, сооружения или помещений в них </w:t>
      </w:r>
      <w:r w:rsidR="00FA4878">
        <w:rPr>
          <w:rFonts w:ascii="Times New Roman" w:hAnsi="Times New Roman" w:cs="Times New Roman"/>
          <w:sz w:val="28"/>
          <w:szCs w:val="28"/>
        </w:rPr>
        <w:t>Комитет</w:t>
      </w:r>
      <w:r w:rsidRPr="000E2921">
        <w:rPr>
          <w:rFonts w:ascii="Times New Roman" w:hAnsi="Times New Roman" w:cs="Times New Roman"/>
          <w:sz w:val="28"/>
          <w:szCs w:val="28"/>
        </w:rPr>
        <w:t xml:space="preserve">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 Данный проект подлежит подписанию лицами на стороне арендатора в течение 30 тридцати дней со дня направления проекта договора аренды, а также представлению его в </w:t>
      </w:r>
      <w:r w:rsidR="002D5E81">
        <w:rPr>
          <w:rFonts w:ascii="Times New Roman" w:hAnsi="Times New Roman" w:cs="Times New Roman"/>
          <w:sz w:val="28"/>
          <w:szCs w:val="28"/>
        </w:rPr>
        <w:t>Комитет</w:t>
      </w:r>
      <w:r w:rsidRPr="000E2921">
        <w:rPr>
          <w:rFonts w:ascii="Times New Roman" w:hAnsi="Times New Roman" w:cs="Times New Roman"/>
          <w:sz w:val="28"/>
          <w:szCs w:val="28"/>
        </w:rPr>
        <w:t>.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ED1239" w:rsidRPr="000E2921" w:rsidRDefault="002D5E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119</w:t>
      </w:r>
      <w:r w:rsidR="00ED1239" w:rsidRPr="000E2921">
        <w:rPr>
          <w:rFonts w:ascii="Times New Roman" w:hAnsi="Times New Roman" w:cs="Times New Roman"/>
          <w:sz w:val="28"/>
          <w:szCs w:val="28"/>
        </w:rPr>
        <w:t xml:space="preserve">. В течение 3 месяцев со дня представления в </w:t>
      </w:r>
      <w:r>
        <w:rPr>
          <w:rFonts w:ascii="Times New Roman" w:hAnsi="Times New Roman" w:cs="Times New Roman"/>
          <w:sz w:val="28"/>
          <w:szCs w:val="28"/>
        </w:rPr>
        <w:t>Комитет</w:t>
      </w:r>
      <w:r w:rsidR="00ED1239" w:rsidRPr="000E2921">
        <w:rPr>
          <w:rFonts w:ascii="Times New Roman" w:hAnsi="Times New Roman" w:cs="Times New Roman"/>
          <w:sz w:val="28"/>
          <w:szCs w:val="28"/>
        </w:rPr>
        <w:t xml:space="preserve"> договора аренды земельного участка, подписанного в соответствии с </w:t>
      </w:r>
      <w:hyperlink w:anchor="P457" w:history="1">
        <w:r w:rsidR="00ED1239" w:rsidRPr="000E2921">
          <w:rPr>
            <w:rFonts w:ascii="Times New Roman" w:hAnsi="Times New Roman" w:cs="Times New Roman"/>
            <w:color w:val="0000FF"/>
            <w:sz w:val="28"/>
            <w:szCs w:val="28"/>
          </w:rPr>
          <w:t>пунктом 11</w:t>
        </w:r>
      </w:hyperlink>
      <w:r>
        <w:rPr>
          <w:rFonts w:ascii="Times New Roman" w:hAnsi="Times New Roman" w:cs="Times New Roman"/>
          <w:color w:val="0000FF"/>
          <w:sz w:val="28"/>
          <w:szCs w:val="28"/>
        </w:rPr>
        <w:t>8</w:t>
      </w:r>
      <w:r w:rsidR="00ED1239" w:rsidRPr="000E2921">
        <w:rPr>
          <w:rFonts w:ascii="Times New Roman" w:hAnsi="Times New Roman" w:cs="Times New Roman"/>
          <w:sz w:val="28"/>
          <w:szCs w:val="28"/>
        </w:rPr>
        <w:t xml:space="preserve"> настоящего Положения арендаторами земельного участка, юридический отдел Администрации обязан обратиться в суд с требованием о понуждении правообладателей здания, сооружения или помещений в них, не представивших подписанного договора аренды земельного участка, заключить этот договор аренды.</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12</w:t>
      </w:r>
      <w:r w:rsidR="002D5E81">
        <w:rPr>
          <w:rFonts w:ascii="Times New Roman" w:hAnsi="Times New Roman" w:cs="Times New Roman"/>
          <w:sz w:val="28"/>
          <w:szCs w:val="28"/>
        </w:rPr>
        <w:t>0</w:t>
      </w:r>
      <w:r w:rsidRPr="000E2921">
        <w:rPr>
          <w:rFonts w:ascii="Times New Roman" w:hAnsi="Times New Roman" w:cs="Times New Roman"/>
          <w:sz w:val="28"/>
          <w:szCs w:val="28"/>
        </w:rPr>
        <w:t xml:space="preserve">. Юридический отдел Администрации вправе обратиться в суд с иском о понуждении указанных в </w:t>
      </w:r>
      <w:hyperlink w:anchor="P452" w:history="1">
        <w:r w:rsidRPr="000E2921">
          <w:rPr>
            <w:rFonts w:ascii="Times New Roman" w:hAnsi="Times New Roman" w:cs="Times New Roman"/>
            <w:color w:val="0000FF"/>
            <w:sz w:val="28"/>
            <w:szCs w:val="28"/>
          </w:rPr>
          <w:t>пунктах 11</w:t>
        </w:r>
      </w:hyperlink>
      <w:r w:rsidR="002D5E81">
        <w:rPr>
          <w:rFonts w:ascii="Times New Roman" w:hAnsi="Times New Roman" w:cs="Times New Roman"/>
          <w:color w:val="0000FF"/>
          <w:sz w:val="28"/>
          <w:szCs w:val="28"/>
        </w:rPr>
        <w:t>3</w:t>
      </w:r>
      <w:r w:rsidRPr="000E2921">
        <w:rPr>
          <w:rFonts w:ascii="Times New Roman" w:hAnsi="Times New Roman" w:cs="Times New Roman"/>
          <w:sz w:val="28"/>
          <w:szCs w:val="28"/>
        </w:rPr>
        <w:t xml:space="preserve"> - </w:t>
      </w:r>
      <w:hyperlink w:anchor="P454" w:history="1">
        <w:r w:rsidRPr="000E2921">
          <w:rPr>
            <w:rFonts w:ascii="Times New Roman" w:hAnsi="Times New Roman" w:cs="Times New Roman"/>
            <w:color w:val="0000FF"/>
            <w:sz w:val="28"/>
            <w:szCs w:val="28"/>
          </w:rPr>
          <w:t>11</w:t>
        </w:r>
      </w:hyperlink>
      <w:r w:rsidR="002D5E81">
        <w:rPr>
          <w:rFonts w:ascii="Times New Roman" w:hAnsi="Times New Roman" w:cs="Times New Roman"/>
          <w:color w:val="0000FF"/>
          <w:sz w:val="28"/>
          <w:szCs w:val="28"/>
        </w:rPr>
        <w:t>5</w:t>
      </w:r>
      <w:r w:rsidRPr="000E2921">
        <w:rPr>
          <w:rFonts w:ascii="Times New Roman" w:hAnsi="Times New Roman" w:cs="Times New Roman"/>
          <w:sz w:val="28"/>
          <w:szCs w:val="28"/>
        </w:rPr>
        <w:t xml:space="preserve"> настоящего Положения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12</w:t>
      </w:r>
      <w:r w:rsidR="002D5E81">
        <w:rPr>
          <w:rFonts w:ascii="Times New Roman" w:hAnsi="Times New Roman" w:cs="Times New Roman"/>
          <w:sz w:val="28"/>
          <w:szCs w:val="28"/>
        </w:rPr>
        <w:t>1</w:t>
      </w:r>
      <w:r w:rsidRPr="000E2921">
        <w:rPr>
          <w:rFonts w:ascii="Times New Roman" w:hAnsi="Times New Roman" w:cs="Times New Roman"/>
          <w:sz w:val="28"/>
          <w:szCs w:val="28"/>
        </w:rPr>
        <w:t xml:space="preserve">. Договор аренды земельного участка в случаях, предусмотренных </w:t>
      </w:r>
      <w:hyperlink w:anchor="P452" w:history="1">
        <w:r w:rsidRPr="000E2921">
          <w:rPr>
            <w:rFonts w:ascii="Times New Roman" w:hAnsi="Times New Roman" w:cs="Times New Roman"/>
            <w:color w:val="0000FF"/>
            <w:sz w:val="28"/>
            <w:szCs w:val="28"/>
          </w:rPr>
          <w:t>пунктами 11</w:t>
        </w:r>
      </w:hyperlink>
      <w:r w:rsidR="002D5E81">
        <w:rPr>
          <w:rFonts w:ascii="Times New Roman" w:hAnsi="Times New Roman" w:cs="Times New Roman"/>
          <w:color w:val="0000FF"/>
          <w:sz w:val="28"/>
          <w:szCs w:val="28"/>
        </w:rPr>
        <w:t>3</w:t>
      </w:r>
      <w:r w:rsidRPr="000E2921">
        <w:rPr>
          <w:rFonts w:ascii="Times New Roman" w:hAnsi="Times New Roman" w:cs="Times New Roman"/>
          <w:sz w:val="28"/>
          <w:szCs w:val="28"/>
        </w:rPr>
        <w:t xml:space="preserve"> - </w:t>
      </w:r>
      <w:hyperlink w:anchor="P454" w:history="1">
        <w:r w:rsidRPr="000E2921">
          <w:rPr>
            <w:rFonts w:ascii="Times New Roman" w:hAnsi="Times New Roman" w:cs="Times New Roman"/>
            <w:color w:val="0000FF"/>
            <w:sz w:val="28"/>
            <w:szCs w:val="28"/>
          </w:rPr>
          <w:t>11</w:t>
        </w:r>
      </w:hyperlink>
      <w:r w:rsidR="002D5E81">
        <w:rPr>
          <w:rFonts w:ascii="Times New Roman" w:hAnsi="Times New Roman" w:cs="Times New Roman"/>
          <w:color w:val="0000FF"/>
          <w:sz w:val="28"/>
          <w:szCs w:val="28"/>
        </w:rPr>
        <w:t>5</w:t>
      </w:r>
      <w:r w:rsidRPr="000E2921">
        <w:rPr>
          <w:rFonts w:ascii="Times New Roman" w:hAnsi="Times New Roman" w:cs="Times New Roman"/>
          <w:sz w:val="28"/>
          <w:szCs w:val="28"/>
        </w:rPr>
        <w:t xml:space="preserve"> настоящего Положения, заключается с условием согласия сторон на вступление в этот договор аренды иных правообладателей здания, сооружения или помещений в них.</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12</w:t>
      </w:r>
      <w:r w:rsidR="002D5E81">
        <w:rPr>
          <w:rFonts w:ascii="Times New Roman" w:hAnsi="Times New Roman" w:cs="Times New Roman"/>
          <w:sz w:val="28"/>
          <w:szCs w:val="28"/>
        </w:rPr>
        <w:t>2</w:t>
      </w:r>
      <w:r w:rsidRPr="000E2921">
        <w:rPr>
          <w:rFonts w:ascii="Times New Roman" w:hAnsi="Times New Roman" w:cs="Times New Roman"/>
          <w:sz w:val="28"/>
          <w:szCs w:val="28"/>
        </w:rPr>
        <w:t xml:space="preserve">.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452" w:history="1">
        <w:r w:rsidRPr="000E2921">
          <w:rPr>
            <w:rFonts w:ascii="Times New Roman" w:hAnsi="Times New Roman" w:cs="Times New Roman"/>
            <w:color w:val="0000FF"/>
            <w:sz w:val="28"/>
            <w:szCs w:val="28"/>
          </w:rPr>
          <w:t>пунктами 11</w:t>
        </w:r>
      </w:hyperlink>
      <w:r w:rsidR="002D5E81">
        <w:rPr>
          <w:rFonts w:ascii="Times New Roman" w:hAnsi="Times New Roman" w:cs="Times New Roman"/>
          <w:color w:val="0000FF"/>
          <w:sz w:val="28"/>
          <w:szCs w:val="28"/>
        </w:rPr>
        <w:t>3</w:t>
      </w:r>
      <w:r w:rsidRPr="000E2921">
        <w:rPr>
          <w:rFonts w:ascii="Times New Roman" w:hAnsi="Times New Roman" w:cs="Times New Roman"/>
          <w:sz w:val="28"/>
          <w:szCs w:val="28"/>
        </w:rPr>
        <w:t xml:space="preserve"> - </w:t>
      </w:r>
      <w:hyperlink w:anchor="P454" w:history="1">
        <w:r w:rsidRPr="000E2921">
          <w:rPr>
            <w:rFonts w:ascii="Times New Roman" w:hAnsi="Times New Roman" w:cs="Times New Roman"/>
            <w:color w:val="0000FF"/>
            <w:sz w:val="28"/>
            <w:szCs w:val="28"/>
          </w:rPr>
          <w:t>11</w:t>
        </w:r>
      </w:hyperlink>
      <w:r w:rsidR="002D5E81">
        <w:rPr>
          <w:rFonts w:ascii="Times New Roman" w:hAnsi="Times New Roman" w:cs="Times New Roman"/>
          <w:color w:val="0000FF"/>
          <w:sz w:val="28"/>
          <w:szCs w:val="28"/>
        </w:rPr>
        <w:t>5</w:t>
      </w:r>
      <w:r w:rsidRPr="000E2921">
        <w:rPr>
          <w:rFonts w:ascii="Times New Roman" w:hAnsi="Times New Roman" w:cs="Times New Roman"/>
          <w:sz w:val="28"/>
          <w:szCs w:val="28"/>
        </w:rPr>
        <w:t xml:space="preserve"> настоящего Положения, должны быть соразмерны долям в праве на здание, сооружение или помещения в них, принадлежащим правообладателям здания, сооружения или помещений в них. </w:t>
      </w:r>
      <w:r w:rsidRPr="000E2921">
        <w:rPr>
          <w:rFonts w:ascii="Times New Roman" w:hAnsi="Times New Roman" w:cs="Times New Roman"/>
          <w:sz w:val="28"/>
          <w:szCs w:val="28"/>
        </w:rPr>
        <w:lastRenderedPageBreak/>
        <w:t>Отступление от этого правила возможно с согласия всех правообладателей здания, сооружения или помещений в них либо по решению суда.</w:t>
      </w:r>
    </w:p>
    <w:p w:rsidR="00ED1239" w:rsidRPr="000E2921" w:rsidRDefault="00ED1239">
      <w:pPr>
        <w:pStyle w:val="ConsPlusNormal"/>
        <w:ind w:firstLine="540"/>
        <w:jc w:val="both"/>
        <w:rPr>
          <w:rFonts w:ascii="Times New Roman" w:hAnsi="Times New Roman" w:cs="Times New Roman"/>
          <w:sz w:val="28"/>
          <w:szCs w:val="28"/>
        </w:rPr>
      </w:pPr>
      <w:bookmarkStart w:id="52" w:name="P462"/>
      <w:bookmarkEnd w:id="52"/>
      <w:r w:rsidRPr="000E2921">
        <w:rPr>
          <w:rFonts w:ascii="Times New Roman" w:hAnsi="Times New Roman" w:cs="Times New Roman"/>
          <w:sz w:val="28"/>
          <w:szCs w:val="28"/>
        </w:rPr>
        <w:t>12</w:t>
      </w:r>
      <w:r w:rsidR="002D5E81">
        <w:rPr>
          <w:rFonts w:ascii="Times New Roman" w:hAnsi="Times New Roman" w:cs="Times New Roman"/>
          <w:sz w:val="28"/>
          <w:szCs w:val="28"/>
        </w:rPr>
        <w:t>3</w:t>
      </w:r>
      <w:r w:rsidRPr="000E2921">
        <w:rPr>
          <w:rFonts w:ascii="Times New Roman" w:hAnsi="Times New Roman" w:cs="Times New Roman"/>
          <w:sz w:val="28"/>
          <w:szCs w:val="28"/>
        </w:rPr>
        <w:t>.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12</w:t>
      </w:r>
      <w:r w:rsidR="002D5E81">
        <w:rPr>
          <w:rFonts w:ascii="Times New Roman" w:hAnsi="Times New Roman" w:cs="Times New Roman"/>
          <w:sz w:val="28"/>
          <w:szCs w:val="28"/>
        </w:rPr>
        <w:t>4</w:t>
      </w:r>
      <w:r w:rsidRPr="000E2921">
        <w:rPr>
          <w:rFonts w:ascii="Times New Roman" w:hAnsi="Times New Roman" w:cs="Times New Roman"/>
          <w:sz w:val="28"/>
          <w:szCs w:val="28"/>
        </w:rPr>
        <w:t xml:space="preserve">. До установления сервитута, указанного в </w:t>
      </w:r>
      <w:hyperlink w:anchor="P462" w:history="1">
        <w:r w:rsidRPr="000E2921">
          <w:rPr>
            <w:rFonts w:ascii="Times New Roman" w:hAnsi="Times New Roman" w:cs="Times New Roman"/>
            <w:color w:val="0000FF"/>
            <w:sz w:val="28"/>
            <w:szCs w:val="28"/>
          </w:rPr>
          <w:t>пункте 12</w:t>
        </w:r>
      </w:hyperlink>
      <w:r w:rsidR="002D5E81">
        <w:rPr>
          <w:rFonts w:ascii="Times New Roman" w:hAnsi="Times New Roman" w:cs="Times New Roman"/>
          <w:color w:val="0000FF"/>
          <w:sz w:val="28"/>
          <w:szCs w:val="28"/>
        </w:rPr>
        <w:t>3</w:t>
      </w:r>
      <w:r w:rsidRPr="000E2921">
        <w:rPr>
          <w:rFonts w:ascii="Times New Roman" w:hAnsi="Times New Roman" w:cs="Times New Roman"/>
          <w:sz w:val="28"/>
          <w:szCs w:val="28"/>
        </w:rPr>
        <w:t xml:space="preserve"> настоящего Положения,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ED1239" w:rsidRPr="000E2921" w:rsidRDefault="00ED1239">
      <w:pPr>
        <w:pStyle w:val="ConsPlusNormal"/>
        <w:rPr>
          <w:rFonts w:ascii="Times New Roman" w:hAnsi="Times New Roman" w:cs="Times New Roman"/>
          <w:sz w:val="28"/>
          <w:szCs w:val="28"/>
        </w:rPr>
      </w:pPr>
    </w:p>
    <w:p w:rsidR="00ED1239" w:rsidRPr="000E2921" w:rsidRDefault="00ED1239">
      <w:pPr>
        <w:pStyle w:val="ConsPlusNormal"/>
        <w:jc w:val="center"/>
        <w:rPr>
          <w:rFonts w:ascii="Times New Roman" w:hAnsi="Times New Roman" w:cs="Times New Roman"/>
          <w:sz w:val="28"/>
          <w:szCs w:val="28"/>
        </w:rPr>
      </w:pPr>
      <w:r w:rsidRPr="000E2921">
        <w:rPr>
          <w:rFonts w:ascii="Times New Roman" w:hAnsi="Times New Roman" w:cs="Times New Roman"/>
          <w:sz w:val="28"/>
          <w:szCs w:val="28"/>
        </w:rPr>
        <w:t>10. ПЕРЕРАСПРЕДЕЛЕНИЕ ЗЕМЕЛЬ И (ИЛИ) ЗЕМЕЛЬНЫХ УЧАСТКОВ</w:t>
      </w:r>
    </w:p>
    <w:p w:rsidR="00ED1239" w:rsidRPr="000E2921" w:rsidRDefault="00ED1239">
      <w:pPr>
        <w:pStyle w:val="ConsPlusNormal"/>
        <w:rPr>
          <w:rFonts w:ascii="Times New Roman" w:hAnsi="Times New Roman" w:cs="Times New Roman"/>
          <w:sz w:val="28"/>
          <w:szCs w:val="28"/>
        </w:rPr>
      </w:pPr>
    </w:p>
    <w:p w:rsidR="00ED1239" w:rsidRPr="000E2921" w:rsidRDefault="002D5E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125</w:t>
      </w:r>
      <w:r w:rsidR="00ED1239" w:rsidRPr="000E2921">
        <w:rPr>
          <w:rFonts w:ascii="Times New Roman" w:hAnsi="Times New Roman" w:cs="Times New Roman"/>
          <w:sz w:val="28"/>
          <w:szCs w:val="28"/>
        </w:rPr>
        <w:t xml:space="preserve">. Перераспределение земель и (или) земельных участков, находящихся </w:t>
      </w:r>
      <w:r>
        <w:rPr>
          <w:rFonts w:ascii="Times New Roman" w:hAnsi="Times New Roman" w:cs="Times New Roman"/>
          <w:sz w:val="28"/>
          <w:szCs w:val="28"/>
        </w:rPr>
        <w:t>на территории Камышловского городского округа</w:t>
      </w:r>
      <w:r w:rsidR="00ED1239" w:rsidRPr="000E2921">
        <w:rPr>
          <w:rFonts w:ascii="Times New Roman" w:hAnsi="Times New Roman" w:cs="Times New Roman"/>
          <w:sz w:val="28"/>
          <w:szCs w:val="28"/>
        </w:rPr>
        <w:t>, между собой допускается в следующих случаях:</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1) все земельные участки,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2) земельный участок, подлежащий перераспределению,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3) все земельные участки, перераспределение между которыми осуществляется, предоставлены на одном виде права одному и тому же лицу.</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12</w:t>
      </w:r>
      <w:r w:rsidR="002D5E81">
        <w:rPr>
          <w:rFonts w:ascii="Times New Roman" w:hAnsi="Times New Roman" w:cs="Times New Roman"/>
          <w:sz w:val="28"/>
          <w:szCs w:val="28"/>
        </w:rPr>
        <w:t>6</w:t>
      </w:r>
      <w:r w:rsidRPr="000E2921">
        <w:rPr>
          <w:rFonts w:ascii="Times New Roman" w:hAnsi="Times New Roman" w:cs="Times New Roman"/>
          <w:sz w:val="28"/>
          <w:szCs w:val="28"/>
        </w:rPr>
        <w:t xml:space="preserve">. Перераспределение земель и (или) земельных участков, находящихся </w:t>
      </w:r>
      <w:r w:rsidR="00C573EE">
        <w:rPr>
          <w:rFonts w:ascii="Times New Roman" w:hAnsi="Times New Roman" w:cs="Times New Roman"/>
          <w:sz w:val="28"/>
          <w:szCs w:val="28"/>
        </w:rPr>
        <w:t xml:space="preserve">в </w:t>
      </w:r>
      <w:r w:rsidRPr="000E2921">
        <w:rPr>
          <w:rFonts w:ascii="Times New Roman" w:hAnsi="Times New Roman" w:cs="Times New Roman"/>
          <w:sz w:val="28"/>
          <w:szCs w:val="28"/>
        </w:rPr>
        <w:t>муниципальной собственности</w:t>
      </w:r>
      <w:r w:rsidR="000A3C56">
        <w:rPr>
          <w:rFonts w:ascii="Times New Roman" w:hAnsi="Times New Roman" w:cs="Times New Roman"/>
          <w:sz w:val="28"/>
          <w:szCs w:val="28"/>
        </w:rPr>
        <w:t xml:space="preserve"> или </w:t>
      </w:r>
      <w:r w:rsidR="000A3C56" w:rsidRPr="000E2921">
        <w:rPr>
          <w:rFonts w:ascii="Times New Roman" w:hAnsi="Times New Roman" w:cs="Times New Roman"/>
          <w:sz w:val="28"/>
          <w:szCs w:val="28"/>
        </w:rPr>
        <w:t>земельных участков</w:t>
      </w:r>
      <w:r w:rsidR="000A3C56">
        <w:rPr>
          <w:rFonts w:ascii="Times New Roman" w:hAnsi="Times New Roman" w:cs="Times New Roman"/>
          <w:sz w:val="28"/>
          <w:szCs w:val="28"/>
        </w:rPr>
        <w:t>,</w:t>
      </w:r>
      <w:r w:rsidR="000A3C56" w:rsidRPr="000E2921">
        <w:rPr>
          <w:rFonts w:ascii="Times New Roman" w:hAnsi="Times New Roman" w:cs="Times New Roman"/>
          <w:sz w:val="28"/>
          <w:szCs w:val="28"/>
        </w:rPr>
        <w:t xml:space="preserve"> </w:t>
      </w:r>
      <w:r w:rsidRPr="000E2921">
        <w:rPr>
          <w:rFonts w:ascii="Times New Roman" w:hAnsi="Times New Roman" w:cs="Times New Roman"/>
          <w:sz w:val="28"/>
          <w:szCs w:val="28"/>
        </w:rPr>
        <w:t xml:space="preserve">право распоряжения которыми принадлежит Администрации, осуществляется на основании решения, принятого в форме постановления Администрации. В остальных случаях перераспределение осуществляется на основании </w:t>
      </w:r>
      <w:r w:rsidRPr="000E2921">
        <w:rPr>
          <w:rFonts w:ascii="Times New Roman" w:hAnsi="Times New Roman" w:cs="Times New Roman"/>
          <w:sz w:val="28"/>
          <w:szCs w:val="28"/>
        </w:rPr>
        <w:lastRenderedPageBreak/>
        <w:t>соглашений между Администрацией и собственниками земельных участков. При этом указанное соглашение должно содержать сведения о возникновении права муниципальной собственности и (или) права частной собственности на образуемые земельные участки.</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12</w:t>
      </w:r>
      <w:r w:rsidR="00C573EE">
        <w:rPr>
          <w:rFonts w:ascii="Times New Roman" w:hAnsi="Times New Roman" w:cs="Times New Roman"/>
          <w:sz w:val="28"/>
          <w:szCs w:val="28"/>
        </w:rPr>
        <w:t>7</w:t>
      </w:r>
      <w:r w:rsidRPr="000E2921">
        <w:rPr>
          <w:rFonts w:ascii="Times New Roman" w:hAnsi="Times New Roman" w:cs="Times New Roman"/>
          <w:sz w:val="28"/>
          <w:szCs w:val="28"/>
        </w:rPr>
        <w:t xml:space="preserve">. При перераспределении земель и (или) земельных участков </w:t>
      </w:r>
      <w:r w:rsidR="00C573EE">
        <w:rPr>
          <w:rFonts w:ascii="Times New Roman" w:hAnsi="Times New Roman" w:cs="Times New Roman"/>
          <w:sz w:val="28"/>
          <w:szCs w:val="28"/>
        </w:rPr>
        <w:t xml:space="preserve">в </w:t>
      </w:r>
      <w:r w:rsidRPr="000E2921">
        <w:rPr>
          <w:rFonts w:ascii="Times New Roman" w:hAnsi="Times New Roman" w:cs="Times New Roman"/>
          <w:sz w:val="28"/>
          <w:szCs w:val="28"/>
        </w:rPr>
        <w:t>соответствии с утвержденным проектом межевания территории, в соглашении либо решении о перераспределении земель и (или) земельных участков указываются реквизиты решения об утверждении проекта межевания территории.</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12</w:t>
      </w:r>
      <w:r w:rsidR="00C573EE">
        <w:rPr>
          <w:rFonts w:ascii="Times New Roman" w:hAnsi="Times New Roman" w:cs="Times New Roman"/>
          <w:sz w:val="28"/>
          <w:szCs w:val="28"/>
        </w:rPr>
        <w:t>8</w:t>
      </w:r>
      <w:r w:rsidRPr="000E2921">
        <w:rPr>
          <w:rFonts w:ascii="Times New Roman" w:hAnsi="Times New Roman" w:cs="Times New Roman"/>
          <w:sz w:val="28"/>
          <w:szCs w:val="28"/>
        </w:rPr>
        <w:t>. В случае, если перераспределение земель и (или) земельных участков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При этом данная схема утверждается указанными соглашением либо решением.</w:t>
      </w:r>
    </w:p>
    <w:p w:rsidR="00ED1239" w:rsidRPr="000E2921" w:rsidRDefault="00C573E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129</w:t>
      </w:r>
      <w:r w:rsidR="00ED1239" w:rsidRPr="000E2921">
        <w:rPr>
          <w:rFonts w:ascii="Times New Roman" w:hAnsi="Times New Roman" w:cs="Times New Roman"/>
          <w:sz w:val="28"/>
          <w:szCs w:val="28"/>
        </w:rPr>
        <w:t>. Соглашение о перераспределении зем</w:t>
      </w:r>
      <w:r>
        <w:rPr>
          <w:rFonts w:ascii="Times New Roman" w:hAnsi="Times New Roman" w:cs="Times New Roman"/>
          <w:sz w:val="28"/>
          <w:szCs w:val="28"/>
        </w:rPr>
        <w:t>ель и (или) земельных участков,</w:t>
      </w:r>
      <w:r w:rsidR="00ED1239" w:rsidRPr="000E2921">
        <w:rPr>
          <w:rFonts w:ascii="Times New Roman" w:hAnsi="Times New Roman" w:cs="Times New Roman"/>
          <w:sz w:val="28"/>
          <w:szCs w:val="28"/>
        </w:rPr>
        <w:t xml:space="preserve">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13</w:t>
      </w:r>
      <w:r w:rsidR="00FD1020">
        <w:rPr>
          <w:rFonts w:ascii="Times New Roman" w:hAnsi="Times New Roman" w:cs="Times New Roman"/>
          <w:sz w:val="28"/>
          <w:szCs w:val="28"/>
        </w:rPr>
        <w:t>0</w:t>
      </w:r>
      <w:r w:rsidRPr="000E2921">
        <w:rPr>
          <w:rFonts w:ascii="Times New Roman" w:hAnsi="Times New Roman" w:cs="Times New Roman"/>
          <w:sz w:val="28"/>
          <w:szCs w:val="28"/>
        </w:rPr>
        <w:t>. Перераспределении земель и (или) земельных участков не может быть осуществлено при наличии хотя бы одного из следующих обстоятельств:</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1) осуществляется перераспределение земельных участков, которые предоставлены на одном виде права одному и тому же лицу, и отсутствует согласие в письменной форме указанного лица;</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2) проектом межевания территории или схемой расположения земельного участка предусматривается перераспределение земельного участка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 xml:space="preserve">3) границы земельного участка подлежат уточнению в соответствии с Федеральным </w:t>
      </w:r>
      <w:hyperlink r:id="rId39" w:history="1">
        <w:r w:rsidRPr="000E2921">
          <w:rPr>
            <w:rFonts w:ascii="Times New Roman" w:hAnsi="Times New Roman" w:cs="Times New Roman"/>
            <w:color w:val="0000FF"/>
            <w:sz w:val="28"/>
            <w:szCs w:val="28"/>
          </w:rPr>
          <w:t>законом</w:t>
        </w:r>
      </w:hyperlink>
      <w:r w:rsidRPr="000E2921">
        <w:rPr>
          <w:rFonts w:ascii="Times New Roman" w:hAnsi="Times New Roman" w:cs="Times New Roman"/>
          <w:sz w:val="28"/>
          <w:szCs w:val="28"/>
        </w:rPr>
        <w:t xml:space="preserve"> "О государственном кадастре недвижимости";</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 xml:space="preserve">4) имеются основания для отказа в утверждении схемы расположения земельного участка, предусмотренные </w:t>
      </w:r>
      <w:hyperlink w:anchor="P93" w:history="1">
        <w:r w:rsidR="00FD1020">
          <w:rPr>
            <w:rFonts w:ascii="Times New Roman" w:hAnsi="Times New Roman" w:cs="Times New Roman"/>
            <w:color w:val="0000FF"/>
            <w:sz w:val="28"/>
            <w:szCs w:val="28"/>
          </w:rPr>
          <w:t xml:space="preserve">пунктом </w:t>
        </w:r>
      </w:hyperlink>
      <w:r w:rsidR="00FD1020">
        <w:rPr>
          <w:rFonts w:ascii="Times New Roman" w:hAnsi="Times New Roman" w:cs="Times New Roman"/>
          <w:color w:val="0000FF"/>
          <w:sz w:val="28"/>
          <w:szCs w:val="28"/>
        </w:rPr>
        <w:t>19</w:t>
      </w:r>
      <w:r w:rsidRPr="000E2921">
        <w:rPr>
          <w:rFonts w:ascii="Times New Roman" w:hAnsi="Times New Roman" w:cs="Times New Roman"/>
          <w:sz w:val="28"/>
          <w:szCs w:val="28"/>
        </w:rPr>
        <w:t xml:space="preserve"> настоящего Положения;</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5) проектом межевания территории или схемой расположения земельного участка предусматривается перераспределение земельного участка, в отношении которого подано заявление о предоставлении земельного участка и не принято решение об отказе в этом предоставлении.</w:t>
      </w:r>
    </w:p>
    <w:p w:rsidR="00ED1239" w:rsidRPr="000E2921" w:rsidRDefault="00ED1239">
      <w:pPr>
        <w:pStyle w:val="ConsPlusNormal"/>
        <w:ind w:firstLine="540"/>
        <w:jc w:val="both"/>
        <w:rPr>
          <w:rFonts w:ascii="Times New Roman" w:hAnsi="Times New Roman" w:cs="Times New Roman"/>
          <w:sz w:val="28"/>
          <w:szCs w:val="28"/>
        </w:rPr>
      </w:pPr>
      <w:bookmarkStart w:id="53" w:name="P482"/>
      <w:bookmarkEnd w:id="53"/>
      <w:r w:rsidRPr="000E2921">
        <w:rPr>
          <w:rFonts w:ascii="Times New Roman" w:hAnsi="Times New Roman" w:cs="Times New Roman"/>
          <w:sz w:val="28"/>
          <w:szCs w:val="28"/>
        </w:rPr>
        <w:t>13</w:t>
      </w:r>
      <w:r w:rsidR="00FD1020">
        <w:rPr>
          <w:rFonts w:ascii="Times New Roman" w:hAnsi="Times New Roman" w:cs="Times New Roman"/>
          <w:sz w:val="28"/>
          <w:szCs w:val="28"/>
        </w:rPr>
        <w:t>1</w:t>
      </w:r>
      <w:r w:rsidRPr="000E2921">
        <w:rPr>
          <w:rFonts w:ascii="Times New Roman" w:hAnsi="Times New Roman" w:cs="Times New Roman"/>
          <w:sz w:val="28"/>
          <w:szCs w:val="28"/>
        </w:rPr>
        <w:t>. Перераспределение земель и (или) земельных участков, находящихся в муниципальной собственности</w:t>
      </w:r>
      <w:r w:rsidR="00FD1020">
        <w:rPr>
          <w:rFonts w:ascii="Times New Roman" w:hAnsi="Times New Roman" w:cs="Times New Roman"/>
          <w:sz w:val="28"/>
          <w:szCs w:val="28"/>
        </w:rPr>
        <w:t xml:space="preserve"> или </w:t>
      </w:r>
      <w:r w:rsidR="00FD1020" w:rsidRPr="00FD1020">
        <w:rPr>
          <w:rFonts w:ascii="Times New Roman" w:hAnsi="Times New Roman" w:cs="Times New Roman"/>
          <w:sz w:val="28"/>
          <w:szCs w:val="28"/>
        </w:rPr>
        <w:t>земельных участков, право распоряжения которыми принадлежит Администрации</w:t>
      </w:r>
      <w:r w:rsidRPr="000E2921">
        <w:rPr>
          <w:rFonts w:ascii="Times New Roman" w:hAnsi="Times New Roman" w:cs="Times New Roman"/>
          <w:sz w:val="28"/>
          <w:szCs w:val="28"/>
        </w:rPr>
        <w:t>, и земельных участков, находящихся в частной собственности, допускается в следующих случаях:</w:t>
      </w:r>
    </w:p>
    <w:p w:rsidR="00ED1239" w:rsidRPr="000E2921" w:rsidRDefault="00ED1239">
      <w:pPr>
        <w:pStyle w:val="ConsPlusNormal"/>
        <w:ind w:firstLine="540"/>
        <w:jc w:val="both"/>
        <w:rPr>
          <w:rFonts w:ascii="Times New Roman" w:hAnsi="Times New Roman" w:cs="Times New Roman"/>
          <w:sz w:val="28"/>
          <w:szCs w:val="28"/>
        </w:rPr>
      </w:pPr>
      <w:bookmarkStart w:id="54" w:name="P483"/>
      <w:bookmarkEnd w:id="54"/>
      <w:r w:rsidRPr="000E2921">
        <w:rPr>
          <w:rFonts w:ascii="Times New Roman" w:hAnsi="Times New Roman" w:cs="Times New Roman"/>
          <w:sz w:val="28"/>
          <w:szCs w:val="28"/>
        </w:rPr>
        <w:t xml:space="preserve">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w:t>
      </w:r>
      <w:r w:rsidRPr="000E2921">
        <w:rPr>
          <w:rFonts w:ascii="Times New Roman" w:hAnsi="Times New Roman" w:cs="Times New Roman"/>
          <w:sz w:val="28"/>
          <w:szCs w:val="28"/>
        </w:rPr>
        <w:lastRenderedPageBreak/>
        <w:t>земельных участков в соответствие с утвержденным проектом межевания территории;</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ED1239" w:rsidRPr="000E2921" w:rsidRDefault="00ED1239">
      <w:pPr>
        <w:pStyle w:val="ConsPlusNormal"/>
        <w:ind w:firstLine="540"/>
        <w:jc w:val="both"/>
        <w:rPr>
          <w:rFonts w:ascii="Times New Roman" w:hAnsi="Times New Roman" w:cs="Times New Roman"/>
          <w:sz w:val="28"/>
          <w:szCs w:val="28"/>
        </w:rPr>
      </w:pPr>
      <w:bookmarkStart w:id="55" w:name="P486"/>
      <w:bookmarkEnd w:id="55"/>
      <w:r w:rsidRPr="000E2921">
        <w:rPr>
          <w:rFonts w:ascii="Times New Roman" w:hAnsi="Times New Roman" w:cs="Times New Roman"/>
          <w:sz w:val="28"/>
          <w:szCs w:val="28"/>
        </w:rPr>
        <w:t>4) земельные участки образуются для размещения объектов капитального строительства федерального, регионального или местного значения (объекты федеральных энергетических систем и объекты энергетических систем регионального значения; объекты использования атомной энергии; 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 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 объекты, обеспечивающие космическую деятельность; линейные объекты федерального и регионального значения, обеспечивающие деятельность субъектов естественных монополий; 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 автомобильные дороги федерального, регионального или межмуниципального, местного значения), в том числе в целях изъятия земельных участков для государственных или муниципальных нужд.</w:t>
      </w:r>
    </w:p>
    <w:p w:rsidR="00ED1239" w:rsidRPr="000E2921" w:rsidRDefault="00FD1020">
      <w:pPr>
        <w:pStyle w:val="ConsPlusNormal"/>
        <w:ind w:firstLine="540"/>
        <w:jc w:val="both"/>
        <w:rPr>
          <w:rFonts w:ascii="Times New Roman" w:hAnsi="Times New Roman" w:cs="Times New Roman"/>
          <w:sz w:val="28"/>
          <w:szCs w:val="28"/>
        </w:rPr>
      </w:pPr>
      <w:bookmarkStart w:id="56" w:name="P487"/>
      <w:bookmarkEnd w:id="56"/>
      <w:r>
        <w:rPr>
          <w:rFonts w:ascii="Times New Roman" w:hAnsi="Times New Roman" w:cs="Times New Roman"/>
          <w:sz w:val="28"/>
          <w:szCs w:val="28"/>
        </w:rPr>
        <w:t>132</w:t>
      </w:r>
      <w:r w:rsidR="00ED1239" w:rsidRPr="000E2921">
        <w:rPr>
          <w:rFonts w:ascii="Times New Roman" w:hAnsi="Times New Roman" w:cs="Times New Roman"/>
          <w:sz w:val="28"/>
          <w:szCs w:val="28"/>
        </w:rPr>
        <w:t>. Перераспределение земель и (или) земельных участков, находящихся в муниципальной собственности</w:t>
      </w:r>
      <w:r>
        <w:rPr>
          <w:rFonts w:ascii="Times New Roman" w:hAnsi="Times New Roman" w:cs="Times New Roman"/>
          <w:sz w:val="28"/>
          <w:szCs w:val="28"/>
        </w:rPr>
        <w:t xml:space="preserve"> или</w:t>
      </w:r>
      <w:r w:rsidRPr="00FD1020">
        <w:rPr>
          <w:rFonts w:ascii="Times New Roman" w:hAnsi="Times New Roman" w:cs="Times New Roman"/>
          <w:sz w:val="28"/>
          <w:szCs w:val="28"/>
        </w:rPr>
        <w:t xml:space="preserve"> земельных участков, право распоряжения которыми принадлежит Администрации</w:t>
      </w:r>
      <w:r>
        <w:rPr>
          <w:rFonts w:ascii="Times New Roman" w:hAnsi="Times New Roman" w:cs="Times New Roman"/>
          <w:sz w:val="28"/>
          <w:szCs w:val="28"/>
        </w:rPr>
        <w:t>,</w:t>
      </w:r>
      <w:r w:rsidR="00ED1239" w:rsidRPr="000E2921">
        <w:rPr>
          <w:rFonts w:ascii="Times New Roman" w:hAnsi="Times New Roman" w:cs="Times New Roman"/>
          <w:sz w:val="28"/>
          <w:szCs w:val="28"/>
        </w:rPr>
        <w:t xml:space="preserve">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13</w:t>
      </w:r>
      <w:r w:rsidR="003355E3">
        <w:rPr>
          <w:rFonts w:ascii="Times New Roman" w:hAnsi="Times New Roman" w:cs="Times New Roman"/>
          <w:sz w:val="28"/>
          <w:szCs w:val="28"/>
        </w:rPr>
        <w:t>3</w:t>
      </w:r>
      <w:r w:rsidRPr="000E2921">
        <w:rPr>
          <w:rFonts w:ascii="Times New Roman" w:hAnsi="Times New Roman" w:cs="Times New Roman"/>
          <w:sz w:val="28"/>
          <w:szCs w:val="28"/>
        </w:rPr>
        <w:t xml:space="preserve">. Обязательными приложениями к указанному в </w:t>
      </w:r>
      <w:hyperlink w:anchor="P487" w:history="1">
        <w:r w:rsidRPr="000E2921">
          <w:rPr>
            <w:rFonts w:ascii="Times New Roman" w:hAnsi="Times New Roman" w:cs="Times New Roman"/>
            <w:color w:val="0000FF"/>
            <w:sz w:val="28"/>
            <w:szCs w:val="28"/>
          </w:rPr>
          <w:t>пункте 13</w:t>
        </w:r>
      </w:hyperlink>
      <w:r w:rsidR="003355E3">
        <w:rPr>
          <w:rFonts w:ascii="Times New Roman" w:hAnsi="Times New Roman" w:cs="Times New Roman"/>
          <w:color w:val="0000FF"/>
          <w:sz w:val="28"/>
          <w:szCs w:val="28"/>
        </w:rPr>
        <w:t>2</w:t>
      </w:r>
      <w:r w:rsidRPr="000E2921">
        <w:rPr>
          <w:rFonts w:ascii="Times New Roman" w:hAnsi="Times New Roman" w:cs="Times New Roman"/>
          <w:sz w:val="28"/>
          <w:szCs w:val="28"/>
        </w:rPr>
        <w:t xml:space="preserve"> настоящего Положения соглашению являются кадастровый паспорт </w:t>
      </w:r>
      <w:r w:rsidRPr="000E2921">
        <w:rPr>
          <w:rFonts w:ascii="Times New Roman" w:hAnsi="Times New Roman" w:cs="Times New Roman"/>
          <w:sz w:val="28"/>
          <w:szCs w:val="28"/>
        </w:rPr>
        <w:lastRenderedPageBreak/>
        <w:t>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13</w:t>
      </w:r>
      <w:r w:rsidR="003355E3">
        <w:rPr>
          <w:rFonts w:ascii="Times New Roman" w:hAnsi="Times New Roman" w:cs="Times New Roman"/>
          <w:sz w:val="28"/>
          <w:szCs w:val="28"/>
        </w:rPr>
        <w:t>4</w:t>
      </w:r>
      <w:r w:rsidRPr="000E2921">
        <w:rPr>
          <w:rFonts w:ascii="Times New Roman" w:hAnsi="Times New Roman" w:cs="Times New Roman"/>
          <w:sz w:val="28"/>
          <w:szCs w:val="28"/>
        </w:rPr>
        <w:t xml:space="preserve">.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w:t>
      </w:r>
      <w:r w:rsidR="003355E3">
        <w:rPr>
          <w:rFonts w:ascii="Times New Roman" w:hAnsi="Times New Roman" w:cs="Times New Roman"/>
          <w:sz w:val="28"/>
          <w:szCs w:val="28"/>
        </w:rPr>
        <w:t xml:space="preserve">в </w:t>
      </w:r>
      <w:r w:rsidRPr="000E2921">
        <w:rPr>
          <w:rFonts w:ascii="Times New Roman" w:hAnsi="Times New Roman" w:cs="Times New Roman"/>
          <w:sz w:val="28"/>
          <w:szCs w:val="28"/>
        </w:rPr>
        <w:t>муниципальной собственности</w:t>
      </w:r>
      <w:r w:rsidR="003355E3">
        <w:rPr>
          <w:rFonts w:ascii="Times New Roman" w:hAnsi="Times New Roman" w:cs="Times New Roman"/>
          <w:sz w:val="28"/>
          <w:szCs w:val="28"/>
        </w:rPr>
        <w:t xml:space="preserve"> или </w:t>
      </w:r>
      <w:r w:rsidR="003355E3" w:rsidRPr="003355E3">
        <w:rPr>
          <w:rFonts w:ascii="Times New Roman" w:hAnsi="Times New Roman" w:cs="Times New Roman"/>
          <w:sz w:val="28"/>
          <w:szCs w:val="28"/>
        </w:rPr>
        <w:t>земельных участков, право распоряжения которыми принадлежит Администрации</w:t>
      </w:r>
      <w:r w:rsidRPr="000E2921">
        <w:rPr>
          <w:rFonts w:ascii="Times New Roman" w:hAnsi="Times New Roman" w:cs="Times New Roman"/>
          <w:sz w:val="28"/>
          <w:szCs w:val="28"/>
        </w:rPr>
        <w:t>, осуществляется за плату, размер которой определяется в порядке, установленном:</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1) нормативными правовыми актами Правительства Свердловской области, в отношении земельных участков, государственная собственность на которые не разграничена;</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 xml:space="preserve">2) нормативными правовыми актами </w:t>
      </w:r>
      <w:r w:rsidR="002361D4" w:rsidRPr="000E2921">
        <w:rPr>
          <w:rFonts w:ascii="Times New Roman" w:hAnsi="Times New Roman" w:cs="Times New Roman"/>
          <w:sz w:val="28"/>
          <w:szCs w:val="28"/>
        </w:rPr>
        <w:t>Камышловского городского округа</w:t>
      </w:r>
      <w:r w:rsidRPr="000E2921">
        <w:rPr>
          <w:rFonts w:ascii="Times New Roman" w:hAnsi="Times New Roman" w:cs="Times New Roman"/>
          <w:sz w:val="28"/>
          <w:szCs w:val="28"/>
        </w:rPr>
        <w:t>, в отношении земельных участков, находящихся в муниципальной собственности.</w:t>
      </w:r>
    </w:p>
    <w:p w:rsidR="00ED1239" w:rsidRPr="000E2921" w:rsidRDefault="003355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135</w:t>
      </w:r>
      <w:r w:rsidR="00ED1239" w:rsidRPr="000E2921">
        <w:rPr>
          <w:rFonts w:ascii="Times New Roman" w:hAnsi="Times New Roman" w:cs="Times New Roman"/>
          <w:sz w:val="28"/>
          <w:szCs w:val="28"/>
        </w:rPr>
        <w:t xml:space="preserve">. В целях заключения соглашения о перераспределении земель и (или) земельных участков, находящихся </w:t>
      </w:r>
      <w:r w:rsidRPr="003355E3">
        <w:rPr>
          <w:rFonts w:ascii="Times New Roman" w:hAnsi="Times New Roman" w:cs="Times New Roman"/>
          <w:sz w:val="28"/>
          <w:szCs w:val="28"/>
        </w:rPr>
        <w:t>в муниципальной собственности или земельных участков, право распоряжения которыми принадлежит Администрации</w:t>
      </w:r>
      <w:r w:rsidR="00ED1239" w:rsidRPr="000E2921">
        <w:rPr>
          <w:rFonts w:ascii="Times New Roman" w:hAnsi="Times New Roman" w:cs="Times New Roman"/>
          <w:sz w:val="28"/>
          <w:szCs w:val="28"/>
        </w:rPr>
        <w:t>, и земельных участков, находящихся в частной собственности, собственники таких земельных участков обращаются с соответствующим заявлением в Администрацию. В данном заявлении указываются:</w:t>
      </w:r>
    </w:p>
    <w:p w:rsidR="00ED1239" w:rsidRPr="000E2921" w:rsidRDefault="00ED1239" w:rsidP="00793BA1">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1) фамилия, имя и (при наличии) отчество, место жительства заявителя, реквизиты документа, удостоверяющего лично</w:t>
      </w:r>
      <w:r w:rsidR="00793BA1">
        <w:rPr>
          <w:rFonts w:ascii="Times New Roman" w:hAnsi="Times New Roman" w:cs="Times New Roman"/>
          <w:sz w:val="28"/>
          <w:szCs w:val="28"/>
        </w:rPr>
        <w:t>сть заявителя (для гражданина);</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3) кадастровый номер земельного участка или кадастровые номера земельных участков, перераспределение которых планируется осуществить;</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5) почтовый адрес и (или) адрес электронной почты для связи с заявителем.</w:t>
      </w:r>
    </w:p>
    <w:p w:rsidR="00ED1239" w:rsidRPr="000E2921" w:rsidRDefault="00793BA1">
      <w:pPr>
        <w:pStyle w:val="ConsPlusNormal"/>
        <w:ind w:firstLine="540"/>
        <w:jc w:val="both"/>
        <w:rPr>
          <w:rFonts w:ascii="Times New Roman" w:hAnsi="Times New Roman" w:cs="Times New Roman"/>
          <w:sz w:val="28"/>
          <w:szCs w:val="28"/>
        </w:rPr>
      </w:pPr>
      <w:bookmarkStart w:id="57" w:name="P499"/>
      <w:bookmarkEnd w:id="57"/>
      <w:r>
        <w:rPr>
          <w:rFonts w:ascii="Times New Roman" w:hAnsi="Times New Roman" w:cs="Times New Roman"/>
          <w:sz w:val="28"/>
          <w:szCs w:val="28"/>
        </w:rPr>
        <w:t>136</w:t>
      </w:r>
      <w:r w:rsidR="00ED1239" w:rsidRPr="000E2921">
        <w:rPr>
          <w:rFonts w:ascii="Times New Roman" w:hAnsi="Times New Roman" w:cs="Times New Roman"/>
          <w:sz w:val="28"/>
          <w:szCs w:val="28"/>
        </w:rPr>
        <w:t>. К заявлению о перераспределении земельных участков прилагаются:</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 xml:space="preserve">2) схема расположения земельного участка в случае, если отсутствует </w:t>
      </w:r>
      <w:r w:rsidRPr="000E2921">
        <w:rPr>
          <w:rFonts w:ascii="Times New Roman" w:hAnsi="Times New Roman" w:cs="Times New Roman"/>
          <w:sz w:val="28"/>
          <w:szCs w:val="28"/>
        </w:rPr>
        <w:lastRenderedPageBreak/>
        <w:t>проект межевания территории, в границах которой осуществляется перераспределение земельных участков;</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D1239" w:rsidRPr="000E2921" w:rsidRDefault="00ED1239" w:rsidP="0040251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13</w:t>
      </w:r>
      <w:r w:rsidR="00793BA1">
        <w:rPr>
          <w:rFonts w:ascii="Times New Roman" w:hAnsi="Times New Roman" w:cs="Times New Roman"/>
          <w:sz w:val="28"/>
          <w:szCs w:val="28"/>
        </w:rPr>
        <w:t>7</w:t>
      </w:r>
      <w:r w:rsidRPr="000E2921">
        <w:rPr>
          <w:rFonts w:ascii="Times New Roman" w:hAnsi="Times New Roman" w:cs="Times New Roman"/>
          <w:sz w:val="28"/>
          <w:szCs w:val="28"/>
        </w:rPr>
        <w:t xml:space="preserve">. Заявитель вправе представить заявление о перераспределении земельных участков и прилагаемые к нему документы в Администрацию способами, указанными в </w:t>
      </w:r>
      <w:hyperlink w:anchor="P271" w:history="1">
        <w:r w:rsidRPr="000E2921">
          <w:rPr>
            <w:rFonts w:ascii="Times New Roman" w:hAnsi="Times New Roman" w:cs="Times New Roman"/>
            <w:color w:val="0000FF"/>
            <w:sz w:val="28"/>
            <w:szCs w:val="28"/>
          </w:rPr>
          <w:t>пункте 6</w:t>
        </w:r>
      </w:hyperlink>
      <w:r w:rsidR="00793BA1">
        <w:rPr>
          <w:rFonts w:ascii="Times New Roman" w:hAnsi="Times New Roman" w:cs="Times New Roman"/>
          <w:color w:val="0000FF"/>
          <w:sz w:val="28"/>
          <w:szCs w:val="28"/>
        </w:rPr>
        <w:t>8</w:t>
      </w:r>
      <w:r w:rsidRPr="000E2921">
        <w:rPr>
          <w:rFonts w:ascii="Times New Roman" w:hAnsi="Times New Roman" w:cs="Times New Roman"/>
          <w:sz w:val="28"/>
          <w:szCs w:val="28"/>
        </w:rPr>
        <w:t xml:space="preserve"> настоящего Положения.</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13</w:t>
      </w:r>
      <w:r w:rsidR="00793BA1">
        <w:rPr>
          <w:rFonts w:ascii="Times New Roman" w:hAnsi="Times New Roman" w:cs="Times New Roman"/>
          <w:sz w:val="28"/>
          <w:szCs w:val="28"/>
        </w:rPr>
        <w:t>8</w:t>
      </w:r>
      <w:r w:rsidRPr="000E2921">
        <w:rPr>
          <w:rFonts w:ascii="Times New Roman" w:hAnsi="Times New Roman" w:cs="Times New Roman"/>
          <w:sz w:val="28"/>
          <w:szCs w:val="28"/>
        </w:rPr>
        <w:t xml:space="preserve">. Администрация в лице </w:t>
      </w:r>
      <w:r w:rsidR="00753640">
        <w:rPr>
          <w:rFonts w:ascii="Times New Roman" w:hAnsi="Times New Roman" w:cs="Times New Roman"/>
          <w:sz w:val="28"/>
          <w:szCs w:val="28"/>
        </w:rPr>
        <w:t xml:space="preserve">Комитета </w:t>
      </w:r>
      <w:r w:rsidRPr="000E2921">
        <w:rPr>
          <w:rFonts w:ascii="Times New Roman" w:hAnsi="Times New Roman" w:cs="Times New Roman"/>
          <w:sz w:val="28"/>
          <w:szCs w:val="28"/>
        </w:rPr>
        <w:t xml:space="preserve">в 10-дневный срок осуществляет возврат поступившего заявления о перераспределении земельных участков, если оно не соответствует требованиям </w:t>
      </w:r>
      <w:hyperlink w:anchor="P499" w:history="1">
        <w:r w:rsidRPr="000E2921">
          <w:rPr>
            <w:rFonts w:ascii="Times New Roman" w:hAnsi="Times New Roman" w:cs="Times New Roman"/>
            <w:color w:val="0000FF"/>
            <w:sz w:val="28"/>
            <w:szCs w:val="28"/>
          </w:rPr>
          <w:t>пункта 13</w:t>
        </w:r>
      </w:hyperlink>
      <w:r w:rsidR="00657472">
        <w:rPr>
          <w:rFonts w:ascii="Times New Roman" w:hAnsi="Times New Roman" w:cs="Times New Roman"/>
          <w:color w:val="0000FF"/>
          <w:sz w:val="28"/>
          <w:szCs w:val="28"/>
        </w:rPr>
        <w:t>5</w:t>
      </w:r>
      <w:r w:rsidRPr="000E2921">
        <w:rPr>
          <w:rFonts w:ascii="Times New Roman" w:hAnsi="Times New Roman" w:cs="Times New Roman"/>
          <w:sz w:val="28"/>
          <w:szCs w:val="28"/>
        </w:rPr>
        <w:t xml:space="preserve"> настоящего Положения или к заявлению не приложены документы, предусмотренные </w:t>
      </w:r>
      <w:hyperlink w:anchor="P499" w:history="1">
        <w:r w:rsidRPr="000E2921">
          <w:rPr>
            <w:rFonts w:ascii="Times New Roman" w:hAnsi="Times New Roman" w:cs="Times New Roman"/>
            <w:color w:val="0000FF"/>
            <w:sz w:val="28"/>
            <w:szCs w:val="28"/>
          </w:rPr>
          <w:t xml:space="preserve">пунктом </w:t>
        </w:r>
      </w:hyperlink>
      <w:r w:rsidR="00657472">
        <w:rPr>
          <w:rFonts w:ascii="Times New Roman" w:hAnsi="Times New Roman" w:cs="Times New Roman"/>
          <w:color w:val="0000FF"/>
          <w:sz w:val="28"/>
          <w:szCs w:val="28"/>
        </w:rPr>
        <w:t>136</w:t>
      </w:r>
      <w:r w:rsidRPr="000E2921">
        <w:rPr>
          <w:rFonts w:ascii="Times New Roman" w:hAnsi="Times New Roman" w:cs="Times New Roman"/>
          <w:sz w:val="28"/>
          <w:szCs w:val="28"/>
        </w:rPr>
        <w:t xml:space="preserve"> настоящего Положения. При этом должны быть указаны все причины возврата заявления о перераспределении земельных участков.</w:t>
      </w:r>
    </w:p>
    <w:p w:rsidR="00ED1239" w:rsidRPr="000E2921" w:rsidRDefault="006574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139</w:t>
      </w:r>
      <w:r w:rsidR="00ED1239" w:rsidRPr="000E2921">
        <w:rPr>
          <w:rFonts w:ascii="Times New Roman" w:hAnsi="Times New Roman" w:cs="Times New Roman"/>
          <w:sz w:val="28"/>
          <w:szCs w:val="28"/>
        </w:rPr>
        <w:t>. В срок не более чем 30 дней со дня поступления заявления о перераспределении земельных участков Администрация по результатам его рассмотрения совершает одно из следующих действий:</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1) принимает решение об утверждении схемы расположения земельного участка и направляет это решение с приложением указанной схемы заявителю. В данном случае Отдел архитектуры осуществляет подготовку проекта постановления Администрации об утверждении схемы расположения земельного участка;</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 xml:space="preserve">2) направляет заявителю подготовленное </w:t>
      </w:r>
      <w:r w:rsidR="00402519">
        <w:rPr>
          <w:rFonts w:ascii="Times New Roman" w:hAnsi="Times New Roman" w:cs="Times New Roman"/>
          <w:sz w:val="28"/>
          <w:szCs w:val="28"/>
        </w:rPr>
        <w:t>Комитетом</w:t>
      </w:r>
      <w:r w:rsidRPr="000E2921">
        <w:rPr>
          <w:rFonts w:ascii="Times New Roman" w:hAnsi="Times New Roman" w:cs="Times New Roman"/>
          <w:sz w:val="28"/>
          <w:szCs w:val="28"/>
        </w:rPr>
        <w:t xml:space="preserve"> согласие на заключение соглашения о перераспределении земельных участков в соответствии с утвержденным проектом межевания территории;</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 xml:space="preserve">3) принимает решение об отказе в заключении соглашения о перераспределении земельных участков, проект которого подготавливается </w:t>
      </w:r>
      <w:r w:rsidR="00402519">
        <w:rPr>
          <w:rFonts w:ascii="Times New Roman" w:hAnsi="Times New Roman" w:cs="Times New Roman"/>
          <w:sz w:val="28"/>
          <w:szCs w:val="28"/>
        </w:rPr>
        <w:t>Комитетом</w:t>
      </w:r>
      <w:r w:rsidRPr="000E2921">
        <w:rPr>
          <w:rFonts w:ascii="Times New Roman" w:hAnsi="Times New Roman" w:cs="Times New Roman"/>
          <w:sz w:val="28"/>
          <w:szCs w:val="28"/>
        </w:rPr>
        <w:t xml:space="preserve"> при наличии хотя бы одного из следующих оснований:</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 xml:space="preserve">- заявление о перераспределении земельных участков подано в случаях, не предусмотренных </w:t>
      </w:r>
      <w:hyperlink w:anchor="P482" w:history="1">
        <w:r w:rsidRPr="000E2921">
          <w:rPr>
            <w:rFonts w:ascii="Times New Roman" w:hAnsi="Times New Roman" w:cs="Times New Roman"/>
            <w:color w:val="0000FF"/>
            <w:sz w:val="28"/>
            <w:szCs w:val="28"/>
          </w:rPr>
          <w:t>пунктом 13</w:t>
        </w:r>
      </w:hyperlink>
      <w:r w:rsidR="00402519">
        <w:rPr>
          <w:rFonts w:ascii="Times New Roman" w:hAnsi="Times New Roman" w:cs="Times New Roman"/>
          <w:color w:val="0000FF"/>
          <w:sz w:val="28"/>
          <w:szCs w:val="28"/>
        </w:rPr>
        <w:t>1</w:t>
      </w:r>
      <w:r w:rsidRPr="000E2921">
        <w:rPr>
          <w:rFonts w:ascii="Times New Roman" w:hAnsi="Times New Roman" w:cs="Times New Roman"/>
          <w:sz w:val="28"/>
          <w:szCs w:val="28"/>
        </w:rPr>
        <w:t xml:space="preserve"> настоящего Положения;</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 не представлено в письменной форме согласие землепользователей, землевладельцев, арендаторов, залогодержателей исходных земельных участков, если земельные участки, которые предлагается перераспределить, обременены правами указанных лиц;</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 xml:space="preserve">- на земельном участке, на который в результате перераспределения возникает право частной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r:id="rId40" w:history="1">
        <w:r w:rsidRPr="000E2921">
          <w:rPr>
            <w:rFonts w:ascii="Times New Roman" w:hAnsi="Times New Roman" w:cs="Times New Roman"/>
            <w:color w:val="0000FF"/>
            <w:sz w:val="28"/>
            <w:szCs w:val="28"/>
          </w:rPr>
          <w:t>Постановлением</w:t>
        </w:r>
      </w:hyperlink>
      <w:r w:rsidRPr="000E2921">
        <w:rPr>
          <w:rFonts w:ascii="Times New Roman" w:hAnsi="Times New Roman" w:cs="Times New Roman"/>
          <w:sz w:val="28"/>
          <w:szCs w:val="28"/>
        </w:rPr>
        <w:t xml:space="preserve"> </w:t>
      </w:r>
      <w:r w:rsidRPr="000E2921">
        <w:rPr>
          <w:rFonts w:ascii="Times New Roman" w:hAnsi="Times New Roman" w:cs="Times New Roman"/>
          <w:sz w:val="28"/>
          <w:szCs w:val="28"/>
        </w:rPr>
        <w:lastRenderedPageBreak/>
        <w:t>Правительства РФ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наличие которого не препятствует использованию земельного участка в соответствии с его разрешенным использованием;</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 xml:space="preserve">-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40" w:history="1">
        <w:r w:rsidRPr="000E2921">
          <w:rPr>
            <w:rFonts w:ascii="Times New Roman" w:hAnsi="Times New Roman" w:cs="Times New Roman"/>
            <w:color w:val="0000FF"/>
            <w:sz w:val="28"/>
            <w:szCs w:val="28"/>
          </w:rPr>
          <w:t>пунктом 3</w:t>
        </w:r>
      </w:hyperlink>
      <w:r w:rsidR="00402519">
        <w:rPr>
          <w:rFonts w:ascii="Times New Roman" w:hAnsi="Times New Roman" w:cs="Times New Roman"/>
          <w:color w:val="0000FF"/>
          <w:sz w:val="28"/>
          <w:szCs w:val="28"/>
        </w:rPr>
        <w:t>1</w:t>
      </w:r>
      <w:r w:rsidRPr="000E2921">
        <w:rPr>
          <w:rFonts w:ascii="Times New Roman" w:hAnsi="Times New Roman" w:cs="Times New Roman"/>
          <w:sz w:val="28"/>
          <w:szCs w:val="28"/>
        </w:rPr>
        <w:t xml:space="preserve"> настоящего Положения,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 xml:space="preserve">-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действующим законодательством, за исключением случаев перераспределения земельных участков в соответствии с </w:t>
      </w:r>
      <w:hyperlink w:anchor="P483" w:history="1">
        <w:r w:rsidRPr="000E2921">
          <w:rPr>
            <w:rFonts w:ascii="Times New Roman" w:hAnsi="Times New Roman" w:cs="Times New Roman"/>
            <w:color w:val="0000FF"/>
            <w:sz w:val="28"/>
            <w:szCs w:val="28"/>
          </w:rPr>
          <w:t>подпунктами 1</w:t>
        </w:r>
      </w:hyperlink>
      <w:r w:rsidRPr="000E2921">
        <w:rPr>
          <w:rFonts w:ascii="Times New Roman" w:hAnsi="Times New Roman" w:cs="Times New Roman"/>
          <w:sz w:val="28"/>
          <w:szCs w:val="28"/>
        </w:rPr>
        <w:t xml:space="preserve"> и </w:t>
      </w:r>
      <w:hyperlink w:anchor="P486" w:history="1">
        <w:r w:rsidRPr="000E2921">
          <w:rPr>
            <w:rFonts w:ascii="Times New Roman" w:hAnsi="Times New Roman" w:cs="Times New Roman"/>
            <w:color w:val="0000FF"/>
            <w:sz w:val="28"/>
            <w:szCs w:val="28"/>
          </w:rPr>
          <w:t>4 пункта 13</w:t>
        </w:r>
      </w:hyperlink>
      <w:r w:rsidR="00402519">
        <w:rPr>
          <w:rFonts w:ascii="Times New Roman" w:hAnsi="Times New Roman" w:cs="Times New Roman"/>
          <w:color w:val="0000FF"/>
          <w:sz w:val="28"/>
          <w:szCs w:val="28"/>
        </w:rPr>
        <w:t>1</w:t>
      </w:r>
      <w:r w:rsidRPr="000E2921">
        <w:rPr>
          <w:rFonts w:ascii="Times New Roman" w:hAnsi="Times New Roman" w:cs="Times New Roman"/>
          <w:sz w:val="28"/>
          <w:szCs w:val="28"/>
        </w:rPr>
        <w:t xml:space="preserve"> настоящего Положения;</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 xml:space="preserve">- границы земельного участка, находящегося в частной собственности, подлежат уточнению в соответствии с Федеральным </w:t>
      </w:r>
      <w:hyperlink r:id="rId41" w:history="1">
        <w:r w:rsidRPr="000E2921">
          <w:rPr>
            <w:rFonts w:ascii="Times New Roman" w:hAnsi="Times New Roman" w:cs="Times New Roman"/>
            <w:color w:val="0000FF"/>
            <w:sz w:val="28"/>
            <w:szCs w:val="28"/>
          </w:rPr>
          <w:t>законом</w:t>
        </w:r>
      </w:hyperlink>
      <w:r w:rsidRPr="000E2921">
        <w:rPr>
          <w:rFonts w:ascii="Times New Roman" w:hAnsi="Times New Roman" w:cs="Times New Roman"/>
          <w:sz w:val="28"/>
          <w:szCs w:val="28"/>
        </w:rPr>
        <w:t xml:space="preserve"> "О </w:t>
      </w:r>
      <w:r w:rsidRPr="000E2921">
        <w:rPr>
          <w:rFonts w:ascii="Times New Roman" w:hAnsi="Times New Roman" w:cs="Times New Roman"/>
          <w:sz w:val="28"/>
          <w:szCs w:val="28"/>
        </w:rPr>
        <w:lastRenderedPageBreak/>
        <w:t>государственном кадастре недвижимости";</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 xml:space="preserve">- имеются основания для отказа в утверждении схемы расположения земельного участка, предусмотренные </w:t>
      </w:r>
      <w:hyperlink w:anchor="P93" w:history="1">
        <w:r w:rsidRPr="000E2921">
          <w:rPr>
            <w:rFonts w:ascii="Times New Roman" w:hAnsi="Times New Roman" w:cs="Times New Roman"/>
            <w:color w:val="0000FF"/>
            <w:sz w:val="28"/>
            <w:szCs w:val="28"/>
          </w:rPr>
          <w:t xml:space="preserve">пунктом </w:t>
        </w:r>
      </w:hyperlink>
      <w:r w:rsidR="00402519">
        <w:rPr>
          <w:rFonts w:ascii="Times New Roman" w:hAnsi="Times New Roman" w:cs="Times New Roman"/>
          <w:color w:val="0000FF"/>
          <w:sz w:val="28"/>
          <w:szCs w:val="28"/>
        </w:rPr>
        <w:t>19</w:t>
      </w:r>
      <w:r w:rsidRPr="000E2921">
        <w:rPr>
          <w:rFonts w:ascii="Times New Roman" w:hAnsi="Times New Roman" w:cs="Times New Roman"/>
          <w:sz w:val="28"/>
          <w:szCs w:val="28"/>
        </w:rPr>
        <w:t xml:space="preserve"> настоящего Положения;</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14</w:t>
      </w:r>
      <w:r w:rsidR="00402519">
        <w:rPr>
          <w:rFonts w:ascii="Times New Roman" w:hAnsi="Times New Roman" w:cs="Times New Roman"/>
          <w:sz w:val="28"/>
          <w:szCs w:val="28"/>
        </w:rPr>
        <w:t>0</w:t>
      </w:r>
      <w:r w:rsidRPr="000E2921">
        <w:rPr>
          <w:rFonts w:ascii="Times New Roman" w:hAnsi="Times New Roman" w:cs="Times New Roman"/>
          <w:sz w:val="28"/>
          <w:szCs w:val="28"/>
        </w:rPr>
        <w:t>.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14</w:t>
      </w:r>
      <w:r w:rsidR="00402519">
        <w:rPr>
          <w:rFonts w:ascii="Times New Roman" w:hAnsi="Times New Roman" w:cs="Times New Roman"/>
          <w:sz w:val="28"/>
          <w:szCs w:val="28"/>
        </w:rPr>
        <w:t>1</w:t>
      </w:r>
      <w:r w:rsidRPr="000E2921">
        <w:rPr>
          <w:rFonts w:ascii="Times New Roman" w:hAnsi="Times New Roman" w:cs="Times New Roman"/>
          <w:sz w:val="28"/>
          <w:szCs w:val="28"/>
        </w:rPr>
        <w:t>.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отношении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14</w:t>
      </w:r>
      <w:r w:rsidR="00402519">
        <w:rPr>
          <w:rFonts w:ascii="Times New Roman" w:hAnsi="Times New Roman" w:cs="Times New Roman"/>
          <w:sz w:val="28"/>
          <w:szCs w:val="28"/>
        </w:rPr>
        <w:t>2</w:t>
      </w:r>
      <w:r w:rsidRPr="000E2921">
        <w:rPr>
          <w:rFonts w:ascii="Times New Roman" w:hAnsi="Times New Roman" w:cs="Times New Roman"/>
          <w:sz w:val="28"/>
          <w:szCs w:val="28"/>
        </w:rPr>
        <w:t>.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он приобретает, и обращается с заявлением о государственном кадастровом учете такого земельного участка.</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14</w:t>
      </w:r>
      <w:r w:rsidR="00402519">
        <w:rPr>
          <w:rFonts w:ascii="Times New Roman" w:hAnsi="Times New Roman" w:cs="Times New Roman"/>
          <w:sz w:val="28"/>
          <w:szCs w:val="28"/>
        </w:rPr>
        <w:t>3</w:t>
      </w:r>
      <w:r w:rsidRPr="000E2921">
        <w:rPr>
          <w:rFonts w:ascii="Times New Roman" w:hAnsi="Times New Roman" w:cs="Times New Roman"/>
          <w:sz w:val="28"/>
          <w:szCs w:val="28"/>
        </w:rPr>
        <w:t xml:space="preserve">. В срок не более чем 30 дней со дня представления в </w:t>
      </w:r>
      <w:r w:rsidR="00FA4878">
        <w:rPr>
          <w:rFonts w:ascii="Times New Roman" w:hAnsi="Times New Roman" w:cs="Times New Roman"/>
          <w:sz w:val="28"/>
          <w:szCs w:val="28"/>
        </w:rPr>
        <w:t>Комитет</w:t>
      </w:r>
      <w:r w:rsidRPr="000E2921">
        <w:rPr>
          <w:rFonts w:ascii="Times New Roman" w:hAnsi="Times New Roman" w:cs="Times New Roman"/>
          <w:sz w:val="28"/>
          <w:szCs w:val="28"/>
        </w:rPr>
        <w:t xml:space="preserve"> Администрации кадастрового паспорта земельного участка или земельных участков, образуемых в результате перераспределения, </w:t>
      </w:r>
      <w:r w:rsidR="00FA4878">
        <w:rPr>
          <w:rFonts w:ascii="Times New Roman" w:hAnsi="Times New Roman" w:cs="Times New Roman"/>
          <w:sz w:val="28"/>
          <w:szCs w:val="28"/>
        </w:rPr>
        <w:t>Комитет</w:t>
      </w:r>
      <w:r w:rsidRPr="000E2921">
        <w:rPr>
          <w:rFonts w:ascii="Times New Roman" w:hAnsi="Times New Roman" w:cs="Times New Roman"/>
          <w:sz w:val="28"/>
          <w:szCs w:val="28"/>
        </w:rPr>
        <w:t xml:space="preserve">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30 дней со дня его получения.</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14</w:t>
      </w:r>
      <w:r w:rsidR="00402519">
        <w:rPr>
          <w:rFonts w:ascii="Times New Roman" w:hAnsi="Times New Roman" w:cs="Times New Roman"/>
          <w:sz w:val="28"/>
          <w:szCs w:val="28"/>
        </w:rPr>
        <w:t>4</w:t>
      </w:r>
      <w:r w:rsidRPr="000E2921">
        <w:rPr>
          <w:rFonts w:ascii="Times New Roman" w:hAnsi="Times New Roman" w:cs="Times New Roman"/>
          <w:sz w:val="28"/>
          <w:szCs w:val="28"/>
        </w:rPr>
        <w:t>. Администрация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10 процентов.</w:t>
      </w:r>
    </w:p>
    <w:p w:rsidR="00ED1239" w:rsidRPr="000E2921" w:rsidRDefault="00ED1239">
      <w:pPr>
        <w:pStyle w:val="ConsPlusNormal"/>
        <w:jc w:val="both"/>
        <w:rPr>
          <w:rFonts w:ascii="Times New Roman" w:hAnsi="Times New Roman" w:cs="Times New Roman"/>
          <w:sz w:val="28"/>
          <w:szCs w:val="28"/>
        </w:rPr>
      </w:pPr>
    </w:p>
    <w:p w:rsidR="00ED1239" w:rsidRPr="000E2921" w:rsidRDefault="00ED1239">
      <w:pPr>
        <w:pStyle w:val="ConsPlusNormal"/>
        <w:jc w:val="center"/>
        <w:rPr>
          <w:rFonts w:ascii="Times New Roman" w:hAnsi="Times New Roman" w:cs="Times New Roman"/>
          <w:sz w:val="28"/>
          <w:szCs w:val="28"/>
        </w:rPr>
      </w:pPr>
      <w:r w:rsidRPr="000E2921">
        <w:rPr>
          <w:rFonts w:ascii="Times New Roman" w:hAnsi="Times New Roman" w:cs="Times New Roman"/>
          <w:sz w:val="28"/>
          <w:szCs w:val="28"/>
        </w:rPr>
        <w:t>11. ИСПОЛЬЗОВАНИЕ ЗЕМЕЛЬ И ЗЕМЕЛЬНЫХ УЧАСТКОВ</w:t>
      </w:r>
    </w:p>
    <w:p w:rsidR="00ED1239" w:rsidRPr="000E2921" w:rsidRDefault="00ED1239">
      <w:pPr>
        <w:pStyle w:val="ConsPlusNormal"/>
        <w:jc w:val="center"/>
        <w:rPr>
          <w:rFonts w:ascii="Times New Roman" w:hAnsi="Times New Roman" w:cs="Times New Roman"/>
          <w:sz w:val="28"/>
          <w:szCs w:val="28"/>
        </w:rPr>
      </w:pPr>
      <w:r w:rsidRPr="000E2921">
        <w:rPr>
          <w:rFonts w:ascii="Times New Roman" w:hAnsi="Times New Roman" w:cs="Times New Roman"/>
          <w:sz w:val="28"/>
          <w:szCs w:val="28"/>
        </w:rPr>
        <w:t>БЕЗ ИХ ПРЕДОСТАВЛЕНИЯ И УСТАНОВЛЕНИЯ СЕРВИТУТА</w:t>
      </w:r>
    </w:p>
    <w:p w:rsidR="00ED1239" w:rsidRPr="000E2921" w:rsidRDefault="00ED1239">
      <w:pPr>
        <w:pStyle w:val="ConsPlusNormal"/>
        <w:ind w:firstLine="540"/>
        <w:jc w:val="both"/>
        <w:rPr>
          <w:rFonts w:ascii="Times New Roman" w:hAnsi="Times New Roman" w:cs="Times New Roman"/>
          <w:sz w:val="28"/>
          <w:szCs w:val="28"/>
        </w:rPr>
      </w:pP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14</w:t>
      </w:r>
      <w:r w:rsidR="00402519">
        <w:rPr>
          <w:rFonts w:ascii="Times New Roman" w:hAnsi="Times New Roman" w:cs="Times New Roman"/>
          <w:sz w:val="28"/>
          <w:szCs w:val="28"/>
        </w:rPr>
        <w:t>5</w:t>
      </w:r>
      <w:r w:rsidRPr="000E2921">
        <w:rPr>
          <w:rFonts w:ascii="Times New Roman" w:hAnsi="Times New Roman" w:cs="Times New Roman"/>
          <w:sz w:val="28"/>
          <w:szCs w:val="28"/>
        </w:rPr>
        <w:t>. Использование земель или земельных участков, правообладателями которых не являются граждане или юридические лица, может осуществляться без предоставления земельных участков и установления сервитута на основании разрешений Администрации, подготовленных Отделом архитектуры, в следующих случаях:</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1) проведение инженерных изысканий;</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2) капитальный или текущий ремонт линейного объекта;</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4) осуществление геологического изучения недр;</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 xml:space="preserve">5) иных объектов, виды которых установлены </w:t>
      </w:r>
      <w:hyperlink r:id="rId42" w:history="1">
        <w:r w:rsidRPr="00C8377D">
          <w:rPr>
            <w:rFonts w:ascii="Times New Roman" w:hAnsi="Times New Roman" w:cs="Times New Roman"/>
            <w:sz w:val="28"/>
            <w:szCs w:val="28"/>
          </w:rPr>
          <w:t>Постановлением</w:t>
        </w:r>
      </w:hyperlink>
      <w:r w:rsidRPr="00C8377D">
        <w:rPr>
          <w:rFonts w:ascii="Times New Roman" w:hAnsi="Times New Roman" w:cs="Times New Roman"/>
          <w:sz w:val="28"/>
          <w:szCs w:val="28"/>
        </w:rPr>
        <w:t xml:space="preserve"> </w:t>
      </w:r>
      <w:r w:rsidRPr="000E2921">
        <w:rPr>
          <w:rFonts w:ascii="Times New Roman" w:hAnsi="Times New Roman" w:cs="Times New Roman"/>
          <w:sz w:val="28"/>
          <w:szCs w:val="28"/>
        </w:rPr>
        <w:t xml:space="preserve">Правительства РФ от 03.12.2014 </w:t>
      </w:r>
      <w:r w:rsidR="00791C3B">
        <w:rPr>
          <w:rFonts w:ascii="Times New Roman" w:hAnsi="Times New Roman" w:cs="Times New Roman"/>
          <w:sz w:val="28"/>
          <w:szCs w:val="28"/>
        </w:rPr>
        <w:t>№</w:t>
      </w:r>
      <w:r w:rsidRPr="000E2921">
        <w:rPr>
          <w:rFonts w:ascii="Times New Roman" w:hAnsi="Times New Roman" w:cs="Times New Roman"/>
          <w:sz w:val="28"/>
          <w:szCs w:val="28"/>
        </w:rPr>
        <w:t>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D1239" w:rsidRPr="000E2921" w:rsidRDefault="004025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146</w:t>
      </w:r>
      <w:r w:rsidR="00ED1239" w:rsidRPr="000E2921">
        <w:rPr>
          <w:rFonts w:ascii="Times New Roman" w:hAnsi="Times New Roman" w:cs="Times New Roman"/>
          <w:sz w:val="28"/>
          <w:szCs w:val="28"/>
        </w:rPr>
        <w:t>. Разрешение на использование земель или земельных участков без их предоставления и установления сервитута выдается в форме постановления Администрации, проект кот</w:t>
      </w:r>
      <w:r>
        <w:rPr>
          <w:rFonts w:ascii="Times New Roman" w:hAnsi="Times New Roman" w:cs="Times New Roman"/>
          <w:sz w:val="28"/>
          <w:szCs w:val="28"/>
        </w:rPr>
        <w:t>орого готовит Отдел архитектуры</w:t>
      </w:r>
      <w:r w:rsidR="00ED1239" w:rsidRPr="000E2921">
        <w:rPr>
          <w:rFonts w:ascii="Times New Roman" w:hAnsi="Times New Roman" w:cs="Times New Roman"/>
          <w:sz w:val="28"/>
          <w:szCs w:val="28"/>
        </w:rPr>
        <w:t>. В данном разрешении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14</w:t>
      </w:r>
      <w:r w:rsidR="00402519">
        <w:rPr>
          <w:rFonts w:ascii="Times New Roman" w:hAnsi="Times New Roman" w:cs="Times New Roman"/>
          <w:sz w:val="28"/>
          <w:szCs w:val="28"/>
        </w:rPr>
        <w:t>7</w:t>
      </w:r>
      <w:r w:rsidRPr="000E2921">
        <w:rPr>
          <w:rFonts w:ascii="Times New Roman" w:hAnsi="Times New Roman" w:cs="Times New Roman"/>
          <w:sz w:val="28"/>
          <w:szCs w:val="28"/>
        </w:rPr>
        <w:t>. Выданное разрешение не дает лицу, в отношении которого оно принято, право на строительство или реконструкцию объектов капитального строительства.</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14</w:t>
      </w:r>
      <w:r w:rsidR="00402519">
        <w:rPr>
          <w:rFonts w:ascii="Times New Roman" w:hAnsi="Times New Roman" w:cs="Times New Roman"/>
          <w:sz w:val="28"/>
          <w:szCs w:val="28"/>
        </w:rPr>
        <w:t>8</w:t>
      </w:r>
      <w:r w:rsidRPr="000E2921">
        <w:rPr>
          <w:rFonts w:ascii="Times New Roman" w:hAnsi="Times New Roman" w:cs="Times New Roman"/>
          <w:sz w:val="28"/>
          <w:szCs w:val="28"/>
        </w:rPr>
        <w:t xml:space="preserve">. Для получения разрешения на использование земель или земельных участков физическое или юридическое лицо либо их представитель подают заявление в Администрацию способами, указанными в </w:t>
      </w:r>
      <w:hyperlink w:anchor="P271" w:history="1">
        <w:r w:rsidRPr="000E2921">
          <w:rPr>
            <w:rFonts w:ascii="Times New Roman" w:hAnsi="Times New Roman" w:cs="Times New Roman"/>
            <w:color w:val="0000FF"/>
            <w:sz w:val="28"/>
            <w:szCs w:val="28"/>
          </w:rPr>
          <w:t>пункте 6</w:t>
        </w:r>
      </w:hyperlink>
      <w:r w:rsidR="00402519">
        <w:rPr>
          <w:rFonts w:ascii="Times New Roman" w:hAnsi="Times New Roman" w:cs="Times New Roman"/>
          <w:color w:val="0000FF"/>
          <w:sz w:val="28"/>
          <w:szCs w:val="28"/>
        </w:rPr>
        <w:t>8</w:t>
      </w:r>
      <w:r w:rsidRPr="000E2921">
        <w:rPr>
          <w:rFonts w:ascii="Times New Roman" w:hAnsi="Times New Roman" w:cs="Times New Roman"/>
          <w:sz w:val="28"/>
          <w:szCs w:val="28"/>
        </w:rPr>
        <w:t xml:space="preserve"> настоящего Положения.</w:t>
      </w:r>
    </w:p>
    <w:p w:rsidR="00ED1239" w:rsidRPr="000E2921" w:rsidRDefault="004025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149</w:t>
      </w:r>
      <w:r w:rsidR="00ED1239" w:rsidRPr="000E2921">
        <w:rPr>
          <w:rFonts w:ascii="Times New Roman" w:hAnsi="Times New Roman" w:cs="Times New Roman"/>
          <w:sz w:val="28"/>
          <w:szCs w:val="28"/>
        </w:rPr>
        <w:t>. В заявлении должны быть указаны:</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 xml:space="preserve">г) почтовый адрес, адрес электронной почты, номер телефона для связи с </w:t>
      </w:r>
      <w:r w:rsidRPr="000E2921">
        <w:rPr>
          <w:rFonts w:ascii="Times New Roman" w:hAnsi="Times New Roman" w:cs="Times New Roman"/>
          <w:sz w:val="28"/>
          <w:szCs w:val="28"/>
        </w:rPr>
        <w:lastRenderedPageBreak/>
        <w:t>заявителем или представителем заявителя;</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 xml:space="preserve">д) предполагаемые цели использования земель или земельного участка в соответствии с </w:t>
      </w:r>
      <w:hyperlink w:anchor="P553" w:history="1">
        <w:r w:rsidRPr="000E2921">
          <w:rPr>
            <w:rFonts w:ascii="Times New Roman" w:hAnsi="Times New Roman" w:cs="Times New Roman"/>
            <w:color w:val="0000FF"/>
            <w:sz w:val="28"/>
            <w:szCs w:val="28"/>
          </w:rPr>
          <w:t>пунктом 15</w:t>
        </w:r>
      </w:hyperlink>
      <w:r w:rsidR="00402519">
        <w:rPr>
          <w:rFonts w:ascii="Times New Roman" w:hAnsi="Times New Roman" w:cs="Times New Roman"/>
          <w:color w:val="0000FF"/>
          <w:sz w:val="28"/>
          <w:szCs w:val="28"/>
        </w:rPr>
        <w:t>0</w:t>
      </w:r>
      <w:r w:rsidRPr="000E2921">
        <w:rPr>
          <w:rFonts w:ascii="Times New Roman" w:hAnsi="Times New Roman" w:cs="Times New Roman"/>
          <w:sz w:val="28"/>
          <w:szCs w:val="28"/>
        </w:rPr>
        <w:t xml:space="preserve"> настоящего Положения;</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е) кадастровый номер земельного участка - в случае, если планируется использование всего земельного участка или его части;</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 xml:space="preserve">ж) срок использования земель или земельного участка (в пределах сроков, установленных </w:t>
      </w:r>
      <w:hyperlink w:anchor="P553" w:history="1">
        <w:r w:rsidRPr="000E2921">
          <w:rPr>
            <w:rFonts w:ascii="Times New Roman" w:hAnsi="Times New Roman" w:cs="Times New Roman"/>
            <w:color w:val="0000FF"/>
            <w:sz w:val="28"/>
            <w:szCs w:val="28"/>
          </w:rPr>
          <w:t>пунктом 15</w:t>
        </w:r>
      </w:hyperlink>
      <w:r w:rsidR="00402519">
        <w:rPr>
          <w:rFonts w:ascii="Times New Roman" w:hAnsi="Times New Roman" w:cs="Times New Roman"/>
          <w:color w:val="0000FF"/>
          <w:sz w:val="28"/>
          <w:szCs w:val="28"/>
        </w:rPr>
        <w:t>0</w:t>
      </w:r>
      <w:r w:rsidRPr="000E2921">
        <w:rPr>
          <w:rFonts w:ascii="Times New Roman" w:hAnsi="Times New Roman" w:cs="Times New Roman"/>
          <w:sz w:val="28"/>
          <w:szCs w:val="28"/>
        </w:rPr>
        <w:t xml:space="preserve"> настоящего Положения).</w:t>
      </w:r>
    </w:p>
    <w:p w:rsidR="00ED1239" w:rsidRPr="000E2921" w:rsidRDefault="00ED1239">
      <w:pPr>
        <w:pStyle w:val="ConsPlusNormal"/>
        <w:ind w:firstLine="540"/>
        <w:jc w:val="both"/>
        <w:rPr>
          <w:rFonts w:ascii="Times New Roman" w:hAnsi="Times New Roman" w:cs="Times New Roman"/>
          <w:sz w:val="28"/>
          <w:szCs w:val="28"/>
        </w:rPr>
      </w:pPr>
      <w:bookmarkStart w:id="58" w:name="P553"/>
      <w:bookmarkEnd w:id="58"/>
      <w:r w:rsidRPr="000E2921">
        <w:rPr>
          <w:rFonts w:ascii="Times New Roman" w:hAnsi="Times New Roman" w:cs="Times New Roman"/>
          <w:sz w:val="28"/>
          <w:szCs w:val="28"/>
        </w:rPr>
        <w:t>15</w:t>
      </w:r>
      <w:r w:rsidR="00402519">
        <w:rPr>
          <w:rFonts w:ascii="Times New Roman" w:hAnsi="Times New Roman" w:cs="Times New Roman"/>
          <w:sz w:val="28"/>
          <w:szCs w:val="28"/>
        </w:rPr>
        <w:t>0</w:t>
      </w:r>
      <w:r w:rsidRPr="000E2921">
        <w:rPr>
          <w:rFonts w:ascii="Times New Roman" w:hAnsi="Times New Roman" w:cs="Times New Roman"/>
          <w:sz w:val="28"/>
          <w:szCs w:val="28"/>
        </w:rPr>
        <w:t>. Разрешение на использование земель или земельного участка выдается в целях:</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1) проведения инженерных изысканий либо капитального или текущего ремонта линейного объекта на срок не более 1 года;</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2)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3) осуществления геологического изучения недр на срок действия соответствующей лицензии;</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4) размещения нестационарного объекта торговли.</w:t>
      </w:r>
    </w:p>
    <w:p w:rsidR="00ED1239" w:rsidRPr="000E2921" w:rsidRDefault="00ED1239">
      <w:pPr>
        <w:pStyle w:val="ConsPlusNormal"/>
        <w:ind w:firstLine="540"/>
        <w:jc w:val="both"/>
        <w:rPr>
          <w:rFonts w:ascii="Times New Roman" w:hAnsi="Times New Roman" w:cs="Times New Roman"/>
          <w:sz w:val="28"/>
          <w:szCs w:val="28"/>
        </w:rPr>
      </w:pPr>
      <w:bookmarkStart w:id="59" w:name="P558"/>
      <w:bookmarkEnd w:id="59"/>
      <w:r w:rsidRPr="000E2921">
        <w:rPr>
          <w:rFonts w:ascii="Times New Roman" w:hAnsi="Times New Roman" w:cs="Times New Roman"/>
          <w:sz w:val="28"/>
          <w:szCs w:val="28"/>
        </w:rPr>
        <w:t>15</w:t>
      </w:r>
      <w:r w:rsidR="00310321">
        <w:rPr>
          <w:rFonts w:ascii="Times New Roman" w:hAnsi="Times New Roman" w:cs="Times New Roman"/>
          <w:sz w:val="28"/>
          <w:szCs w:val="28"/>
        </w:rPr>
        <w:t>1</w:t>
      </w:r>
      <w:r w:rsidRPr="000E2921">
        <w:rPr>
          <w:rFonts w:ascii="Times New Roman" w:hAnsi="Times New Roman" w:cs="Times New Roman"/>
          <w:sz w:val="28"/>
          <w:szCs w:val="28"/>
        </w:rPr>
        <w:t>. К заявлению в обязательном порядке прилагаются:</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ED1239" w:rsidRPr="000E2921" w:rsidRDefault="003103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152. </w:t>
      </w:r>
      <w:r w:rsidR="00ED1239" w:rsidRPr="000E2921">
        <w:rPr>
          <w:rFonts w:ascii="Times New Roman" w:hAnsi="Times New Roman" w:cs="Times New Roman"/>
          <w:sz w:val="28"/>
          <w:szCs w:val="28"/>
        </w:rPr>
        <w:t>К заявлению могут быть приложены:</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а) кадастровая выписка о земельном участке или кадастровый паспорт земельного участка;</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б) выписка из Единого государственного реестра прав на недвижимое имущество и сделок с ним;</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в) копия лицензии, удостоверяющей право проведения работ по геологическому изучению недр;</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 xml:space="preserve">г) иные документы, подтверждающие основания для использования земель или земельного участка в целях, предусмотренных </w:t>
      </w:r>
      <w:hyperlink w:anchor="P553" w:history="1">
        <w:r w:rsidRPr="000E2921">
          <w:rPr>
            <w:rFonts w:ascii="Times New Roman" w:hAnsi="Times New Roman" w:cs="Times New Roman"/>
            <w:color w:val="0000FF"/>
            <w:sz w:val="28"/>
            <w:szCs w:val="28"/>
          </w:rPr>
          <w:t>пунктом 15</w:t>
        </w:r>
      </w:hyperlink>
      <w:r w:rsidR="00310321">
        <w:rPr>
          <w:rFonts w:ascii="Times New Roman" w:hAnsi="Times New Roman" w:cs="Times New Roman"/>
          <w:color w:val="0000FF"/>
          <w:sz w:val="28"/>
          <w:szCs w:val="28"/>
        </w:rPr>
        <w:t>0</w:t>
      </w:r>
      <w:r w:rsidRPr="000E2921">
        <w:rPr>
          <w:rFonts w:ascii="Times New Roman" w:hAnsi="Times New Roman" w:cs="Times New Roman"/>
          <w:sz w:val="28"/>
          <w:szCs w:val="28"/>
        </w:rPr>
        <w:t xml:space="preserve"> настоящего Положения.</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 xml:space="preserve">153. Решение о выдаче или об отказе в выдаче разрешения принимается Администрацией в лице Отдела архитектуры в течение 25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 Допускается личное получение решения о </w:t>
      </w:r>
      <w:r w:rsidRPr="000E2921">
        <w:rPr>
          <w:rFonts w:ascii="Times New Roman" w:hAnsi="Times New Roman" w:cs="Times New Roman"/>
          <w:sz w:val="28"/>
          <w:szCs w:val="28"/>
        </w:rPr>
        <w:lastRenderedPageBreak/>
        <w:t>выдаче или об отказе в выдаче разрешения заявителем в Отделе архитектуры до истечения 3 рабочих дней со дня принятия указанного решения.</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154. Решение о выдаче разрешения должно содержать:</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а) указание об обязанности лиц, получивших разрешение, выполнить необходимые работы по рекультивации используемых земель или земельных участков, а также приведению земли или земельные участки в состояние, пригодное для их использования в соответствии с разрешенным использованием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б) указание о возможности досрочного прекращения действия разрешения со дня предоставления земельного участка гражданину или юридическому лицу и сроки направления Администрацией уведомления о предоставлении земельного участка таким лицам.</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155. Решение об отказе в выдаче разрешения принимается в случае, если:</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 xml:space="preserve">а) заявление подано с нарушением требований, установленных </w:t>
      </w:r>
      <w:hyperlink w:anchor="P553" w:history="1">
        <w:r w:rsidRPr="000E2921">
          <w:rPr>
            <w:rFonts w:ascii="Times New Roman" w:hAnsi="Times New Roman" w:cs="Times New Roman"/>
            <w:color w:val="0000FF"/>
            <w:sz w:val="28"/>
            <w:szCs w:val="28"/>
          </w:rPr>
          <w:t>пунктами 15</w:t>
        </w:r>
      </w:hyperlink>
      <w:r w:rsidR="00310321">
        <w:rPr>
          <w:rFonts w:ascii="Times New Roman" w:hAnsi="Times New Roman" w:cs="Times New Roman"/>
          <w:color w:val="0000FF"/>
          <w:sz w:val="28"/>
          <w:szCs w:val="28"/>
        </w:rPr>
        <w:t>0</w:t>
      </w:r>
      <w:r w:rsidRPr="000E2921">
        <w:rPr>
          <w:rFonts w:ascii="Times New Roman" w:hAnsi="Times New Roman" w:cs="Times New Roman"/>
          <w:sz w:val="28"/>
          <w:szCs w:val="28"/>
        </w:rPr>
        <w:t xml:space="preserve"> и </w:t>
      </w:r>
      <w:hyperlink w:anchor="P558" w:history="1">
        <w:r w:rsidRPr="000E2921">
          <w:rPr>
            <w:rFonts w:ascii="Times New Roman" w:hAnsi="Times New Roman" w:cs="Times New Roman"/>
            <w:color w:val="0000FF"/>
            <w:sz w:val="28"/>
            <w:szCs w:val="28"/>
          </w:rPr>
          <w:t>15</w:t>
        </w:r>
      </w:hyperlink>
      <w:r w:rsidR="00310321">
        <w:rPr>
          <w:rFonts w:ascii="Times New Roman" w:hAnsi="Times New Roman" w:cs="Times New Roman"/>
          <w:color w:val="0000FF"/>
          <w:sz w:val="28"/>
          <w:szCs w:val="28"/>
        </w:rPr>
        <w:t>1</w:t>
      </w:r>
      <w:r w:rsidRPr="000E2921">
        <w:rPr>
          <w:rFonts w:ascii="Times New Roman" w:hAnsi="Times New Roman" w:cs="Times New Roman"/>
          <w:sz w:val="28"/>
          <w:szCs w:val="28"/>
        </w:rPr>
        <w:t xml:space="preserve"> настоящего Положения;</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 xml:space="preserve">б) в заявлении указаны цели использования земель или земельного участка или объекты, предполагаемые к размещению, не предусмотренные </w:t>
      </w:r>
      <w:hyperlink w:anchor="P553" w:history="1">
        <w:r w:rsidRPr="000E2921">
          <w:rPr>
            <w:rFonts w:ascii="Times New Roman" w:hAnsi="Times New Roman" w:cs="Times New Roman"/>
            <w:color w:val="0000FF"/>
            <w:sz w:val="28"/>
            <w:szCs w:val="28"/>
          </w:rPr>
          <w:t>пунктом 15</w:t>
        </w:r>
      </w:hyperlink>
      <w:r w:rsidR="00310321">
        <w:rPr>
          <w:rFonts w:ascii="Times New Roman" w:hAnsi="Times New Roman" w:cs="Times New Roman"/>
          <w:color w:val="0000FF"/>
          <w:sz w:val="28"/>
          <w:szCs w:val="28"/>
        </w:rPr>
        <w:t>0</w:t>
      </w:r>
      <w:r w:rsidRPr="000E2921">
        <w:rPr>
          <w:rFonts w:ascii="Times New Roman" w:hAnsi="Times New Roman" w:cs="Times New Roman"/>
          <w:sz w:val="28"/>
          <w:szCs w:val="28"/>
        </w:rPr>
        <w:t xml:space="preserve"> настоящего Положения;</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в) земельный участок, на использование которого испрашивается разрешение, предоставлен физическому или юридическому лицу.</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В решении об отказе в выдаче разрешения должно быть указано основание отказа.</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15</w:t>
      </w:r>
      <w:r w:rsidR="00310321">
        <w:rPr>
          <w:rFonts w:ascii="Times New Roman" w:hAnsi="Times New Roman" w:cs="Times New Roman"/>
          <w:sz w:val="28"/>
          <w:szCs w:val="28"/>
        </w:rPr>
        <w:t>6</w:t>
      </w:r>
      <w:r w:rsidRPr="000E2921">
        <w:rPr>
          <w:rFonts w:ascii="Times New Roman" w:hAnsi="Times New Roman" w:cs="Times New Roman"/>
          <w:sz w:val="28"/>
          <w:szCs w:val="28"/>
        </w:rPr>
        <w:t>. Размещение нестационарных торговых объектов (временных сооружений или временных конструкций, не связанных прочно с земельным участком</w:t>
      </w:r>
      <w:r w:rsidR="00310321">
        <w:rPr>
          <w:rFonts w:ascii="Times New Roman" w:hAnsi="Times New Roman" w:cs="Times New Roman"/>
          <w:sz w:val="28"/>
          <w:szCs w:val="28"/>
        </w:rPr>
        <w:t>,</w:t>
      </w:r>
      <w:r w:rsidRPr="000E2921">
        <w:rPr>
          <w:rFonts w:ascii="Times New Roman" w:hAnsi="Times New Roman" w:cs="Times New Roman"/>
          <w:sz w:val="28"/>
          <w:szCs w:val="28"/>
        </w:rPr>
        <w:t xml:space="preserve"> в том числе передвижных сооружений) осуществляется на основании схемы размещения нестационарных торговых объектов на территории </w:t>
      </w:r>
      <w:r w:rsidR="002361D4" w:rsidRPr="000E2921">
        <w:rPr>
          <w:rFonts w:ascii="Times New Roman" w:hAnsi="Times New Roman" w:cs="Times New Roman"/>
          <w:sz w:val="28"/>
          <w:szCs w:val="28"/>
        </w:rPr>
        <w:t>Камышловского городского округа</w:t>
      </w:r>
      <w:r w:rsidRPr="000E2921">
        <w:rPr>
          <w:rFonts w:ascii="Times New Roman" w:hAnsi="Times New Roman" w:cs="Times New Roman"/>
          <w:sz w:val="28"/>
          <w:szCs w:val="28"/>
        </w:rPr>
        <w:t>.</w:t>
      </w:r>
    </w:p>
    <w:p w:rsidR="00ED1239" w:rsidRPr="000E2921" w:rsidRDefault="00ED1239">
      <w:pPr>
        <w:pStyle w:val="ConsPlusNormal"/>
        <w:ind w:firstLine="540"/>
        <w:jc w:val="both"/>
        <w:rPr>
          <w:rFonts w:ascii="Times New Roman" w:hAnsi="Times New Roman" w:cs="Times New Roman"/>
          <w:sz w:val="28"/>
          <w:szCs w:val="28"/>
        </w:rPr>
      </w:pPr>
      <w:r w:rsidRPr="000E2921">
        <w:rPr>
          <w:rFonts w:ascii="Times New Roman" w:hAnsi="Times New Roman" w:cs="Times New Roman"/>
          <w:sz w:val="28"/>
          <w:szCs w:val="28"/>
        </w:rPr>
        <w:t>15</w:t>
      </w:r>
      <w:r w:rsidR="00283679">
        <w:rPr>
          <w:rFonts w:ascii="Times New Roman" w:hAnsi="Times New Roman" w:cs="Times New Roman"/>
          <w:sz w:val="28"/>
          <w:szCs w:val="28"/>
        </w:rPr>
        <w:t>7</w:t>
      </w:r>
      <w:r w:rsidRPr="000E2921">
        <w:rPr>
          <w:rFonts w:ascii="Times New Roman" w:hAnsi="Times New Roman" w:cs="Times New Roman"/>
          <w:sz w:val="28"/>
          <w:szCs w:val="28"/>
        </w:rPr>
        <w:t xml:space="preserve">. Срок действия разрешения на размещение нестационарных торговых объектов не может превышать срок, на который утверждена схема размещения нестационарных торговых объектов на территории </w:t>
      </w:r>
      <w:r w:rsidR="002361D4" w:rsidRPr="000E2921">
        <w:rPr>
          <w:rFonts w:ascii="Times New Roman" w:hAnsi="Times New Roman" w:cs="Times New Roman"/>
          <w:sz w:val="28"/>
          <w:szCs w:val="28"/>
        </w:rPr>
        <w:t>Камышловского городского округа</w:t>
      </w:r>
      <w:r w:rsidRPr="000E2921">
        <w:rPr>
          <w:rFonts w:ascii="Times New Roman" w:hAnsi="Times New Roman" w:cs="Times New Roman"/>
          <w:sz w:val="28"/>
          <w:szCs w:val="28"/>
        </w:rPr>
        <w:t>.</w:t>
      </w:r>
    </w:p>
    <w:p w:rsidR="00ED1239" w:rsidRPr="000E2921" w:rsidRDefault="00ED1239">
      <w:pPr>
        <w:pStyle w:val="ConsPlusNormal"/>
        <w:jc w:val="both"/>
        <w:rPr>
          <w:rFonts w:ascii="Times New Roman" w:hAnsi="Times New Roman" w:cs="Times New Roman"/>
          <w:sz w:val="28"/>
          <w:szCs w:val="28"/>
        </w:rPr>
      </w:pPr>
    </w:p>
    <w:p w:rsidR="00ED1239" w:rsidRPr="000E2921" w:rsidRDefault="00ED1239">
      <w:pPr>
        <w:pStyle w:val="ConsPlusNormal"/>
        <w:jc w:val="both"/>
        <w:rPr>
          <w:rFonts w:ascii="Times New Roman" w:hAnsi="Times New Roman" w:cs="Times New Roman"/>
          <w:sz w:val="28"/>
          <w:szCs w:val="28"/>
        </w:rPr>
      </w:pPr>
    </w:p>
    <w:p w:rsidR="00ED1239" w:rsidRPr="000E2921" w:rsidRDefault="00ED1239">
      <w:pPr>
        <w:pStyle w:val="ConsPlusNormal"/>
        <w:pBdr>
          <w:top w:val="single" w:sz="6" w:space="0" w:color="auto"/>
        </w:pBdr>
        <w:spacing w:before="100" w:after="100"/>
        <w:jc w:val="both"/>
        <w:rPr>
          <w:rFonts w:ascii="Times New Roman" w:hAnsi="Times New Roman" w:cs="Times New Roman"/>
          <w:sz w:val="28"/>
          <w:szCs w:val="28"/>
        </w:rPr>
      </w:pPr>
    </w:p>
    <w:p w:rsidR="00715647" w:rsidRPr="000E2921" w:rsidRDefault="00715647">
      <w:pPr>
        <w:rPr>
          <w:sz w:val="28"/>
          <w:szCs w:val="28"/>
        </w:rPr>
      </w:pPr>
    </w:p>
    <w:sectPr w:rsidR="00715647" w:rsidRPr="000E2921" w:rsidSect="00CE47A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C3B" w:rsidRDefault="00791C3B" w:rsidP="002D5E81">
      <w:r>
        <w:separator/>
      </w:r>
    </w:p>
  </w:endnote>
  <w:endnote w:type="continuationSeparator" w:id="0">
    <w:p w:rsidR="00791C3B" w:rsidRDefault="00791C3B" w:rsidP="002D5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C3B" w:rsidRDefault="00791C3B" w:rsidP="002D5E81">
      <w:r>
        <w:separator/>
      </w:r>
    </w:p>
  </w:footnote>
  <w:footnote w:type="continuationSeparator" w:id="0">
    <w:p w:rsidR="00791C3B" w:rsidRDefault="00791C3B" w:rsidP="002D5E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A04CE"/>
    <w:multiLevelType w:val="hybridMultilevel"/>
    <w:tmpl w:val="B62C2FEC"/>
    <w:lvl w:ilvl="0" w:tplc="0EDC9398">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239"/>
    <w:rsid w:val="000A3C56"/>
    <w:rsid w:val="000E2921"/>
    <w:rsid w:val="000E60CD"/>
    <w:rsid w:val="00105BE6"/>
    <w:rsid w:val="00157AD2"/>
    <w:rsid w:val="001C42CE"/>
    <w:rsid w:val="001E0361"/>
    <w:rsid w:val="002361D4"/>
    <w:rsid w:val="00283679"/>
    <w:rsid w:val="002D5E81"/>
    <w:rsid w:val="00310321"/>
    <w:rsid w:val="0033335B"/>
    <w:rsid w:val="003355E3"/>
    <w:rsid w:val="00402519"/>
    <w:rsid w:val="00455B88"/>
    <w:rsid w:val="0048218A"/>
    <w:rsid w:val="004C0619"/>
    <w:rsid w:val="005733EB"/>
    <w:rsid w:val="00624EF2"/>
    <w:rsid w:val="00657472"/>
    <w:rsid w:val="006F23B9"/>
    <w:rsid w:val="00715647"/>
    <w:rsid w:val="00753640"/>
    <w:rsid w:val="00791C3B"/>
    <w:rsid w:val="00793BA1"/>
    <w:rsid w:val="007A3D2F"/>
    <w:rsid w:val="007D693E"/>
    <w:rsid w:val="008F3112"/>
    <w:rsid w:val="009A6250"/>
    <w:rsid w:val="009E0395"/>
    <w:rsid w:val="00B33716"/>
    <w:rsid w:val="00C0787C"/>
    <w:rsid w:val="00C573EE"/>
    <w:rsid w:val="00C8377D"/>
    <w:rsid w:val="00C90A4F"/>
    <w:rsid w:val="00CC4A0F"/>
    <w:rsid w:val="00CE47A5"/>
    <w:rsid w:val="00D3534B"/>
    <w:rsid w:val="00D41EFC"/>
    <w:rsid w:val="00EB32F2"/>
    <w:rsid w:val="00ED1239"/>
    <w:rsid w:val="00F10C18"/>
    <w:rsid w:val="00FA4878"/>
    <w:rsid w:val="00FD1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6E5E46-0B17-439E-9330-97E2FA228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1D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361D4"/>
    <w:pPr>
      <w:keepNext/>
      <w:outlineLvl w:val="0"/>
    </w:pPr>
    <w:rPr>
      <w:sz w:val="28"/>
    </w:rPr>
  </w:style>
  <w:style w:type="paragraph" w:styleId="3">
    <w:name w:val="heading 3"/>
    <w:basedOn w:val="a"/>
    <w:next w:val="a"/>
    <w:link w:val="30"/>
    <w:qFormat/>
    <w:rsid w:val="002361D4"/>
    <w:pPr>
      <w:keepNext/>
      <w:pBdr>
        <w:top w:val="thinThickSmallGap" w:sz="24" w:space="0" w:color="auto"/>
      </w:pBdr>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12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12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12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12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12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D123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1239"/>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10">
    <w:name w:val="Заголовок 1 Знак"/>
    <w:basedOn w:val="a0"/>
    <w:link w:val="1"/>
    <w:rsid w:val="002361D4"/>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2361D4"/>
    <w:rPr>
      <w:rFonts w:ascii="Times New Roman" w:eastAsia="Times New Roman" w:hAnsi="Times New Roman" w:cs="Times New Roman"/>
      <w:sz w:val="28"/>
      <w:szCs w:val="20"/>
      <w:lang w:eastAsia="ru-RU"/>
    </w:rPr>
  </w:style>
  <w:style w:type="paragraph" w:customStyle="1" w:styleId="a3">
    <w:name w:val="Знак"/>
    <w:basedOn w:val="a"/>
    <w:rsid w:val="002361D4"/>
    <w:rPr>
      <w:rFonts w:ascii="Verdana" w:hAnsi="Verdana" w:cs="Verdana"/>
      <w:lang w:val="en-US" w:eastAsia="en-US"/>
    </w:rPr>
  </w:style>
  <w:style w:type="character" w:styleId="a4">
    <w:name w:val="Hyperlink"/>
    <w:basedOn w:val="a0"/>
    <w:uiPriority w:val="99"/>
    <w:unhideWhenUsed/>
    <w:rsid w:val="002361D4"/>
    <w:rPr>
      <w:color w:val="0563C1" w:themeColor="hyperlink"/>
      <w:u w:val="single"/>
    </w:rPr>
  </w:style>
  <w:style w:type="paragraph" w:styleId="a5">
    <w:name w:val="header"/>
    <w:basedOn w:val="a"/>
    <w:link w:val="a6"/>
    <w:uiPriority w:val="99"/>
    <w:unhideWhenUsed/>
    <w:rsid w:val="002D5E81"/>
    <w:pPr>
      <w:tabs>
        <w:tab w:val="center" w:pos="4677"/>
        <w:tab w:val="right" w:pos="9355"/>
      </w:tabs>
    </w:pPr>
  </w:style>
  <w:style w:type="character" w:customStyle="1" w:styleId="a6">
    <w:name w:val="Верхний колонтитул Знак"/>
    <w:basedOn w:val="a0"/>
    <w:link w:val="a5"/>
    <w:uiPriority w:val="99"/>
    <w:rsid w:val="002D5E81"/>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2D5E81"/>
    <w:pPr>
      <w:tabs>
        <w:tab w:val="center" w:pos="4677"/>
        <w:tab w:val="right" w:pos="9355"/>
      </w:tabs>
    </w:pPr>
  </w:style>
  <w:style w:type="character" w:customStyle="1" w:styleId="a8">
    <w:name w:val="Нижний колонтитул Знак"/>
    <w:basedOn w:val="a0"/>
    <w:link w:val="a7"/>
    <w:uiPriority w:val="99"/>
    <w:rsid w:val="002D5E81"/>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9A6250"/>
    <w:rPr>
      <w:rFonts w:ascii="Segoe UI" w:hAnsi="Segoe UI" w:cs="Segoe UI"/>
      <w:sz w:val="18"/>
      <w:szCs w:val="18"/>
    </w:rPr>
  </w:style>
  <w:style w:type="character" w:customStyle="1" w:styleId="aa">
    <w:name w:val="Текст выноски Знак"/>
    <w:basedOn w:val="a0"/>
    <w:link w:val="a9"/>
    <w:uiPriority w:val="99"/>
    <w:semiHidden/>
    <w:rsid w:val="009A625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66ABBF43D4204B390B0B3A79281E12582E22C31E97053DC30D9DC265445AA7720v3jFI" TargetMode="External"/><Relationship Id="rId18" Type="http://schemas.openxmlformats.org/officeDocument/2006/relationships/hyperlink" Target="consultantplus://offline/ref=C66ABBF43D4204B390B0ADAA84EDBF2F82E17034E07A598D6988DA710Bv1j5I" TargetMode="External"/><Relationship Id="rId26" Type="http://schemas.openxmlformats.org/officeDocument/2006/relationships/hyperlink" Target="consultantplus://offline/ref=C66ABBF43D4204B390B0ADAA84EDBF2F82EE7A3FED7B598D6988DA710Bv1j5I" TargetMode="External"/><Relationship Id="rId39" Type="http://schemas.openxmlformats.org/officeDocument/2006/relationships/hyperlink" Target="consultantplus://offline/ref=C66ABBF43D4204B390B0ADAA84EDBF2F82E1713DE171598D6988DA710Bv1j5I" TargetMode="External"/><Relationship Id="rId3" Type="http://schemas.openxmlformats.org/officeDocument/2006/relationships/styles" Target="styles.xml"/><Relationship Id="rId21" Type="http://schemas.openxmlformats.org/officeDocument/2006/relationships/hyperlink" Target="consultantplus://offline/ref=C66ABBF43D4204B390B0ADAA84EDBF2F82EE743EE174598D6988DA710B15AC22607F21CD38013338v4j0I" TargetMode="External"/><Relationship Id="rId34" Type="http://schemas.openxmlformats.org/officeDocument/2006/relationships/hyperlink" Target="consultantplus://offline/ref=C66ABBF43D4204B390B0ADAA84EDBF2F82E1713DE171598D6988DA710Bv1j5I" TargetMode="External"/><Relationship Id="rId42" Type="http://schemas.openxmlformats.org/officeDocument/2006/relationships/hyperlink" Target="consultantplus://offline/ref=C66ABBF43D4204B390B0ADAA84EDBF2F82EE7335EA76598D6988DA710Bv1j5I" TargetMode="External"/><Relationship Id="rId7" Type="http://schemas.openxmlformats.org/officeDocument/2006/relationships/endnotes" Target="endnotes.xml"/><Relationship Id="rId12" Type="http://schemas.openxmlformats.org/officeDocument/2006/relationships/hyperlink" Target="consultantplus://offline/ref=C66ABBF43D4204B390B0B3A79281E12582E22C31E97652D831DDDC265445AA77203F27987B453E394604E01FvCj6I" TargetMode="External"/><Relationship Id="rId17" Type="http://schemas.openxmlformats.org/officeDocument/2006/relationships/hyperlink" Target="consultantplus://offline/ref=C66ABBF43D4204B390B0ADAA84EDBF2F82E17034E07A598D6988DA710Bv1j5I" TargetMode="External"/><Relationship Id="rId25" Type="http://schemas.openxmlformats.org/officeDocument/2006/relationships/hyperlink" Target="consultantplus://offline/ref=C66ABBF43D4204B390B0ADAA84EDBF2F82E17035E07B598D6988DA710Bv1j5I" TargetMode="External"/><Relationship Id="rId33" Type="http://schemas.openxmlformats.org/officeDocument/2006/relationships/hyperlink" Target="consultantplus://offline/ref=C66ABBF43D4204B390B0ADAA84EDBF2F82EE7734EC7B598D6988DA710B15AC22607F21CD38013339v4j4I" TargetMode="External"/><Relationship Id="rId38" Type="http://schemas.openxmlformats.org/officeDocument/2006/relationships/hyperlink" Target="consultantplus://offline/ref=C66ABBF43D4204B390B0ADAA84EDBF2F82E1713DE171598D6988DA710Bv1j5I" TargetMode="External"/><Relationship Id="rId2" Type="http://schemas.openxmlformats.org/officeDocument/2006/relationships/numbering" Target="numbering.xml"/><Relationship Id="rId16" Type="http://schemas.openxmlformats.org/officeDocument/2006/relationships/hyperlink" Target="consultantplus://offline/ref=C66ABBF43D4204B390B0ADAA84EDBF2F82E1713DE171598D6988DA710Bv1j5I" TargetMode="External"/><Relationship Id="rId20" Type="http://schemas.openxmlformats.org/officeDocument/2006/relationships/hyperlink" Target="consultantplus://offline/ref=C66ABBF43D4204B390B0ADAA84EDBF2F82EE7A3FED7B598D6988DA710Bv1j5I" TargetMode="External"/><Relationship Id="rId29" Type="http://schemas.openxmlformats.org/officeDocument/2006/relationships/hyperlink" Target="consultantplus://offline/ref=C66ABBF43D4204B390B0ADAA84EDBF2F82E1713DE171598D6988DA710Bv1j5I" TargetMode="External"/><Relationship Id="rId41" Type="http://schemas.openxmlformats.org/officeDocument/2006/relationships/hyperlink" Target="consultantplus://offline/ref=C66ABBF43D4204B390B0ADAA84EDBF2F82E1713DE171598D6988DA710Bv1j5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6ABBF43D4204B390B0B3A79281E12582E22C31E9765ADD31DBDC265445AA7720v3jFI" TargetMode="External"/><Relationship Id="rId24" Type="http://schemas.openxmlformats.org/officeDocument/2006/relationships/hyperlink" Target="consultantplus://offline/ref=C66ABBF43D4204B390B0ADAA84EDBF2F82EE713FEB76598D6988DA710Bv1j5I" TargetMode="External"/><Relationship Id="rId32" Type="http://schemas.openxmlformats.org/officeDocument/2006/relationships/hyperlink" Target="consultantplus://offline/ref=C66ABBF43D4204B390B0ADAA84EDBF2F82E1713DE171598D6988DA710Bv1j5I" TargetMode="External"/><Relationship Id="rId37" Type="http://schemas.openxmlformats.org/officeDocument/2006/relationships/hyperlink" Target="consultantplus://offline/ref=C66ABBF43D4204B390B0ADAA84EDBF2F82E1703BEF72598D6988DA710Bv1j5I" TargetMode="External"/><Relationship Id="rId40" Type="http://schemas.openxmlformats.org/officeDocument/2006/relationships/hyperlink" Target="consultantplus://offline/ref=C66ABBF43D4204B390B0ADAA84EDBF2F82EE7335EA76598D6988DA710Bv1j5I" TargetMode="External"/><Relationship Id="rId5" Type="http://schemas.openxmlformats.org/officeDocument/2006/relationships/webSettings" Target="webSettings.xml"/><Relationship Id="rId15" Type="http://schemas.openxmlformats.org/officeDocument/2006/relationships/hyperlink" Target="consultantplus://offline/ref=C66ABBF43D4204B390B0ADAA84EDBF2F82EE7A3FED7B598D6988DA710B15AC22607F21CD3Ev0j4I" TargetMode="External"/><Relationship Id="rId23" Type="http://schemas.openxmlformats.org/officeDocument/2006/relationships/hyperlink" Target="consultantplus://offline/ref=C66ABBF43D4204B390B0ADAA84EDBF2F82E17035E07B598D6988DA710Bv1j5I" TargetMode="External"/><Relationship Id="rId28" Type="http://schemas.openxmlformats.org/officeDocument/2006/relationships/hyperlink" Target="consultantplus://offline/ref=C66ABBF43D4204B390B0ADAA84EDBF2F82EE7138EE74598D6988DA710Bv1j5I" TargetMode="External"/><Relationship Id="rId36" Type="http://schemas.openxmlformats.org/officeDocument/2006/relationships/hyperlink" Target="consultantplus://offline/ref=C66ABBF43D4204B390B0ADAA84EDBF2F82EE7438EC77598D6988DA710Bv1j5I" TargetMode="External"/><Relationship Id="rId10" Type="http://schemas.openxmlformats.org/officeDocument/2006/relationships/hyperlink" Target="consultantplus://offline/ref=C66ABBF43D4204B390B0ADAA84EDBF2F82E1753CEB7B598D6988DA710Bv1j5I" TargetMode="External"/><Relationship Id="rId19" Type="http://schemas.openxmlformats.org/officeDocument/2006/relationships/hyperlink" Target="consultantplus://offline/ref=C66ABBF43D4204B390B0ADAA84EDBF2F82E17034E07A598D6988DA710Bv1j5I" TargetMode="External"/><Relationship Id="rId31" Type="http://schemas.openxmlformats.org/officeDocument/2006/relationships/hyperlink" Target="consultantplus://offline/ref=C66ABBF43D4204B390B0ADAA84EDBF2F82E1713DE171598D6988DA710Bv1j5I"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66ABBF43D4204B390B0ADAA84EDBF2F82EE7A3FED7B598D6988DA710B15AC22607F21CB3Av0j7I" TargetMode="External"/><Relationship Id="rId14" Type="http://schemas.openxmlformats.org/officeDocument/2006/relationships/hyperlink" Target="consultantplus://offline/ref=C66ABBF43D4204B390B0ADAA84EDBF2F82EE7738EE7A598D6988DA710B15AC22607F21CD38013339v4j4I" TargetMode="External"/><Relationship Id="rId22" Type="http://schemas.openxmlformats.org/officeDocument/2006/relationships/hyperlink" Target="consultantplus://offline/ref=C66ABBF43D4204B390B0ADAA84EDBF2F82EE7A3FEE72598D6988DA710Bv1j5I" TargetMode="External"/><Relationship Id="rId27" Type="http://schemas.openxmlformats.org/officeDocument/2006/relationships/hyperlink" Target="consultantplus://offline/ref=C66ABBF43D4204B390B0ADAA84EDBF2F82EE7A3FED7B598D6988DA710Bv1j5I" TargetMode="External"/><Relationship Id="rId30" Type="http://schemas.openxmlformats.org/officeDocument/2006/relationships/hyperlink" Target="consultantplus://offline/ref=C66ABBF43D4204B390B0ADAA84EDBF2F82EE7335EA76598D6988DA710Bv1j5I" TargetMode="External"/><Relationship Id="rId35" Type="http://schemas.openxmlformats.org/officeDocument/2006/relationships/hyperlink" Target="consultantplus://offline/ref=C66ABBF43D4204B390B0ADAA84EDBF2F82E1713DE171598D6988DA710Bv1j5I"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B8E4D-CA07-40F9-9FC8-78479ACFE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51</Pages>
  <Words>20918</Words>
  <Characters>119233</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cp:lastPrinted>2015-11-11T06:31:00Z</cp:lastPrinted>
  <dcterms:created xsi:type="dcterms:W3CDTF">2015-11-05T08:35:00Z</dcterms:created>
  <dcterms:modified xsi:type="dcterms:W3CDTF">2015-11-11T10:51:00Z</dcterms:modified>
</cp:coreProperties>
</file>