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20" w:rsidRDefault="00BF6320" w:rsidP="00BF63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подконтрольных субъектов (объектов) в сфере </w:t>
      </w:r>
      <w:r w:rsidR="00EF0722" w:rsidRPr="00EF0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лесных отношений на территории Камышловского городского округа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9"/>
        <w:gridCol w:w="2283"/>
        <w:gridCol w:w="1751"/>
        <w:gridCol w:w="1751"/>
        <w:gridCol w:w="1367"/>
        <w:gridCol w:w="1701"/>
      </w:tblGrid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83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Наименование подконтрольного субъекта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расположения </w:t>
            </w:r>
          </w:p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субъекта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672236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</w:t>
            </w:r>
          </w:p>
        </w:tc>
      </w:tr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4F45" w:rsidTr="0002439F">
        <w:tc>
          <w:tcPr>
            <w:tcW w:w="519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:rsidR="00434F45" w:rsidRDefault="00434F45" w:rsidP="00434F45">
            <w:pPr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униципальное казенное учреждение «Центр обеспечения деятельности администрации Камышловского городского округа»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обл., г. Камышлов, ул. К.Маркса, 51</w:t>
            </w:r>
          </w:p>
        </w:tc>
        <w:tc>
          <w:tcPr>
            <w:tcW w:w="175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1116613000184</w:t>
            </w:r>
          </w:p>
        </w:tc>
        <w:tc>
          <w:tcPr>
            <w:tcW w:w="1367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EF0722">
              <w:rPr>
                <w:rFonts w:ascii="Times New Roman" w:hAnsi="Times New Roman" w:cs="Times New Roman"/>
              </w:rPr>
              <w:t>6613010175</w:t>
            </w:r>
          </w:p>
        </w:tc>
        <w:tc>
          <w:tcPr>
            <w:tcW w:w="1701" w:type="dxa"/>
          </w:tcPr>
          <w:p w:rsidR="00434F45" w:rsidRDefault="00434F45" w:rsidP="00434F45">
            <w:pPr>
              <w:jc w:val="center"/>
              <w:rPr>
                <w:rFonts w:ascii="Times New Roman" w:hAnsi="Times New Roman" w:cs="Times New Roman"/>
              </w:rPr>
            </w:pPr>
            <w:r w:rsidRPr="00434F45">
              <w:rPr>
                <w:rFonts w:ascii="Times New Roman" w:hAnsi="Times New Roman" w:cs="Times New Roman"/>
              </w:rPr>
              <w:t>663301001</w:t>
            </w:r>
          </w:p>
        </w:tc>
      </w:tr>
    </w:tbl>
    <w:p w:rsidR="00BF6320" w:rsidRPr="00BF6320" w:rsidRDefault="00BF6320" w:rsidP="00BF632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F6320" w:rsidRPr="00BF6320" w:rsidSect="0043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320"/>
    <w:rsid w:val="000C44E9"/>
    <w:rsid w:val="00434F45"/>
    <w:rsid w:val="00650FB3"/>
    <w:rsid w:val="00672236"/>
    <w:rsid w:val="00831B2C"/>
    <w:rsid w:val="008C4DF5"/>
    <w:rsid w:val="00A4777C"/>
    <w:rsid w:val="00BF6320"/>
    <w:rsid w:val="00E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B7D9"/>
  <w15:docId w15:val="{4F078C5E-5F42-4E17-BD0B-46041F8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User</cp:lastModifiedBy>
  <cp:revision>7</cp:revision>
  <cp:lastPrinted>2018-11-09T03:50:00Z</cp:lastPrinted>
  <dcterms:created xsi:type="dcterms:W3CDTF">2018-09-27T06:07:00Z</dcterms:created>
  <dcterms:modified xsi:type="dcterms:W3CDTF">2018-11-09T04:47:00Z</dcterms:modified>
</cp:coreProperties>
</file>