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F51392" w:rsidRPr="00F51392" w:rsidRDefault="00516B57" w:rsidP="00F51392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t xml:space="preserve">Адрес: </w:t>
      </w:r>
      <w:r w:rsidR="00140A50" w:rsidRPr="00140A5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ул.</w:t>
      </w:r>
      <w:r w:rsidR="00EB2368" w:rsidRPr="00EB2368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EB2368" w:rsidRPr="00EB236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Камышлов</w:t>
      </w:r>
      <w:r w:rsidR="00F51392" w:rsidRPr="00F513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</w:t>
      </w:r>
      <w:proofErr w:type="gramStart"/>
      <w:r w:rsidR="00F51392" w:rsidRPr="00F513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.М</w:t>
      </w:r>
      <w:proofErr w:type="gramEnd"/>
      <w:r w:rsidR="00F51392" w:rsidRPr="00F513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олодогвардейская</w:t>
      </w:r>
      <w:proofErr w:type="spellEnd"/>
      <w:r w:rsidR="00F51392" w:rsidRPr="00F513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д.24, к.А</w:t>
      </w:r>
    </w:p>
    <w:p w:rsidR="00EB2368" w:rsidRPr="00EB2368" w:rsidRDefault="00EB2368" w:rsidP="00EB2368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40A50" w:rsidRPr="00140A50" w:rsidRDefault="00140A50" w:rsidP="00140A50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3414D" w:rsidRPr="0043414D" w:rsidRDefault="0043414D" w:rsidP="0043414D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16B57" w:rsidRDefault="00516B57"/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6A38A4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F51392" w:rsidTr="006A38A4">
        <w:tc>
          <w:tcPr>
            <w:tcW w:w="1448" w:type="dxa"/>
            <w:gridSpan w:val="2"/>
          </w:tcPr>
          <w:p w:rsidR="00F51392" w:rsidRDefault="00F51392">
            <w:r>
              <w:t>1.1</w:t>
            </w:r>
          </w:p>
        </w:tc>
        <w:tc>
          <w:tcPr>
            <w:tcW w:w="2851" w:type="dxa"/>
          </w:tcPr>
          <w:p w:rsidR="00F51392" w:rsidRDefault="00F51392" w:rsidP="00A04DF2">
            <w:r>
              <w:t>найм</w:t>
            </w:r>
          </w:p>
        </w:tc>
        <w:tc>
          <w:tcPr>
            <w:tcW w:w="1728" w:type="dxa"/>
          </w:tcPr>
          <w:p w:rsidR="00F51392" w:rsidRDefault="00F5139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2477,42</w:t>
            </w:r>
          </w:p>
        </w:tc>
        <w:tc>
          <w:tcPr>
            <w:tcW w:w="1701" w:type="dxa"/>
          </w:tcPr>
          <w:p w:rsidR="00F51392" w:rsidRDefault="00F5139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2297,61</w:t>
            </w:r>
          </w:p>
        </w:tc>
        <w:tc>
          <w:tcPr>
            <w:tcW w:w="1843" w:type="dxa"/>
          </w:tcPr>
          <w:p w:rsidR="00F51392" w:rsidRDefault="00F5139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179,81</w:t>
            </w:r>
          </w:p>
        </w:tc>
      </w:tr>
      <w:tr w:rsidR="00F51392" w:rsidTr="006A38A4">
        <w:tc>
          <w:tcPr>
            <w:tcW w:w="1448" w:type="dxa"/>
            <w:gridSpan w:val="2"/>
          </w:tcPr>
          <w:p w:rsidR="00F51392" w:rsidRDefault="00F51392">
            <w:r>
              <w:t>1.2</w:t>
            </w:r>
          </w:p>
        </w:tc>
        <w:tc>
          <w:tcPr>
            <w:tcW w:w="2851" w:type="dxa"/>
          </w:tcPr>
          <w:p w:rsidR="00F51392" w:rsidRDefault="00F51392">
            <w:r>
              <w:t>Капитальный ремонт</w:t>
            </w:r>
          </w:p>
        </w:tc>
        <w:tc>
          <w:tcPr>
            <w:tcW w:w="1728" w:type="dxa"/>
          </w:tcPr>
          <w:p w:rsidR="00F51392" w:rsidRDefault="00F5139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11475,9</w:t>
            </w:r>
          </w:p>
        </w:tc>
        <w:tc>
          <w:tcPr>
            <w:tcW w:w="1701" w:type="dxa"/>
          </w:tcPr>
          <w:p w:rsidR="00F51392" w:rsidRDefault="00F5139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9172,52</w:t>
            </w:r>
          </w:p>
        </w:tc>
        <w:tc>
          <w:tcPr>
            <w:tcW w:w="1843" w:type="dxa"/>
          </w:tcPr>
          <w:p w:rsidR="00F51392" w:rsidRDefault="00F5139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2303,38</w:t>
            </w:r>
          </w:p>
        </w:tc>
      </w:tr>
      <w:tr w:rsidR="00F51392" w:rsidTr="006A38A4">
        <w:tc>
          <w:tcPr>
            <w:tcW w:w="1448" w:type="dxa"/>
            <w:gridSpan w:val="2"/>
          </w:tcPr>
          <w:p w:rsidR="00F51392" w:rsidRDefault="00F51392">
            <w:r>
              <w:t>1.3</w:t>
            </w:r>
          </w:p>
        </w:tc>
        <w:tc>
          <w:tcPr>
            <w:tcW w:w="2851" w:type="dxa"/>
          </w:tcPr>
          <w:p w:rsidR="00F51392" w:rsidRDefault="00F51392">
            <w:r>
              <w:t>Содержание жилья</w:t>
            </w:r>
          </w:p>
        </w:tc>
        <w:tc>
          <w:tcPr>
            <w:tcW w:w="1728" w:type="dxa"/>
          </w:tcPr>
          <w:p w:rsidR="00F51392" w:rsidRDefault="00F5139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12098,45</w:t>
            </w:r>
          </w:p>
        </w:tc>
        <w:tc>
          <w:tcPr>
            <w:tcW w:w="1701" w:type="dxa"/>
          </w:tcPr>
          <w:p w:rsidR="00F51392" w:rsidRDefault="00F5139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10161,87</w:t>
            </w:r>
          </w:p>
        </w:tc>
        <w:tc>
          <w:tcPr>
            <w:tcW w:w="1843" w:type="dxa"/>
          </w:tcPr>
          <w:p w:rsidR="00F51392" w:rsidRDefault="00F5139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1936,58</w:t>
            </w:r>
          </w:p>
        </w:tc>
      </w:tr>
      <w:tr w:rsidR="00F51392" w:rsidTr="006A38A4">
        <w:tc>
          <w:tcPr>
            <w:tcW w:w="1448" w:type="dxa"/>
            <w:gridSpan w:val="2"/>
          </w:tcPr>
          <w:p w:rsidR="00F51392" w:rsidRDefault="00F51392">
            <w:r>
              <w:t>1.4</w:t>
            </w:r>
          </w:p>
        </w:tc>
        <w:tc>
          <w:tcPr>
            <w:tcW w:w="2851" w:type="dxa"/>
          </w:tcPr>
          <w:p w:rsidR="00F51392" w:rsidRDefault="00F51392">
            <w:r>
              <w:t>Текущий ремонт</w:t>
            </w:r>
          </w:p>
        </w:tc>
        <w:tc>
          <w:tcPr>
            <w:tcW w:w="1728" w:type="dxa"/>
          </w:tcPr>
          <w:p w:rsidR="00F51392" w:rsidRDefault="00F5139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28250,21</w:t>
            </w:r>
          </w:p>
        </w:tc>
        <w:tc>
          <w:tcPr>
            <w:tcW w:w="1701" w:type="dxa"/>
          </w:tcPr>
          <w:p w:rsidR="00F51392" w:rsidRDefault="00F5139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23728,44</w:t>
            </w:r>
          </w:p>
        </w:tc>
        <w:tc>
          <w:tcPr>
            <w:tcW w:w="1843" w:type="dxa"/>
          </w:tcPr>
          <w:p w:rsidR="00F51392" w:rsidRDefault="00F5139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4521,77</w:t>
            </w:r>
          </w:p>
        </w:tc>
      </w:tr>
      <w:tr w:rsidR="00F51392" w:rsidTr="006A38A4">
        <w:tc>
          <w:tcPr>
            <w:tcW w:w="1448" w:type="dxa"/>
            <w:gridSpan w:val="2"/>
          </w:tcPr>
          <w:p w:rsidR="00F51392" w:rsidRDefault="00F51392">
            <w:r>
              <w:t>1.5</w:t>
            </w:r>
          </w:p>
        </w:tc>
        <w:tc>
          <w:tcPr>
            <w:tcW w:w="2851" w:type="dxa"/>
          </w:tcPr>
          <w:p w:rsidR="00F51392" w:rsidRDefault="00F51392">
            <w:r>
              <w:t>ВДГО</w:t>
            </w:r>
          </w:p>
        </w:tc>
        <w:tc>
          <w:tcPr>
            <w:tcW w:w="1728" w:type="dxa"/>
          </w:tcPr>
          <w:p w:rsidR="00F51392" w:rsidRDefault="00F5139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1296,12</w:t>
            </w:r>
          </w:p>
        </w:tc>
        <w:tc>
          <w:tcPr>
            <w:tcW w:w="1701" w:type="dxa"/>
          </w:tcPr>
          <w:p w:rsidR="00F51392" w:rsidRDefault="00F5139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1151,53</w:t>
            </w:r>
          </w:p>
        </w:tc>
        <w:tc>
          <w:tcPr>
            <w:tcW w:w="1843" w:type="dxa"/>
          </w:tcPr>
          <w:p w:rsidR="00F51392" w:rsidRDefault="00F5139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144,59</w:t>
            </w:r>
          </w:p>
        </w:tc>
      </w:tr>
      <w:tr w:rsidR="00F51392" w:rsidTr="006A38A4">
        <w:tc>
          <w:tcPr>
            <w:tcW w:w="1448" w:type="dxa"/>
            <w:gridSpan w:val="2"/>
          </w:tcPr>
          <w:p w:rsidR="00F51392" w:rsidRDefault="00F51392">
            <w:r>
              <w:t>1.6</w:t>
            </w:r>
          </w:p>
        </w:tc>
        <w:tc>
          <w:tcPr>
            <w:tcW w:w="2851" w:type="dxa"/>
          </w:tcPr>
          <w:p w:rsidR="00F51392" w:rsidRDefault="00F51392">
            <w:r>
              <w:t>Вывоз ТБО</w:t>
            </w:r>
          </w:p>
        </w:tc>
        <w:tc>
          <w:tcPr>
            <w:tcW w:w="1728" w:type="dxa"/>
          </w:tcPr>
          <w:p w:rsidR="00F51392" w:rsidRDefault="00F5139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8570,76</w:t>
            </w:r>
          </w:p>
        </w:tc>
        <w:tc>
          <w:tcPr>
            <w:tcW w:w="1701" w:type="dxa"/>
          </w:tcPr>
          <w:p w:rsidR="00F51392" w:rsidRDefault="00F5139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8057,68</w:t>
            </w:r>
          </w:p>
        </w:tc>
        <w:tc>
          <w:tcPr>
            <w:tcW w:w="1843" w:type="dxa"/>
          </w:tcPr>
          <w:p w:rsidR="00F51392" w:rsidRDefault="00F5139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513,08</w:t>
            </w:r>
          </w:p>
        </w:tc>
      </w:tr>
      <w:tr w:rsidR="00F51392" w:rsidTr="006A38A4">
        <w:tc>
          <w:tcPr>
            <w:tcW w:w="1448" w:type="dxa"/>
            <w:gridSpan w:val="2"/>
          </w:tcPr>
          <w:p w:rsidR="00F51392" w:rsidRDefault="00F51392">
            <w:r>
              <w:t>1.7</w:t>
            </w:r>
          </w:p>
        </w:tc>
        <w:tc>
          <w:tcPr>
            <w:tcW w:w="2851" w:type="dxa"/>
          </w:tcPr>
          <w:p w:rsidR="00F51392" w:rsidRDefault="00F51392">
            <w:r>
              <w:t>Вывоз ТБО</w:t>
            </w:r>
          </w:p>
        </w:tc>
        <w:tc>
          <w:tcPr>
            <w:tcW w:w="1728" w:type="dxa"/>
          </w:tcPr>
          <w:p w:rsidR="00F51392" w:rsidRDefault="00F5139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6076,08</w:t>
            </w:r>
          </w:p>
        </w:tc>
        <w:tc>
          <w:tcPr>
            <w:tcW w:w="1701" w:type="dxa"/>
          </w:tcPr>
          <w:p w:rsidR="00F51392" w:rsidRDefault="00F5139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4702,51</w:t>
            </w:r>
          </w:p>
        </w:tc>
        <w:tc>
          <w:tcPr>
            <w:tcW w:w="1843" w:type="dxa"/>
          </w:tcPr>
          <w:p w:rsidR="00F51392" w:rsidRDefault="00F5139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1373,57</w:t>
            </w:r>
          </w:p>
        </w:tc>
      </w:tr>
      <w:tr w:rsidR="00F51392" w:rsidTr="006A38A4">
        <w:tc>
          <w:tcPr>
            <w:tcW w:w="1448" w:type="dxa"/>
            <w:gridSpan w:val="2"/>
          </w:tcPr>
          <w:p w:rsidR="00F51392" w:rsidRDefault="00F51392">
            <w:r>
              <w:t>1.8</w:t>
            </w:r>
          </w:p>
        </w:tc>
        <w:tc>
          <w:tcPr>
            <w:tcW w:w="2851" w:type="dxa"/>
          </w:tcPr>
          <w:p w:rsidR="00F51392" w:rsidRDefault="00F51392">
            <w:r>
              <w:t>Услуги УК</w:t>
            </w:r>
          </w:p>
        </w:tc>
        <w:tc>
          <w:tcPr>
            <w:tcW w:w="1728" w:type="dxa"/>
          </w:tcPr>
          <w:p w:rsidR="00F51392" w:rsidRDefault="00F5139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11362,94</w:t>
            </w:r>
          </w:p>
        </w:tc>
        <w:tc>
          <w:tcPr>
            <w:tcW w:w="1701" w:type="dxa"/>
          </w:tcPr>
          <w:p w:rsidR="00F51392" w:rsidRDefault="00F5139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9591,1</w:t>
            </w:r>
          </w:p>
        </w:tc>
        <w:tc>
          <w:tcPr>
            <w:tcW w:w="1843" w:type="dxa"/>
          </w:tcPr>
          <w:p w:rsidR="00F51392" w:rsidRDefault="00F5139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1771,84</w:t>
            </w:r>
          </w:p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1.9</w:t>
            </w:r>
          </w:p>
        </w:tc>
        <w:tc>
          <w:tcPr>
            <w:tcW w:w="2851" w:type="dxa"/>
          </w:tcPr>
          <w:p w:rsidR="00060DD2" w:rsidRDefault="00060DD2">
            <w:r>
              <w:t>Уборка придомовой территории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1.10</w:t>
            </w:r>
          </w:p>
        </w:tc>
        <w:tc>
          <w:tcPr>
            <w:tcW w:w="2851" w:type="dxa"/>
          </w:tcPr>
          <w:p w:rsidR="00060DD2" w:rsidRDefault="00060DD2">
            <w:r>
              <w:t>Уборка МОП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1.11</w:t>
            </w:r>
          </w:p>
        </w:tc>
        <w:tc>
          <w:tcPr>
            <w:tcW w:w="2851" w:type="dxa"/>
          </w:tcPr>
          <w:p w:rsidR="00060DD2" w:rsidRDefault="00060DD2">
            <w:r>
              <w:t>Тех. Обслуживание УКУТ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F51392" w:rsidTr="006A38A4">
        <w:tc>
          <w:tcPr>
            <w:tcW w:w="1448" w:type="dxa"/>
            <w:gridSpan w:val="2"/>
          </w:tcPr>
          <w:p w:rsidR="00F51392" w:rsidRDefault="00F51392"/>
        </w:tc>
        <w:tc>
          <w:tcPr>
            <w:tcW w:w="2851" w:type="dxa"/>
          </w:tcPr>
          <w:p w:rsidR="00F51392" w:rsidRPr="00C1307D" w:rsidRDefault="00F51392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F51392" w:rsidRDefault="00F5139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81607,88</w:t>
            </w:r>
          </w:p>
        </w:tc>
        <w:tc>
          <w:tcPr>
            <w:tcW w:w="1701" w:type="dxa"/>
          </w:tcPr>
          <w:p w:rsidR="00F51392" w:rsidRDefault="00F5139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68863,26</w:t>
            </w:r>
          </w:p>
        </w:tc>
        <w:tc>
          <w:tcPr>
            <w:tcW w:w="1843" w:type="dxa"/>
          </w:tcPr>
          <w:p w:rsidR="00F51392" w:rsidRDefault="00F5139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12744,62</w:t>
            </w:r>
          </w:p>
        </w:tc>
      </w:tr>
      <w:tr w:rsidR="00060DD2" w:rsidTr="006A38A4">
        <w:tc>
          <w:tcPr>
            <w:tcW w:w="4299" w:type="dxa"/>
            <w:gridSpan w:val="3"/>
          </w:tcPr>
          <w:p w:rsidR="00060DD2" w:rsidRDefault="00060DD2">
            <w:r>
              <w:t>2.Комуннальные услуги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Холодное водоснабжение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2.2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водоотведение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2.3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отопление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2.4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Электроэнергия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>
            <w: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/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Pr="00402B61" w:rsidRDefault="00060DD2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lastRenderedPageBreak/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>обслуживанию и ремонту инженерных систем, 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A5582A">
            <w:r>
              <w:rPr>
                <w:rFonts w:ascii="Tahoma" w:hAnsi="Tahoma" w:cs="Tahoma"/>
                <w:color w:val="000000"/>
                <w:sz w:val="20"/>
                <w:szCs w:val="20"/>
              </w:rPr>
              <w:t>12.09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A5582A">
            <w:r>
              <w:t>12.5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A5582A">
            <w:r>
              <w:rPr>
                <w:rFonts w:ascii="Tahoma" w:hAnsi="Tahoma" w:cs="Tahoma"/>
                <w:color w:val="000000"/>
                <w:sz w:val="20"/>
                <w:szCs w:val="20"/>
              </w:rPr>
              <w:t>1.29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A5582A">
            <w:r>
              <w:t>14.57</w:t>
            </w:r>
          </w:p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A5582A">
            <w:r>
              <w:rPr>
                <w:rFonts w:ascii="Tahoma" w:hAnsi="Tahoma" w:cs="Tahoma"/>
                <w:color w:val="000000"/>
                <w:sz w:val="20"/>
                <w:szCs w:val="20"/>
              </w:rPr>
              <w:t>11.36</w:t>
            </w:r>
          </w:p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A5582A">
            <w:r>
              <w:t>51.81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proofErr w:type="spellStart"/>
      <w:r>
        <w:t>_________________Турышев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0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30170"/>
    <w:rsid w:val="00060DD2"/>
    <w:rsid w:val="00070068"/>
    <w:rsid w:val="000840EC"/>
    <w:rsid w:val="000F3040"/>
    <w:rsid w:val="001309FF"/>
    <w:rsid w:val="00140A50"/>
    <w:rsid w:val="001501BE"/>
    <w:rsid w:val="001B0483"/>
    <w:rsid w:val="00273023"/>
    <w:rsid w:val="00342722"/>
    <w:rsid w:val="00366557"/>
    <w:rsid w:val="00402B61"/>
    <w:rsid w:val="0043414D"/>
    <w:rsid w:val="00444901"/>
    <w:rsid w:val="004A41B0"/>
    <w:rsid w:val="004E6E33"/>
    <w:rsid w:val="00516B57"/>
    <w:rsid w:val="005F6ED3"/>
    <w:rsid w:val="006352CD"/>
    <w:rsid w:val="006A38A4"/>
    <w:rsid w:val="006D2FD0"/>
    <w:rsid w:val="00716C9E"/>
    <w:rsid w:val="00763594"/>
    <w:rsid w:val="00772158"/>
    <w:rsid w:val="00782F12"/>
    <w:rsid w:val="0082560E"/>
    <w:rsid w:val="008C42B0"/>
    <w:rsid w:val="008E7C6B"/>
    <w:rsid w:val="0091777D"/>
    <w:rsid w:val="00A5582A"/>
    <w:rsid w:val="00AD4B7A"/>
    <w:rsid w:val="00AF5094"/>
    <w:rsid w:val="00B63BC5"/>
    <w:rsid w:val="00BA041F"/>
    <w:rsid w:val="00BD5D22"/>
    <w:rsid w:val="00C1307D"/>
    <w:rsid w:val="00C848EA"/>
    <w:rsid w:val="00DE4A45"/>
    <w:rsid w:val="00E25DCC"/>
    <w:rsid w:val="00EB2368"/>
    <w:rsid w:val="00F03C3B"/>
    <w:rsid w:val="00F158C4"/>
    <w:rsid w:val="00F5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342A-050C-4A53-BF28-C5573409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2014-01-21T05:27:00Z</dcterms:created>
  <dcterms:modified xsi:type="dcterms:W3CDTF">2014-09-01T05:18:00Z</dcterms:modified>
</cp:coreProperties>
</file>