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D8" w:rsidRPr="00977FD8" w:rsidRDefault="00D136B7" w:rsidP="00977FD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977F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977FD8" w:rsidRPr="00977FD8">
        <w:rPr>
          <w:rFonts w:ascii="Times New Roman" w:hAnsi="Times New Roman"/>
          <w:sz w:val="28"/>
          <w:szCs w:val="28"/>
        </w:rPr>
        <w:t>ПРОЕКТ</w:t>
      </w:r>
    </w:p>
    <w:p w:rsidR="00977FD8" w:rsidRPr="00977FD8" w:rsidRDefault="00977FD8" w:rsidP="00977FD8">
      <w:pPr>
        <w:widowControl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7FD8">
        <w:rPr>
          <w:rFonts w:ascii="Liberation Serif" w:eastAsia="Times New Roman" w:hAnsi="Liberation Serif"/>
          <w:noProof/>
          <w:sz w:val="20"/>
          <w:szCs w:val="20"/>
          <w:lang w:eastAsia="ru-RU"/>
        </w:rPr>
        <w:drawing>
          <wp:inline distT="0" distB="0" distL="0" distR="0" wp14:anchorId="33676499" wp14:editId="16CD3B40">
            <wp:extent cx="266700" cy="43815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D8" w:rsidRPr="00977FD8" w:rsidRDefault="00977FD8" w:rsidP="00977FD8">
      <w:pPr>
        <w:spacing w:after="0" w:line="240" w:lineRule="auto"/>
        <w:jc w:val="center"/>
        <w:textAlignment w:val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977FD8"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КАМЫШЛОВСКОГО ГОРОДСКОГО ОКРУГА</w:t>
      </w:r>
    </w:p>
    <w:p w:rsidR="00977FD8" w:rsidRPr="00977FD8" w:rsidRDefault="00977FD8" w:rsidP="00977FD8">
      <w:pPr>
        <w:spacing w:after="0" w:line="240" w:lineRule="auto"/>
        <w:jc w:val="center"/>
        <w:textAlignment w:val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977FD8"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ПОСТАНОВЛЕНИЕ</w:t>
      </w:r>
    </w:p>
    <w:p w:rsidR="00977FD8" w:rsidRPr="00977FD8" w:rsidRDefault="00977FD8" w:rsidP="00977FD8">
      <w:pPr>
        <w:pBdr>
          <w:top w:val="double" w:sz="12" w:space="1" w:color="000000"/>
        </w:pBdr>
        <w:spacing w:after="0" w:line="240" w:lineRule="auto"/>
        <w:jc w:val="center"/>
        <w:textAlignment w:val="auto"/>
        <w:rPr>
          <w:rFonts w:ascii="Liberation Serif" w:eastAsia="Times New Roman" w:hAnsi="Liberation Serif"/>
          <w:b/>
          <w:sz w:val="24"/>
          <w:szCs w:val="20"/>
          <w:lang w:eastAsia="ru-RU"/>
        </w:rPr>
      </w:pPr>
    </w:p>
    <w:p w:rsidR="00977FD8" w:rsidRPr="00977FD8" w:rsidRDefault="00977FD8" w:rsidP="00977FD8">
      <w:pPr>
        <w:tabs>
          <w:tab w:val="left" w:pos="285"/>
        </w:tabs>
        <w:spacing w:after="0" w:line="240" w:lineRule="auto"/>
        <w:ind w:right="140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7FD8">
        <w:rPr>
          <w:rFonts w:ascii="Liberation Serif" w:eastAsia="Times New Roman" w:hAnsi="Liberation Serif"/>
          <w:b/>
          <w:sz w:val="24"/>
          <w:szCs w:val="20"/>
          <w:lang w:eastAsia="ru-RU"/>
        </w:rPr>
        <w:tab/>
      </w:r>
      <w:r w:rsidRPr="00977FD8">
        <w:rPr>
          <w:rFonts w:ascii="Liberation Serif" w:eastAsia="Times New Roman" w:hAnsi="Liberation Serif"/>
          <w:sz w:val="28"/>
          <w:szCs w:val="28"/>
          <w:lang w:eastAsia="ru-RU"/>
        </w:rPr>
        <w:t>от                       №</w:t>
      </w:r>
    </w:p>
    <w:p w:rsidR="00977FD8" w:rsidRPr="00977FD8" w:rsidRDefault="00977FD8" w:rsidP="00977FD8">
      <w:pPr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77FD8">
        <w:rPr>
          <w:rFonts w:ascii="Liberation Serif" w:eastAsia="Times New Roman" w:hAnsi="Liberation Serif"/>
          <w:sz w:val="28"/>
          <w:szCs w:val="28"/>
          <w:lang w:eastAsia="ru-RU"/>
        </w:rPr>
        <w:t>г. Камышлов</w:t>
      </w:r>
    </w:p>
    <w:p w:rsidR="00977FD8" w:rsidRPr="00977FD8" w:rsidRDefault="00977FD8" w:rsidP="00977FD8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FD8" w:rsidRPr="00977FD8" w:rsidRDefault="008E0CE3" w:rsidP="00977FD8">
      <w:pPr>
        <w:spacing w:after="0" w:line="240" w:lineRule="auto"/>
        <w:jc w:val="center"/>
        <w:textAlignment w:val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bookmarkStart w:id="0" w:name="_GoBack"/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О создании Межведомственной комиссии по выявлению неучтенных объектов недвижимости и земельных участков на</w:t>
      </w:r>
      <w:r w:rsidR="009E1A3A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</w:t>
      </w:r>
      <w:r w:rsidR="00977FD8" w:rsidRPr="00977FD8">
        <w:rPr>
          <w:rFonts w:ascii="Liberation Serif" w:eastAsia="Times New Roman" w:hAnsi="Liberation Serif"/>
          <w:b/>
          <w:sz w:val="28"/>
          <w:szCs w:val="28"/>
          <w:lang w:eastAsia="ru-RU"/>
        </w:rPr>
        <w:t>территории Камышловского городского округа</w:t>
      </w:r>
    </w:p>
    <w:p w:rsidR="00977FD8" w:rsidRPr="00977FD8" w:rsidRDefault="00977FD8" w:rsidP="00977FD8">
      <w:pPr>
        <w:spacing w:after="0" w:line="240" w:lineRule="auto"/>
        <w:ind w:firstLine="708"/>
        <w:jc w:val="center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bookmarkEnd w:id="0"/>
    <w:p w:rsidR="00B0411F" w:rsidRPr="00B0411F" w:rsidRDefault="009E1A3A" w:rsidP="009E1A3A">
      <w:pPr>
        <w:pStyle w:val="1"/>
        <w:ind w:firstLine="851"/>
        <w:rPr>
          <w:rFonts w:ascii="Liberation Serif" w:hAnsi="Liberation Serif"/>
        </w:rPr>
      </w:pPr>
      <w:r w:rsidRPr="009E1A3A">
        <w:rPr>
          <w:rFonts w:ascii="Liberation Serif" w:hAnsi="Liberation Serif"/>
        </w:rPr>
        <w:t xml:space="preserve">В целях обеспечения достижения контрольных показателей по вводу жилья на территории Камышловского городского округа, в целях обеспечения дополнительных поступлений основных резервных источников доходной части областного и местного бюджетов по налогам на имущество (земельному налогу, налогу на имущество физических лиц, налогу на имущество организаций) посредством выявления фактов землепользования без оформленных надлежащим образом документов, самовольно возведенных и неучтенных объектов недвижимости, в соответствии со статьей 72 Земельного кодекса Российской Федерации, пунктом 20 статьи 14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6376F5">
        <w:rPr>
          <w:rFonts w:ascii="Liberation Serif" w:hAnsi="Liberation Serif"/>
        </w:rPr>
        <w:t>п</w:t>
      </w:r>
      <w:r w:rsidRPr="009E1A3A">
        <w:rPr>
          <w:rFonts w:ascii="Liberation Serif" w:hAnsi="Liberation Serif"/>
        </w:rPr>
        <w:t>ланом мероприятий</w:t>
      </w:r>
      <w:r w:rsidR="006376F5">
        <w:rPr>
          <w:rFonts w:ascii="Liberation Serif" w:hAnsi="Liberation Serif"/>
        </w:rPr>
        <w:t xml:space="preserve"> по оздоровлению муниципальных финансов Камышловского городского округа на 2019-2021 годы, утвержденны</w:t>
      </w:r>
      <w:r w:rsidR="005004EF">
        <w:rPr>
          <w:rFonts w:ascii="Liberation Serif" w:hAnsi="Liberation Serif"/>
        </w:rPr>
        <w:t>м</w:t>
      </w:r>
      <w:r w:rsidR="006376F5">
        <w:rPr>
          <w:rFonts w:ascii="Liberation Serif" w:hAnsi="Liberation Serif"/>
        </w:rPr>
        <w:t xml:space="preserve"> постановлением администрации Камышловского городского округа от 25 ноября 2019 года № 1033</w:t>
      </w:r>
      <w:r w:rsidRPr="009E1A3A">
        <w:rPr>
          <w:rFonts w:ascii="Liberation Serif" w:hAnsi="Liberation Serif"/>
        </w:rPr>
        <w:t>, Уставом Камышловского городского округа,</w:t>
      </w:r>
      <w:r>
        <w:rPr>
          <w:rFonts w:ascii="Liberation Serif" w:hAnsi="Liberation Serif"/>
        </w:rPr>
        <w:t xml:space="preserve"> </w:t>
      </w:r>
      <w:r w:rsidR="00B0411F">
        <w:rPr>
          <w:rFonts w:ascii="Liberation Serif" w:hAnsi="Liberation Serif" w:cs="Calibri"/>
        </w:rPr>
        <w:t>администрация Камышловского городского округа</w:t>
      </w:r>
      <w:r w:rsidR="00B0411F" w:rsidRPr="00B0411F">
        <w:rPr>
          <w:rFonts w:ascii="Liberation Serif" w:hAnsi="Liberation Serif"/>
        </w:rPr>
        <w:t xml:space="preserve"> </w:t>
      </w:r>
    </w:p>
    <w:p w:rsidR="00977FD8" w:rsidRPr="00977FD8" w:rsidRDefault="00977FD8" w:rsidP="00977FD8">
      <w:pPr>
        <w:spacing w:after="0" w:line="240" w:lineRule="auto"/>
        <w:ind w:firstLine="708"/>
        <w:jc w:val="both"/>
        <w:textAlignment w:val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977FD8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 ПОСТАНОВ</w:t>
      </w:r>
      <w:r w:rsidR="00B0411F">
        <w:rPr>
          <w:rFonts w:ascii="Liberation Serif" w:eastAsia="Times New Roman" w:hAnsi="Liberation Serif"/>
          <w:b/>
          <w:sz w:val="28"/>
          <w:szCs w:val="28"/>
          <w:lang w:eastAsia="ru-RU"/>
        </w:rPr>
        <w:t>ЛЯЕТ</w:t>
      </w:r>
      <w:r w:rsidRPr="00977FD8">
        <w:rPr>
          <w:rFonts w:ascii="Liberation Serif" w:eastAsia="Times New Roman" w:hAnsi="Liberation Serif"/>
          <w:b/>
          <w:sz w:val="28"/>
          <w:szCs w:val="28"/>
          <w:lang w:eastAsia="ru-RU"/>
        </w:rPr>
        <w:t>:</w:t>
      </w:r>
    </w:p>
    <w:p w:rsidR="00977FD8" w:rsidRPr="009E1A3A" w:rsidRDefault="00B0411F" w:rsidP="006F6A16">
      <w:pPr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Создать</w:t>
      </w:r>
      <w:r w:rsidR="009E1A3A">
        <w:rPr>
          <w:rFonts w:ascii="Liberation Serif" w:eastAsia="Times New Roman" w:hAnsi="Liberation Serif"/>
          <w:sz w:val="28"/>
          <w:szCs w:val="28"/>
          <w:lang w:eastAsia="ru-RU"/>
        </w:rPr>
        <w:t xml:space="preserve"> Межведомственную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комиссию по </w:t>
      </w:r>
      <w:r w:rsidR="009E1A3A" w:rsidRPr="009E1A3A">
        <w:rPr>
          <w:rFonts w:ascii="Liberation Serif" w:eastAsia="Times New Roman" w:hAnsi="Liberation Serif"/>
          <w:sz w:val="28"/>
          <w:szCs w:val="28"/>
          <w:lang w:eastAsia="ru-RU"/>
        </w:rPr>
        <w:t>выявлению неучтенных объектов недвижимости и земельных участков на территории Камышловского городского округа</w:t>
      </w:r>
      <w:r w:rsidRPr="009E1A3A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B0411F" w:rsidRDefault="00B0411F" w:rsidP="00977FD8">
      <w:pPr>
        <w:widowControl w:val="0"/>
        <w:numPr>
          <w:ilvl w:val="0"/>
          <w:numId w:val="3"/>
        </w:numPr>
        <w:spacing w:after="0" w:line="240" w:lineRule="auto"/>
        <w:ind w:firstLine="491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Утвердить:</w:t>
      </w:r>
    </w:p>
    <w:p w:rsidR="00B0411F" w:rsidRDefault="00B0411F" w:rsidP="006F6A16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851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Состав комиссии по </w:t>
      </w:r>
      <w:r w:rsidR="009E1A3A" w:rsidRPr="009E1A3A">
        <w:rPr>
          <w:rFonts w:ascii="Liberation Serif" w:eastAsia="Times New Roman" w:hAnsi="Liberation Serif"/>
          <w:sz w:val="28"/>
          <w:szCs w:val="28"/>
          <w:lang w:eastAsia="ru-RU"/>
        </w:rPr>
        <w:t>выявлению неучтенных объектов недвижимости и земельных участков на территории Камышловского городского округа</w:t>
      </w:r>
      <w:r w:rsidR="009E1A3A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A0336F">
        <w:rPr>
          <w:rFonts w:ascii="Liberation Serif" w:eastAsia="Times New Roman" w:hAnsi="Liberation Serif"/>
          <w:sz w:val="28"/>
          <w:szCs w:val="28"/>
          <w:lang w:eastAsia="ru-RU"/>
        </w:rPr>
        <w:t>(прилагается)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B0411F" w:rsidRPr="00B0411F" w:rsidRDefault="00B0411F" w:rsidP="006F6A16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851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Положение о комиссии </w:t>
      </w:r>
      <w:r w:rsidR="00492281" w:rsidRPr="009E1A3A">
        <w:rPr>
          <w:rFonts w:ascii="Liberation Serif" w:eastAsia="Times New Roman" w:hAnsi="Liberation Serif"/>
          <w:sz w:val="28"/>
          <w:szCs w:val="28"/>
          <w:lang w:eastAsia="ru-RU"/>
        </w:rPr>
        <w:t>выявлению неучтенных объектов недвижимости и земельных участков на территории Камышловского городского округа</w:t>
      </w:r>
      <w:r w:rsidR="0049228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A0336F">
        <w:rPr>
          <w:rFonts w:ascii="Liberation Serif" w:eastAsia="Times New Roman" w:hAnsi="Liberation Serif"/>
          <w:sz w:val="28"/>
          <w:szCs w:val="28"/>
          <w:lang w:eastAsia="ru-RU"/>
        </w:rPr>
        <w:t>(прилагается).</w:t>
      </w:r>
    </w:p>
    <w:p w:rsidR="00977FD8" w:rsidRPr="00977FD8" w:rsidRDefault="00977FD8" w:rsidP="006F6A16">
      <w:pPr>
        <w:widowControl w:val="0"/>
        <w:numPr>
          <w:ilvl w:val="0"/>
          <w:numId w:val="3"/>
        </w:numPr>
        <w:tabs>
          <w:tab w:val="left" w:pos="-87"/>
        </w:tabs>
        <w:autoSpaceDE w:val="0"/>
        <w:spacing w:after="0" w:line="240" w:lineRule="auto"/>
        <w:ind w:left="0" w:firstLine="851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7FD8">
        <w:rPr>
          <w:rFonts w:ascii="Liberation Serif" w:eastAsia="Times New Roman" w:hAnsi="Liberation Serif"/>
          <w:bCs/>
          <w:sz w:val="28"/>
          <w:szCs w:val="24"/>
          <w:lang w:eastAsia="ru-RU"/>
        </w:rPr>
        <w:t>О</w:t>
      </w:r>
      <w:r w:rsidRPr="00977FD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публиковать настоящее постановление в газете «</w:t>
      </w:r>
      <w:proofErr w:type="spellStart"/>
      <w:r w:rsidRPr="00977FD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Камышловские</w:t>
      </w:r>
      <w:proofErr w:type="spellEnd"/>
      <w:r w:rsidRPr="00977FD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известия» и на официальном сайте администрации Камышловского городского округа в информационно-телекоммуникационной сети «Интернет».</w:t>
      </w:r>
    </w:p>
    <w:p w:rsidR="00977FD8" w:rsidRPr="00492281" w:rsidRDefault="00977FD8" w:rsidP="00DE7ECC">
      <w:pPr>
        <w:pStyle w:val="a3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92281">
        <w:rPr>
          <w:rFonts w:ascii="Liberation Serif" w:eastAsia="Times New Roman" w:hAnsi="Liberation Serif"/>
          <w:sz w:val="28"/>
          <w:szCs w:val="28"/>
          <w:lang w:eastAsia="ru-RU"/>
        </w:rPr>
        <w:t xml:space="preserve">Настоящее постановление вступает в силу с момента его </w:t>
      </w:r>
      <w:r w:rsidRPr="00492281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опубликования.</w:t>
      </w:r>
    </w:p>
    <w:p w:rsidR="00977FD8" w:rsidRDefault="00DE7ECC" w:rsidP="00977FD8">
      <w:pPr>
        <w:spacing w:after="0" w:line="240" w:lineRule="auto"/>
        <w:ind w:firstLine="851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5</w:t>
      </w:r>
      <w:r w:rsidR="00977FD8" w:rsidRPr="00977FD8">
        <w:rPr>
          <w:rFonts w:ascii="Liberation Serif" w:eastAsia="Times New Roman" w:hAnsi="Liberation Serif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6F6A16">
        <w:rPr>
          <w:rFonts w:ascii="Liberation Serif" w:eastAsia="Times New Roman" w:hAnsi="Liberation Serif"/>
          <w:sz w:val="28"/>
          <w:szCs w:val="28"/>
          <w:lang w:eastAsia="ru-RU"/>
        </w:rPr>
        <w:t>возложить на первого заместителя главы администрации Камышловского городского округа Бессонова Евгения Александровича.</w:t>
      </w:r>
    </w:p>
    <w:p w:rsidR="006F6A16" w:rsidRPr="00977FD8" w:rsidRDefault="006F6A16" w:rsidP="00977FD8">
      <w:pPr>
        <w:spacing w:after="0" w:line="240" w:lineRule="auto"/>
        <w:ind w:firstLine="851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977FD8" w:rsidRPr="00977FD8" w:rsidRDefault="00977FD8" w:rsidP="00977FD8">
      <w:pPr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977FD8" w:rsidRPr="00977FD8" w:rsidRDefault="00977FD8" w:rsidP="00977FD8">
      <w:pPr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77FD8">
        <w:rPr>
          <w:rFonts w:ascii="Liberation Serif" w:eastAsia="Times New Roman" w:hAnsi="Liberation Serif"/>
          <w:sz w:val="28"/>
          <w:szCs w:val="28"/>
          <w:lang w:eastAsia="ru-RU"/>
        </w:rPr>
        <w:t>Глава Камышловского городского округа                                    А.В.</w:t>
      </w:r>
      <w:r w:rsidR="00DE7EC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977FD8">
        <w:rPr>
          <w:rFonts w:ascii="Liberation Serif" w:eastAsia="Times New Roman" w:hAnsi="Liberation Serif"/>
          <w:sz w:val="28"/>
          <w:szCs w:val="28"/>
          <w:lang w:eastAsia="ru-RU"/>
        </w:rPr>
        <w:t>Половников</w:t>
      </w:r>
    </w:p>
    <w:p w:rsidR="00977FD8" w:rsidRPr="00977FD8" w:rsidRDefault="00977FD8" w:rsidP="00977FD8">
      <w:pPr>
        <w:widowControl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77FD8" w:rsidRPr="00977FD8" w:rsidRDefault="00977FD8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7FD8" w:rsidRPr="00977FD8" w:rsidRDefault="00977FD8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7FD8" w:rsidRDefault="00977FD8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7ECC" w:rsidRDefault="00DE7ECC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7ECC" w:rsidRPr="00977FD8" w:rsidRDefault="00DE7ECC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7FD8" w:rsidRDefault="00977FD8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5A24" w:rsidRPr="00977FD8" w:rsidRDefault="004E5A24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02B5" w:rsidRDefault="00A902B5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7ECC" w:rsidRDefault="00DE7ECC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7ECC" w:rsidRPr="00977FD8" w:rsidRDefault="00DE7ECC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2A00" w:rsidRDefault="00977FD8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="00A902B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D2A0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902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7515" w:rsidRPr="00D440F3" w:rsidRDefault="00177515" w:rsidP="001775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D440F3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177515" w:rsidRPr="007B39EC" w:rsidRDefault="00177515" w:rsidP="0017751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7B39EC"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</w:t>
      </w:r>
    </w:p>
    <w:p w:rsidR="00177515" w:rsidRPr="007B39EC" w:rsidRDefault="00177515" w:rsidP="0017751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7B39EC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Камышловского городского округа</w:t>
      </w:r>
    </w:p>
    <w:p w:rsidR="00177515" w:rsidRPr="007B39EC" w:rsidRDefault="00177515" w:rsidP="0017751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7B39EC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</w:t>
      </w:r>
      <w:proofErr w:type="gramStart"/>
      <w:r w:rsidRPr="007B39EC">
        <w:rPr>
          <w:rFonts w:ascii="Liberation Serif" w:hAnsi="Liberation Serif" w:cs="Times New Roman"/>
          <w:sz w:val="28"/>
          <w:szCs w:val="28"/>
        </w:rPr>
        <w:t>от</w:t>
      </w:r>
      <w:proofErr w:type="gramEnd"/>
      <w:r w:rsidRPr="007B39EC">
        <w:rPr>
          <w:rFonts w:ascii="Liberation Serif" w:hAnsi="Liberation Serif" w:cs="Times New Roman"/>
          <w:sz w:val="28"/>
          <w:szCs w:val="28"/>
        </w:rPr>
        <w:t xml:space="preserve"> _________  №  _____</w:t>
      </w:r>
    </w:p>
    <w:p w:rsidR="00177515" w:rsidRDefault="00177515" w:rsidP="001775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7515" w:rsidRDefault="00177515" w:rsidP="001775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7515" w:rsidRDefault="00177515" w:rsidP="00177515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СОСТАВ</w:t>
      </w:r>
    </w:p>
    <w:p w:rsidR="00177515" w:rsidRDefault="00177515" w:rsidP="00177515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 </w:t>
      </w:r>
      <w:r w:rsidR="002B0A9D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 МЕЖВЕДОМСТВЕННОЙ </w:t>
      </w: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КОМИССИИ ПО </w:t>
      </w:r>
      <w:r w:rsidR="002B0A9D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ВЫЯВЛЕНИЮ НЕУЧТЕННЫХ ОБЪЕКТОВ НЕДВИЖИМОСТИ И ЗЕМЕЛЬНЫХ УЧАСТКОВ </w:t>
      </w: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НА ТЕРРИТОРИИ КАМЫШЛОВСКОГО ГОРОДСКОГО ОКРУГА</w:t>
      </w:r>
    </w:p>
    <w:p w:rsidR="00177515" w:rsidRPr="00350E10" w:rsidRDefault="00177515" w:rsidP="00350E10">
      <w:pPr>
        <w:shd w:val="clear" w:color="auto" w:fill="FFFFFF" w:themeFill="background1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  <w:r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Председатель комиссии:</w:t>
      </w:r>
    </w:p>
    <w:p w:rsidR="00177515" w:rsidRPr="00350E10" w:rsidRDefault="00177515" w:rsidP="00350E10">
      <w:pPr>
        <w:shd w:val="clear" w:color="auto" w:fill="FFFFFF" w:themeFill="background1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  <w:r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- первый заместитель главы администрации Камышловского городского округа Бессонов Евгений Александрович.</w:t>
      </w:r>
    </w:p>
    <w:p w:rsidR="00177515" w:rsidRPr="00350E10" w:rsidRDefault="00177515" w:rsidP="00350E10">
      <w:pPr>
        <w:shd w:val="clear" w:color="auto" w:fill="FFFFFF" w:themeFill="background1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  <w:r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Заместитель председателя комиссии:</w:t>
      </w:r>
    </w:p>
    <w:p w:rsidR="00177515" w:rsidRPr="00350E10" w:rsidRDefault="00177515" w:rsidP="00350E10">
      <w:pPr>
        <w:shd w:val="clear" w:color="auto" w:fill="FFFFFF" w:themeFill="background1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  <w:r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- начальник отдела архитектуры и градостроительства администрации Камышловского городского округа Нифонтова Татьяна Валерьевна</w:t>
      </w:r>
      <w:r w:rsidR="007B39EC"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.</w:t>
      </w:r>
    </w:p>
    <w:p w:rsidR="00177515" w:rsidRPr="00350E10" w:rsidRDefault="00177515" w:rsidP="00350E10">
      <w:pPr>
        <w:shd w:val="clear" w:color="auto" w:fill="FFFFFF" w:themeFill="background1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  <w:r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Секретарь:</w:t>
      </w:r>
    </w:p>
    <w:p w:rsidR="007B39EC" w:rsidRPr="00350E10" w:rsidRDefault="007B39EC" w:rsidP="00962514">
      <w:pPr>
        <w:shd w:val="clear" w:color="auto" w:fill="FFFFFF" w:themeFill="background1"/>
        <w:tabs>
          <w:tab w:val="left" w:pos="3855"/>
        </w:tabs>
        <w:suppressAutoHyphens w:val="0"/>
        <w:spacing w:before="330" w:after="165" w:line="240" w:lineRule="auto"/>
        <w:ind w:firstLine="142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  <w:r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- </w:t>
      </w:r>
      <w:r w:rsidR="00962514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 </w:t>
      </w:r>
      <w:r w:rsidR="00C83BC9"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ведущий специалист отдела архитектуры и градостроительства администрации Камышловского городского округа </w:t>
      </w:r>
      <w:proofErr w:type="spellStart"/>
      <w:r w:rsidR="00C83BC9"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Еремян</w:t>
      </w:r>
      <w:proofErr w:type="spellEnd"/>
      <w:r w:rsidR="00C83BC9"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 Юлия Германовна.</w:t>
      </w:r>
    </w:p>
    <w:p w:rsidR="00177515" w:rsidRDefault="00177515" w:rsidP="00350E10">
      <w:pPr>
        <w:shd w:val="clear" w:color="auto" w:fill="FFFFFF" w:themeFill="background1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  <w:r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Члены комиссии:</w:t>
      </w:r>
    </w:p>
    <w:p w:rsidR="00C83BC9" w:rsidRPr="00350E10" w:rsidRDefault="00C83BC9" w:rsidP="00962514">
      <w:pPr>
        <w:shd w:val="clear" w:color="auto" w:fill="FFFFFF" w:themeFill="background1"/>
        <w:tabs>
          <w:tab w:val="left" w:pos="3855"/>
        </w:tabs>
        <w:suppressAutoHyphens w:val="0"/>
        <w:spacing w:before="330" w:after="165" w:line="240" w:lineRule="auto"/>
        <w:ind w:firstLine="284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  <w:r w:rsidRPr="00962514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-</w:t>
      </w:r>
      <w:r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 председатель комитета по управлению имуществом и земельным ресурсам администрации Камышловского городского округа Михайлова Елена Викторовна.</w:t>
      </w:r>
    </w:p>
    <w:p w:rsidR="00177515" w:rsidRPr="00350E10" w:rsidRDefault="00177515" w:rsidP="00962514">
      <w:pPr>
        <w:shd w:val="clear" w:color="auto" w:fill="FFFFFF" w:themeFill="background1"/>
        <w:tabs>
          <w:tab w:val="left" w:pos="3855"/>
        </w:tabs>
        <w:suppressAutoHyphens w:val="0"/>
        <w:spacing w:before="330" w:after="165" w:line="240" w:lineRule="auto"/>
        <w:ind w:firstLine="284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  <w:r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- </w:t>
      </w:r>
      <w:r w:rsidR="002E00DA"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  </w:t>
      </w:r>
      <w:r w:rsidR="002B0A9D"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ведущий специалист комитета по управлению имуществом и земельным ресурсам администрации Камышловского городского округа Ц</w:t>
      </w:r>
      <w:r w:rsidR="007825DD"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и</w:t>
      </w:r>
      <w:r w:rsidR="002B0A9D"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буленко Олеся</w:t>
      </w:r>
      <w:r w:rsidR="007825DD"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 Сергеевна</w:t>
      </w:r>
      <w:r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.</w:t>
      </w:r>
    </w:p>
    <w:p w:rsidR="004E5A24" w:rsidRPr="00350E10" w:rsidRDefault="00177515" w:rsidP="00962514">
      <w:pPr>
        <w:shd w:val="clear" w:color="auto" w:fill="FFFFFF" w:themeFill="background1"/>
        <w:tabs>
          <w:tab w:val="left" w:pos="3855"/>
        </w:tabs>
        <w:suppressAutoHyphens w:val="0"/>
        <w:spacing w:before="330" w:after="165" w:line="240" w:lineRule="auto"/>
        <w:ind w:firstLine="284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  <w:r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- ведущий специалист администрации Камышловского городского округа Лихачев Евгений Эдуардович.</w:t>
      </w:r>
    </w:p>
    <w:p w:rsidR="00177515" w:rsidRPr="006921CE" w:rsidRDefault="00177515" w:rsidP="00350E10">
      <w:pPr>
        <w:shd w:val="clear" w:color="auto" w:fill="FFFFFF" w:themeFill="background1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iCs/>
          <w:sz w:val="28"/>
          <w:szCs w:val="28"/>
          <w:bdr w:val="none" w:sz="0" w:space="0" w:color="auto" w:frame="1"/>
          <w:lang w:eastAsia="ru-RU"/>
        </w:rPr>
      </w:pPr>
      <w:r w:rsidRPr="00350E10">
        <w:rPr>
          <w:rFonts w:ascii="Liberation Serif" w:eastAsia="Times New Roman" w:hAnsi="Liberation Serif"/>
          <w:iCs/>
          <w:sz w:val="28"/>
          <w:szCs w:val="28"/>
          <w:lang w:eastAsia="ru-RU"/>
        </w:rPr>
        <w:t xml:space="preserve">       - </w:t>
      </w:r>
      <w:r w:rsidRPr="00350E10">
        <w:rPr>
          <w:rFonts w:ascii="Liberation Serif" w:eastAsia="Times New Roman" w:hAnsi="Liberation Serif"/>
          <w:iCs/>
          <w:sz w:val="28"/>
          <w:szCs w:val="28"/>
          <w:bdr w:val="none" w:sz="0" w:space="0" w:color="auto" w:frame="1"/>
          <w:lang w:eastAsia="ru-RU"/>
        </w:rPr>
        <w:t xml:space="preserve">представитель </w:t>
      </w:r>
      <w:r w:rsidR="007825DD" w:rsidRPr="00350E10">
        <w:rPr>
          <w:rFonts w:ascii="Liberation Serif" w:eastAsia="Times New Roman" w:hAnsi="Liberation Serif"/>
          <w:iCs/>
          <w:sz w:val="28"/>
          <w:szCs w:val="28"/>
          <w:bdr w:val="none" w:sz="0" w:space="0" w:color="auto" w:frame="1"/>
          <w:lang w:eastAsia="ru-RU"/>
        </w:rPr>
        <w:t>Камышловского отдела Управления Федеральной службы государственной регистрации, кадастра и картографии по Свердловской области</w:t>
      </w:r>
      <w:r w:rsidRPr="00350E10">
        <w:rPr>
          <w:rFonts w:ascii="Liberation Serif" w:eastAsia="Times New Roman" w:hAnsi="Liberation Serif"/>
          <w:iCs/>
          <w:sz w:val="28"/>
          <w:szCs w:val="28"/>
          <w:bdr w:val="none" w:sz="0" w:space="0" w:color="auto" w:frame="1"/>
          <w:lang w:eastAsia="ru-RU"/>
        </w:rPr>
        <w:t xml:space="preserve"> (по согласованию).</w:t>
      </w:r>
    </w:p>
    <w:p w:rsidR="00177515" w:rsidRPr="00DA434C" w:rsidRDefault="00177515" w:rsidP="004E5A24">
      <w:pPr>
        <w:keepNext/>
        <w:shd w:val="clear" w:color="auto" w:fill="FFFFFF"/>
        <w:suppressAutoHyphens w:val="0"/>
        <w:autoSpaceDN/>
        <w:spacing w:after="0" w:line="240" w:lineRule="auto"/>
        <w:jc w:val="both"/>
        <w:outlineLvl w:val="0"/>
        <w:rPr>
          <w:rFonts w:ascii="Liberation Serif" w:eastAsia="Times New Roman" w:hAnsi="Liberation Serif"/>
          <w:iCs/>
          <w:sz w:val="28"/>
          <w:szCs w:val="28"/>
          <w:bdr w:val="none" w:sz="0" w:space="0" w:color="auto" w:frame="1"/>
          <w:lang w:eastAsia="ru-RU"/>
        </w:rPr>
      </w:pPr>
    </w:p>
    <w:p w:rsidR="00177515" w:rsidRDefault="00177515" w:rsidP="004E5A24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A434C">
        <w:rPr>
          <w:rFonts w:ascii="Liberation Serif" w:eastAsia="Times New Roman" w:hAnsi="Liberation Serif"/>
          <w:sz w:val="28"/>
          <w:szCs w:val="28"/>
          <w:lang w:eastAsia="ru-RU"/>
        </w:rPr>
        <w:t xml:space="preserve">- представитель </w:t>
      </w:r>
      <w:r w:rsidR="007825DD">
        <w:rPr>
          <w:rFonts w:ascii="Liberation Serif" w:eastAsia="Times New Roman" w:hAnsi="Liberation Serif"/>
          <w:sz w:val="28"/>
          <w:szCs w:val="28"/>
          <w:lang w:eastAsia="ru-RU"/>
        </w:rPr>
        <w:t>филиала специализированного областного государственного унитарного предприятия «</w:t>
      </w:r>
      <w:proofErr w:type="spellStart"/>
      <w:r w:rsidR="007825DD">
        <w:rPr>
          <w:rFonts w:ascii="Liberation Serif" w:eastAsia="Times New Roman" w:hAnsi="Liberation Serif"/>
          <w:sz w:val="28"/>
          <w:szCs w:val="28"/>
          <w:lang w:eastAsia="ru-RU"/>
        </w:rPr>
        <w:t>Камышловское</w:t>
      </w:r>
      <w:proofErr w:type="spellEnd"/>
      <w:r w:rsidR="007825DD">
        <w:rPr>
          <w:rFonts w:ascii="Liberation Serif" w:eastAsia="Times New Roman" w:hAnsi="Liberation Serif"/>
          <w:sz w:val="28"/>
          <w:szCs w:val="28"/>
          <w:lang w:eastAsia="ru-RU"/>
        </w:rPr>
        <w:t xml:space="preserve"> бюро технической инвентаризации и регистрации </w:t>
      </w:r>
      <w:proofErr w:type="gramStart"/>
      <w:r w:rsidR="007825DD">
        <w:rPr>
          <w:rFonts w:ascii="Liberation Serif" w:eastAsia="Times New Roman" w:hAnsi="Liberation Serif"/>
          <w:sz w:val="28"/>
          <w:szCs w:val="28"/>
          <w:lang w:eastAsia="ru-RU"/>
        </w:rPr>
        <w:t>недвижимости»</w:t>
      </w:r>
      <w:r w:rsidRPr="00DA434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(</w:t>
      </w:r>
      <w:proofErr w:type="gramEnd"/>
      <w:r>
        <w:rPr>
          <w:rFonts w:ascii="Liberation Serif" w:eastAsia="Times New Roman" w:hAnsi="Liberation Serif"/>
          <w:sz w:val="28"/>
          <w:szCs w:val="28"/>
          <w:lang w:eastAsia="ru-RU"/>
        </w:rPr>
        <w:t>по согласованию).</w:t>
      </w:r>
    </w:p>
    <w:p w:rsidR="001B0349" w:rsidRDefault="001B0349" w:rsidP="004E5A24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77515" w:rsidRPr="00DA434C" w:rsidRDefault="001B0349" w:rsidP="004E5A24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- представитель Межрайонной инспекции Федеральной налоговой службы № 19 по Свердловской области (по согласованию).</w:t>
      </w:r>
    </w:p>
    <w:p w:rsidR="00177515" w:rsidRDefault="00177515" w:rsidP="00177515">
      <w:pPr>
        <w:shd w:val="clear" w:color="auto" w:fill="FBFBFB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</w:p>
    <w:p w:rsidR="00177515" w:rsidRPr="009839FB" w:rsidRDefault="00177515" w:rsidP="00177515">
      <w:pPr>
        <w:shd w:val="clear" w:color="auto" w:fill="FBFBFB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</w:p>
    <w:p w:rsidR="00177515" w:rsidRPr="009839FB" w:rsidRDefault="00177515" w:rsidP="00177515">
      <w:pPr>
        <w:shd w:val="clear" w:color="auto" w:fill="FBFBFB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</w:p>
    <w:p w:rsidR="00177515" w:rsidRPr="009839FB" w:rsidRDefault="00177515" w:rsidP="00177515">
      <w:pPr>
        <w:shd w:val="clear" w:color="auto" w:fill="FBFBFB"/>
        <w:tabs>
          <w:tab w:val="left" w:pos="3855"/>
        </w:tabs>
        <w:suppressAutoHyphens w:val="0"/>
        <w:spacing w:before="330" w:after="165" w:line="240" w:lineRule="auto"/>
        <w:textAlignment w:val="auto"/>
        <w:rPr>
          <w:rFonts w:ascii="Liberation Serif" w:eastAsia="Times New Roman" w:hAnsi="Liberation Serif"/>
          <w:color w:val="333333"/>
          <w:kern w:val="3"/>
          <w:sz w:val="41"/>
          <w:szCs w:val="41"/>
          <w:lang w:eastAsia="ru-RU"/>
        </w:rPr>
      </w:pPr>
    </w:p>
    <w:p w:rsidR="00177515" w:rsidRPr="00D136B7" w:rsidRDefault="00177515" w:rsidP="00177515"/>
    <w:p w:rsidR="00177515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177515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15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15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15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15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15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15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15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15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15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15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15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24" w:rsidRDefault="004E5A24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24" w:rsidRDefault="004E5A24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24" w:rsidRDefault="004E5A24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24" w:rsidRDefault="004E5A24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24" w:rsidRDefault="004E5A24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24" w:rsidRDefault="004E5A24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24" w:rsidRDefault="004E5A24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24" w:rsidRDefault="004E5A24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24" w:rsidRDefault="004E5A24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24" w:rsidRDefault="004E5A24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24" w:rsidRDefault="004E5A24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24" w:rsidRDefault="004E5A24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24" w:rsidRDefault="004E5A24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24" w:rsidRDefault="004E5A24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6B7" w:rsidRPr="00D440F3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</w:t>
      </w:r>
      <w:r w:rsidR="00D136B7" w:rsidRPr="00D440F3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D136B7" w:rsidRPr="00E82B4F" w:rsidRDefault="00D136B7" w:rsidP="00D136B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82B4F"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</w:t>
      </w:r>
    </w:p>
    <w:p w:rsidR="00D136B7" w:rsidRPr="00E82B4F" w:rsidRDefault="00D136B7" w:rsidP="00D136B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E82B4F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Камышловского городского округа</w:t>
      </w:r>
    </w:p>
    <w:p w:rsidR="00D136B7" w:rsidRPr="00E82B4F" w:rsidRDefault="00D136B7" w:rsidP="00D136B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E82B4F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</w:t>
      </w:r>
      <w:proofErr w:type="gramStart"/>
      <w:r w:rsidRPr="00E82B4F">
        <w:rPr>
          <w:rFonts w:ascii="Liberation Serif" w:hAnsi="Liberation Serif" w:cs="Times New Roman"/>
          <w:sz w:val="28"/>
          <w:szCs w:val="28"/>
        </w:rPr>
        <w:t>от</w:t>
      </w:r>
      <w:proofErr w:type="gramEnd"/>
      <w:r w:rsidRPr="00E82B4F">
        <w:rPr>
          <w:rFonts w:ascii="Liberation Serif" w:hAnsi="Liberation Serif" w:cs="Times New Roman"/>
          <w:sz w:val="28"/>
          <w:szCs w:val="28"/>
        </w:rPr>
        <w:t xml:space="preserve"> _________  №  _____</w:t>
      </w:r>
    </w:p>
    <w:p w:rsidR="00D136B7" w:rsidRPr="00E82B4F" w:rsidRDefault="00D136B7" w:rsidP="00D136B7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alibri"/>
          <w:szCs w:val="20"/>
          <w:lang w:eastAsia="ru-RU"/>
        </w:rPr>
      </w:pPr>
    </w:p>
    <w:p w:rsidR="00D136B7" w:rsidRDefault="00D136B7" w:rsidP="00D136B7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</w:p>
    <w:p w:rsidR="00D136B7" w:rsidRDefault="00D136B7" w:rsidP="00D136B7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</w:p>
    <w:p w:rsidR="00D136B7" w:rsidRDefault="00D136B7" w:rsidP="00D136B7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ПОЛОЖЕНИЕ</w:t>
      </w:r>
    </w:p>
    <w:p w:rsidR="00D136B7" w:rsidRDefault="001E4B49" w:rsidP="001E4B49">
      <w:pPr>
        <w:widowControl w:val="0"/>
        <w:autoSpaceDE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О МЕЖВЕДОМСТВЕННОЙ КОМИССИИ ПО ВЫЯВЛЕНИЮ НЕУЧТЕННЫХ ОБЪЕКТОВ НЕДВИЖИМОСТИ И ЗЕМЕЛЬНЫХ УЧАСТКОВ НА ТЕРРИТОРИИ КАМЫШЛОВСКОГО ГОРОДСКОГО ОКРУГА</w:t>
      </w:r>
    </w:p>
    <w:p w:rsidR="001E4B49" w:rsidRDefault="001E4B49" w:rsidP="001E4B49">
      <w:pPr>
        <w:widowControl w:val="0"/>
        <w:autoSpaceDE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D136B7" w:rsidRDefault="00D136B7" w:rsidP="00D136B7">
      <w:pPr>
        <w:pStyle w:val="a3"/>
        <w:widowControl w:val="0"/>
        <w:numPr>
          <w:ilvl w:val="6"/>
          <w:numId w:val="2"/>
        </w:numPr>
        <w:autoSpaceDE w:val="0"/>
        <w:spacing w:after="0" w:line="240" w:lineRule="auto"/>
        <w:ind w:left="2552" w:firstLine="709"/>
        <w:textAlignment w:val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D80479" w:rsidRPr="00D80479" w:rsidRDefault="00D80479" w:rsidP="00D80479">
      <w:pPr>
        <w:widowControl w:val="0"/>
        <w:autoSpaceDE w:val="0"/>
        <w:spacing w:after="0" w:line="240" w:lineRule="auto"/>
        <w:ind w:left="2552"/>
        <w:textAlignment w:val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0479" w:rsidRPr="001E4B49" w:rsidRDefault="00D80479" w:rsidP="00D8047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E4B49">
        <w:rPr>
          <w:rFonts w:ascii="Liberation Serif" w:hAnsi="Liberation Serif"/>
          <w:sz w:val="28"/>
          <w:szCs w:val="28"/>
        </w:rPr>
        <w:t xml:space="preserve">1.1. Межведомственная комиссии по выявлению неучтенных объектов </w:t>
      </w:r>
      <w:r w:rsidR="001E4B49">
        <w:rPr>
          <w:rFonts w:ascii="Liberation Serif" w:hAnsi="Liberation Serif"/>
          <w:sz w:val="28"/>
          <w:szCs w:val="28"/>
        </w:rPr>
        <w:t>недвижимости и земельных участков на территории Камышловского городского округа</w:t>
      </w:r>
      <w:r w:rsidRPr="001E4B49">
        <w:rPr>
          <w:rFonts w:ascii="Liberation Serif" w:hAnsi="Liberation Serif"/>
          <w:sz w:val="28"/>
          <w:szCs w:val="28"/>
        </w:rPr>
        <w:t xml:space="preserve"> (далее - Комиссия) создается с целью выявления неучтенных объектов недвижимости на территории </w:t>
      </w:r>
      <w:r w:rsidR="001E4B49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1E4B49">
        <w:rPr>
          <w:rFonts w:ascii="Liberation Serif" w:hAnsi="Liberation Serif"/>
          <w:sz w:val="28"/>
          <w:szCs w:val="28"/>
        </w:rPr>
        <w:t>, используемых без оформления прав на них, и обеспечение дополнительных поступлений основных резервных источников доходной части местного бюджета по налогам на имущество (земельному налогу, налогу на имущество физических лиц</w:t>
      </w:r>
      <w:r w:rsidR="005E3906">
        <w:rPr>
          <w:rFonts w:ascii="Liberation Serif" w:hAnsi="Liberation Serif"/>
          <w:sz w:val="28"/>
          <w:szCs w:val="28"/>
        </w:rPr>
        <w:t>, налогу на имущество организаций</w:t>
      </w:r>
      <w:r w:rsidRPr="001E4B49">
        <w:rPr>
          <w:rFonts w:ascii="Liberation Serif" w:hAnsi="Liberation Serif"/>
          <w:sz w:val="28"/>
          <w:szCs w:val="28"/>
        </w:rPr>
        <w:t>).</w:t>
      </w:r>
    </w:p>
    <w:p w:rsidR="00D80479" w:rsidRPr="0043218D" w:rsidRDefault="00D80479" w:rsidP="00D8047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43218D">
        <w:rPr>
          <w:rFonts w:ascii="Liberation Serif" w:hAnsi="Liberation Serif"/>
          <w:sz w:val="28"/>
          <w:szCs w:val="28"/>
        </w:rPr>
        <w:t xml:space="preserve">1.2. Комиссия руководствуется в своей деятельности </w:t>
      </w:r>
      <w:r w:rsidR="008B15E0">
        <w:rPr>
          <w:rFonts w:ascii="Liberation Serif" w:hAnsi="Liberation Serif"/>
          <w:sz w:val="28"/>
          <w:szCs w:val="28"/>
        </w:rPr>
        <w:t>законодательством Р</w:t>
      </w:r>
      <w:r w:rsidR="0043218D">
        <w:rPr>
          <w:rFonts w:ascii="Liberation Serif" w:hAnsi="Liberation Serif"/>
          <w:sz w:val="28"/>
          <w:szCs w:val="28"/>
        </w:rPr>
        <w:t>оссийской Федерации.</w:t>
      </w:r>
    </w:p>
    <w:p w:rsidR="00D80479" w:rsidRPr="0043218D" w:rsidRDefault="00D80479" w:rsidP="00D8047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43218D">
        <w:rPr>
          <w:rFonts w:ascii="Liberation Serif" w:hAnsi="Liberation Serif"/>
          <w:sz w:val="28"/>
          <w:szCs w:val="28"/>
        </w:rPr>
        <w:t>1.3. Комиссия осуществляет свою деятельность во взаимодействии с территориальными государственными органами, государственными учреждениями, органами местного самоуправления.</w:t>
      </w:r>
    </w:p>
    <w:p w:rsidR="00D80479" w:rsidRPr="0043218D" w:rsidRDefault="00D80479" w:rsidP="00D80479">
      <w:pPr>
        <w:pStyle w:val="ConsPlusNormal"/>
        <w:rPr>
          <w:rFonts w:ascii="Liberation Serif" w:hAnsi="Liberation Serif"/>
          <w:sz w:val="28"/>
          <w:szCs w:val="28"/>
        </w:rPr>
      </w:pPr>
    </w:p>
    <w:p w:rsidR="00D136B7" w:rsidRPr="00333BA0" w:rsidRDefault="00333BA0" w:rsidP="00333BA0">
      <w:pPr>
        <w:pStyle w:val="a3"/>
        <w:widowControl w:val="0"/>
        <w:numPr>
          <w:ilvl w:val="0"/>
          <w:numId w:val="2"/>
        </w:num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и полномочия комиссии</w:t>
      </w:r>
    </w:p>
    <w:p w:rsidR="00D136B7" w:rsidRPr="00C5570A" w:rsidRDefault="00D136B7" w:rsidP="00D136B7">
      <w:pPr>
        <w:suppressAutoHyphens w:val="0"/>
        <w:autoSpaceDE w:val="0"/>
        <w:adjustRightInd w:val="0"/>
        <w:spacing w:after="0" w:line="240" w:lineRule="auto"/>
        <w:textAlignment w:val="auto"/>
        <w:outlineLvl w:val="0"/>
        <w:rPr>
          <w:rFonts w:ascii="Liberation Serif" w:hAnsi="Liberation Serif"/>
          <w:b/>
          <w:bCs/>
          <w:sz w:val="28"/>
          <w:szCs w:val="28"/>
        </w:rPr>
      </w:pPr>
    </w:p>
    <w:p w:rsidR="00D76AD1" w:rsidRDefault="00D76AD1" w:rsidP="00D76AD1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2.</w:t>
      </w:r>
      <w:r w:rsidR="003E0A68">
        <w:rPr>
          <w:rFonts w:ascii="Liberation Serif" w:eastAsiaTheme="minorHAnsi" w:hAnsi="Liberation Serif" w:cs="Liberation Serif"/>
          <w:sz w:val="28"/>
          <w:szCs w:val="28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</w:rPr>
        <w:t>. Основными задачами работы Комиссии являются:</w:t>
      </w:r>
    </w:p>
    <w:p w:rsidR="00D76AD1" w:rsidRDefault="003E0A68" w:rsidP="00D76AD1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2.1</w:t>
      </w:r>
      <w:r w:rsidR="00D76AD1">
        <w:rPr>
          <w:rFonts w:ascii="Liberation Serif" w:eastAsiaTheme="minorHAnsi" w:hAnsi="Liberation Serif" w:cs="Liberation Serif"/>
          <w:sz w:val="28"/>
          <w:szCs w:val="28"/>
        </w:rPr>
        <w:t xml:space="preserve">.1. </w:t>
      </w:r>
      <w:r>
        <w:rPr>
          <w:rFonts w:ascii="Liberation Serif" w:eastAsiaTheme="minorHAnsi" w:hAnsi="Liberation Serif" w:cs="Liberation Serif"/>
          <w:sz w:val="28"/>
          <w:szCs w:val="28"/>
        </w:rPr>
        <w:t>Выявление и обеспечение дополнительных поступлений основных резервных источников доходной части в консолидированный бюджет по налогам на имущество (земельному налогу, налогу на имущество</w:t>
      </w:r>
      <w:r w:rsidR="00A1297D">
        <w:rPr>
          <w:rFonts w:ascii="Liberation Serif" w:eastAsiaTheme="minorHAnsi" w:hAnsi="Liberation Serif" w:cs="Liberation Serif"/>
          <w:sz w:val="28"/>
          <w:szCs w:val="28"/>
        </w:rPr>
        <w:t xml:space="preserve"> физических лиц</w:t>
      </w:r>
      <w:r w:rsidR="000C02CC">
        <w:rPr>
          <w:rFonts w:ascii="Liberation Serif" w:eastAsiaTheme="minorHAnsi" w:hAnsi="Liberation Serif" w:cs="Liberation Serif"/>
          <w:sz w:val="28"/>
          <w:szCs w:val="28"/>
        </w:rPr>
        <w:t>,</w:t>
      </w:r>
      <w:r w:rsidR="000C02CC" w:rsidRPr="000C02CC">
        <w:rPr>
          <w:rFonts w:ascii="Liberation Serif" w:hAnsi="Liberation Serif"/>
          <w:sz w:val="28"/>
          <w:szCs w:val="28"/>
        </w:rPr>
        <w:t xml:space="preserve"> </w:t>
      </w:r>
      <w:r w:rsidR="000C02CC">
        <w:rPr>
          <w:rFonts w:ascii="Liberation Serif" w:hAnsi="Liberation Serif"/>
          <w:sz w:val="28"/>
          <w:szCs w:val="28"/>
        </w:rPr>
        <w:t>налогу на имущество организаций</w:t>
      </w:r>
      <w:r w:rsidR="008B15E0">
        <w:rPr>
          <w:rFonts w:ascii="Liberation Serif" w:eastAsiaTheme="minorHAnsi" w:hAnsi="Liberation Serif" w:cs="Liberation Serif"/>
          <w:sz w:val="28"/>
          <w:szCs w:val="28"/>
        </w:rPr>
        <w:t>);</w:t>
      </w:r>
    </w:p>
    <w:p w:rsidR="00D76AD1" w:rsidRDefault="003E0A68" w:rsidP="00D76AD1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2.1</w:t>
      </w:r>
      <w:r w:rsidR="00D76AD1">
        <w:rPr>
          <w:rFonts w:ascii="Liberation Serif" w:eastAsiaTheme="minorHAnsi" w:hAnsi="Liberation Serif" w:cs="Liberation Serif"/>
          <w:sz w:val="28"/>
          <w:szCs w:val="28"/>
        </w:rPr>
        <w:t>.2. Проведение разъяснительной работы с гражданами</w:t>
      </w:r>
      <w:r w:rsidR="00C019FA">
        <w:rPr>
          <w:rFonts w:ascii="Liberation Serif" w:eastAsiaTheme="minorHAnsi" w:hAnsi="Liberation Serif" w:cs="Liberation Serif"/>
          <w:sz w:val="28"/>
          <w:szCs w:val="28"/>
        </w:rPr>
        <w:t>, индивидуальными предпринимателями и юридическими лицами</w:t>
      </w:r>
      <w:r w:rsidR="00D76AD1">
        <w:rPr>
          <w:rFonts w:ascii="Liberation Serif" w:eastAsiaTheme="minorHAnsi" w:hAnsi="Liberation Serif" w:cs="Liberation Serif"/>
          <w:sz w:val="28"/>
          <w:szCs w:val="28"/>
        </w:rPr>
        <w:t xml:space="preserve"> в части, касающейся порядка оформления документов, необходимых для проведения государственного кадастрового учета земельных участков, а также технического </w:t>
      </w:r>
      <w:r w:rsidR="00D76AD1">
        <w:rPr>
          <w:rFonts w:ascii="Liberation Serif" w:eastAsiaTheme="minorHAnsi" w:hAnsi="Liberation Serif" w:cs="Liberation Serif"/>
          <w:sz w:val="28"/>
          <w:szCs w:val="28"/>
        </w:rPr>
        <w:lastRenderedPageBreak/>
        <w:t>учета объе</w:t>
      </w:r>
      <w:r w:rsidR="000207CB">
        <w:rPr>
          <w:rFonts w:ascii="Liberation Serif" w:eastAsiaTheme="minorHAnsi" w:hAnsi="Liberation Serif" w:cs="Liberation Serif"/>
          <w:sz w:val="28"/>
          <w:szCs w:val="28"/>
        </w:rPr>
        <w:t>ктов капитального строительства, путем направления на почтовый адрес разъяснительных писем.</w:t>
      </w:r>
    </w:p>
    <w:p w:rsidR="00D76AD1" w:rsidRDefault="00D76AD1" w:rsidP="00D76AD1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2.</w:t>
      </w:r>
      <w:r w:rsidR="009D37CD">
        <w:rPr>
          <w:rFonts w:ascii="Liberation Serif" w:eastAsiaTheme="minorHAnsi" w:hAnsi="Liberation Serif" w:cs="Liberation Serif"/>
          <w:sz w:val="28"/>
          <w:szCs w:val="28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</w:rPr>
        <w:t>.3. Выявление случаев самовольного строительства, самовольного занятия земельных участков, а также несоблюдения установленного порядка строительства, реконструкции, капитального ремонта объектов капитального строительства, ввода их в эксплуатацию</w:t>
      </w:r>
      <w:r w:rsidR="000207CB">
        <w:rPr>
          <w:rFonts w:ascii="Liberation Serif" w:eastAsiaTheme="minorHAnsi" w:hAnsi="Liberation Serif" w:cs="Liberation Serif"/>
          <w:sz w:val="28"/>
          <w:szCs w:val="28"/>
        </w:rPr>
        <w:t>;</w:t>
      </w:r>
    </w:p>
    <w:p w:rsidR="00D76AD1" w:rsidRDefault="00D76AD1" w:rsidP="00D76AD1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2.</w:t>
      </w:r>
      <w:r w:rsidR="009D37CD">
        <w:rPr>
          <w:rFonts w:ascii="Liberation Serif" w:eastAsiaTheme="minorHAnsi" w:hAnsi="Liberation Serif" w:cs="Liberation Serif"/>
          <w:sz w:val="28"/>
          <w:szCs w:val="28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</w:rPr>
        <w:t>.4. Выявление причин, препятствующих надлежащему оформлению документов, необходимых для проведения государственного кадастрового учета земельных участков, а также технического учета объектов капитального строительства.</w:t>
      </w:r>
    </w:p>
    <w:p w:rsidR="00D76AD1" w:rsidRDefault="00D76AD1" w:rsidP="00D76AD1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2.</w:t>
      </w:r>
      <w:r w:rsidR="009D37CD">
        <w:rPr>
          <w:rFonts w:ascii="Liberation Serif" w:eastAsiaTheme="minorHAnsi" w:hAnsi="Liberation Serif" w:cs="Liberation Serif"/>
          <w:sz w:val="28"/>
          <w:szCs w:val="28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</w:rPr>
        <w:t>. Для реализации поставленных задач Комиссия имеет права:</w:t>
      </w:r>
    </w:p>
    <w:p w:rsidR="00D76AD1" w:rsidRDefault="00D76AD1" w:rsidP="00D76AD1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2.</w:t>
      </w:r>
      <w:r w:rsidR="009D37CD">
        <w:rPr>
          <w:rFonts w:ascii="Liberation Serif" w:eastAsiaTheme="minorHAnsi" w:hAnsi="Liberation Serif" w:cs="Liberation Serif"/>
          <w:sz w:val="28"/>
          <w:szCs w:val="28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</w:rPr>
        <w:t>.1. Обмениваться информацией, материалами в целях отбора объектов для проведения дворового обхода.</w:t>
      </w:r>
    </w:p>
    <w:p w:rsidR="00D76AD1" w:rsidRDefault="00D76AD1" w:rsidP="00D76AD1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2.</w:t>
      </w:r>
      <w:r w:rsidR="009D37CD">
        <w:rPr>
          <w:rFonts w:ascii="Liberation Serif" w:eastAsiaTheme="minorHAnsi" w:hAnsi="Liberation Serif" w:cs="Liberation Serif"/>
          <w:sz w:val="28"/>
          <w:szCs w:val="28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</w:rPr>
        <w:t>.2. Осуществлять деятельность путем дворового обхода.</w:t>
      </w:r>
    </w:p>
    <w:p w:rsidR="008D1D51" w:rsidRDefault="008D1D51" w:rsidP="00D76AD1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2.2.3. Информировать граждан, индивидуальных предпринимателей, юридичес</w:t>
      </w:r>
      <w:r w:rsidR="009240B5">
        <w:rPr>
          <w:rFonts w:ascii="Liberation Serif" w:eastAsiaTheme="minorHAnsi" w:hAnsi="Liberation Serif" w:cs="Liberation Serif"/>
          <w:sz w:val="28"/>
          <w:szCs w:val="28"/>
        </w:rPr>
        <w:t>ких лиц об административной ответственности за нарушение действующего законодательства</w:t>
      </w:r>
      <w:r w:rsidR="005C7CB3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8D1D51" w:rsidRDefault="008D1D51" w:rsidP="00D76AD1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 w:rsidRPr="008D1D51">
        <w:rPr>
          <w:rFonts w:ascii="Liberation Serif" w:eastAsiaTheme="minorHAnsi" w:hAnsi="Liberation Serif" w:cs="Liberation Serif"/>
          <w:sz w:val="28"/>
          <w:szCs w:val="28"/>
        </w:rPr>
        <w:t>2.2.4</w:t>
      </w:r>
      <w:r w:rsidR="00AD217E" w:rsidRPr="008D1D51">
        <w:rPr>
          <w:rFonts w:ascii="Liberation Serif" w:eastAsiaTheme="minorHAnsi" w:hAnsi="Liberation Serif" w:cs="Liberation Serif"/>
          <w:sz w:val="28"/>
          <w:szCs w:val="28"/>
        </w:rPr>
        <w:t xml:space="preserve">. </w:t>
      </w:r>
      <w:r w:rsidRPr="008D1D51">
        <w:rPr>
          <w:rFonts w:ascii="Liberation Serif" w:eastAsiaTheme="minorHAnsi" w:hAnsi="Liberation Serif" w:cs="Liberation Serif"/>
          <w:sz w:val="28"/>
          <w:szCs w:val="28"/>
        </w:rPr>
        <w:t xml:space="preserve">Направлять информацию о выявленных </w:t>
      </w:r>
      <w:proofErr w:type="gramStart"/>
      <w:r w:rsidRPr="008D1D51">
        <w:rPr>
          <w:rFonts w:ascii="Liberation Serif" w:eastAsiaTheme="minorHAnsi" w:hAnsi="Liberation Serif" w:cs="Liberation Serif"/>
          <w:sz w:val="28"/>
          <w:szCs w:val="28"/>
        </w:rPr>
        <w:t>нарушениях  специалистам</w:t>
      </w:r>
      <w:proofErr w:type="gramEnd"/>
      <w:r w:rsidRPr="008D1D51">
        <w:rPr>
          <w:rFonts w:ascii="Liberation Serif" w:eastAsiaTheme="minorHAnsi" w:hAnsi="Liberation Serif" w:cs="Liberation Serif"/>
          <w:sz w:val="28"/>
          <w:szCs w:val="28"/>
        </w:rPr>
        <w:t xml:space="preserve"> администрации Камышловского городского округа</w:t>
      </w:r>
      <w:r w:rsidR="00543BE5">
        <w:rPr>
          <w:rFonts w:ascii="Liberation Serif" w:eastAsiaTheme="minorHAnsi" w:hAnsi="Liberation Serif" w:cs="Liberation Serif"/>
          <w:sz w:val="28"/>
          <w:szCs w:val="28"/>
        </w:rPr>
        <w:t xml:space="preserve"> уполномоченны</w:t>
      </w:r>
      <w:r w:rsidR="005C7CB3">
        <w:rPr>
          <w:rFonts w:ascii="Liberation Serif" w:eastAsiaTheme="minorHAnsi" w:hAnsi="Liberation Serif" w:cs="Liberation Serif"/>
          <w:sz w:val="28"/>
          <w:szCs w:val="28"/>
        </w:rPr>
        <w:t>х</w:t>
      </w:r>
      <w:r w:rsidR="00543BE5">
        <w:rPr>
          <w:rFonts w:ascii="Liberation Serif" w:eastAsiaTheme="minorHAnsi" w:hAnsi="Liberation Serif" w:cs="Liberation Serif"/>
          <w:sz w:val="28"/>
          <w:szCs w:val="28"/>
        </w:rPr>
        <w:t xml:space="preserve"> составлять протоколы об административной ответственности</w:t>
      </w:r>
      <w:r w:rsidRPr="008D1D51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9E34DF" w:rsidRPr="008D1D51">
        <w:rPr>
          <w:rFonts w:ascii="Liberation Serif" w:eastAsiaTheme="minorHAnsi" w:hAnsi="Liberation Serif" w:cs="Liberation Serif"/>
          <w:sz w:val="28"/>
          <w:szCs w:val="28"/>
        </w:rPr>
        <w:t>в рамках закона Свердловской области от 14.06.2005 года № 52-ОЗ «Об административных правонарушениях на территории Свердловской области»</w:t>
      </w:r>
      <w:r w:rsidR="00543BE5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543BE5" w:rsidRPr="008D1D51">
        <w:rPr>
          <w:rFonts w:ascii="Liberation Serif" w:eastAsiaTheme="minorHAnsi" w:hAnsi="Liberation Serif" w:cs="Liberation Serif"/>
          <w:sz w:val="28"/>
          <w:szCs w:val="28"/>
        </w:rPr>
        <w:t>для привлечения ответственных лиц к административной ответственности</w:t>
      </w:r>
      <w:r w:rsidR="005C7CB3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D76AD1" w:rsidRDefault="00D76AD1" w:rsidP="00D76AD1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2.</w:t>
      </w:r>
      <w:r w:rsidR="009D37CD">
        <w:rPr>
          <w:rFonts w:ascii="Liberation Serif" w:eastAsiaTheme="minorHAnsi" w:hAnsi="Liberation Serif" w:cs="Liberation Serif"/>
          <w:sz w:val="28"/>
          <w:szCs w:val="28"/>
        </w:rPr>
        <w:t>2</w:t>
      </w:r>
      <w:r w:rsidR="009E34DF">
        <w:rPr>
          <w:rFonts w:ascii="Liberation Serif" w:eastAsiaTheme="minorHAnsi" w:hAnsi="Liberation Serif" w:cs="Liberation Serif"/>
          <w:sz w:val="28"/>
          <w:szCs w:val="28"/>
        </w:rPr>
        <w:t>.4</w:t>
      </w:r>
      <w:r>
        <w:rPr>
          <w:rFonts w:ascii="Liberation Serif" w:eastAsiaTheme="minorHAnsi" w:hAnsi="Liberation Serif" w:cs="Liberation Serif"/>
          <w:sz w:val="28"/>
          <w:szCs w:val="28"/>
        </w:rPr>
        <w:t>. Привлекать в установленном порядке к работе Комиссии правоохранительные органы.</w:t>
      </w:r>
    </w:p>
    <w:p w:rsidR="00D76AD1" w:rsidRDefault="009D37CD" w:rsidP="00D76AD1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2.2</w:t>
      </w:r>
      <w:r w:rsidR="00D76AD1">
        <w:rPr>
          <w:rFonts w:ascii="Liberation Serif" w:eastAsiaTheme="minorHAnsi" w:hAnsi="Liberation Serif" w:cs="Liberation Serif"/>
          <w:sz w:val="28"/>
          <w:szCs w:val="28"/>
        </w:rPr>
        <w:t>.</w:t>
      </w:r>
      <w:r w:rsidR="009E34DF">
        <w:rPr>
          <w:rFonts w:ascii="Liberation Serif" w:eastAsiaTheme="minorHAnsi" w:hAnsi="Liberation Serif" w:cs="Liberation Serif"/>
          <w:sz w:val="28"/>
          <w:szCs w:val="28"/>
        </w:rPr>
        <w:t>5</w:t>
      </w:r>
      <w:r w:rsidR="00D76AD1">
        <w:rPr>
          <w:rFonts w:ascii="Liberation Serif" w:eastAsiaTheme="minorHAnsi" w:hAnsi="Liberation Serif" w:cs="Liberation Serif"/>
          <w:sz w:val="28"/>
          <w:szCs w:val="28"/>
        </w:rPr>
        <w:t xml:space="preserve">. </w:t>
      </w:r>
      <w:r w:rsidR="00136998">
        <w:rPr>
          <w:rFonts w:ascii="Liberation Serif" w:eastAsiaTheme="minorHAnsi" w:hAnsi="Liberation Serif" w:cs="Liberation Serif"/>
          <w:sz w:val="28"/>
          <w:szCs w:val="28"/>
        </w:rPr>
        <w:t>Информировать государственные органы (правоохранительные органы, исполнительные органы государственной власти) о выявленных случаях, требующих принятия ими административных мер в рамках предусмотренной законодательством компетенции</w:t>
      </w:r>
      <w:r w:rsidR="00D76AD1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D76AD1" w:rsidRDefault="00D76AD1" w:rsidP="00D76AD1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2.</w:t>
      </w:r>
      <w:r w:rsidR="009D37CD">
        <w:rPr>
          <w:rFonts w:ascii="Liberation Serif" w:eastAsiaTheme="minorHAnsi" w:hAnsi="Liberation Serif" w:cs="Liberation Serif"/>
          <w:sz w:val="28"/>
          <w:szCs w:val="28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</w:rPr>
        <w:t>.</w:t>
      </w:r>
      <w:r w:rsidR="009E34DF">
        <w:rPr>
          <w:rFonts w:ascii="Liberation Serif" w:eastAsiaTheme="minorHAnsi" w:hAnsi="Liberation Serif" w:cs="Liberation Serif"/>
          <w:sz w:val="28"/>
          <w:szCs w:val="28"/>
        </w:rPr>
        <w:t>6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. Информировать </w:t>
      </w:r>
      <w:r w:rsidR="00136998">
        <w:rPr>
          <w:rFonts w:ascii="Liberation Serif" w:eastAsiaTheme="minorHAnsi" w:hAnsi="Liberation Serif" w:cs="Liberation Serif"/>
          <w:sz w:val="28"/>
          <w:szCs w:val="28"/>
        </w:rPr>
        <w:t xml:space="preserve">главу Камышловского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</w:rPr>
        <w:t>об итогах работы комиссии, а также вносить в установленном порядке предложения в пределах своей компетенции.</w:t>
      </w:r>
    </w:p>
    <w:p w:rsidR="00D76AD1" w:rsidRDefault="009D37CD" w:rsidP="00D76AD1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2.2</w:t>
      </w:r>
      <w:r w:rsidR="00D76AD1">
        <w:rPr>
          <w:rFonts w:ascii="Liberation Serif" w:eastAsiaTheme="minorHAnsi" w:hAnsi="Liberation Serif" w:cs="Liberation Serif"/>
          <w:sz w:val="28"/>
          <w:szCs w:val="28"/>
        </w:rPr>
        <w:t>.</w:t>
      </w:r>
      <w:r w:rsidR="009E34DF">
        <w:rPr>
          <w:rFonts w:ascii="Liberation Serif" w:eastAsiaTheme="minorHAnsi" w:hAnsi="Liberation Serif" w:cs="Liberation Serif"/>
          <w:sz w:val="28"/>
          <w:szCs w:val="28"/>
        </w:rPr>
        <w:t>7</w:t>
      </w:r>
      <w:r w:rsidR="00D76AD1">
        <w:rPr>
          <w:rFonts w:ascii="Liberation Serif" w:eastAsiaTheme="minorHAnsi" w:hAnsi="Liberation Serif" w:cs="Liberation Serif"/>
          <w:sz w:val="28"/>
          <w:szCs w:val="28"/>
        </w:rPr>
        <w:t xml:space="preserve">. Запрашивать в соответствии с законодательством Российской Федерации от территориальных органов, руководителей организаций всех форм </w:t>
      </w:r>
      <w:r w:rsidR="00D76AD1">
        <w:rPr>
          <w:rFonts w:ascii="Liberation Serif" w:eastAsiaTheme="minorHAnsi" w:hAnsi="Liberation Serif" w:cs="Liberation Serif"/>
          <w:sz w:val="28"/>
          <w:szCs w:val="28"/>
        </w:rPr>
        <w:lastRenderedPageBreak/>
        <w:t>собственности информацию по вопросам, относящимся к сфере деятельности комиссии.</w:t>
      </w:r>
    </w:p>
    <w:p w:rsidR="00C137AB" w:rsidRDefault="00131703" w:rsidP="00C137AB">
      <w:pPr>
        <w:suppressAutoHyphens w:val="0"/>
        <w:autoSpaceDE w:val="0"/>
        <w:adjustRightInd w:val="0"/>
        <w:spacing w:before="280" w:after="0" w:line="240" w:lineRule="auto"/>
        <w:ind w:firstLine="540"/>
        <w:jc w:val="center"/>
        <w:textAlignment w:val="auto"/>
        <w:rPr>
          <w:rFonts w:ascii="Liberation Serif" w:eastAsiaTheme="minorHAnsi" w:hAnsi="Liberation Serif" w:cs="Liberation Serif"/>
          <w:b/>
          <w:bCs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</w:rPr>
        <w:t>3</w:t>
      </w:r>
      <w:r w:rsidR="00C137AB" w:rsidRPr="00C137AB">
        <w:rPr>
          <w:rFonts w:ascii="Liberation Serif" w:eastAsiaTheme="minorHAnsi" w:hAnsi="Liberation Serif" w:cs="Liberation Serif"/>
          <w:b/>
          <w:bCs/>
          <w:sz w:val="28"/>
          <w:szCs w:val="28"/>
        </w:rPr>
        <w:t>. Организация работы комиссии.</w:t>
      </w:r>
    </w:p>
    <w:p w:rsidR="00131703" w:rsidRDefault="00131703" w:rsidP="00C137AB">
      <w:pPr>
        <w:suppressAutoHyphens w:val="0"/>
        <w:autoSpaceDE w:val="0"/>
        <w:adjustRightInd w:val="0"/>
        <w:spacing w:before="280" w:after="0" w:line="240" w:lineRule="auto"/>
        <w:ind w:firstLine="540"/>
        <w:jc w:val="center"/>
        <w:textAlignment w:val="auto"/>
        <w:rPr>
          <w:rFonts w:ascii="Liberation Serif" w:eastAsiaTheme="minorHAnsi" w:hAnsi="Liberation Serif" w:cs="Liberation Serif"/>
          <w:b/>
          <w:bCs/>
          <w:sz w:val="28"/>
          <w:szCs w:val="28"/>
        </w:rPr>
      </w:pPr>
    </w:p>
    <w:p w:rsidR="00131703" w:rsidRPr="00D76AD1" w:rsidRDefault="00131703" w:rsidP="00131703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bCs/>
          <w:sz w:val="28"/>
          <w:szCs w:val="28"/>
        </w:rPr>
      </w:pPr>
      <w:r w:rsidRPr="00D76AD1">
        <w:rPr>
          <w:rFonts w:ascii="Liberation Serif" w:eastAsiaTheme="minorHAnsi" w:hAnsi="Liberation Serif" w:cs="Liberation Serif"/>
          <w:bCs/>
          <w:sz w:val="28"/>
          <w:szCs w:val="28"/>
        </w:rPr>
        <w:t xml:space="preserve">3.1. Комиссия создается постановлением </w:t>
      </w:r>
      <w:r>
        <w:rPr>
          <w:rFonts w:ascii="Liberation Serif" w:eastAsiaTheme="minorHAnsi" w:hAnsi="Liberation Serif" w:cs="Liberation Serif"/>
          <w:bCs/>
          <w:sz w:val="28"/>
          <w:szCs w:val="28"/>
        </w:rPr>
        <w:t>администрации Камышловского городского округа.</w:t>
      </w:r>
    </w:p>
    <w:p w:rsidR="00131703" w:rsidRDefault="00131703" w:rsidP="00131703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bCs/>
          <w:sz w:val="28"/>
          <w:szCs w:val="28"/>
        </w:rPr>
      </w:pPr>
      <w:r w:rsidRPr="00D76AD1">
        <w:rPr>
          <w:rFonts w:ascii="Liberation Serif" w:eastAsiaTheme="minorHAnsi" w:hAnsi="Liberation Serif" w:cs="Liberation Serif"/>
          <w:bCs/>
          <w:sz w:val="28"/>
          <w:szCs w:val="28"/>
        </w:rPr>
        <w:t xml:space="preserve">3.2. </w:t>
      </w:r>
      <w:r>
        <w:rPr>
          <w:rFonts w:ascii="Liberation Serif" w:eastAsiaTheme="minorHAnsi" w:hAnsi="Liberation Serif" w:cs="Liberation Serif"/>
          <w:bCs/>
          <w:sz w:val="28"/>
          <w:szCs w:val="28"/>
        </w:rPr>
        <w:t>В состав комиссии входят председатель, заместитель председателя, секретарь, члены комиссии.</w:t>
      </w:r>
    </w:p>
    <w:p w:rsidR="00C137AB" w:rsidRDefault="002D78FC" w:rsidP="00C137AB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3.3</w:t>
      </w:r>
      <w:r w:rsidR="00C137AB">
        <w:rPr>
          <w:rFonts w:ascii="Liberation Serif" w:eastAsiaTheme="minorHAnsi" w:hAnsi="Liberation Serif" w:cs="Liberation Serif"/>
          <w:sz w:val="28"/>
          <w:szCs w:val="28"/>
        </w:rPr>
        <w:t>. Дворовой обход осуществляется Комиссией ежемесячно.</w:t>
      </w:r>
    </w:p>
    <w:p w:rsidR="00C137AB" w:rsidRDefault="00C137AB" w:rsidP="00C137AB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3.</w:t>
      </w:r>
      <w:r w:rsidR="002D78FC">
        <w:rPr>
          <w:rFonts w:ascii="Liberation Serif" w:eastAsiaTheme="minorHAnsi" w:hAnsi="Liberation Serif" w:cs="Liberation Serif"/>
          <w:sz w:val="28"/>
          <w:szCs w:val="28"/>
        </w:rPr>
        <w:t>4</w:t>
      </w:r>
      <w:r w:rsidR="00131703">
        <w:rPr>
          <w:rFonts w:ascii="Liberation Serif" w:eastAsiaTheme="minorHAnsi" w:hAnsi="Liberation Serif" w:cs="Liberation Serif"/>
          <w:sz w:val="28"/>
          <w:szCs w:val="28"/>
        </w:rPr>
        <w:t xml:space="preserve">. 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C43ACF">
        <w:rPr>
          <w:rFonts w:ascii="Liberation Serif" w:eastAsiaTheme="minorHAnsi" w:hAnsi="Liberation Serif" w:cs="Liberation Serif"/>
          <w:sz w:val="28"/>
          <w:szCs w:val="28"/>
        </w:rPr>
        <w:t xml:space="preserve">До проведения дворового обхода проводится предварительный анализ имеющейся исходной информации об объектах, подлежащих обследованию, полученной из налоговых органов, территориальных органов Управления Федеральной службы государственной регистрации, кадастра и картографии. </w:t>
      </w:r>
    </w:p>
    <w:p w:rsidR="00131703" w:rsidRDefault="00131703" w:rsidP="00331770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</w:p>
    <w:p w:rsidR="00331770" w:rsidRDefault="00131703" w:rsidP="00131703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3.</w:t>
      </w:r>
      <w:r w:rsidR="002D78FC">
        <w:rPr>
          <w:rFonts w:ascii="Liberation Serif" w:eastAsiaTheme="minorHAnsi" w:hAnsi="Liberation Serif" w:cs="Liberation Serif"/>
          <w:sz w:val="28"/>
          <w:szCs w:val="28"/>
        </w:rPr>
        <w:t>5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. </w:t>
      </w:r>
      <w:r w:rsidR="00331770">
        <w:rPr>
          <w:rFonts w:ascii="Liberation Serif" w:eastAsiaTheme="minorHAnsi" w:hAnsi="Liberation Serif" w:cs="Liberation Serif"/>
          <w:sz w:val="28"/>
          <w:szCs w:val="28"/>
        </w:rPr>
        <w:t xml:space="preserve"> При выявлении неучтенных объектов недвижимого имущества, а также при отсутствии правоустанавливающих документов с собственником (пользователем) членами мобильной группы проводится информационно-разъяснительная работа по вопросу регистрации права собственности на соответствующее недвижимое имущество, необходимости оформления арендных отношений, правил постановки на технический учет объектов капитального строительства, а также разъясняются последствия отсутствия оформления прав владения, пользования, собственности в установленном действующим законодательством порядке.</w:t>
      </w:r>
    </w:p>
    <w:p w:rsidR="00331770" w:rsidRDefault="00331770" w:rsidP="00331770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3.</w:t>
      </w:r>
      <w:r w:rsidR="002D78FC">
        <w:rPr>
          <w:rFonts w:ascii="Liberation Serif" w:eastAsiaTheme="minorHAnsi" w:hAnsi="Liberation Serif" w:cs="Liberation Serif"/>
          <w:sz w:val="28"/>
          <w:szCs w:val="28"/>
        </w:rPr>
        <w:t>6</w:t>
      </w:r>
      <w:r>
        <w:rPr>
          <w:rFonts w:ascii="Liberation Serif" w:eastAsiaTheme="minorHAnsi" w:hAnsi="Liberation Serif" w:cs="Liberation Serif"/>
          <w:sz w:val="28"/>
          <w:szCs w:val="28"/>
        </w:rPr>
        <w:t>. В случае выявления в ходе дворового обхода фактов, требующих принятия государственными органами, не включенными в состав Комиссии, административных мер, данная информация передается Комиссией соответствующим органам для рассмотрения в рамках предусмотренной законодательством компетенции.</w:t>
      </w:r>
    </w:p>
    <w:p w:rsidR="00F200D1" w:rsidRDefault="00F200D1" w:rsidP="004F36EF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</w:p>
    <w:p w:rsidR="004F36EF" w:rsidRDefault="004F36EF" w:rsidP="004F36EF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3.</w:t>
      </w:r>
      <w:r w:rsidR="002D78FC">
        <w:rPr>
          <w:rFonts w:ascii="Liberation Serif" w:eastAsiaTheme="minorHAnsi" w:hAnsi="Liberation Serif" w:cs="Liberation Serif"/>
          <w:sz w:val="28"/>
          <w:szCs w:val="28"/>
        </w:rPr>
        <w:t>7</w:t>
      </w:r>
      <w:r>
        <w:rPr>
          <w:rFonts w:ascii="Liberation Serif" w:eastAsiaTheme="minorHAnsi" w:hAnsi="Liberation Serif" w:cs="Liberation Serif"/>
          <w:sz w:val="28"/>
          <w:szCs w:val="28"/>
        </w:rPr>
        <w:t>. Заседания Комиссии производятся ежеквартально в форме заседаний путем личного участия ее членов в рассмотрении вопросов.</w:t>
      </w:r>
    </w:p>
    <w:p w:rsidR="004F36EF" w:rsidRDefault="00F200D1" w:rsidP="004F36EF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3.</w:t>
      </w:r>
      <w:r w:rsidR="002D78FC">
        <w:rPr>
          <w:rFonts w:ascii="Liberation Serif" w:eastAsiaTheme="minorHAnsi" w:hAnsi="Liberation Serif" w:cs="Liberation Serif"/>
          <w:sz w:val="28"/>
          <w:szCs w:val="28"/>
        </w:rPr>
        <w:t>8</w:t>
      </w:r>
      <w:r w:rsidR="004F36EF">
        <w:rPr>
          <w:rFonts w:ascii="Liberation Serif" w:eastAsiaTheme="minorHAnsi" w:hAnsi="Liberation Serif" w:cs="Liberation Serif"/>
          <w:sz w:val="28"/>
          <w:szCs w:val="28"/>
        </w:rPr>
        <w:t>. Организует работу Комиссии и ведет заседания председатель Комиссии. В случае отсутствия председателя его обязанности исполняет заместитель председателя Комиссии.</w:t>
      </w:r>
    </w:p>
    <w:p w:rsidR="004F36EF" w:rsidRDefault="004F36EF" w:rsidP="004F36EF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3.</w:t>
      </w:r>
      <w:r w:rsidR="002D78FC">
        <w:rPr>
          <w:rFonts w:ascii="Liberation Serif" w:eastAsiaTheme="minorHAnsi" w:hAnsi="Liberation Serif" w:cs="Liberation Serif"/>
          <w:sz w:val="28"/>
          <w:szCs w:val="28"/>
        </w:rPr>
        <w:t>9</w:t>
      </w:r>
      <w:r>
        <w:rPr>
          <w:rFonts w:ascii="Liberation Serif" w:eastAsiaTheme="minorHAnsi" w:hAnsi="Liberation Serif" w:cs="Liberation Serif"/>
          <w:sz w:val="28"/>
          <w:szCs w:val="28"/>
        </w:rPr>
        <w:t>. Заседание Комиссии является правомочным при участии в нем не менее половины ее членов.</w:t>
      </w:r>
    </w:p>
    <w:p w:rsidR="004F36EF" w:rsidRDefault="004F36EF" w:rsidP="004F36EF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lastRenderedPageBreak/>
        <w:t>3.</w:t>
      </w:r>
      <w:r w:rsidR="002D78FC">
        <w:rPr>
          <w:rFonts w:ascii="Liberation Serif" w:eastAsiaTheme="minorHAnsi" w:hAnsi="Liberation Serif" w:cs="Liberation Serif"/>
          <w:sz w:val="28"/>
          <w:szCs w:val="28"/>
        </w:rPr>
        <w:t>10</w:t>
      </w:r>
      <w:r>
        <w:rPr>
          <w:rFonts w:ascii="Liberation Serif" w:eastAsiaTheme="minorHAnsi" w:hAnsi="Liberation Serif" w:cs="Liberation Serif"/>
          <w:sz w:val="28"/>
          <w:szCs w:val="28"/>
        </w:rPr>
        <w:t>. Секретарь Комиссии:</w:t>
      </w:r>
    </w:p>
    <w:p w:rsidR="004F36EF" w:rsidRDefault="00F200D1" w:rsidP="004F36EF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3.1</w:t>
      </w:r>
      <w:r w:rsidR="002D78FC">
        <w:rPr>
          <w:rFonts w:ascii="Liberation Serif" w:eastAsiaTheme="minorHAnsi" w:hAnsi="Liberation Serif" w:cs="Liberation Serif"/>
          <w:sz w:val="28"/>
          <w:szCs w:val="28"/>
        </w:rPr>
        <w:t>0</w:t>
      </w:r>
      <w:r w:rsidR="004F36EF">
        <w:rPr>
          <w:rFonts w:ascii="Liberation Serif" w:eastAsiaTheme="minorHAnsi" w:hAnsi="Liberation Serif" w:cs="Liberation Serif"/>
          <w:sz w:val="28"/>
          <w:szCs w:val="28"/>
        </w:rPr>
        <w:t>.1. Уведомляет членов Комиссии о дате, времени и месте проведения заседания Комиссии.</w:t>
      </w:r>
    </w:p>
    <w:p w:rsidR="004F36EF" w:rsidRDefault="004F36EF" w:rsidP="004F36EF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3.1</w:t>
      </w:r>
      <w:r w:rsidR="002D78FC">
        <w:rPr>
          <w:rFonts w:ascii="Liberation Serif" w:eastAsiaTheme="minorHAnsi" w:hAnsi="Liberation Serif" w:cs="Liberation Serif"/>
          <w:sz w:val="28"/>
          <w:szCs w:val="28"/>
        </w:rPr>
        <w:t>0</w:t>
      </w:r>
      <w:r>
        <w:rPr>
          <w:rFonts w:ascii="Liberation Serif" w:eastAsiaTheme="minorHAnsi" w:hAnsi="Liberation Serif" w:cs="Liberation Serif"/>
          <w:sz w:val="28"/>
          <w:szCs w:val="28"/>
        </w:rPr>
        <w:t>.2. Готовит документы и материалы, необходимые для проведения заседания Комиссии.</w:t>
      </w:r>
    </w:p>
    <w:p w:rsidR="004F36EF" w:rsidRDefault="004F36EF" w:rsidP="004F36EF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3.1</w:t>
      </w:r>
      <w:r w:rsidR="002D78FC">
        <w:rPr>
          <w:rFonts w:ascii="Liberation Serif" w:eastAsiaTheme="minorHAnsi" w:hAnsi="Liberation Serif" w:cs="Liberation Serif"/>
          <w:sz w:val="28"/>
          <w:szCs w:val="28"/>
        </w:rPr>
        <w:t>0</w:t>
      </w:r>
      <w:r>
        <w:rPr>
          <w:rFonts w:ascii="Liberation Serif" w:eastAsiaTheme="minorHAnsi" w:hAnsi="Liberation Serif" w:cs="Liberation Serif"/>
          <w:sz w:val="28"/>
          <w:szCs w:val="28"/>
        </w:rPr>
        <w:t>.3. Ведет протоколы заседаний Комиссии и составляет иные документы (акты, планы, отчеты и т.д.), необходимые для осуществления Комиссией своей деятельности.</w:t>
      </w:r>
    </w:p>
    <w:p w:rsidR="004F36EF" w:rsidRDefault="004F36EF" w:rsidP="004F36EF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3.1</w:t>
      </w:r>
      <w:r w:rsidR="002D78FC">
        <w:rPr>
          <w:rFonts w:ascii="Liberation Serif" w:eastAsiaTheme="minorHAnsi" w:hAnsi="Liberation Serif" w:cs="Liberation Serif"/>
          <w:sz w:val="28"/>
          <w:szCs w:val="28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</w:rPr>
        <w:t>. Итоги заседаний Комиссии оформляются протоколом, который подписывается секретарем Комиссии.</w:t>
      </w:r>
    </w:p>
    <w:p w:rsidR="004F36EF" w:rsidRDefault="004F36EF" w:rsidP="00F200D1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3.1</w:t>
      </w:r>
      <w:r w:rsidR="002D78FC">
        <w:rPr>
          <w:rFonts w:ascii="Liberation Serif" w:eastAsiaTheme="minorHAnsi" w:hAnsi="Liberation Serif" w:cs="Liberation Serif"/>
          <w:sz w:val="28"/>
          <w:szCs w:val="28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. Комиссия ежеквартально направляет </w:t>
      </w:r>
      <w:r w:rsidR="00F200D1">
        <w:rPr>
          <w:rFonts w:ascii="Liberation Serif" w:eastAsiaTheme="minorHAnsi" w:hAnsi="Liberation Serif" w:cs="Liberation Serif"/>
          <w:sz w:val="28"/>
          <w:szCs w:val="28"/>
        </w:rPr>
        <w:t xml:space="preserve">информацию о работе Комиссии в </w:t>
      </w:r>
      <w:r w:rsidR="00AF5043">
        <w:rPr>
          <w:rFonts w:ascii="Liberation Serif" w:eastAsiaTheme="minorHAnsi" w:hAnsi="Liberation Serif" w:cs="Liberation Serif"/>
          <w:sz w:val="28"/>
          <w:szCs w:val="28"/>
        </w:rPr>
        <w:t>Федеральную налоговую службу</w:t>
      </w:r>
      <w:r w:rsidR="00F200D1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C137AB" w:rsidRDefault="004F36EF" w:rsidP="00F200D1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3.1</w:t>
      </w:r>
      <w:r w:rsidR="002D78FC">
        <w:rPr>
          <w:rFonts w:ascii="Liberation Serif" w:eastAsiaTheme="minorHAnsi" w:hAnsi="Liberation Serif" w:cs="Liberation Serif"/>
          <w:sz w:val="28"/>
          <w:szCs w:val="28"/>
        </w:rPr>
        <w:t>3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. </w:t>
      </w:r>
      <w:r w:rsidR="00F200D1">
        <w:rPr>
          <w:rFonts w:ascii="Liberation Serif" w:eastAsiaTheme="minorHAnsi" w:hAnsi="Liberation Serif" w:cs="Liberation Serif"/>
          <w:sz w:val="28"/>
          <w:szCs w:val="28"/>
        </w:rPr>
        <w:t>Комиссия направляет информацию о работе Комиссии в администрацию Восточного управленческого округа Свердловской области</w:t>
      </w:r>
      <w:r w:rsidR="00AF5043">
        <w:rPr>
          <w:rFonts w:ascii="Liberation Serif" w:eastAsiaTheme="minorHAnsi" w:hAnsi="Liberation Serif" w:cs="Liberation Serif"/>
          <w:sz w:val="28"/>
          <w:szCs w:val="28"/>
        </w:rPr>
        <w:t xml:space="preserve"> (при необходимости)</w:t>
      </w:r>
      <w:r w:rsidR="00F200D1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177515" w:rsidRDefault="00177515" w:rsidP="00C137AB">
      <w:pPr>
        <w:suppressAutoHyphens w:val="0"/>
        <w:autoSpaceDE w:val="0"/>
        <w:adjustRightInd w:val="0"/>
        <w:spacing w:before="280" w:after="0" w:line="240" w:lineRule="auto"/>
        <w:ind w:firstLine="54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sectPr w:rsidR="00177515" w:rsidSect="00DE7ECC">
      <w:pgSz w:w="11906" w:h="16838"/>
      <w:pgMar w:top="1276" w:right="850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757A"/>
    <w:multiLevelType w:val="multilevel"/>
    <w:tmpl w:val="47F021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360DE4"/>
    <w:multiLevelType w:val="multilevel"/>
    <w:tmpl w:val="184ECBC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7307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430B92"/>
    <w:multiLevelType w:val="multilevel"/>
    <w:tmpl w:val="2F70693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1233" w:hanging="375"/>
      </w:pPr>
    </w:lvl>
    <w:lvl w:ilvl="2">
      <w:start w:val="1"/>
      <w:numFmt w:val="decimal"/>
      <w:lvlText w:val="%1.%2.%3"/>
      <w:lvlJc w:val="left"/>
      <w:pPr>
        <w:ind w:left="1578" w:hanging="720"/>
      </w:pPr>
    </w:lvl>
    <w:lvl w:ilvl="3">
      <w:start w:val="1"/>
      <w:numFmt w:val="decimal"/>
      <w:lvlText w:val="%1.%2.%3.%4"/>
      <w:lvlJc w:val="left"/>
      <w:pPr>
        <w:ind w:left="1938" w:hanging="1080"/>
      </w:pPr>
    </w:lvl>
    <w:lvl w:ilvl="4">
      <w:start w:val="1"/>
      <w:numFmt w:val="decimal"/>
      <w:lvlText w:val="%1.%2.%3.%4.%5"/>
      <w:lvlJc w:val="left"/>
      <w:pPr>
        <w:ind w:left="1938" w:hanging="1080"/>
      </w:pPr>
    </w:lvl>
    <w:lvl w:ilvl="5">
      <w:start w:val="1"/>
      <w:numFmt w:val="decimal"/>
      <w:lvlText w:val="%1.%2.%3.%4.%5.%6"/>
      <w:lvlJc w:val="left"/>
      <w:pPr>
        <w:ind w:left="2298" w:hanging="1440"/>
      </w:pPr>
    </w:lvl>
    <w:lvl w:ilvl="6">
      <w:start w:val="1"/>
      <w:numFmt w:val="decimal"/>
      <w:lvlText w:val="%1.%2.%3.%4.%5.%6.%7"/>
      <w:lvlJc w:val="left"/>
      <w:pPr>
        <w:ind w:left="2298" w:hanging="1440"/>
      </w:pPr>
    </w:lvl>
    <w:lvl w:ilvl="7">
      <w:start w:val="1"/>
      <w:numFmt w:val="decimal"/>
      <w:lvlText w:val="%1.%2.%3.%4.%5.%6.%7.%8"/>
      <w:lvlJc w:val="left"/>
      <w:pPr>
        <w:ind w:left="2658" w:hanging="1800"/>
      </w:pPr>
    </w:lvl>
    <w:lvl w:ilvl="8">
      <w:start w:val="1"/>
      <w:numFmt w:val="decimal"/>
      <w:lvlText w:val="%1.%2.%3.%4.%5.%6.%7.%8.%9"/>
      <w:lvlJc w:val="left"/>
      <w:pPr>
        <w:ind w:left="3018" w:hanging="2160"/>
      </w:pPr>
    </w:lvl>
  </w:abstractNum>
  <w:abstractNum w:abstractNumId="3">
    <w:nsid w:val="77734B33"/>
    <w:multiLevelType w:val="multilevel"/>
    <w:tmpl w:val="AEE07766"/>
    <w:lvl w:ilvl="0">
      <w:start w:val="1"/>
      <w:numFmt w:val="decimal"/>
      <w:lvlText w:val="%1."/>
      <w:lvlJc w:val="left"/>
      <w:pPr>
        <w:ind w:left="816" w:hanging="39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7D"/>
    <w:rsid w:val="000207CB"/>
    <w:rsid w:val="0004589C"/>
    <w:rsid w:val="00091C8A"/>
    <w:rsid w:val="000C02CC"/>
    <w:rsid w:val="000D657D"/>
    <w:rsid w:val="00103765"/>
    <w:rsid w:val="00131703"/>
    <w:rsid w:val="00136998"/>
    <w:rsid w:val="00177515"/>
    <w:rsid w:val="001B0349"/>
    <w:rsid w:val="001E4B49"/>
    <w:rsid w:val="002B0A9D"/>
    <w:rsid w:val="002B738B"/>
    <w:rsid w:val="002D4E6B"/>
    <w:rsid w:val="002D78FC"/>
    <w:rsid w:val="002E00DA"/>
    <w:rsid w:val="00331770"/>
    <w:rsid w:val="00333BA0"/>
    <w:rsid w:val="00350E10"/>
    <w:rsid w:val="0035196A"/>
    <w:rsid w:val="003E0A68"/>
    <w:rsid w:val="004206DA"/>
    <w:rsid w:val="0043218D"/>
    <w:rsid w:val="00492281"/>
    <w:rsid w:val="004E5A24"/>
    <w:rsid w:val="004F36EF"/>
    <w:rsid w:val="005004EF"/>
    <w:rsid w:val="005369CC"/>
    <w:rsid w:val="00543BE5"/>
    <w:rsid w:val="005C33E0"/>
    <w:rsid w:val="005C7CB3"/>
    <w:rsid w:val="005E3906"/>
    <w:rsid w:val="00614343"/>
    <w:rsid w:val="00636856"/>
    <w:rsid w:val="006376F5"/>
    <w:rsid w:val="006921CE"/>
    <w:rsid w:val="006F6A16"/>
    <w:rsid w:val="007825DD"/>
    <w:rsid w:val="007B39EC"/>
    <w:rsid w:val="007D3D40"/>
    <w:rsid w:val="007F3CA6"/>
    <w:rsid w:val="00804941"/>
    <w:rsid w:val="00841B1A"/>
    <w:rsid w:val="008A2AF9"/>
    <w:rsid w:val="008B15E0"/>
    <w:rsid w:val="008D1D51"/>
    <w:rsid w:val="008E0CE3"/>
    <w:rsid w:val="008E0F8E"/>
    <w:rsid w:val="009240B5"/>
    <w:rsid w:val="00962514"/>
    <w:rsid w:val="00977FD8"/>
    <w:rsid w:val="009D37CD"/>
    <w:rsid w:val="009E1A3A"/>
    <w:rsid w:val="009E34DF"/>
    <w:rsid w:val="00A0336F"/>
    <w:rsid w:val="00A06921"/>
    <w:rsid w:val="00A1297D"/>
    <w:rsid w:val="00A66419"/>
    <w:rsid w:val="00A77094"/>
    <w:rsid w:val="00A902B5"/>
    <w:rsid w:val="00AD217E"/>
    <w:rsid w:val="00AE12A6"/>
    <w:rsid w:val="00AF5043"/>
    <w:rsid w:val="00B0411F"/>
    <w:rsid w:val="00C019FA"/>
    <w:rsid w:val="00C137AB"/>
    <w:rsid w:val="00C43ACF"/>
    <w:rsid w:val="00C55C8F"/>
    <w:rsid w:val="00C83BC9"/>
    <w:rsid w:val="00CA0DD1"/>
    <w:rsid w:val="00CB3D30"/>
    <w:rsid w:val="00CB4108"/>
    <w:rsid w:val="00CC4404"/>
    <w:rsid w:val="00CD2A00"/>
    <w:rsid w:val="00D136B7"/>
    <w:rsid w:val="00D76AD1"/>
    <w:rsid w:val="00D80479"/>
    <w:rsid w:val="00DE7ECC"/>
    <w:rsid w:val="00E75DBD"/>
    <w:rsid w:val="00E82B4F"/>
    <w:rsid w:val="00F06512"/>
    <w:rsid w:val="00F200D1"/>
    <w:rsid w:val="00F30C35"/>
    <w:rsid w:val="00FD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DC141-7FDD-416A-848F-42FCBAB8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376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E1A3A"/>
    <w:pPr>
      <w:keepNext/>
      <w:suppressAutoHyphens w:val="0"/>
      <w:overflowPunct w:val="0"/>
      <w:autoSpaceDN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76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rsid w:val="00103765"/>
    <w:pPr>
      <w:ind w:left="720"/>
    </w:pPr>
  </w:style>
  <w:style w:type="paragraph" w:customStyle="1" w:styleId="a4">
    <w:name w:val="Знак"/>
    <w:basedOn w:val="a"/>
    <w:rsid w:val="00B0411F"/>
    <w:pPr>
      <w:suppressAutoHyphens w:val="0"/>
      <w:autoSpaceDN/>
      <w:spacing w:after="0" w:line="240" w:lineRule="auto"/>
      <w:textAlignment w:val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9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E1A3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49B3A-DB25-4128-B6A9-1390BA30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2</cp:revision>
  <cp:lastPrinted>2020-12-11T08:29:00Z</cp:lastPrinted>
  <dcterms:created xsi:type="dcterms:W3CDTF">2020-12-21T08:46:00Z</dcterms:created>
  <dcterms:modified xsi:type="dcterms:W3CDTF">2020-12-21T08:46:00Z</dcterms:modified>
</cp:coreProperties>
</file>