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/>
        <w:jc w:val="center"/>
        <w:rPr>
          <w:rFonts w:ascii="Liberation Serif" w:hAnsi="Liberation Serif" w:cs="Times New Roman"/>
          <w:b/>
          <w:b/>
          <w:iCs/>
          <w:sz w:val="28"/>
          <w:szCs w:val="28"/>
        </w:rPr>
      </w:pPr>
      <w:r>
        <w:rPr>
          <w:rFonts w:cs="Times New Roman" w:ascii="Liberation Serif" w:hAnsi="Liberation Serif"/>
          <w:b/>
          <w:iCs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3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3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pacing w:lineRule="auto" w:line="240" w:before="0" w:after="0"/>
        <w:ind w:left="0" w:right="1" w:hanging="0"/>
        <w:jc w:val="left"/>
        <w:rPr>
          <w:rFonts w:ascii="Liberation Serif" w:hAnsi="Liberation Serif"/>
          <w:sz w:val="28"/>
          <w:szCs w:val="28"/>
        </w:rPr>
      </w:pP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от 2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8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.05.2020 N 3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6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8</w:t>
      </w:r>
      <w:r>
        <w:rPr>
          <w:rStyle w:val="Style5"/>
          <w:rFonts w:eastAsia="Times New Roman" w:cs="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</w:t>
      </w:r>
      <w:r>
        <w:rPr>
          <w:rStyle w:val="Style5"/>
          <w:rFonts w:eastAsia="Times New Roman" w:cs="Times New Roman" w:ascii="Liberation Serif" w:hAnsi="Liberation Serif"/>
          <w:b/>
          <w:bCs/>
          <w:iCs/>
          <w:sz w:val="28"/>
          <w:szCs w:val="28"/>
          <w:lang w:eastAsia="ru-RU"/>
        </w:rPr>
        <w:t xml:space="preserve">                </w:t>
      </w:r>
    </w:p>
    <w:p>
      <w:pPr>
        <w:pStyle w:val="Style13"/>
        <w:jc w:val="center"/>
        <w:rPr>
          <w:rStyle w:val="Style5"/>
          <w:rFonts w:ascii="Liberation Serif" w:hAnsi="Liberation Serif"/>
          <w:b/>
          <w:b/>
          <w:bCs/>
          <w:iCs/>
          <w:sz w:val="28"/>
        </w:rPr>
      </w:pPr>
      <w:r>
        <w:rPr/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>
        <w:rPr>
          <w:rStyle w:val="Style5"/>
          <w:rFonts w:ascii="Liberation Serif" w:hAnsi="Liberation Serif"/>
          <w:b/>
          <w:iCs/>
          <w:sz w:val="28"/>
          <w:szCs w:val="28"/>
        </w:rPr>
        <w:t xml:space="preserve">проекта планировки и проекта межевания территории существующих наружных сетей водопровода по ул. Красных Партизан, </w:t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iCs/>
          <w:sz w:val="28"/>
          <w:szCs w:val="28"/>
        </w:rPr>
        <w:t>ул. Зеленая, ул. Закамышловская, ул. Швельниса с установкой пожарных гидрантов и подключением объектов, с закольцовкой по ул. Ирбитская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 </w:t>
      </w:r>
    </w:p>
    <w:p>
      <w:pPr>
        <w:pStyle w:val="Style13"/>
        <w:jc w:val="center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3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В соответствии со статьями 42, 43,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Правилами землепользования и застройки Камышловского городского округа, утвержденными решением Думы Камышловского городского округа  от 25.05.2017 года  № 116, руководствуясь Уставом Камышловского городского округа, с учетом заключения по результатам общественных обсуждений от 22.05.2020г. №2, администрация Камышловского городского округа</w:t>
      </w:r>
    </w:p>
    <w:p>
      <w:pPr>
        <w:pStyle w:val="Style1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3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1. Утвердить </w:t>
      </w:r>
      <w:r>
        <w:rPr>
          <w:rStyle w:val="Style5"/>
          <w:rFonts w:ascii="Liberation Serif" w:hAnsi="Liberation Serif"/>
          <w:iCs/>
          <w:sz w:val="28"/>
          <w:szCs w:val="28"/>
        </w:rPr>
        <w:t>проект планировки и проект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</w:r>
      <w:r>
        <w:rPr>
          <w:rStyle w:val="Style5"/>
          <w:rFonts w:ascii="Liberation Serif" w:hAnsi="Liberation Serif"/>
          <w:sz w:val="28"/>
          <w:szCs w:val="28"/>
        </w:rPr>
        <w:t xml:space="preserve">    в следующем составе:</w:t>
      </w:r>
    </w:p>
    <w:p>
      <w:pPr>
        <w:pStyle w:val="Style13"/>
        <w:suppressAutoHyphens w:val="true"/>
        <w:ind w:left="0" w:right="0" w:firstLine="737"/>
        <w:jc w:val="both"/>
        <w:rPr/>
      </w:pPr>
      <w:r>
        <w:rPr>
          <w:rFonts w:ascii="Liberation Serif" w:hAnsi="Liberation Serif"/>
          <w:bCs/>
          <w:iCs/>
          <w:sz w:val="28"/>
          <w:szCs w:val="28"/>
        </w:rPr>
        <w:t xml:space="preserve">1) </w:t>
      </w:r>
      <w:r>
        <w:rPr>
          <w:rFonts w:ascii="Liberation Serif" w:hAnsi="Liberation Serif"/>
          <w:bCs/>
          <w:iCs/>
          <w:sz w:val="28"/>
          <w:szCs w:val="28"/>
        </w:rPr>
        <w:t>Основная часть проекта планировки территории. ППТ 1. (приложение №1);</w:t>
      </w:r>
    </w:p>
    <w:p>
      <w:pPr>
        <w:pStyle w:val="Style13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Проект межевания территории. Том 2.</w:t>
      </w:r>
      <w:r>
        <w:rPr>
          <w:rStyle w:val="Style5"/>
          <w:rFonts w:ascii="Liberation Serif" w:hAnsi="Liberation Serif"/>
          <w:sz w:val="28"/>
          <w:szCs w:val="28"/>
        </w:rPr>
        <w:t xml:space="preserve"> (приложение №2).</w:t>
      </w:r>
    </w:p>
    <w:p>
      <w:pPr>
        <w:pStyle w:val="Style13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 Опубликовать данное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 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1LVL1">
    <w:name w:val="WW_CharLFO1LVL1"/>
    <w:qFormat/>
    <w:rPr>
      <w:rFonts w:ascii="Times New Roman" w:hAnsi="Times New Roman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Style14">
    <w:name w:val="Caption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1</Pages>
  <Words>240</Words>
  <CharactersWithSpaces>1996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2020-05-27T06:34:00Z</dcterms:created>
  <dc:creator>Архитектура</dc:creator>
  <dc:description/>
  <dc:language>ru-RU</dc:language>
  <cp:lastModifiedBy/>
  <cp:lastPrinted>2020-05-28T16:24:42Z</cp:lastPrinted>
  <dcterms:modified xsi:type="dcterms:W3CDTF">2020-05-28T16:24:50Z</dcterms:modified>
  <cp:revision>4</cp:revision>
  <dc:subject/>
  <dc:title>Градостроительный план земельного участка</dc:title>
</cp:coreProperties>
</file>