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процедура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Распоряжение главы Камышловского городского округа от 19.01.2018 года №13-Р "Об утверждении Административного регламента исполнения муниципальной функции "Осуществление муниципального лесного контроля на территории Камышловского городского округа"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02/08/02-18/00004729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"http://regulation.midural.ru/projects#npa=4729"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http://regulation.midural.ru/projects#npa=4729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02.02.2018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12.02.2018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28.02.2018 в 11:01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