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E7582F">
        <w:rPr>
          <w:rFonts w:ascii="Times New Roman" w:hAnsi="Times New Roman" w:cs="Times New Roman"/>
          <w:i/>
          <w:iCs/>
          <w:sz w:val="28"/>
          <w:szCs w:val="28"/>
        </w:rPr>
        <w:t>, от 03.10.2017 № 900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E7582F">
        <w:rPr>
          <w:sz w:val="28"/>
          <w:szCs w:val="28"/>
        </w:rPr>
        <w:t>е</w:t>
      </w:r>
      <w:r w:rsidR="00CA4EDA">
        <w:rPr>
          <w:sz w:val="28"/>
          <w:szCs w:val="28"/>
        </w:rPr>
        <w:t xml:space="preserve">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B14630" w:rsidRPr="00BD4A29">
        <w:rPr>
          <w:sz w:val="28"/>
          <w:szCs w:val="28"/>
        </w:rPr>
        <w:t>2</w:t>
      </w:r>
      <w:r w:rsidR="00E7582F">
        <w:rPr>
          <w:sz w:val="28"/>
          <w:szCs w:val="28"/>
        </w:rPr>
        <w:t>6</w:t>
      </w:r>
      <w:r w:rsidR="00B813CD" w:rsidRPr="00BD4A29">
        <w:rPr>
          <w:sz w:val="28"/>
          <w:szCs w:val="28"/>
        </w:rPr>
        <w:t>.</w:t>
      </w:r>
      <w:r w:rsidR="00E7582F">
        <w:rPr>
          <w:sz w:val="28"/>
          <w:szCs w:val="28"/>
        </w:rPr>
        <w:t>1</w:t>
      </w:r>
      <w:r w:rsidR="00B813CD" w:rsidRPr="00BD4A29">
        <w:rPr>
          <w:sz w:val="28"/>
          <w:szCs w:val="28"/>
        </w:rPr>
        <w:t xml:space="preserve">0.2017 № </w:t>
      </w:r>
      <w:r w:rsidR="00B14630" w:rsidRPr="00BD4A29">
        <w:rPr>
          <w:sz w:val="28"/>
          <w:szCs w:val="28"/>
        </w:rPr>
        <w:t>1</w:t>
      </w:r>
      <w:r w:rsidR="00E7582F">
        <w:rPr>
          <w:sz w:val="28"/>
          <w:szCs w:val="28"/>
        </w:rPr>
        <w:t>67</w:t>
      </w:r>
      <w:r w:rsidR="00B813CD">
        <w:rPr>
          <w:sz w:val="28"/>
          <w:szCs w:val="28"/>
        </w:rPr>
        <w:t xml:space="preserve">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>от 09.12.2016г. № 50 «О бюджете Камышловского городского округа на 2017 год и плановый период 2018 и</w:t>
      </w:r>
      <w:proofErr w:type="gramEnd"/>
      <w:r w:rsidR="00CA4EDA">
        <w:rPr>
          <w:sz w:val="28"/>
          <w:szCs w:val="28"/>
        </w:rPr>
        <w:t xml:space="preserve">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E7582F">
        <w:rPr>
          <w:rFonts w:ascii="Times New Roman" w:hAnsi="Times New Roman" w:cs="Times New Roman"/>
          <w:b w:val="0"/>
          <w:iCs/>
          <w:sz w:val="28"/>
          <w:szCs w:val="28"/>
        </w:rPr>
        <w:t>, от 03.10.2017 № 900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725575">
        <w:rPr>
          <w:rFonts w:ascii="Times New Roman" w:hAnsi="Times New Roman" w:cs="Times New Roman"/>
          <w:bCs w:val="0"/>
          <w:sz w:val="28"/>
          <w:szCs w:val="28"/>
        </w:rPr>
        <w:t>0</w:t>
      </w:r>
      <w:r w:rsidR="00F02B62">
        <w:rPr>
          <w:rFonts w:ascii="Times New Roman" w:hAnsi="Times New Roman" w:cs="Times New Roman"/>
          <w:bCs w:val="0"/>
          <w:sz w:val="28"/>
          <w:szCs w:val="28"/>
        </w:rPr>
        <w:t>9</w:t>
      </w:r>
      <w:r w:rsidR="00E7582F">
        <w:rPr>
          <w:rFonts w:ascii="Times New Roman" w:hAnsi="Times New Roman" w:cs="Times New Roman"/>
          <w:bCs w:val="0"/>
          <w:sz w:val="28"/>
          <w:szCs w:val="28"/>
        </w:rPr>
        <w:t>5653046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725575">
        <w:rPr>
          <w:rFonts w:ascii="Times New Roman" w:hAnsi="Times New Roman" w:cs="Times New Roman"/>
          <w:sz w:val="28"/>
          <w:szCs w:val="28"/>
        </w:rPr>
        <w:t>61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BB0C04">
        <w:t>2</w:t>
      </w:r>
      <w:r w:rsidR="00E7582F">
        <w:t>01</w:t>
      </w:r>
      <w:r w:rsidR="00BB0C04">
        <w:t>4</w:t>
      </w:r>
      <w:r w:rsidR="00E7582F">
        <w:t>222</w:t>
      </w:r>
      <w:r w:rsidRPr="005B19D6">
        <w:t>,</w:t>
      </w:r>
      <w:r w:rsidR="00725575">
        <w:t>83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2A1B76">
        <w:rPr>
          <w:b/>
        </w:rPr>
        <w:t>70021250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749</w:t>
      </w:r>
      <w:r w:rsidR="0097625C">
        <w:t>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481D2F">
        <w:rPr>
          <w:b/>
        </w:rPr>
        <w:t>7</w:t>
      </w:r>
      <w:r w:rsidR="00BB0C04">
        <w:rPr>
          <w:b/>
        </w:rPr>
        <w:t>4415993</w:t>
      </w:r>
      <w:r w:rsidR="002A1B76">
        <w:rPr>
          <w:b/>
        </w:rPr>
        <w:t>,56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22</w:t>
      </w:r>
      <w:r w:rsidR="00BB0C04">
        <w:t>4244200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F02B62">
        <w:rPr>
          <w:b/>
        </w:rPr>
        <w:t>4</w:t>
      </w:r>
      <w:r w:rsidR="00BB0C04">
        <w:rPr>
          <w:b/>
        </w:rPr>
        <w:t>2</w:t>
      </w:r>
      <w:r w:rsidR="00E7582F">
        <w:rPr>
          <w:b/>
        </w:rPr>
        <w:t>465602</w:t>
      </w:r>
      <w:r w:rsidRPr="001E028F">
        <w:rPr>
          <w:b/>
          <w:bCs/>
        </w:rPr>
        <w:t>,</w:t>
      </w:r>
      <w:r w:rsidR="00725575">
        <w:rPr>
          <w:b/>
          <w:bCs/>
        </w:rPr>
        <w:t>70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4</w:t>
      </w:r>
      <w:r w:rsidR="00E7582F">
        <w:t>7695107</w:t>
      </w:r>
      <w:r w:rsidRPr="001E028F">
        <w:t>,</w:t>
      </w:r>
      <w:r w:rsidR="00725575">
        <w:t>11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Благоустройство и озеленение </w:t>
      </w:r>
      <w:r w:rsidR="00725575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</w:t>
      </w:r>
      <w:r w:rsidR="0097625C">
        <w:t>2</w:t>
      </w:r>
      <w:r>
        <w:t>.</w:t>
      </w:r>
      <w:r w:rsidR="0097625C">
        <w:t>1</w:t>
      </w:r>
      <w:r>
        <w:t xml:space="preserve">. В мероприятии </w:t>
      </w:r>
      <w:r w:rsidR="00A05054">
        <w:t>«</w:t>
      </w:r>
      <w:r w:rsidR="00E7582F">
        <w:t>Организация уличного освещения</w:t>
      </w:r>
      <w:r w:rsidR="00A05054">
        <w:t>» в 2017 году сумму «</w:t>
      </w:r>
      <w:r w:rsidR="00E7582F">
        <w:t>7501376</w:t>
      </w:r>
      <w:r w:rsidR="00CC7B22">
        <w:t>,</w:t>
      </w:r>
      <w:r w:rsidR="00725575">
        <w:t>00</w:t>
      </w:r>
      <w:r w:rsidR="00CC7B22">
        <w:t xml:space="preserve"> </w:t>
      </w:r>
      <w:r w:rsidR="00A05054">
        <w:t>руб.»</w:t>
      </w:r>
      <w:r w:rsidR="0090483B">
        <w:t xml:space="preserve"> </w:t>
      </w:r>
      <w:proofErr w:type="gramStart"/>
      <w:r w:rsidR="0097625C">
        <w:t xml:space="preserve">заменить </w:t>
      </w:r>
      <w:r w:rsidR="0090483B">
        <w:t>на сумму</w:t>
      </w:r>
      <w:proofErr w:type="gramEnd"/>
      <w:r w:rsidR="0090483B">
        <w:t xml:space="preserve"> «</w:t>
      </w:r>
      <w:r w:rsidR="00E7582F">
        <w:t>7400004</w:t>
      </w:r>
      <w:r w:rsidR="00CC7B22">
        <w:t>,</w:t>
      </w:r>
      <w:r w:rsidR="00725575">
        <w:t>00</w:t>
      </w:r>
      <w:r w:rsidR="0097625C">
        <w:t xml:space="preserve"> </w:t>
      </w:r>
      <w:r w:rsidR="0090483B">
        <w:t>руб.»</w:t>
      </w:r>
      <w:r w:rsidR="00CC7B22">
        <w:t>;</w:t>
      </w:r>
    </w:p>
    <w:p w:rsidR="00BB0C04" w:rsidRDefault="00BB0C04" w:rsidP="00BB0C04">
      <w:pPr>
        <w:pStyle w:val="ConsPlusCell"/>
        <w:widowControl/>
        <w:ind w:firstLine="709"/>
        <w:jc w:val="both"/>
      </w:pPr>
      <w:r>
        <w:t>1.2.2.</w:t>
      </w:r>
      <w:r w:rsidRPr="00BB0C04">
        <w:t xml:space="preserve"> </w:t>
      </w:r>
      <w:r>
        <w:t xml:space="preserve">В мероприятии «Организация </w:t>
      </w:r>
      <w:r w:rsidR="00E7582F">
        <w:t>и содержание мест захоронения</w:t>
      </w:r>
      <w:r>
        <w:t xml:space="preserve"> на территории Камышловского городского округа» в 2017 году сумму «2</w:t>
      </w:r>
      <w:r w:rsidR="00E7582F">
        <w:t>044624</w:t>
      </w:r>
      <w:r>
        <w:t xml:space="preserve">,00 руб.» </w:t>
      </w:r>
      <w:proofErr w:type="gramStart"/>
      <w:r>
        <w:t>заменить на сумму</w:t>
      </w:r>
      <w:proofErr w:type="gramEnd"/>
      <w:r>
        <w:t xml:space="preserve"> «</w:t>
      </w:r>
      <w:r w:rsidR="00E7582F">
        <w:t>1926341</w:t>
      </w:r>
      <w:r>
        <w:t>,</w:t>
      </w:r>
      <w:r w:rsidR="00E7582F">
        <w:t>91</w:t>
      </w:r>
      <w:r>
        <w:t xml:space="preserve"> руб.»;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BB0C04">
        <w:rPr>
          <w:rFonts w:ascii="Times New Roman" w:hAnsi="Times New Roman" w:cs="Times New Roman"/>
          <w:b w:val="0"/>
          <w:sz w:val="28"/>
          <w:szCs w:val="28"/>
        </w:rPr>
        <w:t>3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3203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100645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91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CC7B22" w:rsidRDefault="00CC7B22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Пожарная безопасность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F67B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1.3.1.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Профилактика пожарной безопасности на территории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240000</w:t>
      </w:r>
      <w:r w:rsidR="00BD68C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D6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95200</w:t>
      </w:r>
      <w:r w:rsidR="00311C6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937200</w:t>
      </w:r>
      <w:r w:rsidR="009A3BA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A3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792400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0727ED" w:rsidRDefault="000727ED" w:rsidP="0007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7ED">
        <w:rPr>
          <w:rFonts w:ascii="Times New Roman" w:hAnsi="Times New Roman" w:cs="Times New Roman"/>
          <w:bCs w:val="0"/>
          <w:sz w:val="28"/>
          <w:szCs w:val="28"/>
        </w:rPr>
        <w:t>1.</w:t>
      </w:r>
      <w:r w:rsidR="00AA2AFC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0727ED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0727ED" w:rsidRDefault="000727ED" w:rsidP="000727ED">
      <w:pPr>
        <w:pStyle w:val="ConsPlusCell"/>
        <w:widowControl/>
        <w:ind w:firstLine="709"/>
        <w:jc w:val="both"/>
      </w:pPr>
      <w:r>
        <w:t>1.</w:t>
      </w:r>
      <w:r w:rsidR="00AA2AFC">
        <w:t>4</w:t>
      </w:r>
      <w:r>
        <w:t>.1. В мероприятии «Обеспечение мероприятий по переселению граждан из аварийного жилищного фонда» в 2017 году сумму «</w:t>
      </w:r>
      <w:r w:rsidR="00AA2AFC">
        <w:t xml:space="preserve">53514841,16 руб. </w:t>
      </w:r>
      <w:r>
        <w:t xml:space="preserve">» </w:t>
      </w:r>
      <w:proofErr w:type="gramStart"/>
      <w:r>
        <w:t>заменить на сумму</w:t>
      </w:r>
      <w:proofErr w:type="gramEnd"/>
      <w:r>
        <w:t xml:space="preserve"> «5</w:t>
      </w:r>
      <w:r w:rsidR="00F54402">
        <w:t>3481</w:t>
      </w:r>
      <w:r w:rsidR="00AA2AFC">
        <w:t>988</w:t>
      </w:r>
      <w:r>
        <w:t>,</w:t>
      </w:r>
      <w:r w:rsidR="00AA2AFC">
        <w:t>25</w:t>
      </w:r>
      <w:r>
        <w:t xml:space="preserve"> руб.»;</w:t>
      </w:r>
    </w:p>
    <w:p w:rsidR="000727ED" w:rsidRDefault="000727ED" w:rsidP="0007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A2AFC">
        <w:rPr>
          <w:rFonts w:ascii="Times New Roman" w:hAnsi="Times New Roman" w:cs="Times New Roman"/>
          <w:b w:val="0"/>
          <w:sz w:val="28"/>
          <w:szCs w:val="28"/>
        </w:rPr>
        <w:t>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F54402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AA2A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277987946,64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F54402">
        <w:rPr>
          <w:rFonts w:ascii="Times New Roman" w:hAnsi="Times New Roman" w:cs="Times New Roman"/>
          <w:b w:val="0"/>
          <w:bCs w:val="0"/>
          <w:sz w:val="28"/>
          <w:szCs w:val="28"/>
        </w:rPr>
        <w:t>2779</w:t>
      </w:r>
      <w:r w:rsidR="00AA2AFC">
        <w:rPr>
          <w:rFonts w:ascii="Times New Roman" w:hAnsi="Times New Roman" w:cs="Times New Roman"/>
          <w:b w:val="0"/>
          <w:bCs w:val="0"/>
          <w:sz w:val="28"/>
          <w:szCs w:val="28"/>
        </w:rPr>
        <w:t>55093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A2AFC">
        <w:rPr>
          <w:rFonts w:ascii="Times New Roman" w:hAnsi="Times New Roman" w:cs="Times New Roman"/>
          <w:b w:val="0"/>
          <w:bCs w:val="0"/>
          <w:sz w:val="28"/>
          <w:szCs w:val="28"/>
        </w:rPr>
        <w:t>73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F07AC1" w:rsidRDefault="00A1211D" w:rsidP="000727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05FCF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4009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30A4B"/>
    <w:rsid w:val="00350085"/>
    <w:rsid w:val="0035069C"/>
    <w:rsid w:val="00351722"/>
    <w:rsid w:val="00352CF4"/>
    <w:rsid w:val="00360EF6"/>
    <w:rsid w:val="00370E33"/>
    <w:rsid w:val="003736EF"/>
    <w:rsid w:val="0037696D"/>
    <w:rsid w:val="0038355C"/>
    <w:rsid w:val="00385333"/>
    <w:rsid w:val="003A70E1"/>
    <w:rsid w:val="003B172F"/>
    <w:rsid w:val="003B41F8"/>
    <w:rsid w:val="003B4F51"/>
    <w:rsid w:val="003C3F04"/>
    <w:rsid w:val="003D1C0B"/>
    <w:rsid w:val="003E738D"/>
    <w:rsid w:val="003F13FD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838AD"/>
    <w:rsid w:val="00497921"/>
    <w:rsid w:val="004A37DE"/>
    <w:rsid w:val="004A37EE"/>
    <w:rsid w:val="004C2426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3BA9"/>
    <w:rsid w:val="009A4C99"/>
    <w:rsid w:val="009A4E91"/>
    <w:rsid w:val="009A795F"/>
    <w:rsid w:val="009C4013"/>
    <w:rsid w:val="009C7D5C"/>
    <w:rsid w:val="009D0A48"/>
    <w:rsid w:val="009D41F8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2AFC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38DD"/>
    <w:rsid w:val="00BD4855"/>
    <w:rsid w:val="00BD4A29"/>
    <w:rsid w:val="00BD5DA0"/>
    <w:rsid w:val="00BD68C9"/>
    <w:rsid w:val="00BE0D1C"/>
    <w:rsid w:val="00BE1316"/>
    <w:rsid w:val="00C00B30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1BB5"/>
    <w:rsid w:val="00D84469"/>
    <w:rsid w:val="00D879D9"/>
    <w:rsid w:val="00D90344"/>
    <w:rsid w:val="00D92E7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4690B"/>
    <w:rsid w:val="00F50BA7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92</cp:revision>
  <cp:lastPrinted>2017-08-08T10:39:00Z</cp:lastPrinted>
  <dcterms:created xsi:type="dcterms:W3CDTF">2015-03-17T11:00:00Z</dcterms:created>
  <dcterms:modified xsi:type="dcterms:W3CDTF">2017-11-10T11:09:00Z</dcterms:modified>
</cp:coreProperties>
</file>