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C5" w:rsidRPr="00D5035F" w:rsidRDefault="00552BC5" w:rsidP="0055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AA6752" wp14:editId="2D4A668B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C5" w:rsidRPr="00D5035F" w:rsidRDefault="00552BC5" w:rsidP="00552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552BC5" w:rsidRPr="00D5035F" w:rsidRDefault="00552BC5" w:rsidP="0055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552BC5" w:rsidRPr="00D5035F" w:rsidRDefault="00552BC5" w:rsidP="00552BC5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BC5" w:rsidRPr="00D5035F" w:rsidRDefault="00552BC5" w:rsidP="00552B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3388" w:rsidRPr="00FD3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15.03.2016 </w:t>
      </w:r>
      <w:proofErr w:type="gramStart"/>
      <w:r w:rsidR="00FD3388" w:rsidRPr="00FD33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 №</w:t>
      </w:r>
      <w:proofErr w:type="gramEnd"/>
      <w:r w:rsidR="00FD3388" w:rsidRPr="00FD338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D338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D3388" w:rsidRPr="00FD3388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552BC5" w:rsidRPr="00D5035F" w:rsidRDefault="00552BC5" w:rsidP="00552B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906DF5" w:rsidRPr="00D5035F" w:rsidRDefault="00906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2BC5" w:rsidRPr="00D5035F" w:rsidRDefault="00552BC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35F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</w:t>
      </w:r>
      <w:hyperlink w:anchor="P30" w:history="1">
        <w:r w:rsidRPr="00D503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регламент</w:t>
        </w:r>
      </w:hyperlink>
      <w:r w:rsidRPr="00D5035F">
        <w:rPr>
          <w:rFonts w:ascii="Times New Roman" w:hAnsi="Times New Roman" w:cs="Times New Roman"/>
          <w:i/>
          <w:sz w:val="28"/>
          <w:szCs w:val="28"/>
        </w:rPr>
        <w:t xml:space="preserve">а предоставления муниципальной услуги «Предоставление земельных участков, государственная собственность на которые не разграничена, </w:t>
      </w:r>
      <w:r w:rsidR="008A19EC" w:rsidRPr="00D5035F">
        <w:rPr>
          <w:rFonts w:ascii="Times New Roman" w:hAnsi="Times New Roman" w:cs="Times New Roman"/>
          <w:i/>
          <w:sz w:val="28"/>
          <w:szCs w:val="28"/>
        </w:rPr>
        <w:t xml:space="preserve">находящихся </w:t>
      </w:r>
      <w:r w:rsidRPr="00D5035F">
        <w:rPr>
          <w:rFonts w:ascii="Times New Roman" w:hAnsi="Times New Roman" w:cs="Times New Roman"/>
          <w:i/>
          <w:sz w:val="28"/>
          <w:szCs w:val="28"/>
        </w:rPr>
        <w:t xml:space="preserve">на территории Камышловского городского округа, </w:t>
      </w:r>
      <w:r w:rsidR="008A19EC" w:rsidRPr="00D5035F">
        <w:rPr>
          <w:rFonts w:ascii="Times New Roman" w:hAnsi="Times New Roman" w:cs="Times New Roman"/>
          <w:i/>
          <w:sz w:val="28"/>
          <w:szCs w:val="28"/>
        </w:rPr>
        <w:t xml:space="preserve">и земельных участков, находящихся в муниципальной собственности, </w:t>
      </w:r>
      <w:r w:rsidRPr="00D5035F">
        <w:rPr>
          <w:rFonts w:ascii="Times New Roman" w:hAnsi="Times New Roman" w:cs="Times New Roman"/>
          <w:i/>
          <w:sz w:val="28"/>
          <w:szCs w:val="28"/>
        </w:rPr>
        <w:t>в безвозмездное пользование гражданам и юридическим лицам»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муниципальной услуги, </w:t>
      </w:r>
      <w:r w:rsidR="00041700" w:rsidRPr="00D5035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="00041700" w:rsidRPr="00D50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от 23 июня 2014 г. №171-ФЗ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7" w:history="1">
        <w:r w:rsidR="00041700" w:rsidRPr="00D50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D503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50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041700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на основании Устава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5035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41700" w:rsidRPr="00D5035F">
        <w:rPr>
          <w:rFonts w:ascii="Times New Roman" w:hAnsi="Times New Roman" w:cs="Times New Roman"/>
          <w:sz w:val="28"/>
          <w:szCs w:val="28"/>
        </w:rPr>
        <w:t>«Предоставление</w:t>
      </w:r>
      <w:r w:rsidRPr="00D5035F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</w:t>
      </w:r>
      <w:r w:rsidR="00041700" w:rsidRPr="00D5035F">
        <w:rPr>
          <w:rFonts w:ascii="Times New Roman" w:hAnsi="Times New Roman" w:cs="Times New Roman"/>
          <w:sz w:val="28"/>
          <w:szCs w:val="28"/>
        </w:rPr>
        <w:t>находящихся на территории Камышловского городского округа, и земельных участков, находящихся в муниципальной собственности,</w:t>
      </w:r>
      <w:r w:rsidRPr="00D5035F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</w:t>
      </w:r>
      <w:r w:rsidR="00041700" w:rsidRPr="00D5035F">
        <w:rPr>
          <w:rFonts w:ascii="Times New Roman" w:hAnsi="Times New Roman" w:cs="Times New Roman"/>
          <w:sz w:val="28"/>
          <w:szCs w:val="28"/>
        </w:rPr>
        <w:t>гражданам и юридическим лицам» (п</w:t>
      </w:r>
      <w:r w:rsidRPr="00D5035F">
        <w:rPr>
          <w:rFonts w:ascii="Times New Roman" w:hAnsi="Times New Roman" w:cs="Times New Roman"/>
          <w:sz w:val="28"/>
          <w:szCs w:val="28"/>
        </w:rPr>
        <w:t>ри</w:t>
      </w:r>
      <w:r w:rsidR="00041700" w:rsidRPr="00D5035F">
        <w:rPr>
          <w:rFonts w:ascii="Times New Roman" w:hAnsi="Times New Roman" w:cs="Times New Roman"/>
          <w:sz w:val="28"/>
          <w:szCs w:val="28"/>
        </w:rPr>
        <w:t>лагается)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041700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2. </w:t>
      </w:r>
      <w:r w:rsidR="00041700" w:rsidRPr="00D5035F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041700" w:rsidRPr="00D5035F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</w:t>
      </w:r>
      <w:r w:rsidR="007C48C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041700"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3. </w:t>
      </w:r>
      <w:r w:rsidR="00041700" w:rsidRPr="00D503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="00041700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041700" w:rsidRPr="00D5035F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700" w:rsidRPr="00D5035F" w:rsidRDefault="000417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700" w:rsidRPr="00D5035F" w:rsidRDefault="000417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0417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5035F">
        <w:rPr>
          <w:rFonts w:ascii="Times New Roman" w:hAnsi="Times New Roman" w:cs="Times New Roman"/>
          <w:sz w:val="28"/>
          <w:szCs w:val="28"/>
        </w:rPr>
        <w:tab/>
      </w:r>
      <w:r w:rsidRPr="00D5035F">
        <w:rPr>
          <w:rFonts w:ascii="Times New Roman" w:hAnsi="Times New Roman" w:cs="Times New Roman"/>
          <w:sz w:val="28"/>
          <w:szCs w:val="28"/>
        </w:rPr>
        <w:tab/>
      </w:r>
      <w:r w:rsidRPr="00D503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35F"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700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УТВЕРЖДЕН</w:t>
      </w:r>
    </w:p>
    <w:p w:rsidR="00041700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041700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906DF5" w:rsidRPr="00D5035F" w:rsidRDefault="00FD3388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15.03.2016 года  №6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FD3388">
        <w:rPr>
          <w:rFonts w:ascii="Times New Roman" w:hAnsi="Times New Roman" w:cs="Times New Roman"/>
          <w:sz w:val="28"/>
          <w:szCs w:val="28"/>
        </w:rPr>
        <w:t>-Р</w:t>
      </w:r>
    </w:p>
    <w:p w:rsidR="00041700" w:rsidRPr="00D5035F" w:rsidRDefault="000417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906DF5" w:rsidRPr="00D5035F" w:rsidRDefault="000417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1. Предметом регулирования административного регламента предоставления муниципальной услуги </w:t>
      </w:r>
      <w:r w:rsidR="00041700" w:rsidRPr="00D5035F">
        <w:rPr>
          <w:rFonts w:ascii="Times New Roman" w:hAnsi="Times New Roman" w:cs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</w:t>
      </w:r>
      <w:r w:rsidRPr="00D5035F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административные процедуры, обеспечивающие предоставление муниципальной услуги Комитетом по управлению имуществом </w:t>
      </w:r>
      <w:r w:rsidR="00041700" w:rsidRPr="00D5035F">
        <w:rPr>
          <w:rFonts w:ascii="Times New Roman" w:hAnsi="Times New Roman" w:cs="Times New Roman"/>
          <w:sz w:val="28"/>
          <w:szCs w:val="28"/>
        </w:rPr>
        <w:t xml:space="preserve">и земельным ресурсам администрации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Комитет) по предоставлению земельных участков, государственная собственность на которые не разграничена, </w:t>
      </w:r>
      <w:r w:rsidR="00041700" w:rsidRPr="00D5035F">
        <w:rPr>
          <w:rFonts w:ascii="Times New Roman" w:hAnsi="Times New Roman" w:cs="Times New Roman"/>
          <w:sz w:val="28"/>
          <w:szCs w:val="28"/>
        </w:rPr>
        <w:t>находящихся на территории Камышловского городского округа, и земельных участков, находящихся в муниципальной собственности</w:t>
      </w:r>
      <w:r w:rsidRPr="00D5035F">
        <w:rPr>
          <w:rFonts w:ascii="Times New Roman" w:hAnsi="Times New Roman" w:cs="Times New Roman"/>
          <w:sz w:val="28"/>
          <w:szCs w:val="28"/>
        </w:rPr>
        <w:t>, в безвозмездное пользование гражданам и юридическим лицам (далее - муниципальная услуга), эффективность работы структурных подразделений Комитета и его должностных лиц в рамках межведомственного взаимодействия, реализацию прав граждан.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2. Заявителями могут быть любые физические, юридические лица, в том числе иностранные граждане, лица без гражданства, указанные в </w:t>
      </w:r>
      <w:hyperlink r:id="rId9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заявители).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порядке предоставления муниципальной услуги предоставляется Комитетом по управлению имуществом и земельным ресурсам администрации Камышловского городского округа (далее – Комитет) Свердловская область, город Камышлов, улица Свердлова, 41, кабинет №6 (цокольный этаж).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Камышловского городского округа: 624860, Свердловская область, город Камышлов, улица Свердлова, 41.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8.30 - 12.00; 13.00 - 16.30.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специалистов Комитета: (34375) 2-03-37;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председателя Комитета: (34375) 2-50-31.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Административный регламент исполнения муниципальной услуги размещен в месте предоставления услуги - в фойе на стендах Комитета.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Граждане также могут обратиться в государственное бюджетное учреждении СО "Многофункциональный центр " (далее - МФЦ).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МФЦ: 624860, г. Камышлов, ул. Ленинградская, д. 12.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специалистами МФЦ: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единого справочного телефона многофункционального центра: 8 (343-75) 5-01-90.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контакт-центр МФЦ: 8-800-500-84-14, e-</w:t>
      </w:r>
      <w:proofErr w:type="spellStart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: mfc@mfc66.ru.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обращения, если иное не предусмотрено Федеральным </w:t>
      </w:r>
      <w:hyperlink r:id="rId12" w:history="1">
        <w:r w:rsidRPr="00D50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"О порядке рассмотрения обращений граждан Российской Федерации".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телефонам, указанным в пункте 4 настоящего Регламента, в соответствии с графиком работы отдела;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порядке личного обращения в соответствии с графиком работы Комитета;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порядке письменного обращения в Комитет, в соответствии с законодательством Российской Федерации;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информационных стендов, расположенных в Комитете.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</w:t>
      </w: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стендах, расположенных в Комитете;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Камышловского городского округа в сети Интернет gorod-kamyshlov.ru.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9. Наименование муниципальной услуги:</w:t>
      </w:r>
    </w:p>
    <w:p w:rsidR="00906DF5" w:rsidRPr="00D5035F" w:rsidRDefault="00F1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</w:r>
      <w:r w:rsidR="00906DF5"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ОРГАНИЗАЦИИ,</w:t>
      </w:r>
      <w:r w:rsidR="00F10BFB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ОБРАЩЕНИЕ В КОТОРУЮ НЕОБХОДИМО ДЛЯ ПРЕДОСТАВЛЕНИЯ</w:t>
      </w:r>
      <w:r w:rsidR="00F10BFB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Комитетом, а именно специалистами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государственное бюджетное учреждение Свердловской обл</w:t>
      </w:r>
      <w:r w:rsidR="00F10BFB" w:rsidRPr="00D5035F">
        <w:rPr>
          <w:rFonts w:ascii="Times New Roman" w:hAnsi="Times New Roman" w:cs="Times New Roman"/>
          <w:sz w:val="28"/>
          <w:szCs w:val="28"/>
        </w:rPr>
        <w:t>асти "Многофункциональный центр</w:t>
      </w:r>
      <w:r w:rsidRPr="00D5035F">
        <w:rPr>
          <w:rFonts w:ascii="Times New Roman" w:hAnsi="Times New Roman" w:cs="Times New Roman"/>
          <w:sz w:val="28"/>
          <w:szCs w:val="28"/>
        </w:rPr>
        <w:t>".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13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10BFB" w:rsidRPr="00D5035F"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Pr="00D5035F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муниципальные/государственные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органом местного самоуправления.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13. Результатами предоставления муниципальной услуги является: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предоставление заявителю договора безвозмездного пользования земельным участком;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отказ в предоставлении заявителю договора безвозмездного пользования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участком по основаниям, указанным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14. Комитет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тридцати дней со дня регистрации заявления о предоставлении в безвозмездное пользование земельного участка и документов, необходимых для предоставления муниципальной услуги, в Комитете.</w:t>
      </w:r>
    </w:p>
    <w:p w:rsidR="00906DF5" w:rsidRPr="00D5035F" w:rsidRDefault="00D35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(три) календарных дня</w:t>
      </w:r>
      <w:r w:rsidR="00906DF5"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РЕГУЛИРУЮЩИХ ОТНОШЕНИЯ, ВОЗНИКАЮЩИЕ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4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принятая всенародным голосованием 12 декабря 1993 года;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</w:t>
      </w:r>
      <w:hyperlink r:id="rId15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№210-ФЗ "Об организации предоставления государственных и муниципальных услуг";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Гражданский </w:t>
      </w:r>
      <w:hyperlink r:id="rId16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Земельный </w:t>
      </w:r>
      <w:hyperlink r:id="rId17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Градостроительный </w:t>
      </w:r>
      <w:hyperlink r:id="rId18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</w:t>
      </w:r>
      <w:hyperlink r:id="rId19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1997 года №122-ФЗ "О государственной регистрации прав на недвижимое имущество и сделок с ним 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</w:t>
      </w:r>
      <w:hyperlink r:id="rId20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№137-ФЗ "О введении в действие Земельного кодекса Российской Федерации";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</w:t>
      </w:r>
      <w:hyperlink r:id="rId21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№191-ФЗ "О введении в действие Градостроительного кодекса Российской Федерации";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</w:t>
      </w:r>
      <w:hyperlink r:id="rId22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№59-ФЗ "О порядке рассмотрения обращений граждан Российской Федерации";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Федеральный </w:t>
      </w:r>
      <w:hyperlink r:id="rId23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№221-ФЗ "О государственном кадастре недвижимости";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Федеральный </w:t>
      </w:r>
      <w:hyperlink r:id="rId24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№63-ФЗ "Об электронной подписи";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hyperlink r:id="rId25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07.07.2004 №18-ОЗ "Об особенностях регулирования земельных отношений на территории Свердловской области";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Постановление Правительства Российской Федерации от </w:t>
      </w: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30.04.2014 №403 «Об исчерпывающем перечне процедур в сфере жилищного строительства»;</w:t>
      </w:r>
    </w:p>
    <w:p w:rsidR="00D3541B" w:rsidRPr="00D5035F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Камышловского городского округа;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правовые акты Российской Федерации и нормативные правовые акты Свердловской области.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D5035F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53" w:history="1">
        <w:r w:rsidRPr="00D5035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о предоставлении в безвозмездное пользование земельного участка (далее - заявление) в письменной форме, оформленное по образцу согласно приложению </w:t>
      </w:r>
      <w:r w:rsidR="00D3541B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>1 к настоящему Регламенту и содержащее следующую информацию: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26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образовывался или его границы уточнялись на основании данного решения;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в соответствии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в случае если от имени заявителя заявление подается его представителем, то к заявлению прилагается копия документа, подтверждающего полномочия представителя;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право заявителя на получение земельного участка в безвозмездное пользование в соответствии с </w:t>
      </w:r>
      <w:hyperlink r:id="rId29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7) сообщение заявителя (заявителей), содержащее перечень всех зданий, сооружений, 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</w:t>
      </w:r>
      <w:hyperlink w:anchor="P453" w:history="1">
        <w:r w:rsidRPr="00D5035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3541B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 xml:space="preserve">1 к настоящему Регламенту) можно получить непосредственно в Комитете, а также на официальном сайте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"Интернет".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РАСПОРЯЖЕНИИ ИНЫХ ОРГАНОВ, УЧАСТВУЮЩИХ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D5035F">
        <w:rPr>
          <w:rFonts w:ascii="Times New Roman" w:hAnsi="Times New Roman" w:cs="Times New Roman"/>
          <w:sz w:val="28"/>
          <w:szCs w:val="28"/>
        </w:rPr>
        <w:t>17. Документами, необходимыми для предоставления муниципальной услуги, которые находятся в распоряжении иных муниципальных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прав на недвижимое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на земельный участок;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уведомление об отсутствии в ЕГРП запрашиваемых сведений о зарегистрированных правах на здания, сооружения;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уведомление об отсутствии в ЕГРП запрашиваемых сведений о зарегистрированных правах на земельный участок;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может представить самостоятельно.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пункта, не является основанием для отказа заявителю в предоставлении государственной услуги.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18. Специалисты в процессе предоставления муниципальной услуги не вправе требовать от заявителя: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D5035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3B2CBD" w:rsidRPr="00D5035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5035F">
        <w:rPr>
          <w:rFonts w:ascii="Times New Roman" w:hAnsi="Times New Roman" w:cs="Times New Roman"/>
          <w:sz w:val="28"/>
          <w:szCs w:val="28"/>
        </w:rPr>
        <w:t>210-ФЗ.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2.9. ИСЧЕРПЫВАЮЩИЙ ПЕРЕЧЕНЬ ОСНОВАНИЙ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19. Оснований для отказа в приеме документов, необходимых для предоставления муниципальной услуги, не предусмотрено.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муниципальной услуги не предусмотрено.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5"/>
      <w:bookmarkEnd w:id="6"/>
      <w:r w:rsidRPr="00D5035F">
        <w:rPr>
          <w:rFonts w:ascii="Times New Roman" w:hAnsi="Times New Roman" w:cs="Times New Roman"/>
          <w:sz w:val="28"/>
          <w:szCs w:val="28"/>
        </w:rPr>
        <w:t>21. В предоставлении муниципальной услуги может быть отказано в случае: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земельный участок, указанный в заявлении, не относится к земельным участкам, государственная собственность на которые не разграничена,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находящимся</w:t>
      </w:r>
      <w:r w:rsidRPr="00D503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и земельным участкам, находящимся в собственности Камышловского городского округа</w:t>
      </w:r>
      <w:r w:rsidRPr="00D5035F">
        <w:rPr>
          <w:rFonts w:ascii="Times New Roman" w:hAnsi="Times New Roman" w:cs="Times New Roman"/>
          <w:sz w:val="28"/>
          <w:szCs w:val="28"/>
        </w:rPr>
        <w:t>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заявитель не уполномочен обращаться с заявлением о предоставлении в безвозмездное пользование земельного участка в соответствии с </w:t>
      </w:r>
      <w:hyperlink r:id="rId33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наличия запрета на передачу в безвозмездное пользование земельного участка, установленного законодательством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земельный участок зарезервирован для государственных или муниципальных нужд;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наличие вступивших в законную силу решений суда, ограничивающих оборот земельного участка;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7)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144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8) текст заявления не поддается прочтению</w:t>
      </w:r>
      <w:r w:rsidR="003B2CBD" w:rsidRPr="00D5035F">
        <w:rPr>
          <w:rFonts w:ascii="Times New Roman" w:hAnsi="Times New Roman" w:cs="Times New Roman"/>
          <w:sz w:val="28"/>
          <w:szCs w:val="28"/>
        </w:rPr>
        <w:t>,</w:t>
      </w:r>
      <w:r w:rsidRPr="00D5035F">
        <w:rPr>
          <w:rFonts w:ascii="Times New Roman" w:hAnsi="Times New Roman" w:cs="Times New Roman"/>
          <w:sz w:val="28"/>
          <w:szCs w:val="28"/>
        </w:rPr>
        <w:t xml:space="preserve"> о чем в течение семи дней со дня регистрации заявления и документов, необходимых для предоставления муниципальной услуги, сообщается заявителю, если его фамилия и почтовый адрес поддаются прочтению;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9) в случаях, предусмотренных </w:t>
      </w:r>
      <w:hyperlink r:id="rId36" w:history="1">
        <w:r w:rsidRPr="00D5035F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="003B2CBD" w:rsidRPr="00D5035F">
        <w:rPr>
          <w:rFonts w:ascii="Times New Roman" w:hAnsi="Times New Roman" w:cs="Times New Roman"/>
          <w:sz w:val="28"/>
          <w:szCs w:val="28"/>
        </w:rPr>
        <w:t>У</w:t>
      </w:r>
      <w:r w:rsidRPr="00D5035F">
        <w:rPr>
          <w:rFonts w:ascii="Times New Roman" w:hAnsi="Times New Roman" w:cs="Times New Roman"/>
          <w:sz w:val="28"/>
          <w:szCs w:val="28"/>
        </w:rPr>
        <w:t>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22. 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представление кадастровых паспортов земельных участков, кадастровых выписок земельных участков Федеральным государственным бюджетным учреждением "Федеральная кадастровая палата" по Свердловской области;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представление сведений, содержащихся в Управлении федеральной налоговой службы России по Свердловской области.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23. За предоставление муниципальной услуги государственная пошлина не взимается.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24. Плата за предоставление муниципальной услуги не предусмотрена.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УСЛУГИ, </w:t>
      </w:r>
      <w:proofErr w:type="gramStart"/>
      <w:r w:rsidRPr="00D5035F">
        <w:rPr>
          <w:rFonts w:ascii="Times New Roman" w:hAnsi="Times New Roman" w:cs="Times New Roman"/>
          <w:sz w:val="28"/>
          <w:szCs w:val="28"/>
        </w:rPr>
        <w:t>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 </w:t>
      </w:r>
      <w:r w:rsidRPr="00D5035F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D5035F">
        <w:rPr>
          <w:rFonts w:ascii="Times New Roman" w:hAnsi="Times New Roman" w:cs="Times New Roman"/>
          <w:sz w:val="28"/>
          <w:szCs w:val="28"/>
        </w:rPr>
        <w:t xml:space="preserve"> ОРГАНИЗАЦИЕЙ, УЧАСТВУЮЩЕЙ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ТАКИХ УСЛУГ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25.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ЗАЯВИТЕЛЯ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26. Заявление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(организацией).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МУНИЦИПАЛЬНАЯ УСЛУГА, УСЛУГА, ПРЕДОСТАВЛЯЕМАЯ ОРГАНИЗАЦИЕЙ,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ОФОРМЛЕНИЮ ВИЗУАЛЬНОЙ, ТЕКСТОВОЙ И МУЛЬТИМЕДИЙНОЙ ИНФОРМАЦИИ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27. Помещения для работы с заявителями (далее - п</w:t>
      </w:r>
      <w:r w:rsidR="003B2CBD" w:rsidRPr="00D5035F">
        <w:rPr>
          <w:rFonts w:ascii="Times New Roman" w:hAnsi="Times New Roman" w:cs="Times New Roman"/>
          <w:sz w:val="28"/>
          <w:szCs w:val="28"/>
        </w:rPr>
        <w:t>омещения) размещаются в здании а</w:t>
      </w:r>
      <w:r w:rsidRPr="00D503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округа. Помещения оборудуются в соответствии с санитарными и противопожарными нормами и правилами.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На те</w:t>
      </w:r>
      <w:r w:rsidR="003B2CBD" w:rsidRPr="00D5035F"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D503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округа, имеются места для парковки автотранспортных средств. Доступ к парковочным местам является бесплатным.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расположена </w:t>
      </w:r>
      <w:r w:rsidR="003B2CBD" w:rsidRPr="00D5035F">
        <w:rPr>
          <w:rFonts w:ascii="Times New Roman" w:hAnsi="Times New Roman" w:cs="Times New Roman"/>
          <w:sz w:val="28"/>
          <w:szCs w:val="28"/>
        </w:rPr>
        <w:t>а</w:t>
      </w:r>
      <w:r w:rsidRPr="00D5035F">
        <w:rPr>
          <w:rFonts w:ascii="Times New Roman" w:hAnsi="Times New Roman" w:cs="Times New Roman"/>
          <w:sz w:val="28"/>
          <w:szCs w:val="28"/>
        </w:rPr>
        <w:t xml:space="preserve">дминистрация, оформляется вывеской, содержащей наименование </w:t>
      </w:r>
      <w:r w:rsidR="003B2CBD" w:rsidRPr="00D5035F">
        <w:rPr>
          <w:rFonts w:ascii="Times New Roman" w:hAnsi="Times New Roman" w:cs="Times New Roman"/>
          <w:sz w:val="28"/>
          <w:szCs w:val="28"/>
        </w:rPr>
        <w:t>а</w:t>
      </w:r>
      <w:r w:rsidRPr="00D5035F">
        <w:rPr>
          <w:rFonts w:ascii="Times New Roman" w:hAnsi="Times New Roman" w:cs="Times New Roman"/>
          <w:sz w:val="28"/>
          <w:szCs w:val="28"/>
        </w:rPr>
        <w:t>дминистрации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28. Показателями доступности и качества муниципальной услуги являются: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соотношение одобренных обращений к общему количеству поступивших;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</w:t>
      </w:r>
      <w:r w:rsidR="002729C8" w:rsidRPr="00D50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29C8" w:rsidRPr="00D5035F">
        <w:rPr>
          <w:rFonts w:ascii="Times New Roman" w:hAnsi="Times New Roman" w:cs="Times New Roman"/>
          <w:sz w:val="28"/>
          <w:szCs w:val="28"/>
        </w:rPr>
        <w:t>государственном бюджетном учреждении Свердловской области "Многофункциональный центр"</w:t>
      </w:r>
      <w:r w:rsidRPr="00D5035F">
        <w:rPr>
          <w:rFonts w:ascii="Times New Roman" w:hAnsi="Times New Roman" w:cs="Times New Roman"/>
          <w:sz w:val="28"/>
          <w:szCs w:val="28"/>
        </w:rPr>
        <w:t>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Заявитель муниципальной услуги на стадии рассмотрения его заявления Комитетом имеет право: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осуществлять иные действия, не противоречащие настоящему Регламенту.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Должностные лица Комитета обеспечивают: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объективное, всестороннее и своевременное рассмотрение обращения заявителя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Параметрами полноты и качества ответа на обращение являются: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1) наличие ответов на все поставленные в обращении вопросы;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29. В процессе предоставления муниципальной услуги заявитель вправе обращаться в Комитет по мере необходимости, в том числе за получением информации о ходе предоставления муницип</w:t>
      </w:r>
      <w:r w:rsidR="002729C8" w:rsidRPr="00D5035F">
        <w:rPr>
          <w:rFonts w:ascii="Times New Roman" w:hAnsi="Times New Roman" w:cs="Times New Roman"/>
          <w:sz w:val="28"/>
          <w:szCs w:val="28"/>
        </w:rPr>
        <w:t>альной услуги, лично либо по почте.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30. Муниципальная услуга также предоставляется через </w:t>
      </w:r>
      <w:r w:rsidR="002729C8" w:rsidRPr="00D5035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Свердловской области "Многофункциональный центр" </w:t>
      </w:r>
      <w:r w:rsidRPr="00D5035F">
        <w:rPr>
          <w:rFonts w:ascii="Times New Roman" w:hAnsi="Times New Roman" w:cs="Times New Roman"/>
          <w:sz w:val="28"/>
          <w:szCs w:val="28"/>
        </w:rPr>
        <w:t>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906DF5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3578" w:rsidRDefault="00073578" w:rsidP="0007357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ТРЕБОВАНИЯ К ОБЕСПЕЧЕНИЮ ДОСТУПНОСТИ ДЛЯ ИНВАЛИДОВ К ОБЪЕКТАМ, В КОТОРЫХ ПРЕДОСТАВЛЯЕТСЯ МУНИЦИПАЛЬНАЯ УСЛУГА</w:t>
      </w:r>
    </w:p>
    <w:p w:rsidR="00073578" w:rsidRDefault="00073578" w:rsidP="0007357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73578" w:rsidRDefault="00073578" w:rsidP="000735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73578" w:rsidRDefault="000735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3578" w:rsidRPr="00D5035F" w:rsidRDefault="000735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31. Муниципальная услуга включает в себя следующие административные процедуры: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 о предоставлении документов, необходимых для предоставления услуги, в государственные органы и иные органы, участвующие в предоставлении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подготовка и выдача проекта договора безвозмездного пользования либо принятие решения об отказе в предоставлении муниципальной услуги.</w:t>
      </w:r>
    </w:p>
    <w:p w:rsidR="00906DF5" w:rsidRPr="00D5035F" w:rsidRDefault="00FD3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5" w:history="1">
        <w:r w:rsidR="00906DF5" w:rsidRPr="00D5035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06DF5" w:rsidRPr="00D5035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2729C8" w:rsidRPr="00D5035F">
        <w:rPr>
          <w:rFonts w:ascii="Times New Roman" w:hAnsi="Times New Roman" w:cs="Times New Roman"/>
          <w:sz w:val="28"/>
          <w:szCs w:val="28"/>
        </w:rPr>
        <w:t>№</w:t>
      </w:r>
      <w:r w:rsidR="00906DF5" w:rsidRPr="00D5035F">
        <w:rPr>
          <w:rFonts w:ascii="Times New Roman" w:hAnsi="Times New Roman" w:cs="Times New Roman"/>
          <w:sz w:val="28"/>
          <w:szCs w:val="28"/>
        </w:rPr>
        <w:t>2 к настоящему Регламенту.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3.2. ПРИЕМ И РЕГИСТРАЦИЯ ДОКУМЕНТОВ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получение специалистом Комитета, ответственным за регистрацию входящей корреспонденции, заявления и документов, необходимых для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Специалист Комитета, ответственный за регистрацию входящей корреспонденции, выполняет следующие действия: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устанавливает личность заявителя либо представителя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осуществляет проверку наличия всех необходимых документов и правильность их оформления;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консультирует заявителя о порядке и сроках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регистрирует поступившее заявление и документы, необходимые для предоставления муниципальной услуги, в день его получения в </w:t>
      </w:r>
      <w:r w:rsidR="002729C8" w:rsidRPr="00D5035F">
        <w:rPr>
          <w:rFonts w:ascii="Times New Roman" w:hAnsi="Times New Roman" w:cs="Times New Roman"/>
          <w:sz w:val="28"/>
          <w:szCs w:val="28"/>
        </w:rPr>
        <w:t>программном комплексе «ТЭКСИ-СОФТ»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зарегистрированного заявления и документов, необходимых для предоставления муниципальной услуги, на рассмотрение </w:t>
      </w:r>
      <w:r w:rsidR="00EA6E2E" w:rsidRPr="00D5035F">
        <w:rPr>
          <w:rFonts w:ascii="Times New Roman" w:hAnsi="Times New Roman" w:cs="Times New Roman"/>
          <w:sz w:val="28"/>
          <w:szCs w:val="28"/>
        </w:rPr>
        <w:t>п</w:t>
      </w:r>
      <w:r w:rsidRPr="00D5035F">
        <w:rPr>
          <w:rFonts w:ascii="Times New Roman" w:hAnsi="Times New Roman" w:cs="Times New Roman"/>
          <w:sz w:val="28"/>
          <w:szCs w:val="28"/>
        </w:rPr>
        <w:t>редседателю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поступление заявления и документов, необходимых для предоставления муниципальной услуги, на исполнение председателю Комитета.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3.3. ПРОВЕДЕНИЕ ЭКСПЕРТИЗЫ ДОКУМЕНТОВ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33. Основанием для начала административной процедуры является поступление к </w:t>
      </w:r>
      <w:r w:rsidR="00EA6E2E" w:rsidRPr="00D5035F">
        <w:rPr>
          <w:rFonts w:ascii="Times New Roman" w:hAnsi="Times New Roman" w:cs="Times New Roman"/>
          <w:sz w:val="28"/>
          <w:szCs w:val="28"/>
        </w:rPr>
        <w:t>п</w:t>
      </w:r>
      <w:r w:rsidRPr="00D5035F">
        <w:rPr>
          <w:rFonts w:ascii="Times New Roman" w:hAnsi="Times New Roman" w:cs="Times New Roman"/>
          <w:sz w:val="28"/>
          <w:szCs w:val="28"/>
        </w:rPr>
        <w:t>редседателю Комитета заявления и документов, необходимых для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Председатель Комитета поручает рассмотрение зарегистрированного заявления и документов, необходимых для пред</w:t>
      </w:r>
      <w:r w:rsidR="00EA6E2E" w:rsidRPr="00D5035F">
        <w:rPr>
          <w:rFonts w:ascii="Times New Roman" w:hAnsi="Times New Roman" w:cs="Times New Roman"/>
          <w:sz w:val="28"/>
          <w:szCs w:val="28"/>
        </w:rPr>
        <w:t>оставления муниципальной услуги специалисту Комитета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одного рабочего дня.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6E2E" w:rsidRPr="00D5035F">
        <w:rPr>
          <w:rFonts w:ascii="Times New Roman" w:hAnsi="Times New Roman" w:cs="Times New Roman"/>
          <w:sz w:val="28"/>
          <w:szCs w:val="28"/>
        </w:rPr>
        <w:t>Комитета</w:t>
      </w:r>
      <w:r w:rsidRPr="00D5035F">
        <w:rPr>
          <w:rFonts w:ascii="Times New Roman" w:hAnsi="Times New Roman" w:cs="Times New Roman"/>
          <w:sz w:val="28"/>
          <w:szCs w:val="28"/>
        </w:rPr>
        <w:t xml:space="preserve"> проводит экспертизу заявления и документов, необходимых для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</w:t>
      </w:r>
      <w:r w:rsidR="00434D32" w:rsidRPr="00D5035F">
        <w:rPr>
          <w:rFonts w:ascii="Times New Roman" w:hAnsi="Times New Roman" w:cs="Times New Roman"/>
          <w:sz w:val="28"/>
          <w:szCs w:val="28"/>
        </w:rPr>
        <w:t>ся</w:t>
      </w:r>
      <w:r w:rsidRPr="00D5035F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решение о подготовке уведомления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и непредставления заявителем документов, необходимых для предоставления муниципальной услуги, указанных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подготовка проекта договора о предоставлении в безвозмездное пользование земельного участка, в случае отсутствия оснований для отказа в предоставлении муниципальной услуги, установленных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и предоставления заявителем документов, необходимых для предоставления муниципальной услуги, указанных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десяти рабочих дней.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3.4. ПОДГОТОВКА И ВЫДАЧА ПРОЕКТА ДОГОВОРА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БЕЗВОЗМЕЗДНОГО ПОЛЬЗОВАНИЯ ЛИБО ПРИНЯТИЕ РЕШЕНИЯ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оснований для отказа в предоставлении муниципальной услуги, указанных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готовит проект уведомления об отказе в предоставлении муниципальной услуги и обеспечивает его дальнейшее согласование и подписание.</w:t>
      </w:r>
    </w:p>
    <w:p w:rsidR="00434D32" w:rsidRPr="00D5035F" w:rsidRDefault="00434D32" w:rsidP="0043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Специалист Комитета осуществляет передачу подписанного уведомления об отказе в предоставлении муниципальной услуги заявителю лично, почтой по адресу, указанному в заявлении, или по электронной почте.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обеспечивает подготовку и согласование проекта договора о предоставлении в безвозмездное пользование земельного участка.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Подписанный уполномоченным лицом договор о предоставлении в безвозмездное пользование земельного участка специалист комитета направляет заявителю.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После подписания документы регистрируются специалистом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Максимальный срок для выполнения административных действий, предусмотренных настоящим подразделом, не должен превышать десяти дней со дня получения заявления.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4. КОНТРОЛЬ ЗА ПРЕДОСТАВЛЕНИЕМ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А ТАКЖЕ ПРИНЯТИЕ ИМИ РЕШЕНИЙ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35. Текущий контроль предоставления специалистами Комитета муниципальной услуги осуществляется Председателем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Комитета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36. Проверка полноты и качества предоставления муниципальной услуги специалистами Комитета осуществляется Председателем Комитета. Проверка полноты и качества предоставления муниципальной услуги осуществляется в двух формах: плановой и внеплановой.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осуществляются: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в соответствии с утвержденными календарными планами целевых проверок Комитета, но не реже чем один раз в квартал;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(БЕЗДЕЙСТВИЯ),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37. Специалисты Комитета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К ПОРЯДКУ И ФОРМАМ КОНТРОЛЯ ЗА ПРЕДОСТАВЛЕНИЕМ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38. Заявители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80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  <w:r w:rsidR="00E44758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39. Заявитель вправе обжаловать действия (бездействие) и решения, осуществляемые (принятые) в ходе предоставления муниципальной услуги: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должностным лицом Комитета, ответственным за предоставление муниципальной услуги, - Председателю Комитета (далее - Председатель);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Председателем - Главе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40. Предметом досудебного обжалования могут являться действия (бездействие) и решения, принятые Комитетом и его должностными лицами, при предоставлении муниципальной услуги на основании настоящего Регламента.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услуги, у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41.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муниципальной услуги на основании настоящего Регламента.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42. Прием жалоб в письменной форме осуществляется Комитетом по месту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43. Жалоба должна содержать: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решения и действия (бездействие) которых обжалуются;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45. Комитет вправе оставить жалобу без ответа в следующих случаях: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47. Жалоба, поступившая в Комитет, подлежит регистрации не позднее следующего рабочего дня со дня ее поступления.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случае,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48. Не позднее дня, следующего за днем принятия решения, указанного в </w:t>
      </w:r>
      <w:hyperlink w:anchor="P432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49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2"/>
      <w:bookmarkEnd w:id="7"/>
      <w:r w:rsidRPr="00D5035F">
        <w:rPr>
          <w:rFonts w:ascii="Times New Roman" w:hAnsi="Times New Roman" w:cs="Times New Roman"/>
          <w:sz w:val="28"/>
          <w:szCs w:val="28"/>
        </w:rPr>
        <w:t>49. Результатом рассмотрения жалобы является принятие одного из следующих решений: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Председателем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Регламента и повлекшие за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собой жалобу заявителя.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50.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 w:rsidRPr="00D5035F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51. Если заявитель не удовлетворено решением, принятым в ходе рассмотрения жалобы в Комитете, или решение не было принято, то оно вправе обратиться с жалобой в суд общей юрисдикции, арбитражный суд.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4758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>1</w:t>
      </w:r>
    </w:p>
    <w:p w:rsidR="00E03F95" w:rsidRPr="00D5035F" w:rsidRDefault="00906DF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к регламенту предоставления</w:t>
      </w:r>
      <w:r w:rsidR="00E03F95" w:rsidRPr="00D5035F">
        <w:rPr>
          <w:rFonts w:ascii="Times New Roman" w:hAnsi="Times New Roman" w:cs="Times New Roman"/>
          <w:sz w:val="24"/>
          <w:szCs w:val="28"/>
        </w:rPr>
        <w:t xml:space="preserve"> </w:t>
      </w:r>
      <w:r w:rsidRPr="00D5035F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«Предоставление земельных участков, государственная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собственность на которые не разграничена, находящихся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в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в безвозмездное </w:t>
      </w:r>
    </w:p>
    <w:p w:rsidR="00906DF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пользование гражданам и юридическим лицам»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 w:rsidP="00E0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53"/>
      <w:bookmarkEnd w:id="8"/>
      <w:r w:rsidRPr="00D5035F">
        <w:rPr>
          <w:rFonts w:ascii="Times New Roman" w:hAnsi="Times New Roman" w:cs="Times New Roman"/>
          <w:sz w:val="28"/>
          <w:szCs w:val="28"/>
        </w:rPr>
        <w:t>ЗАЯВЛЕНИЕ</w:t>
      </w:r>
    </w:p>
    <w:p w:rsidR="00906DF5" w:rsidRPr="00D5035F" w:rsidRDefault="00906DF5" w:rsidP="00E0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 ПРЕДОСТАВЛЕНИИ В БЕЗВОЗМЕЗДНОЕ ПОЛЬЗОВАНИЕ</w:t>
      </w:r>
    </w:p>
    <w:p w:rsidR="00906DF5" w:rsidRPr="00D5035F" w:rsidRDefault="00906DF5" w:rsidP="00E0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06DF5" w:rsidRPr="00D5035F" w:rsidRDefault="0090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5F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Pr="00D5035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D5035F">
        <w:rPr>
          <w:rFonts w:ascii="Times New Roman" w:hAnsi="Times New Roman" w:cs="Times New Roman"/>
          <w:szCs w:val="28"/>
        </w:rPr>
        <w:t>фамилия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D5035F">
        <w:rPr>
          <w:rFonts w:ascii="Times New Roman" w:hAnsi="Times New Roman" w:cs="Times New Roman"/>
          <w:szCs w:val="28"/>
        </w:rPr>
        <w:t>имя</w:t>
      </w:r>
      <w:r w:rsidRPr="00D5035F">
        <w:rPr>
          <w:rFonts w:ascii="Times New Roman" w:hAnsi="Times New Roman" w:cs="Times New Roman"/>
          <w:sz w:val="24"/>
          <w:szCs w:val="28"/>
        </w:rPr>
        <w:t xml:space="preserve"> __________________________________________ 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D5035F">
        <w:rPr>
          <w:rFonts w:ascii="Times New Roman" w:hAnsi="Times New Roman" w:cs="Times New Roman"/>
          <w:szCs w:val="28"/>
        </w:rPr>
        <w:t>отчество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адрес: ______________________________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4758" w:rsidRPr="00D5035F" w:rsidRDefault="00E44758" w:rsidP="00E44758">
      <w:pPr>
        <w:pStyle w:val="ConsPlusNonformat"/>
        <w:ind w:left="1411" w:firstLine="4253"/>
        <w:jc w:val="both"/>
        <w:rPr>
          <w:rFonts w:ascii="Times New Roman" w:hAnsi="Times New Roman" w:cs="Times New Roman"/>
          <w:szCs w:val="28"/>
        </w:rPr>
      </w:pPr>
      <w:r w:rsidRPr="00D5035F">
        <w:rPr>
          <w:rFonts w:ascii="Times New Roman" w:hAnsi="Times New Roman" w:cs="Times New Roman"/>
          <w:szCs w:val="28"/>
        </w:rPr>
        <w:t xml:space="preserve"> для получения ответа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телефон _____________________________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электронная почта ____________________</w:t>
      </w:r>
    </w:p>
    <w:p w:rsidR="00906DF5" w:rsidRPr="00D5035F" w:rsidRDefault="0090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 w:rsidP="00E447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Прошу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предоставить в безвозмездное пользование земельный участок</w:t>
      </w:r>
      <w:r w:rsidR="00E44758" w:rsidRPr="00D5035F">
        <w:rPr>
          <w:rFonts w:ascii="Times New Roman" w:hAnsi="Times New Roman" w:cs="Times New Roman"/>
          <w:sz w:val="28"/>
          <w:szCs w:val="28"/>
        </w:rPr>
        <w:t>,</w:t>
      </w:r>
      <w:r w:rsidRPr="00D5035F">
        <w:rPr>
          <w:rFonts w:ascii="Times New Roman" w:hAnsi="Times New Roman" w:cs="Times New Roman"/>
          <w:sz w:val="28"/>
          <w:szCs w:val="28"/>
        </w:rPr>
        <w:t xml:space="preserve"> с</w:t>
      </w:r>
      <w:r w:rsidR="00E44758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кадастровым номером __________</w:t>
      </w:r>
      <w:r w:rsidR="00E44758" w:rsidRPr="00D5035F">
        <w:rPr>
          <w:rFonts w:ascii="Times New Roman" w:hAnsi="Times New Roman" w:cs="Times New Roman"/>
          <w:sz w:val="28"/>
          <w:szCs w:val="28"/>
        </w:rPr>
        <w:t>_________________________</w:t>
      </w:r>
      <w:r w:rsidR="00E03F95" w:rsidRPr="00D5035F">
        <w:rPr>
          <w:rFonts w:ascii="Times New Roman" w:hAnsi="Times New Roman" w:cs="Times New Roman"/>
          <w:sz w:val="28"/>
          <w:szCs w:val="28"/>
        </w:rPr>
        <w:t>_______</w:t>
      </w:r>
      <w:r w:rsidR="00E44758" w:rsidRPr="00D5035F">
        <w:rPr>
          <w:rFonts w:ascii="Times New Roman" w:hAnsi="Times New Roman" w:cs="Times New Roman"/>
          <w:sz w:val="28"/>
          <w:szCs w:val="28"/>
        </w:rPr>
        <w:t>___ на основании</w:t>
      </w:r>
      <w:r w:rsidRPr="00D5035F">
        <w:rPr>
          <w:rFonts w:ascii="Times New Roman" w:hAnsi="Times New Roman" w:cs="Times New Roman"/>
          <w:sz w:val="28"/>
          <w:szCs w:val="28"/>
        </w:rPr>
        <w:t>________________________</w:t>
      </w:r>
      <w:r w:rsidR="00E44758" w:rsidRPr="00D503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6DF5" w:rsidRPr="00D5035F" w:rsidRDefault="00906DF5" w:rsidP="00E44758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035F">
        <w:rPr>
          <w:rFonts w:ascii="Times New Roman" w:hAnsi="Times New Roman" w:cs="Times New Roman"/>
          <w:sz w:val="16"/>
          <w:szCs w:val="16"/>
        </w:rPr>
        <w:t>(указывается основание предоставления  земельного  участка  без  проведения</w:t>
      </w:r>
      <w:r w:rsidR="00E44758" w:rsidRPr="00D5035F">
        <w:rPr>
          <w:rFonts w:ascii="Times New Roman" w:hAnsi="Times New Roman" w:cs="Times New Roman"/>
          <w:sz w:val="16"/>
          <w:szCs w:val="16"/>
        </w:rPr>
        <w:t xml:space="preserve"> </w:t>
      </w:r>
      <w:r w:rsidR="00E03F95" w:rsidRPr="00D5035F">
        <w:rPr>
          <w:rFonts w:ascii="Times New Roman" w:hAnsi="Times New Roman" w:cs="Times New Roman"/>
          <w:sz w:val="16"/>
          <w:szCs w:val="16"/>
        </w:rPr>
        <w:t xml:space="preserve">торгов из числа </w:t>
      </w:r>
      <w:r w:rsidRPr="00D5035F">
        <w:rPr>
          <w:rFonts w:ascii="Times New Roman" w:hAnsi="Times New Roman" w:cs="Times New Roman"/>
          <w:sz w:val="16"/>
          <w:szCs w:val="16"/>
        </w:rPr>
        <w:t xml:space="preserve">предусмотренных </w:t>
      </w:r>
      <w:hyperlink r:id="rId38" w:history="1">
        <w:r w:rsidRPr="00D5035F">
          <w:rPr>
            <w:rFonts w:ascii="Times New Roman" w:hAnsi="Times New Roman" w:cs="Times New Roman"/>
            <w:sz w:val="16"/>
            <w:szCs w:val="16"/>
          </w:rPr>
          <w:t>статьей 39.10</w:t>
        </w:r>
      </w:hyperlink>
      <w:r w:rsidRPr="00D5035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</w:t>
      </w:r>
      <w:r w:rsidR="00E44758" w:rsidRPr="00D5035F">
        <w:rPr>
          <w:rFonts w:ascii="Times New Roman" w:hAnsi="Times New Roman" w:cs="Times New Roman"/>
          <w:sz w:val="16"/>
          <w:szCs w:val="16"/>
        </w:rPr>
        <w:t xml:space="preserve"> </w:t>
      </w:r>
      <w:r w:rsidRPr="00D5035F">
        <w:rPr>
          <w:rFonts w:ascii="Times New Roman" w:hAnsi="Times New Roman" w:cs="Times New Roman"/>
          <w:sz w:val="16"/>
          <w:szCs w:val="16"/>
        </w:rPr>
        <w:t>Федерации)</w:t>
      </w:r>
    </w:p>
    <w:p w:rsidR="00E44758" w:rsidRPr="00D5035F" w:rsidRDefault="00E44758" w:rsidP="00E44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вид права: _________________________________________________________</w:t>
      </w:r>
    </w:p>
    <w:p w:rsidR="00E44758" w:rsidRPr="00D5035F" w:rsidRDefault="00E44758" w:rsidP="00E4475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35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5035F">
        <w:rPr>
          <w:rFonts w:ascii="Times New Roman" w:hAnsi="Times New Roman" w:cs="Times New Roman"/>
          <w:sz w:val="16"/>
          <w:szCs w:val="16"/>
        </w:rPr>
        <w:tab/>
      </w:r>
      <w:r w:rsidRPr="00D5035F">
        <w:rPr>
          <w:rFonts w:ascii="Times New Roman" w:hAnsi="Times New Roman" w:cs="Times New Roman"/>
          <w:sz w:val="16"/>
          <w:szCs w:val="16"/>
        </w:rPr>
        <w:tab/>
        <w:t>(указывается вид права, на котором заявитель желает приобрести земельный участок)</w:t>
      </w:r>
    </w:p>
    <w:p w:rsidR="00906DF5" w:rsidRPr="00D5035F" w:rsidRDefault="00906DF5" w:rsidP="00E44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на основании решения __________________________________________</w:t>
      </w:r>
      <w:r w:rsidR="00E03F95" w:rsidRPr="00D5035F">
        <w:rPr>
          <w:rFonts w:ascii="Times New Roman" w:hAnsi="Times New Roman" w:cs="Times New Roman"/>
          <w:sz w:val="28"/>
          <w:szCs w:val="28"/>
        </w:rPr>
        <w:t>_____</w:t>
      </w:r>
    </w:p>
    <w:p w:rsidR="00E03F95" w:rsidRPr="00D5035F" w:rsidRDefault="00E03F95" w:rsidP="00E03F95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D5035F">
        <w:rPr>
          <w:rFonts w:ascii="Times New Roman" w:hAnsi="Times New Roman" w:cs="Times New Roman"/>
          <w:sz w:val="16"/>
          <w:szCs w:val="16"/>
        </w:rPr>
        <w:t xml:space="preserve">(указать реквизиты решения о предварительном согласовании предоставления земельного участка, в случае, </w:t>
      </w:r>
      <w:proofErr w:type="gramStart"/>
      <w:r w:rsidRPr="00D5035F">
        <w:rPr>
          <w:rFonts w:ascii="Times New Roman" w:hAnsi="Times New Roman" w:cs="Times New Roman"/>
          <w:sz w:val="16"/>
          <w:szCs w:val="16"/>
        </w:rPr>
        <w:t>если  испрашиваемый</w:t>
      </w:r>
      <w:proofErr w:type="gramEnd"/>
      <w:r w:rsidRPr="00D5035F">
        <w:rPr>
          <w:rFonts w:ascii="Times New Roman" w:hAnsi="Times New Roman" w:cs="Times New Roman"/>
          <w:sz w:val="16"/>
          <w:szCs w:val="16"/>
        </w:rPr>
        <w:t xml:space="preserve">  земельный   участок образовывался или его границы уточнялись на основании данного решения)</w:t>
      </w:r>
    </w:p>
    <w:p w:rsidR="00906DF5" w:rsidRPr="00D5035F" w:rsidRDefault="00906DF5" w:rsidP="00E0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целей использования: _________________</w:t>
      </w:r>
      <w:r w:rsidR="00E03F95" w:rsidRPr="00D503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площадью ______ кв. м, расположенный по адресу: Свердловская область, город Камышлов, улица______________________________, дом __________.</w:t>
      </w:r>
    </w:p>
    <w:p w:rsidR="00E03F95" w:rsidRPr="00D5035F" w:rsidRDefault="00E03F95" w:rsidP="00E03F9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Даю свое согласие на обработку персональных данных в соответствии с Федеральным законом от 27.07.2006 года №152-ФЗ.</w:t>
      </w:r>
    </w:p>
    <w:p w:rsidR="00E03F95" w:rsidRPr="00D5035F" w:rsidRDefault="00E03F95" w:rsidP="00E03F9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Выбран способ предоставления результата рассмотрения заявления (</w:t>
      </w:r>
      <w:r w:rsidRPr="00D5035F">
        <w:rPr>
          <w:rFonts w:ascii="Times New Roman" w:hAnsi="Times New Roman" w:cs="Times New Roman"/>
          <w:sz w:val="24"/>
          <w:szCs w:val="28"/>
        </w:rPr>
        <w:t>отметить нужное</w:t>
      </w:r>
      <w:r w:rsidRPr="00D5035F">
        <w:rPr>
          <w:rFonts w:ascii="Times New Roman" w:hAnsi="Times New Roman" w:cs="Times New Roman"/>
          <w:sz w:val="28"/>
          <w:szCs w:val="28"/>
        </w:rPr>
        <w:t>):</w:t>
      </w:r>
    </w:p>
    <w:p w:rsidR="00E03F95" w:rsidRPr="00D5035F" w:rsidRDefault="00E03F95" w:rsidP="00E03F95">
      <w:pPr>
        <w:pStyle w:val="ConsPlusNonformat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лично</w:t>
      </w:r>
    </w:p>
    <w:p w:rsidR="00E03F95" w:rsidRPr="00D5035F" w:rsidRDefault="00E03F95" w:rsidP="00E03F95">
      <w:pPr>
        <w:pStyle w:val="ConsPlusNonformat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прошу направить почтой.</w:t>
      </w:r>
    </w:p>
    <w:p w:rsidR="00E03F95" w:rsidRPr="00D5035F" w:rsidRDefault="00E03F95" w:rsidP="00E03F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37"/>
      </w:tblGrid>
      <w:tr w:rsidR="00D5035F" w:rsidRPr="00D5035F" w:rsidTr="0046396B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3F95" w:rsidRPr="00D5035F" w:rsidRDefault="00E03F95" w:rsidP="0046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E03F95" w:rsidRPr="00D5035F" w:rsidRDefault="00E03F95" w:rsidP="0046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1. копия документа, удостоверяющего личность заявителя, на ____ листах.</w:t>
            </w:r>
          </w:p>
          <w:p w:rsidR="00E03F95" w:rsidRPr="00D5035F" w:rsidRDefault="00E03F95" w:rsidP="0046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2. схема границ земельного участка на ____ листах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D503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документы, подтверждающие право заявителя в соответствии с </w:t>
            </w:r>
            <w:hyperlink r:id="rId39" w:history="1">
              <w:r w:rsidRPr="00D503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подпунктами 1</w:t>
              </w:r>
            </w:hyperlink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40" w:history="1">
              <w:r w:rsidRPr="00D503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3</w:t>
              </w:r>
            </w:hyperlink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hyperlink r:id="rId41" w:history="1">
              <w:r w:rsidRPr="00D503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16 пункта 2 статьи 39.10</w:t>
              </w:r>
            </w:hyperlink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 ЗК РФ на ____ листах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4._______________________________________________________________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5._______________________________________________________________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6._______________________________________________________________</w:t>
            </w:r>
          </w:p>
        </w:tc>
      </w:tr>
    </w:tbl>
    <w:p w:rsidR="00E03F95" w:rsidRPr="00D5035F" w:rsidRDefault="00E03F95" w:rsidP="00E03F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5035F">
        <w:rPr>
          <w:rFonts w:ascii="Times New Roman" w:hAnsi="Times New Roman" w:cs="Times New Roman"/>
          <w:sz w:val="28"/>
        </w:rPr>
        <w:t>"____" _______________ 20____ года</w:t>
      </w: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D5035F">
        <w:rPr>
          <w:rFonts w:ascii="Times New Roman" w:hAnsi="Times New Roman" w:cs="Times New Roman"/>
          <w:sz w:val="28"/>
        </w:rPr>
        <w:t>Заявитель:_</w:t>
      </w:r>
      <w:proofErr w:type="gramEnd"/>
      <w:r w:rsidRPr="00D5035F">
        <w:rPr>
          <w:rFonts w:ascii="Times New Roman" w:hAnsi="Times New Roman" w:cs="Times New Roman"/>
          <w:sz w:val="28"/>
        </w:rPr>
        <w:t>_________________________________ _______________________</w:t>
      </w: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5035F">
        <w:rPr>
          <w:rFonts w:ascii="Times New Roman" w:hAnsi="Times New Roman" w:cs="Times New Roman"/>
          <w:sz w:val="16"/>
        </w:rPr>
        <w:t xml:space="preserve">                         </w:t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  <w:t xml:space="preserve">  (Ф.И.О.)                      </w:t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  <w:t xml:space="preserve">  (подпись)</w:t>
      </w:r>
    </w:p>
    <w:p w:rsidR="00906DF5" w:rsidRPr="00D5035F" w:rsidRDefault="00906DF5" w:rsidP="00E0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E83" w:rsidRPr="00D5035F" w:rsidRDefault="00D71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E83" w:rsidRPr="00D5035F" w:rsidRDefault="00D71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Приложение №</w:t>
      </w:r>
      <w:r w:rsidR="00906DF5" w:rsidRPr="00D5035F">
        <w:rPr>
          <w:rFonts w:ascii="Times New Roman" w:hAnsi="Times New Roman" w:cs="Times New Roman"/>
          <w:sz w:val="28"/>
          <w:szCs w:val="28"/>
        </w:rPr>
        <w:t>2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9" w:name="P545"/>
      <w:bookmarkEnd w:id="9"/>
      <w:r w:rsidRPr="00D5035F">
        <w:rPr>
          <w:rFonts w:ascii="Times New Roman" w:hAnsi="Times New Roman" w:cs="Times New Roman"/>
          <w:sz w:val="24"/>
          <w:szCs w:val="28"/>
        </w:rPr>
        <w:t xml:space="preserve">к регламенту предоставления муниципальной услуги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«Предоставление земельных участков, государственная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собственность на которые не разграничена, находящихся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в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в безвозмездное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пользование гражданам и юридическим лицам»</w:t>
      </w:r>
    </w:p>
    <w:p w:rsidR="00D71E83" w:rsidRPr="00D5035F" w:rsidRDefault="00D7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E83" w:rsidRPr="00D5035F" w:rsidRDefault="00D7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БЛОК-СХЕМА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ПРЕДОСТАВЛЕНИЯ КОМИТЕТОМ ПО УПРАВЛЕНИЮ МУНИЦИПАЛЬНЫМ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ИМУЩЕСТВОМ АГО МУНИЦИПАЛЬНОЙ УСЛУГИ ПО ПРЕДОСТАВЛЕНИЮ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НА КОТОРЫЕ НЕ РАЗГРАНИЧЕНА, НА ТЕРРИТОРИИ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ОКРУГА, В БЕЗВОЗМЕЗДНОЕ ПОЛЬЗОВАНИЕ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ГРАЖДАНАМ И ЮРИДИЧЕСКИМ ЛИЦАМ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│       прием и регистрация документов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└─────────────────────┬───────────────────────┘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        \/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│               проведение экспертизы документов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└────────────────────────────────────────────┬──────────────┘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/         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/                                 \/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/               ┌────────────────────────────────────────┐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/                │       формирование и направление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\/                │       межведомственного запроса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┌──────────────────────┐     │о предоставлении документов, необходимых│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│        отказ         │     │для предоставления муниципальной </w:t>
      </w:r>
      <w:proofErr w:type="gramStart"/>
      <w:r w:rsidRPr="00D5035F">
        <w:rPr>
          <w:rFonts w:ascii="Courier New" w:hAnsi="Courier New" w:cs="Courier New"/>
          <w:sz w:val="20"/>
          <w:szCs w:val="20"/>
        </w:rPr>
        <w:t>услуги,│</w:t>
      </w:r>
      <w:proofErr w:type="gramEnd"/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в предоставлении   │     │в государственные органы и иные органы,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 муниципальной     │     │      участвующие в предоставлении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     услуги        │     │          муниципальной услуги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└──────────────────────┘     └──────────────────┬─────────────────────┘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    /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  /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/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/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/  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/    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/                             \/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\/      ┌────────────────────────────────────────┐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┌──────────────────────┐ </w:t>
      </w:r>
      <w:proofErr w:type="gramStart"/>
      <w:r w:rsidRPr="00D5035F"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 w:rsidRPr="00D5035F">
        <w:rPr>
          <w:rFonts w:ascii="Courier New" w:hAnsi="Courier New" w:cs="Courier New"/>
          <w:sz w:val="20"/>
          <w:szCs w:val="20"/>
        </w:rPr>
        <w:t xml:space="preserve"> и выдача проекта договора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принятие решения   │ │       безвозмездного пользования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   об отказе       │ └────────────────────────────────────────┘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в предоставлении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муниципальной услуги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└──────────────────────┘</w:t>
      </w:r>
    </w:p>
    <w:p w:rsidR="001632E1" w:rsidRPr="00D5035F" w:rsidRDefault="001632E1">
      <w:pPr>
        <w:rPr>
          <w:rFonts w:ascii="Times New Roman" w:hAnsi="Times New Roman" w:cs="Times New Roman"/>
          <w:sz w:val="28"/>
          <w:szCs w:val="28"/>
        </w:rPr>
      </w:pPr>
    </w:p>
    <w:sectPr w:rsidR="001632E1" w:rsidRPr="00D5035F" w:rsidSect="0055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5"/>
    <w:rsid w:val="00024D26"/>
    <w:rsid w:val="00041700"/>
    <w:rsid w:val="00073578"/>
    <w:rsid w:val="001632E1"/>
    <w:rsid w:val="002729C8"/>
    <w:rsid w:val="003B2CBD"/>
    <w:rsid w:val="00434D32"/>
    <w:rsid w:val="00552BC5"/>
    <w:rsid w:val="007C48C4"/>
    <w:rsid w:val="008A19EC"/>
    <w:rsid w:val="00906DF5"/>
    <w:rsid w:val="00D3541B"/>
    <w:rsid w:val="00D5035F"/>
    <w:rsid w:val="00D71E83"/>
    <w:rsid w:val="00E03F95"/>
    <w:rsid w:val="00E44758"/>
    <w:rsid w:val="00EA6E2E"/>
    <w:rsid w:val="00F10BFB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34EE"/>
  <w15:chartTrackingRefBased/>
  <w15:docId w15:val="{3600F0DC-F3A9-4C20-86ED-27C2CB1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2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10F57DA39A58F7BE8CE871303938ADC93EA27611831EFF0172656567BB244525266353B34BI" TargetMode="External"/><Relationship Id="rId18" Type="http://schemas.openxmlformats.org/officeDocument/2006/relationships/hyperlink" Target="consultantplus://offline/ref=96079BD6B2E1CAA0B12589C43A5D716F69AFEFE3CE07DBD1C7B3DEEF75qEXCF" TargetMode="External"/><Relationship Id="rId26" Type="http://schemas.openxmlformats.org/officeDocument/2006/relationships/hyperlink" Target="consultantplus://offline/ref=3C10F57DA39A58F7BE8CE871303938ADC93EA27416841EFF0172656567BB24452526635534BF4EI" TargetMode="External"/><Relationship Id="rId39" Type="http://schemas.openxmlformats.org/officeDocument/2006/relationships/hyperlink" Target="consultantplus://offline/ref=3C10F57DA39A58F7BE8CE871303938ADC93EA27416841EFF0172656567BB24452526635534BF4EI" TargetMode="External"/><Relationship Id="rId21" Type="http://schemas.openxmlformats.org/officeDocument/2006/relationships/hyperlink" Target="consultantplus://offline/ref=96079BD6B2E1CAA0B12589C43A5D716F69AFEFEDCB03DBD1C7B3DEEF75qEXCF" TargetMode="External"/><Relationship Id="rId34" Type="http://schemas.openxmlformats.org/officeDocument/2006/relationships/hyperlink" Target="consultantplus://offline/ref=3C10F57DA39A58F7BE8CE871303938ADC93EA27416841EFF0172656567BB24452526635534BF40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6079BD6B2E1CAA0B12589C43A5D716F69AFEFE5CD01DBD1C7B3DEEF75qEX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79BD6B2E1CAA0B12589C43A5D716F69AFEFECCC0ADBD1C7B3DEEF75qEXCF" TargetMode="External"/><Relationship Id="rId20" Type="http://schemas.openxmlformats.org/officeDocument/2006/relationships/hyperlink" Target="consultantplus://offline/ref=96079BD6B2E1CAA0B12589C43A5D716F69AFEDECC800DBD1C7B3DEEF75qEXCF" TargetMode="External"/><Relationship Id="rId29" Type="http://schemas.openxmlformats.org/officeDocument/2006/relationships/hyperlink" Target="consultantplus://offline/ref=3C10F57DA39A58F7BE8CE871303938ADC93EA27416841EFF0172656567BB24452526635534BF4EI" TargetMode="External"/><Relationship Id="rId41" Type="http://schemas.openxmlformats.org/officeDocument/2006/relationships/hyperlink" Target="consultantplus://offline/ref=3C10F57DA39A58F7BE8CE871303938ADC93EA27416841EFF0172656567BB2445252663553ABF4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79BD6B2E1CAA0B12589C43A5D716F69A0EBE7CE02DBD1C7B3DEEF75qEXCF" TargetMode="External"/><Relationship Id="rId11" Type="http://schemas.openxmlformats.org/officeDocument/2006/relationships/hyperlink" Target="consultantplus://offline/ref=3C10F57DA39A58F7BE8CE871303938ADC93EA27416841EFF0172656567BB2445252663553ABF49I" TargetMode="External"/><Relationship Id="rId24" Type="http://schemas.openxmlformats.org/officeDocument/2006/relationships/hyperlink" Target="consultantplus://offline/ref=96079BD6B2E1CAA0B12589C43A5D716F69A0EEEDCD02DBD1C7B3DEEF75qEXCF" TargetMode="External"/><Relationship Id="rId32" Type="http://schemas.openxmlformats.org/officeDocument/2006/relationships/hyperlink" Target="consultantplus://offline/ref=3C10F57DA39A58F7BE8CE871303938ADC93EA27611831EFF0172656567BB244525266354B340I" TargetMode="External"/><Relationship Id="rId37" Type="http://schemas.openxmlformats.org/officeDocument/2006/relationships/hyperlink" Target="consultantplus://offline/ref=3C10F57DA39A58F7BE8CE871303938ADC93FA37417841EFF0172656567BB24452526635330FABA47I" TargetMode="External"/><Relationship Id="rId40" Type="http://schemas.openxmlformats.org/officeDocument/2006/relationships/hyperlink" Target="consultantplus://offline/ref=3C10F57DA39A58F7BE8CE871303938ADC93EA27416841EFF0172656567BB24452526635534BF4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079BD6B2E1CAA0B12589C43A5D716F69AFEFEDCA03DBD1C7B3DEEF75EC0C4516A0F73F9EF7B608q8XBF" TargetMode="External"/><Relationship Id="rId23" Type="http://schemas.openxmlformats.org/officeDocument/2006/relationships/hyperlink" Target="consultantplus://offline/ref=96079BD6B2E1CAA0B12589C43A5D716F69AFEEE4CD0BDBD1C7B3DEEF75qEXCF" TargetMode="External"/><Relationship Id="rId28" Type="http://schemas.openxmlformats.org/officeDocument/2006/relationships/hyperlink" Target="consultantplus://offline/ref=3C10F57DA39A58F7BE8CE871303938ADC93EA27416841EFF0172656567BB2445252663553ABF49I" TargetMode="External"/><Relationship Id="rId36" Type="http://schemas.openxmlformats.org/officeDocument/2006/relationships/hyperlink" Target="consultantplus://offline/ref=3C10F57DA39A58F7BE8CE871303938ADC93EA27416841EFF0172656567BB24452526635832BF48I" TargetMode="External"/><Relationship Id="rId10" Type="http://schemas.openxmlformats.org/officeDocument/2006/relationships/hyperlink" Target="consultantplus://offline/ref=3C10F57DA39A58F7BE8CE871303938ADC93EA27416841EFF0172656567BB24452526635534BF40I" TargetMode="External"/><Relationship Id="rId19" Type="http://schemas.openxmlformats.org/officeDocument/2006/relationships/hyperlink" Target="consultantplus://offline/ref=96079BD6B2E1CAA0B12589C43A5D716F69AFEEE5CF02DBD1C7B3DEEF75qEXCF" TargetMode="External"/><Relationship Id="rId31" Type="http://schemas.openxmlformats.org/officeDocument/2006/relationships/hyperlink" Target="consultantplus://offline/ref=3C10F57DA39A58F7BE8CE871303938ADC93EA27416841EFF0172656567BB2445252663553ABF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0F57DA39A58F7BE8CE871303938ADC93EA27416841EFF0172656567BB24452526635534BF4EI" TargetMode="External"/><Relationship Id="rId14" Type="http://schemas.openxmlformats.org/officeDocument/2006/relationships/hyperlink" Target="consultantplus://offline/ref=96079BD6B2E1CAA0B12589C43A5D716F6AAFEAE1C0548CD396E6D0qEXAF" TargetMode="External"/><Relationship Id="rId22" Type="http://schemas.openxmlformats.org/officeDocument/2006/relationships/hyperlink" Target="consultantplus://offline/ref=96079BD6B2E1CAA0B12589C43A5D716F69A0ECE6CE06DBD1C7B3DEEF75qEXCF" TargetMode="External"/><Relationship Id="rId27" Type="http://schemas.openxmlformats.org/officeDocument/2006/relationships/hyperlink" Target="consultantplus://offline/ref=3C10F57DA39A58F7BE8CE871303938ADC93EA27416841EFF0172656567BB24452526635534BF40I" TargetMode="External"/><Relationship Id="rId30" Type="http://schemas.openxmlformats.org/officeDocument/2006/relationships/hyperlink" Target="consultantplus://offline/ref=3C10F57DA39A58F7BE8CE871303938ADC93EA27416841EFF0172656567BB24452526635534BF40I" TargetMode="External"/><Relationship Id="rId35" Type="http://schemas.openxmlformats.org/officeDocument/2006/relationships/hyperlink" Target="consultantplus://offline/ref=3C10F57DA39A58F7BE8CE871303938ADC93EA27416841EFF0172656567BB2445252663553ABF49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C10F57DA39A58F7BE8CE871303938ADC93EA27611831EFF0172656567BB24452526635133F8A0A2B54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079BD6B2E1CAA0B12589C43A5D716F69A0ECE6CE06DBD1C7B3DEEF75qEXCF" TargetMode="External"/><Relationship Id="rId17" Type="http://schemas.openxmlformats.org/officeDocument/2006/relationships/hyperlink" Target="consultantplus://offline/ref=96079BD6B2E1CAA0B12589C43A5D716F69AFEFEDC907DBD1C7B3DEEF75EC0C4516A0F7369BqFXFF" TargetMode="External"/><Relationship Id="rId25" Type="http://schemas.openxmlformats.org/officeDocument/2006/relationships/hyperlink" Target="consultantplus://offline/ref=96079BD6B2E1CAA0B12597C92C312F6569ACB3E9CA07D38E9AE7D8B82ABC0A1056qEX0F" TargetMode="External"/><Relationship Id="rId33" Type="http://schemas.openxmlformats.org/officeDocument/2006/relationships/hyperlink" Target="consultantplus://offline/ref=3C10F57DA39A58F7BE8CE871303938ADC93EA27416841EFF0172656567BB24452526635534BF4EI" TargetMode="External"/><Relationship Id="rId38" Type="http://schemas.openxmlformats.org/officeDocument/2006/relationships/hyperlink" Target="consultantplus://offline/ref=3C10F57DA39A58F7BE8CE871303938ADC93EA27416841EFF0172656567BB24452526635534BF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8259</Words>
  <Characters>47080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3</cp:revision>
  <dcterms:created xsi:type="dcterms:W3CDTF">2016-08-24T04:06:00Z</dcterms:created>
  <dcterms:modified xsi:type="dcterms:W3CDTF">2017-10-31T10:26:00Z</dcterms:modified>
</cp:coreProperties>
</file>