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1F" w:rsidRPr="0006065E" w:rsidRDefault="00A50A1F" w:rsidP="00A50A1F">
      <w:pPr>
        <w:widowControl w:val="0"/>
        <w:autoSpaceDE w:val="0"/>
        <w:autoSpaceDN w:val="0"/>
        <w:adjustRightInd w:val="0"/>
        <w:ind w:right="1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t xml:space="preserve">  </w:t>
      </w:r>
      <w:r w:rsidRPr="0006065E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A50A1F" w:rsidRPr="0006065E" w:rsidRDefault="00A50A1F" w:rsidP="00A50A1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8"/>
          <w:lang w:eastAsia="ru-RU"/>
        </w:rPr>
      </w:pPr>
      <w:r w:rsidRPr="0006065E">
        <w:rPr>
          <w:rFonts w:eastAsia="Times New Roman"/>
          <w:b/>
          <w:szCs w:val="28"/>
          <w:lang w:eastAsia="ru-RU"/>
        </w:rPr>
        <w:t>ГЛАВА КАМЫШЛОВСКОГО ГОРОДСКОГО ОКРУГА</w:t>
      </w:r>
    </w:p>
    <w:p w:rsidR="00A50A1F" w:rsidRPr="0006065E" w:rsidRDefault="006846A2" w:rsidP="00A50A1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 О С Т А Н О В Л Е Н И Е</w:t>
      </w:r>
    </w:p>
    <w:p w:rsidR="00A50A1F" w:rsidRPr="0006065E" w:rsidRDefault="00A50A1F" w:rsidP="00A50A1F">
      <w:pPr>
        <w:widowControl w:val="0"/>
        <w:pBdr>
          <w:top w:val="thinThickSmallGap" w:sz="24" w:space="0" w:color="auto"/>
        </w:pBd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A50A1F" w:rsidRPr="0006065E" w:rsidRDefault="00A50A1F" w:rsidP="00A50A1F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0"/>
        <w:outlineLvl w:val="0"/>
        <w:rPr>
          <w:rFonts w:eastAsia="Arial Unicode MS"/>
          <w:bCs/>
          <w:szCs w:val="28"/>
          <w:lang w:eastAsia="ru-RU"/>
        </w:rPr>
      </w:pPr>
      <w:r w:rsidRPr="0006065E">
        <w:rPr>
          <w:rFonts w:eastAsia="Arial Unicode MS"/>
          <w:bCs/>
          <w:szCs w:val="28"/>
          <w:lang w:eastAsia="ru-RU"/>
        </w:rPr>
        <w:t xml:space="preserve">от </w:t>
      </w:r>
      <w:r w:rsidR="00567A11">
        <w:rPr>
          <w:rFonts w:eastAsia="Arial Unicode MS"/>
          <w:bCs/>
          <w:szCs w:val="28"/>
          <w:lang w:eastAsia="ru-RU"/>
        </w:rPr>
        <w:t xml:space="preserve">            </w:t>
      </w:r>
      <w:r w:rsidRPr="0006065E">
        <w:rPr>
          <w:rFonts w:eastAsia="Arial Unicode MS"/>
          <w:bCs/>
          <w:szCs w:val="28"/>
          <w:lang w:eastAsia="ru-RU"/>
        </w:rPr>
        <w:t>201</w:t>
      </w:r>
      <w:r>
        <w:rPr>
          <w:rFonts w:eastAsia="Arial Unicode MS"/>
          <w:bCs/>
          <w:szCs w:val="28"/>
          <w:lang w:eastAsia="ru-RU"/>
        </w:rPr>
        <w:t xml:space="preserve">8 года </w:t>
      </w:r>
      <w:r w:rsidRPr="0006065E">
        <w:rPr>
          <w:rFonts w:eastAsia="Arial Unicode MS"/>
          <w:bCs/>
          <w:szCs w:val="28"/>
          <w:lang w:eastAsia="ru-RU"/>
        </w:rPr>
        <w:t xml:space="preserve">№ </w:t>
      </w:r>
    </w:p>
    <w:p w:rsidR="00A50A1F" w:rsidRPr="0006065E" w:rsidRDefault="00A50A1F" w:rsidP="00A50A1F">
      <w:pPr>
        <w:keepNext/>
        <w:widowControl w:val="0"/>
        <w:autoSpaceDE w:val="0"/>
        <w:autoSpaceDN w:val="0"/>
        <w:adjustRightInd w:val="0"/>
        <w:ind w:firstLine="0"/>
        <w:outlineLvl w:val="0"/>
        <w:rPr>
          <w:rFonts w:eastAsia="Arial Unicode MS"/>
          <w:bCs/>
          <w:szCs w:val="28"/>
          <w:lang w:eastAsia="ru-RU"/>
        </w:rPr>
      </w:pPr>
      <w:r w:rsidRPr="0006065E">
        <w:rPr>
          <w:rFonts w:eastAsia="Arial Unicode MS"/>
          <w:bCs/>
          <w:szCs w:val="28"/>
          <w:lang w:eastAsia="ru-RU"/>
        </w:rPr>
        <w:t>г. Камышлов</w:t>
      </w:r>
    </w:p>
    <w:p w:rsidR="00A50A1F" w:rsidRPr="0006065E" w:rsidRDefault="00A50A1F" w:rsidP="00A50A1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</w:p>
    <w:p w:rsidR="00A50A1F" w:rsidRPr="0006065E" w:rsidRDefault="00A50A1F" w:rsidP="00480F3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06065E">
        <w:rPr>
          <w:rFonts w:eastAsia="Times New Roman"/>
          <w:b/>
          <w:bCs/>
          <w:i/>
          <w:iCs/>
          <w:szCs w:val="28"/>
          <w:lang w:eastAsia="ru-RU"/>
        </w:rPr>
        <w:t xml:space="preserve">Об утверждении </w:t>
      </w:r>
      <w:r w:rsidR="00480F3F">
        <w:rPr>
          <w:rFonts w:eastAsia="Times New Roman"/>
          <w:b/>
          <w:bCs/>
          <w:i/>
          <w:iCs/>
          <w:szCs w:val="28"/>
          <w:lang w:eastAsia="ru-RU"/>
        </w:rPr>
        <w:t xml:space="preserve">Порядка изготовления и выдачи выписки из </w:t>
      </w:r>
      <w:proofErr w:type="spellStart"/>
      <w:r w:rsidR="00480F3F">
        <w:rPr>
          <w:rFonts w:eastAsia="Times New Roman"/>
          <w:b/>
          <w:bCs/>
          <w:i/>
          <w:iCs/>
          <w:szCs w:val="28"/>
          <w:lang w:eastAsia="ru-RU"/>
        </w:rPr>
        <w:t>похозяйственных</w:t>
      </w:r>
      <w:proofErr w:type="spellEnd"/>
      <w:r w:rsidR="00480F3F">
        <w:rPr>
          <w:rFonts w:eastAsia="Times New Roman"/>
          <w:b/>
          <w:bCs/>
          <w:i/>
          <w:iCs/>
          <w:szCs w:val="28"/>
          <w:lang w:eastAsia="ru-RU"/>
        </w:rPr>
        <w:t xml:space="preserve"> книг о наличии у граждан права на объекты недвижимости</w:t>
      </w:r>
    </w:p>
    <w:p w:rsidR="00A50A1F" w:rsidRDefault="00A50A1F" w:rsidP="00A50A1F">
      <w:pPr>
        <w:widowControl w:val="0"/>
        <w:tabs>
          <w:tab w:val="left" w:pos="1780"/>
        </w:tabs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6846A2" w:rsidRPr="006846A2" w:rsidRDefault="00480F3F" w:rsidP="006846A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Федеральным законом от 01.01.2001 «О государственной регистрации прав на недвижимое имущество и сделок с ним», приказом Федеральной службы государственной регистрации, кадастра и картографии от 07.03.2012г № П/103 «Об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участок», Федеральным законом от 11 октября 2010 года № 345-ФЗ «Об утверждении форма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 и органами местного самоуправления городских округов», руководствуясь Уставом Камышловского городского округа,</w:t>
      </w:r>
    </w:p>
    <w:p w:rsidR="006846A2" w:rsidRPr="006846A2" w:rsidRDefault="006846A2" w:rsidP="006846A2">
      <w:pPr>
        <w:rPr>
          <w:rFonts w:eastAsia="Times New Roman"/>
          <w:b/>
          <w:szCs w:val="28"/>
          <w:lang w:eastAsia="ru-RU"/>
        </w:rPr>
      </w:pPr>
      <w:r w:rsidRPr="006846A2">
        <w:rPr>
          <w:rFonts w:eastAsia="Times New Roman"/>
          <w:b/>
          <w:szCs w:val="28"/>
          <w:lang w:eastAsia="ru-RU"/>
        </w:rPr>
        <w:t xml:space="preserve">ПОСТАНОВИЛ: </w:t>
      </w:r>
    </w:p>
    <w:p w:rsidR="00A50A1F" w:rsidRPr="0006065E" w:rsidRDefault="00A50A1F" w:rsidP="00A50A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rFonts w:eastAsia="Times New Roman"/>
          <w:szCs w:val="28"/>
          <w:lang w:eastAsia="ru-RU"/>
        </w:rPr>
      </w:pPr>
      <w:r w:rsidRPr="0006065E">
        <w:rPr>
          <w:rFonts w:eastAsia="Times New Roman"/>
          <w:szCs w:val="28"/>
          <w:lang w:eastAsia="ru-RU"/>
        </w:rPr>
        <w:t xml:space="preserve">Утвердить </w:t>
      </w:r>
      <w:r w:rsidR="002D1115">
        <w:rPr>
          <w:rFonts w:eastAsia="Times New Roman"/>
          <w:szCs w:val="28"/>
          <w:lang w:eastAsia="ru-RU"/>
        </w:rPr>
        <w:t xml:space="preserve">Порядок изготовления и выдачи выписки из </w:t>
      </w:r>
      <w:proofErr w:type="spellStart"/>
      <w:r w:rsidR="002D1115">
        <w:rPr>
          <w:rFonts w:eastAsia="Times New Roman"/>
          <w:szCs w:val="28"/>
          <w:lang w:eastAsia="ru-RU"/>
        </w:rPr>
        <w:t>похозяйственных</w:t>
      </w:r>
      <w:proofErr w:type="spellEnd"/>
      <w:r w:rsidR="002D1115">
        <w:rPr>
          <w:rFonts w:eastAsia="Times New Roman"/>
          <w:szCs w:val="28"/>
          <w:lang w:eastAsia="ru-RU"/>
        </w:rPr>
        <w:t xml:space="preserve"> книг о наличии у граждан права на объекты недвижимости</w:t>
      </w:r>
      <w:r w:rsidRPr="0006065E">
        <w:rPr>
          <w:rFonts w:eastAsia="Times New Roman"/>
          <w:szCs w:val="28"/>
          <w:lang w:eastAsia="ru-RU"/>
        </w:rPr>
        <w:t>.</w:t>
      </w:r>
    </w:p>
    <w:p w:rsidR="00A50A1F" w:rsidRPr="0006065E" w:rsidRDefault="00A50A1F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color w:val="000000"/>
          <w:szCs w:val="28"/>
          <w:lang w:eastAsia="ru-RU"/>
        </w:rPr>
      </w:pPr>
      <w:r w:rsidRPr="0006065E">
        <w:rPr>
          <w:rFonts w:eastAsia="Times New Roman"/>
          <w:szCs w:val="28"/>
          <w:lang w:eastAsia="ru-RU"/>
        </w:rPr>
        <w:t xml:space="preserve">2. </w:t>
      </w:r>
      <w:r w:rsidR="008B7F85">
        <w:rPr>
          <w:rFonts w:eastAsia="Times New Roman"/>
          <w:szCs w:val="28"/>
          <w:lang w:eastAsia="ru-RU"/>
        </w:rPr>
        <w:t>О</w:t>
      </w:r>
      <w:r w:rsidRPr="0006065E">
        <w:rPr>
          <w:rFonts w:eastAsia="Times New Roman"/>
          <w:color w:val="000000"/>
          <w:szCs w:val="28"/>
          <w:lang w:eastAsia="ru-RU"/>
        </w:rPr>
        <w:t xml:space="preserve">публиковать настоящее </w:t>
      </w:r>
      <w:r w:rsidR="008B7F85">
        <w:rPr>
          <w:rFonts w:eastAsia="Times New Roman"/>
          <w:color w:val="000000"/>
          <w:szCs w:val="28"/>
          <w:lang w:eastAsia="ru-RU"/>
        </w:rPr>
        <w:t>постановление</w:t>
      </w:r>
      <w:r w:rsidRPr="0006065E">
        <w:rPr>
          <w:rFonts w:eastAsia="Times New Roman"/>
          <w:color w:val="000000"/>
          <w:szCs w:val="28"/>
          <w:lang w:eastAsia="ru-RU"/>
        </w:rPr>
        <w:t xml:space="preserve"> в газете «</w:t>
      </w:r>
      <w:proofErr w:type="spellStart"/>
      <w:r w:rsidRPr="0006065E">
        <w:rPr>
          <w:rFonts w:eastAsia="Times New Roman"/>
          <w:color w:val="000000"/>
          <w:szCs w:val="28"/>
          <w:lang w:eastAsia="ru-RU"/>
        </w:rPr>
        <w:t>Камышловские</w:t>
      </w:r>
      <w:proofErr w:type="spellEnd"/>
      <w:r w:rsidRPr="0006065E">
        <w:rPr>
          <w:rFonts w:eastAsia="Times New Roman"/>
          <w:color w:val="000000"/>
          <w:szCs w:val="28"/>
          <w:lang w:eastAsia="ru-RU"/>
        </w:rPr>
        <w:t xml:space="preserve"> известия» и </w:t>
      </w:r>
      <w:r w:rsidR="008B7F85">
        <w:rPr>
          <w:rFonts w:eastAsia="Times New Roman"/>
          <w:color w:val="000000"/>
          <w:szCs w:val="28"/>
          <w:lang w:eastAsia="ru-RU"/>
        </w:rPr>
        <w:t xml:space="preserve">разместить </w:t>
      </w:r>
      <w:r w:rsidRPr="0006065E">
        <w:rPr>
          <w:rFonts w:eastAsia="Times New Roman"/>
          <w:color w:val="000000"/>
          <w:szCs w:val="28"/>
          <w:lang w:eastAsia="ru-RU"/>
        </w:rPr>
        <w:t xml:space="preserve">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A50A1F" w:rsidRPr="0006065E" w:rsidRDefault="00004E26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A50A1F" w:rsidRPr="0006065E">
        <w:rPr>
          <w:rFonts w:eastAsia="Times New Roman"/>
          <w:szCs w:val="28"/>
          <w:lang w:eastAsia="ru-RU"/>
        </w:rPr>
        <w:t xml:space="preserve">. Контроль за исполнением настоящего постановления </w:t>
      </w:r>
      <w:r w:rsidR="008B7F85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Камышловского городского округа </w:t>
      </w:r>
      <w:proofErr w:type="spellStart"/>
      <w:r w:rsidR="008B7F85">
        <w:rPr>
          <w:rFonts w:eastAsia="Times New Roman"/>
          <w:szCs w:val="28"/>
          <w:lang w:eastAsia="ru-RU"/>
        </w:rPr>
        <w:t>Е.А.Бессонова</w:t>
      </w:r>
      <w:proofErr w:type="spellEnd"/>
      <w:r w:rsidR="00A50A1F" w:rsidRPr="0006065E">
        <w:rPr>
          <w:rFonts w:eastAsia="Times New Roman"/>
          <w:szCs w:val="28"/>
          <w:lang w:eastAsia="ru-RU"/>
        </w:rPr>
        <w:t>.</w:t>
      </w:r>
    </w:p>
    <w:p w:rsidR="00A50A1F" w:rsidRPr="0006065E" w:rsidRDefault="00A50A1F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</w:p>
    <w:p w:rsidR="008B7F85" w:rsidRDefault="008B7F85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</w:p>
    <w:p w:rsidR="008B7F85" w:rsidRDefault="008B7F85" w:rsidP="00A50A1F">
      <w:pPr>
        <w:widowControl w:val="0"/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</w:p>
    <w:p w:rsidR="00A50A1F" w:rsidRPr="0006065E" w:rsidRDefault="00A50A1F" w:rsidP="00A50A1F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Глава </w:t>
      </w:r>
      <w:r w:rsidRPr="0006065E">
        <w:rPr>
          <w:rFonts w:eastAsia="Times New Roman"/>
          <w:bCs/>
          <w:szCs w:val="28"/>
          <w:lang w:eastAsia="ru-RU"/>
        </w:rPr>
        <w:t xml:space="preserve">Камышловского городского округа                      </w:t>
      </w:r>
      <w:r>
        <w:rPr>
          <w:rFonts w:eastAsia="Times New Roman"/>
          <w:bCs/>
          <w:szCs w:val="28"/>
          <w:lang w:eastAsia="ru-RU"/>
        </w:rPr>
        <w:t xml:space="preserve">                 </w:t>
      </w:r>
      <w:r w:rsidRPr="0006065E">
        <w:rPr>
          <w:rFonts w:eastAsia="Times New Roman"/>
          <w:bCs/>
          <w:szCs w:val="28"/>
          <w:lang w:eastAsia="ru-RU"/>
        </w:rPr>
        <w:t>А.В. Половников</w:t>
      </w:r>
    </w:p>
    <w:p w:rsidR="00A50A1F" w:rsidRDefault="00A50A1F" w:rsidP="00A50A1F">
      <w:pPr>
        <w:ind w:firstLine="720"/>
        <w:jc w:val="left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ind w:firstLine="720"/>
        <w:jc w:val="left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ind w:firstLine="720"/>
        <w:jc w:val="left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ind w:firstLine="720"/>
        <w:jc w:val="left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ind w:firstLine="720"/>
        <w:jc w:val="left"/>
        <w:rPr>
          <w:rFonts w:eastAsia="Times New Roman"/>
          <w:szCs w:val="28"/>
          <w:lang w:eastAsia="ru-RU"/>
        </w:rPr>
      </w:pPr>
    </w:p>
    <w:p w:rsidR="00A50A1F" w:rsidRDefault="00A50A1F" w:rsidP="00A50A1F">
      <w:pPr>
        <w:ind w:firstLine="720"/>
        <w:jc w:val="left"/>
        <w:rPr>
          <w:rFonts w:eastAsia="Times New Roman"/>
          <w:szCs w:val="28"/>
          <w:lang w:eastAsia="ru-RU"/>
        </w:rPr>
      </w:pPr>
    </w:p>
    <w:p w:rsidR="00916D8B" w:rsidRPr="00916D8B" w:rsidRDefault="00916D8B" w:rsidP="00916D8B">
      <w:pPr>
        <w:spacing w:before="100" w:beforeAutospacing="1" w:after="100" w:afterAutospacing="1"/>
        <w:ind w:left="5670" w:firstLine="0"/>
        <w:outlineLvl w:val="1"/>
        <w:rPr>
          <w:rFonts w:eastAsia="Times New Roman"/>
          <w:bCs/>
          <w:szCs w:val="28"/>
          <w:lang w:eastAsia="ru-RU"/>
        </w:rPr>
      </w:pPr>
      <w:r w:rsidRPr="00916D8B">
        <w:rPr>
          <w:rFonts w:eastAsia="Times New Roman"/>
          <w:bCs/>
          <w:szCs w:val="28"/>
          <w:lang w:eastAsia="ru-RU"/>
        </w:rPr>
        <w:t>Утвержден постановлением главы Камышловского городского округа от «__</w:t>
      </w:r>
      <w:proofErr w:type="gramStart"/>
      <w:r w:rsidRPr="00916D8B">
        <w:rPr>
          <w:rFonts w:eastAsia="Times New Roman"/>
          <w:bCs/>
          <w:szCs w:val="28"/>
          <w:lang w:eastAsia="ru-RU"/>
        </w:rPr>
        <w:t>_»_</w:t>
      </w:r>
      <w:proofErr w:type="gramEnd"/>
      <w:r w:rsidRPr="00916D8B">
        <w:rPr>
          <w:rFonts w:eastAsia="Times New Roman"/>
          <w:bCs/>
          <w:szCs w:val="28"/>
          <w:lang w:eastAsia="ru-RU"/>
        </w:rPr>
        <w:t>___________года №_____</w:t>
      </w:r>
    </w:p>
    <w:p w:rsidR="00916D8B" w:rsidRPr="00916D8B" w:rsidRDefault="00916D8B" w:rsidP="00916D8B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Cs/>
          <w:sz w:val="36"/>
          <w:szCs w:val="36"/>
          <w:lang w:eastAsia="ru-RU"/>
        </w:rPr>
      </w:pPr>
      <w:r w:rsidRPr="00916D8B">
        <w:rPr>
          <w:rFonts w:eastAsia="Times New Roman"/>
          <w:bCs/>
          <w:sz w:val="36"/>
          <w:szCs w:val="36"/>
          <w:lang w:eastAsia="ru-RU"/>
        </w:rPr>
        <w:t xml:space="preserve">Порядок изготовления и выдачи выписки из </w:t>
      </w:r>
      <w:proofErr w:type="spellStart"/>
      <w:r w:rsidRPr="00916D8B">
        <w:rPr>
          <w:rFonts w:eastAsia="Times New Roman"/>
          <w:bCs/>
          <w:sz w:val="36"/>
          <w:szCs w:val="36"/>
          <w:lang w:eastAsia="ru-RU"/>
        </w:rPr>
        <w:t>похозяйственных</w:t>
      </w:r>
      <w:proofErr w:type="spellEnd"/>
      <w:r w:rsidRPr="00916D8B">
        <w:rPr>
          <w:rFonts w:eastAsia="Times New Roman"/>
          <w:bCs/>
          <w:sz w:val="36"/>
          <w:szCs w:val="36"/>
          <w:lang w:eastAsia="ru-RU"/>
        </w:rPr>
        <w:t xml:space="preserve"> книг о наличии у граждан права на объекты недвижимости</w:t>
      </w:r>
    </w:p>
    <w:p w:rsidR="00916D8B" w:rsidRPr="00916D8B" w:rsidRDefault="00916D8B" w:rsidP="00916D8B">
      <w:pPr>
        <w:spacing w:before="100" w:beforeAutospacing="1" w:after="100" w:afterAutospacing="1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916D8B">
        <w:rPr>
          <w:rFonts w:eastAsia="Times New Roman"/>
          <w:bCs/>
          <w:szCs w:val="28"/>
          <w:lang w:eastAsia="ru-RU"/>
        </w:rPr>
        <w:t>1. Общие положения</w:t>
      </w:r>
    </w:p>
    <w:p w:rsidR="00916D8B" w:rsidRPr="00916D8B" w:rsidRDefault="00916D8B" w:rsidP="00916D8B">
      <w:pPr>
        <w:spacing w:before="100" w:beforeAutospacing="1" w:after="100" w:afterAutospacing="1"/>
        <w:ind w:firstLine="851"/>
        <w:rPr>
          <w:rFonts w:eastAsia="Times New Roman"/>
          <w:szCs w:val="28"/>
          <w:lang w:eastAsia="ru-RU"/>
        </w:rPr>
      </w:pPr>
      <w:r w:rsidRPr="00916D8B">
        <w:rPr>
          <w:rFonts w:eastAsia="Times New Roman"/>
          <w:szCs w:val="28"/>
          <w:lang w:eastAsia="ru-RU"/>
        </w:rPr>
        <w:t xml:space="preserve">1.1. Настоящей Порядок разработан в соответствии с </w:t>
      </w:r>
      <w:hyperlink r:id="rId6" w:history="1">
        <w:r w:rsidRPr="00916D8B">
          <w:rPr>
            <w:rFonts w:eastAsia="Times New Roman"/>
            <w:szCs w:val="28"/>
            <w:lang w:eastAsia="ru-RU"/>
          </w:rPr>
          <w:t>Федеральными законами от 07.07.2003 г. N 112-ФЗ "О личном подсобном хозяйстве"</w:t>
        </w:r>
      </w:hyperlink>
      <w:r w:rsidRPr="00916D8B">
        <w:rPr>
          <w:rFonts w:eastAsia="Times New Roman"/>
          <w:szCs w:val="28"/>
          <w:lang w:eastAsia="ru-RU"/>
        </w:rPr>
        <w:t xml:space="preserve">, </w:t>
      </w:r>
      <w:hyperlink r:id="rId7" w:history="1">
        <w:r w:rsidRPr="00916D8B">
          <w:rPr>
            <w:rFonts w:eastAsia="Times New Roman"/>
            <w:szCs w:val="28"/>
            <w:lang w:eastAsia="ru-RU"/>
          </w:rPr>
          <w:t>от 21.07.1997 г. N 122-ФЗ "О государственной регистрации прав на недвижимое имущество и сделок с ним"</w:t>
        </w:r>
      </w:hyperlink>
      <w:r w:rsidRPr="00916D8B">
        <w:rPr>
          <w:rFonts w:eastAsia="Times New Roman"/>
          <w:szCs w:val="28"/>
          <w:lang w:eastAsia="ru-RU"/>
        </w:rPr>
        <w:t xml:space="preserve">, </w:t>
      </w:r>
      <w:hyperlink r:id="rId8" w:history="1">
        <w:r w:rsidRPr="00916D8B">
          <w:rPr>
            <w:rFonts w:eastAsia="Times New Roman"/>
            <w:szCs w:val="28"/>
            <w:lang w:eastAsia="ru-RU"/>
          </w:rPr>
          <w:t xml:space="preserve">приказом Минсельхоза России от 11.10.2010 г. N 345 "Об утверждении формы и порядка ведения </w:t>
        </w:r>
        <w:proofErr w:type="spellStart"/>
        <w:r w:rsidRPr="00916D8B">
          <w:rPr>
            <w:rFonts w:eastAsia="Times New Roman"/>
            <w:szCs w:val="28"/>
            <w:lang w:eastAsia="ru-RU"/>
          </w:rPr>
          <w:t>похозяйственных</w:t>
        </w:r>
        <w:proofErr w:type="spellEnd"/>
        <w:r w:rsidRPr="00916D8B">
          <w:rPr>
            <w:rFonts w:eastAsia="Times New Roman"/>
            <w:szCs w:val="28"/>
            <w:lang w:eastAsia="ru-RU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916D8B">
        <w:rPr>
          <w:rFonts w:eastAsia="Times New Roman"/>
          <w:szCs w:val="28"/>
          <w:lang w:eastAsia="ru-RU"/>
        </w:rPr>
        <w:t xml:space="preserve">, </w:t>
      </w:r>
      <w:hyperlink r:id="rId9" w:history="1">
        <w:r w:rsidRPr="00916D8B">
          <w:rPr>
            <w:rFonts w:eastAsia="Times New Roman"/>
            <w:szCs w:val="28"/>
            <w:lang w:eastAsia="ru-RU"/>
          </w:rPr>
          <w:t xml:space="preserve">приказом Федеральной регистрационной службы от 29.08.2006 г. N 146 "Об утверждении формы выписки из </w:t>
        </w:r>
        <w:proofErr w:type="spellStart"/>
        <w:r w:rsidRPr="00916D8B">
          <w:rPr>
            <w:rFonts w:eastAsia="Times New Roman"/>
            <w:szCs w:val="28"/>
            <w:lang w:eastAsia="ru-RU"/>
          </w:rPr>
          <w:t>похозяйственной</w:t>
        </w:r>
        <w:proofErr w:type="spellEnd"/>
        <w:r w:rsidRPr="00916D8B">
          <w:rPr>
            <w:rFonts w:eastAsia="Times New Roman"/>
            <w:szCs w:val="28"/>
            <w:lang w:eastAsia="ru-RU"/>
          </w:rPr>
          <w:t xml:space="preserve"> книги о наличии у гражданина права на земельный участок"</w:t>
        </w:r>
      </w:hyperlink>
      <w:r w:rsidRPr="00916D8B">
        <w:rPr>
          <w:rFonts w:eastAsia="Times New Roman"/>
          <w:szCs w:val="28"/>
          <w:lang w:eastAsia="ru-RU"/>
        </w:rPr>
        <w:t xml:space="preserve">, и определяет порядок выдачи выписки из </w:t>
      </w:r>
      <w:proofErr w:type="spellStart"/>
      <w:r w:rsidRPr="00916D8B">
        <w:rPr>
          <w:rFonts w:eastAsia="Times New Roman"/>
          <w:szCs w:val="28"/>
          <w:lang w:eastAsia="ru-RU"/>
        </w:rPr>
        <w:t>похозяйственной</w:t>
      </w:r>
      <w:proofErr w:type="spellEnd"/>
      <w:r w:rsidRPr="00916D8B">
        <w:rPr>
          <w:rFonts w:eastAsia="Times New Roman"/>
          <w:szCs w:val="28"/>
          <w:lang w:eastAsia="ru-RU"/>
        </w:rPr>
        <w:t xml:space="preserve"> книги.</w:t>
      </w:r>
    </w:p>
    <w:p w:rsidR="00916D8B" w:rsidRPr="00916D8B" w:rsidRDefault="00916D8B" w:rsidP="00916D8B">
      <w:pPr>
        <w:spacing w:before="100" w:beforeAutospacing="1" w:after="100" w:afterAutospacing="1"/>
        <w:ind w:firstLine="851"/>
        <w:rPr>
          <w:rFonts w:eastAsia="Times New Roman"/>
          <w:szCs w:val="28"/>
          <w:lang w:eastAsia="ru-RU"/>
        </w:rPr>
      </w:pPr>
      <w:r w:rsidRPr="00916D8B">
        <w:rPr>
          <w:rFonts w:eastAsia="Times New Roman"/>
          <w:szCs w:val="28"/>
          <w:lang w:eastAsia="ru-RU"/>
        </w:rPr>
        <w:t xml:space="preserve">1.2. Выписка из </w:t>
      </w:r>
      <w:proofErr w:type="spellStart"/>
      <w:r w:rsidRPr="00916D8B">
        <w:rPr>
          <w:rFonts w:eastAsia="Times New Roman"/>
          <w:szCs w:val="28"/>
          <w:lang w:eastAsia="ru-RU"/>
        </w:rPr>
        <w:t>похозяйственной</w:t>
      </w:r>
      <w:proofErr w:type="spellEnd"/>
      <w:r w:rsidRPr="00916D8B">
        <w:rPr>
          <w:rFonts w:eastAsia="Times New Roman"/>
          <w:szCs w:val="28"/>
          <w:lang w:eastAsia="ru-RU"/>
        </w:rPr>
        <w:t xml:space="preserve"> книги составляется в двух экземплярах. Оба экземпляра подписываются Главой Камышловского городского округа, заверяются гербовой печатью и являются подлинниками.</w:t>
      </w:r>
    </w:p>
    <w:p w:rsidR="00916D8B" w:rsidRPr="00916D8B" w:rsidRDefault="00916D8B" w:rsidP="00916D8B">
      <w:pPr>
        <w:spacing w:before="100" w:beforeAutospacing="1" w:after="100" w:afterAutospacing="1"/>
        <w:ind w:firstLine="851"/>
        <w:jc w:val="center"/>
        <w:rPr>
          <w:rFonts w:eastAsia="Times New Roman"/>
          <w:szCs w:val="28"/>
          <w:lang w:eastAsia="ru-RU"/>
        </w:rPr>
      </w:pPr>
      <w:r w:rsidRPr="00916D8B">
        <w:rPr>
          <w:rFonts w:eastAsia="Times New Roman"/>
          <w:szCs w:val="28"/>
          <w:lang w:eastAsia="ru-RU"/>
        </w:rPr>
        <w:t xml:space="preserve">2. Порядок подачи заявления на выдачу выписки из </w:t>
      </w:r>
      <w:proofErr w:type="spellStart"/>
      <w:r w:rsidRPr="00916D8B">
        <w:rPr>
          <w:rFonts w:eastAsia="Times New Roman"/>
          <w:szCs w:val="28"/>
          <w:lang w:eastAsia="ru-RU"/>
        </w:rPr>
        <w:t>похозяйственной</w:t>
      </w:r>
      <w:proofErr w:type="spellEnd"/>
      <w:r w:rsidRPr="00916D8B">
        <w:rPr>
          <w:rFonts w:eastAsia="Times New Roman"/>
          <w:szCs w:val="28"/>
          <w:lang w:eastAsia="ru-RU"/>
        </w:rPr>
        <w:t xml:space="preserve"> книги</w:t>
      </w:r>
    </w:p>
    <w:p w:rsidR="00916D8B" w:rsidRPr="00916D8B" w:rsidRDefault="00916D8B" w:rsidP="00916D8B">
      <w:pPr>
        <w:spacing w:before="100" w:beforeAutospacing="1" w:after="100" w:afterAutospacing="1"/>
        <w:ind w:firstLine="851"/>
        <w:rPr>
          <w:rFonts w:eastAsia="Times New Roman"/>
          <w:szCs w:val="28"/>
          <w:lang w:eastAsia="ru-RU"/>
        </w:rPr>
      </w:pPr>
      <w:r w:rsidRPr="00916D8B">
        <w:rPr>
          <w:rFonts w:eastAsia="Times New Roman"/>
          <w:szCs w:val="28"/>
          <w:lang w:eastAsia="ru-RU"/>
        </w:rPr>
        <w:t xml:space="preserve">2.1. Выписка выдается по заявлению любого члена хозяйства. Заявление заполняется по форме, согласно приложению 1 к настоящему Порядку и направляется в администрацию Камышловского городского округа. Прием заявителей для приема заявлений и документов осуществляется также в филиале ГБУ СО «Многофункциональный центр предоставления государственных и муниципальных услуг» в городе Камышлове (далее - МФЦ) по адресу: </w:t>
      </w:r>
      <w:proofErr w:type="spellStart"/>
      <w:r w:rsidRPr="00916D8B">
        <w:rPr>
          <w:rFonts w:eastAsia="Times New Roman"/>
          <w:szCs w:val="28"/>
          <w:lang w:eastAsia="ru-RU"/>
        </w:rPr>
        <w:t>г.Камышлов</w:t>
      </w:r>
      <w:proofErr w:type="spellEnd"/>
      <w:r w:rsidRPr="00916D8B">
        <w:rPr>
          <w:rFonts w:eastAsia="Times New Roman"/>
          <w:szCs w:val="28"/>
          <w:lang w:eastAsia="ru-RU"/>
        </w:rPr>
        <w:t xml:space="preserve">, </w:t>
      </w:r>
      <w:proofErr w:type="spellStart"/>
      <w:r w:rsidRPr="00916D8B">
        <w:rPr>
          <w:rFonts w:eastAsia="Times New Roman"/>
          <w:szCs w:val="28"/>
          <w:lang w:eastAsia="ru-RU"/>
        </w:rPr>
        <w:t>ул.Ленинградская</w:t>
      </w:r>
      <w:proofErr w:type="spellEnd"/>
      <w:r w:rsidRPr="00916D8B">
        <w:rPr>
          <w:rFonts w:eastAsia="Times New Roman"/>
          <w:szCs w:val="28"/>
          <w:lang w:eastAsia="ru-RU"/>
        </w:rPr>
        <w:t>, д.12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="Times New Roman"/>
          <w:szCs w:val="28"/>
          <w:lang w:eastAsia="ru-RU"/>
        </w:rPr>
        <w:t xml:space="preserve">2.2. </w:t>
      </w:r>
      <w:r w:rsidRPr="00916D8B">
        <w:rPr>
          <w:rFonts w:eastAsiaTheme="minorHAnsi"/>
          <w:szCs w:val="28"/>
        </w:rPr>
        <w:t>В заявлении указываются: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фамилия, имя, отчество заявителя;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адрес места регистрации;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место и дата рождения;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вид, номер и серия документа, удостоверяющего личность заявителя, наименование органа, его выдавшего;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ИНН;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lastRenderedPageBreak/>
        <w:t>- кадастровый номер земельного участка;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основания, по которым выдача данной выписки является необходимой;</w:t>
      </w:r>
    </w:p>
    <w:p w:rsidR="00916D8B" w:rsidRPr="00916D8B" w:rsidRDefault="00916D8B" w:rsidP="00916D8B">
      <w:pPr>
        <w:autoSpaceDE w:val="0"/>
        <w:autoSpaceDN w:val="0"/>
        <w:adjustRightInd w:val="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иная информация, позволяющая идентифицировать объект недвижимости.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2.3. К заявлению прилагаются:</w:t>
      </w:r>
    </w:p>
    <w:p w:rsidR="00916D8B" w:rsidRPr="00916D8B" w:rsidRDefault="00916D8B" w:rsidP="00916D8B">
      <w:pPr>
        <w:autoSpaceDE w:val="0"/>
        <w:autoSpaceDN w:val="0"/>
        <w:adjustRightInd w:val="0"/>
        <w:spacing w:after="12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документ, удостоверяющий личность заявителя;</w:t>
      </w:r>
    </w:p>
    <w:p w:rsidR="00916D8B" w:rsidRPr="00916D8B" w:rsidRDefault="00916D8B" w:rsidP="00916D8B">
      <w:pPr>
        <w:autoSpaceDE w:val="0"/>
        <w:autoSpaceDN w:val="0"/>
        <w:adjustRightInd w:val="0"/>
        <w:spacing w:before="120" w:after="12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нотариально оформленная доверенность (в случае обращения представителя);</w:t>
      </w:r>
    </w:p>
    <w:p w:rsidR="00916D8B" w:rsidRPr="00916D8B" w:rsidRDefault="00916D8B" w:rsidP="00916D8B">
      <w:pPr>
        <w:autoSpaceDE w:val="0"/>
        <w:autoSpaceDN w:val="0"/>
        <w:adjustRightInd w:val="0"/>
        <w:spacing w:before="120" w:after="12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свидетельство о смерти гражданина, ведущего личное подсобное хозяйство (представляется при оформлении наследства);</w:t>
      </w:r>
    </w:p>
    <w:p w:rsidR="00916D8B" w:rsidRPr="00916D8B" w:rsidRDefault="00916D8B" w:rsidP="00916D8B">
      <w:pPr>
        <w:autoSpaceDE w:val="0"/>
        <w:autoSpaceDN w:val="0"/>
        <w:adjustRightInd w:val="0"/>
        <w:spacing w:before="120" w:after="12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копия правоустанавливающего документа на земельный участок, если право не зарегистрировано в Едином государственном реестре недвижимости.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jc w:val="center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 xml:space="preserve">3. Порядок подготовки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 xml:space="preserve">3.1. Глава Камышловского городского округа рассматривает и согласовывает заявление о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 xml:space="preserve">3.2. Выписка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о наличии у граждан права на объекты недвижимости изготавливается специалистом отдела архитектуры и градостроительства администрации Камышловского городского округа (далее – специалист).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 xml:space="preserve">3.3. На основании заявления и документов, представленных гражданином, специалист устанавливает наличие или отсутствие основания для отказа в изготовлении и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книги. При наличии основания для отказа в изготовлении и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специалист осуществляет подготовку уведомления об отказе в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книги. Уведомление об отказе в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подписывается главой Камышловского городского округа.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 xml:space="preserve">3.4. Основанием для отказа в изготовлении и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является отсутствие в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книге записи о наличии у заявителя права на объекты недвижимости, иных сведений, которые запрашивал заявитель, а также если не представлены документы, установленные п.2.3</w:t>
      </w:r>
      <w:proofErr w:type="gramStart"/>
      <w:r w:rsidRPr="00916D8B">
        <w:rPr>
          <w:rFonts w:eastAsiaTheme="minorHAnsi"/>
          <w:szCs w:val="28"/>
        </w:rPr>
        <w:t>. настоящих</w:t>
      </w:r>
      <w:proofErr w:type="gramEnd"/>
      <w:r w:rsidRPr="00916D8B">
        <w:rPr>
          <w:rFonts w:eastAsiaTheme="minorHAnsi"/>
          <w:szCs w:val="28"/>
        </w:rPr>
        <w:t xml:space="preserve"> Правил.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</w:p>
    <w:p w:rsidR="00916D8B" w:rsidRPr="00916D8B" w:rsidRDefault="00916D8B" w:rsidP="00916D8B">
      <w:pPr>
        <w:widowControl w:val="0"/>
        <w:autoSpaceDE w:val="0"/>
        <w:ind w:firstLine="851"/>
        <w:contextualSpacing/>
        <w:rPr>
          <w:rFonts w:eastAsia="Times New Roman"/>
          <w:szCs w:val="28"/>
          <w:lang w:eastAsia="zh-CN"/>
        </w:rPr>
      </w:pPr>
      <w:r w:rsidRPr="00916D8B">
        <w:rPr>
          <w:rFonts w:eastAsiaTheme="minorHAnsi"/>
          <w:szCs w:val="28"/>
        </w:rPr>
        <w:t xml:space="preserve">3.5. В случае отсутствия основания для отказа в изготовлении и выдаче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специалист принимает решение о подготовке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книги. </w:t>
      </w:r>
      <w:r w:rsidRPr="00916D8B">
        <w:rPr>
          <w:rFonts w:eastAsia="Times New Roman"/>
          <w:szCs w:val="28"/>
          <w:lang w:eastAsia="zh-CN"/>
        </w:rPr>
        <w:t xml:space="preserve">Срок выполнения административной процедуры составляет не более 15 рабочих дней. 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jc w:val="center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lastRenderedPageBreak/>
        <w:t xml:space="preserve">4. Выдача выписки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 xml:space="preserve">4.1. В выписке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обязательно должны быть отражены следующие данные: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место и дата выдачи документа;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личные данные заявителя, его фамилия, имя отчество, реквизиты документа, удостоверяющего личность;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объект недвижимости - земельный участок, жилой дом и т.п.;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характеристики объекта недвижимости;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540"/>
        <w:rPr>
          <w:rFonts w:eastAsiaTheme="minorHAnsi"/>
          <w:szCs w:val="28"/>
        </w:rPr>
      </w:pPr>
      <w:r w:rsidRPr="00916D8B">
        <w:rPr>
          <w:rFonts w:eastAsiaTheme="minorHAnsi"/>
          <w:szCs w:val="28"/>
        </w:rPr>
        <w:t>- реквизиты документа, по которому заявитель получил право собственности.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851"/>
        <w:rPr>
          <w:rFonts w:eastAsia="Times New Roman"/>
          <w:szCs w:val="28"/>
          <w:lang w:eastAsia="zh-CN"/>
        </w:rPr>
      </w:pPr>
      <w:r w:rsidRPr="00916D8B">
        <w:rPr>
          <w:rFonts w:eastAsiaTheme="minorHAnsi"/>
          <w:szCs w:val="28"/>
        </w:rPr>
        <w:t xml:space="preserve">4.2. Выписка из </w:t>
      </w:r>
      <w:proofErr w:type="spellStart"/>
      <w:r w:rsidRPr="00916D8B">
        <w:rPr>
          <w:rFonts w:eastAsiaTheme="minorHAnsi"/>
          <w:szCs w:val="28"/>
        </w:rPr>
        <w:t>похозяйственной</w:t>
      </w:r>
      <w:proofErr w:type="spellEnd"/>
      <w:r w:rsidRPr="00916D8B">
        <w:rPr>
          <w:rFonts w:eastAsiaTheme="minorHAnsi"/>
          <w:szCs w:val="28"/>
        </w:rPr>
        <w:t xml:space="preserve"> книги о наличии у гражданина права на объекты недвижимости выдается заявителю </w:t>
      </w:r>
      <w:r w:rsidRPr="00916D8B">
        <w:rPr>
          <w:rFonts w:eastAsia="Times New Roman"/>
          <w:szCs w:val="28"/>
          <w:lang w:eastAsia="zh-CN"/>
        </w:rPr>
        <w:t xml:space="preserve">или уполномоченному заявителем лицу </w:t>
      </w:r>
      <w:r w:rsidRPr="00916D8B">
        <w:rPr>
          <w:rFonts w:eastAsiaTheme="minorHAnsi"/>
          <w:szCs w:val="28"/>
        </w:rPr>
        <w:t xml:space="preserve">лично под подпись при предъявлении документа, удостоверяющего личность. </w:t>
      </w:r>
      <w:r w:rsidRPr="00916D8B">
        <w:rPr>
          <w:rFonts w:eastAsia="Times New Roman"/>
          <w:szCs w:val="28"/>
          <w:lang w:eastAsia="zh-CN"/>
        </w:rPr>
        <w:t xml:space="preserve">Письмо об отказе в предоставлении выписки из </w:t>
      </w:r>
      <w:proofErr w:type="spellStart"/>
      <w:r w:rsidRPr="00916D8B">
        <w:rPr>
          <w:rFonts w:eastAsia="Times New Roman"/>
          <w:szCs w:val="28"/>
          <w:lang w:eastAsia="zh-CN"/>
        </w:rPr>
        <w:t>похозяйственной</w:t>
      </w:r>
      <w:proofErr w:type="spellEnd"/>
      <w:r w:rsidRPr="00916D8B">
        <w:rPr>
          <w:rFonts w:eastAsia="Times New Roman"/>
          <w:szCs w:val="28"/>
          <w:lang w:eastAsia="zh-CN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916D8B" w:rsidRPr="00916D8B" w:rsidRDefault="00916D8B" w:rsidP="00916D8B">
      <w:pPr>
        <w:autoSpaceDE w:val="0"/>
        <w:autoSpaceDN w:val="0"/>
        <w:adjustRightInd w:val="0"/>
        <w:spacing w:before="280"/>
        <w:ind w:firstLine="540"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tabs>
          <w:tab w:val="left" w:pos="900"/>
          <w:tab w:val="left" w:pos="1620"/>
          <w:tab w:val="left" w:pos="1800"/>
        </w:tabs>
        <w:ind w:left="-851" w:firstLine="567"/>
        <w:contextualSpacing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ind w:left="-851" w:firstLine="567"/>
        <w:contextualSpacing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ind w:firstLine="0"/>
        <w:rPr>
          <w:rFonts w:eastAsia="Times New Roman"/>
          <w:szCs w:val="28"/>
          <w:lang w:eastAsia="zh-CN"/>
        </w:rPr>
        <w:sectPr w:rsidR="00916D8B" w:rsidRPr="00916D8B" w:rsidSect="00D2762E">
          <w:headerReference w:type="first" r:id="rId10"/>
          <w:footerReference w:type="first" r:id="rId11"/>
          <w:pgSz w:w="11906" w:h="16838"/>
          <w:pgMar w:top="1134" w:right="851" w:bottom="1134" w:left="1418" w:header="1134" w:footer="1134" w:gutter="0"/>
          <w:pgNumType w:start="1"/>
          <w:cols w:space="720"/>
          <w:titlePg/>
          <w:docGrid w:linePitch="360"/>
        </w:sectPr>
      </w:pPr>
    </w:p>
    <w:p w:rsidR="00916D8B" w:rsidRPr="00916D8B" w:rsidRDefault="00916D8B" w:rsidP="00916D8B">
      <w:pPr>
        <w:pageBreakBefore/>
        <w:ind w:firstLine="4678"/>
        <w:contextualSpacing/>
        <w:jc w:val="right"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lastRenderedPageBreak/>
        <w:t>Приложение 1</w:t>
      </w:r>
    </w:p>
    <w:p w:rsidR="00916D8B" w:rsidRPr="00916D8B" w:rsidRDefault="00916D8B" w:rsidP="00916D8B">
      <w:pPr>
        <w:suppressAutoHyphens/>
        <w:autoSpaceDE w:val="0"/>
        <w:ind w:firstLine="0"/>
        <w:contextualSpacing/>
        <w:jc w:val="right"/>
        <w:rPr>
          <w:rFonts w:eastAsia="Times New Roman"/>
          <w:szCs w:val="28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916D8B" w:rsidRPr="00916D8B" w:rsidTr="00EF6701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2710" w:type="dxa"/>
            <w:shd w:val="clear" w:color="auto" w:fill="auto"/>
          </w:tcPr>
          <w:p w:rsidR="00916D8B" w:rsidRPr="00916D8B" w:rsidRDefault="00916D8B" w:rsidP="00916D8B">
            <w:pPr>
              <w:snapToGrid w:val="0"/>
              <w:ind w:left="580"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Главе ________________________________________</w:t>
            </w:r>
          </w:p>
          <w:p w:rsidR="00916D8B" w:rsidRPr="00916D8B" w:rsidRDefault="00916D8B" w:rsidP="00916D8B">
            <w:pPr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(</w:t>
            </w:r>
            <w:proofErr w:type="gramStart"/>
            <w:r w:rsidRPr="00916D8B">
              <w:rPr>
                <w:rFonts w:eastAsia="Times New Roman"/>
                <w:szCs w:val="28"/>
                <w:lang w:eastAsia="zh-CN"/>
              </w:rPr>
              <w:t>наименование</w:t>
            </w:r>
            <w:proofErr w:type="gramEnd"/>
            <w:r w:rsidRPr="00916D8B">
              <w:rPr>
                <w:rFonts w:eastAsia="Times New Roman"/>
                <w:szCs w:val="28"/>
                <w:lang w:eastAsia="zh-CN"/>
              </w:rPr>
              <w:t xml:space="preserve"> органа местного самоуправления)</w:t>
            </w:r>
          </w:p>
          <w:p w:rsidR="00916D8B" w:rsidRPr="00916D8B" w:rsidRDefault="00916D8B" w:rsidP="00916D8B">
            <w:pPr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________________________________________</w:t>
            </w:r>
          </w:p>
        </w:tc>
        <w:tc>
          <w:tcPr>
            <w:tcW w:w="106" w:type="dxa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</w:tr>
      <w:tr w:rsidR="00916D8B" w:rsidRPr="00916D8B" w:rsidTr="00EF6701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  <w:p w:rsidR="00916D8B" w:rsidRPr="00916D8B" w:rsidRDefault="00916D8B" w:rsidP="00916D8B">
            <w:pPr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2710" w:type="dxa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106" w:type="dxa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</w:tr>
      <w:tr w:rsidR="00916D8B" w:rsidRPr="00916D8B" w:rsidTr="00EF6701">
        <w:tc>
          <w:tcPr>
            <w:tcW w:w="3794" w:type="dxa"/>
            <w:gridSpan w:val="5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________________________________________</w:t>
            </w:r>
          </w:p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106" w:type="dxa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rPr>
                <w:rFonts w:eastAsia="Times New Roman"/>
                <w:szCs w:val="28"/>
                <w:lang w:eastAsia="zh-CN"/>
              </w:rPr>
            </w:pPr>
          </w:p>
          <w:p w:rsidR="00916D8B" w:rsidRPr="00916D8B" w:rsidRDefault="00916D8B" w:rsidP="00916D8B">
            <w:pPr>
              <w:snapToGrid w:val="0"/>
              <w:ind w:firstLine="0"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</w:tr>
      <w:tr w:rsidR="00916D8B" w:rsidRPr="00916D8B" w:rsidTr="00EF6701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(</w:t>
            </w:r>
            <w:proofErr w:type="gramStart"/>
            <w:r w:rsidRPr="00916D8B">
              <w:rPr>
                <w:rFonts w:eastAsia="Times New Roman"/>
                <w:szCs w:val="28"/>
                <w:lang w:eastAsia="zh-CN"/>
              </w:rPr>
              <w:t>фамилия</w:t>
            </w:r>
            <w:proofErr w:type="gramEnd"/>
            <w:r w:rsidRPr="00916D8B">
              <w:rPr>
                <w:rFonts w:eastAsia="Times New Roman"/>
                <w:szCs w:val="28"/>
                <w:lang w:eastAsia="zh-CN"/>
              </w:rPr>
              <w:t>, имя, отчество физического лица, ИНН,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</w:tr>
      <w:tr w:rsidR="00916D8B" w:rsidRPr="00916D8B" w:rsidTr="00EF6701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916D8B" w:rsidRPr="00916D8B" w:rsidRDefault="00916D8B" w:rsidP="00916D8B">
            <w:pPr>
              <w:suppressLineNumbers/>
              <w:ind w:firstLine="0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</w:tr>
      <w:tr w:rsidR="00916D8B" w:rsidRPr="00916D8B" w:rsidTr="00EF6701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916D8B" w:rsidRPr="00916D8B" w:rsidRDefault="00916D8B" w:rsidP="00916D8B">
            <w:pPr>
              <w:ind w:firstLine="0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jc w:val="left"/>
              <w:rPr>
                <w:rFonts w:eastAsia="Times New Roman"/>
                <w:i/>
                <w:szCs w:val="28"/>
                <w:lang w:eastAsia="zh-CN"/>
              </w:rPr>
            </w:pPr>
            <w:r w:rsidRPr="00916D8B">
              <w:rPr>
                <w:rFonts w:eastAsia="Times New Roman"/>
                <w:i/>
                <w:szCs w:val="28"/>
                <w:lang w:eastAsia="zh-CN"/>
              </w:rPr>
              <w:t>(</w:t>
            </w:r>
            <w:proofErr w:type="gramStart"/>
            <w:r w:rsidRPr="00916D8B">
              <w:rPr>
                <w:rFonts w:eastAsia="Times New Roman"/>
                <w:i/>
                <w:szCs w:val="28"/>
                <w:lang w:eastAsia="zh-CN"/>
              </w:rPr>
              <w:t>дата</w:t>
            </w:r>
            <w:proofErr w:type="gramEnd"/>
            <w:r w:rsidRPr="00916D8B">
              <w:rPr>
                <w:rFonts w:eastAsia="Times New Roman"/>
                <w:i/>
                <w:szCs w:val="28"/>
                <w:lang w:eastAsia="zh-CN"/>
              </w:rPr>
              <w:t xml:space="preserve"> документа,</w:t>
            </w:r>
          </w:p>
          <w:p w:rsidR="00916D8B" w:rsidRPr="00916D8B" w:rsidRDefault="00916D8B" w:rsidP="00916D8B">
            <w:pPr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proofErr w:type="gramStart"/>
            <w:r w:rsidRPr="00916D8B">
              <w:rPr>
                <w:rFonts w:eastAsia="Times New Roman"/>
                <w:i/>
                <w:szCs w:val="28"/>
                <w:lang w:eastAsia="zh-CN"/>
              </w:rPr>
              <w:t>проставляемая</w:t>
            </w:r>
            <w:proofErr w:type="gramEnd"/>
            <w:r w:rsidRPr="00916D8B">
              <w:rPr>
                <w:rFonts w:eastAsia="Times New Roman"/>
                <w:i/>
                <w:szCs w:val="28"/>
                <w:lang w:eastAsia="zh-CN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916D8B" w:rsidRPr="00916D8B" w:rsidRDefault="00916D8B" w:rsidP="00916D8B">
            <w:pPr>
              <w:snapToGrid w:val="0"/>
              <w:ind w:firstLine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</w:p>
        </w:tc>
      </w:tr>
    </w:tbl>
    <w:p w:rsidR="00916D8B" w:rsidRPr="00916D8B" w:rsidRDefault="00916D8B" w:rsidP="00916D8B">
      <w:pPr>
        <w:suppressAutoHyphens/>
        <w:autoSpaceDE w:val="0"/>
        <w:ind w:firstLine="0"/>
        <w:contextualSpacing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ind w:firstLine="0"/>
        <w:contextualSpacing/>
        <w:jc w:val="center"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>ЗАЯВЛЕНИЕ</w:t>
      </w:r>
    </w:p>
    <w:p w:rsidR="00916D8B" w:rsidRPr="00916D8B" w:rsidRDefault="00916D8B" w:rsidP="00916D8B">
      <w:pPr>
        <w:ind w:firstLine="0"/>
        <w:contextualSpacing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ind w:firstLine="567"/>
        <w:contextualSpacing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 xml:space="preserve">Прошу предоставить выписку (справку, копию и </w:t>
      </w:r>
      <w:proofErr w:type="gramStart"/>
      <w:r w:rsidRPr="00916D8B">
        <w:rPr>
          <w:rFonts w:eastAsia="Times New Roman"/>
          <w:szCs w:val="28"/>
          <w:lang w:eastAsia="zh-CN"/>
        </w:rPr>
        <w:t>т.д.)_</w:t>
      </w:r>
      <w:proofErr w:type="gramEnd"/>
      <w:r w:rsidRPr="00916D8B">
        <w:rPr>
          <w:rFonts w:eastAsia="Times New Roman"/>
          <w:szCs w:val="28"/>
          <w:lang w:eastAsia="zh-CN"/>
        </w:rPr>
        <w:t>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916D8B" w:rsidRPr="00916D8B" w:rsidTr="00EF6701">
        <w:tc>
          <w:tcPr>
            <w:tcW w:w="9570" w:type="dxa"/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__________________________________________________________________</w:t>
            </w:r>
          </w:p>
        </w:tc>
      </w:tr>
      <w:tr w:rsidR="00916D8B" w:rsidRPr="00916D8B" w:rsidTr="00EF6701">
        <w:tc>
          <w:tcPr>
            <w:tcW w:w="9570" w:type="dxa"/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jc w:val="center"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(</w:t>
            </w:r>
            <w:proofErr w:type="gramStart"/>
            <w:r w:rsidRPr="00916D8B">
              <w:rPr>
                <w:rFonts w:eastAsia="Times New Roman"/>
                <w:szCs w:val="28"/>
                <w:lang w:eastAsia="zh-CN"/>
              </w:rPr>
              <w:t>указываются</w:t>
            </w:r>
            <w:proofErr w:type="gramEnd"/>
            <w:r w:rsidRPr="00916D8B">
              <w:rPr>
                <w:rFonts w:eastAsia="Times New Roman"/>
                <w:szCs w:val="28"/>
                <w:lang w:eastAsia="zh-CN"/>
              </w:rPr>
              <w:t xml:space="preserve"> сведения необходимые заявителю,</w:t>
            </w:r>
          </w:p>
          <w:p w:rsidR="00916D8B" w:rsidRPr="00916D8B" w:rsidRDefault="00916D8B" w:rsidP="00916D8B">
            <w:pPr>
              <w:ind w:firstLine="0"/>
              <w:contextualSpacing/>
              <w:jc w:val="center"/>
              <w:rPr>
                <w:rFonts w:eastAsia="Times New Roman"/>
                <w:szCs w:val="28"/>
                <w:lang w:eastAsia="zh-CN"/>
              </w:rPr>
            </w:pPr>
            <w:proofErr w:type="gramStart"/>
            <w:r w:rsidRPr="00916D8B">
              <w:rPr>
                <w:rFonts w:eastAsia="Times New Roman"/>
                <w:szCs w:val="28"/>
                <w:lang w:eastAsia="zh-CN"/>
              </w:rPr>
              <w:t>а</w:t>
            </w:r>
            <w:proofErr w:type="gramEnd"/>
            <w:r w:rsidRPr="00916D8B">
              <w:rPr>
                <w:rFonts w:eastAsia="Times New Roman"/>
                <w:szCs w:val="28"/>
                <w:lang w:eastAsia="zh-CN"/>
              </w:rPr>
              <w:t xml:space="preserve"> также информация о месте и цели предоставляется выписки)</w:t>
            </w:r>
          </w:p>
        </w:tc>
      </w:tr>
      <w:tr w:rsidR="00916D8B" w:rsidRPr="00916D8B" w:rsidTr="00EF6701">
        <w:tc>
          <w:tcPr>
            <w:tcW w:w="9570" w:type="dxa"/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____________________________________________________________________________________________________________________________________</w:t>
            </w:r>
          </w:p>
        </w:tc>
      </w:tr>
      <w:tr w:rsidR="00916D8B" w:rsidRPr="00916D8B" w:rsidTr="00EF6701">
        <w:tc>
          <w:tcPr>
            <w:tcW w:w="9570" w:type="dxa"/>
            <w:shd w:val="clear" w:color="auto" w:fill="auto"/>
          </w:tcPr>
          <w:p w:rsidR="00916D8B" w:rsidRPr="00916D8B" w:rsidRDefault="00916D8B" w:rsidP="00916D8B">
            <w:pPr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916D8B" w:rsidRPr="00916D8B" w:rsidRDefault="00916D8B" w:rsidP="00916D8B">
      <w:pPr>
        <w:ind w:firstLine="0"/>
        <w:contextualSpacing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 xml:space="preserve"> </w:t>
      </w:r>
    </w:p>
    <w:p w:rsidR="00916D8B" w:rsidRPr="00916D8B" w:rsidRDefault="00916D8B" w:rsidP="00916D8B">
      <w:pPr>
        <w:ind w:firstLine="0"/>
        <w:contextualSpacing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ind w:firstLine="567"/>
        <w:contextualSpacing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>Приложение:</w:t>
      </w:r>
    </w:p>
    <w:p w:rsidR="00916D8B" w:rsidRPr="00916D8B" w:rsidRDefault="00916D8B" w:rsidP="00916D8B">
      <w:pPr>
        <w:ind w:firstLine="567"/>
        <w:contextualSpacing/>
        <w:rPr>
          <w:rFonts w:eastAsia="Times New Roman"/>
          <w:szCs w:val="28"/>
          <w:lang w:eastAsia="zh-CN"/>
        </w:rPr>
      </w:pPr>
      <w:proofErr w:type="gramStart"/>
      <w:r w:rsidRPr="00916D8B">
        <w:rPr>
          <w:rFonts w:eastAsia="Times New Roman"/>
          <w:szCs w:val="28"/>
          <w:lang w:eastAsia="zh-CN"/>
        </w:rPr>
        <w:t>копия</w:t>
      </w:r>
      <w:proofErr w:type="gramEnd"/>
      <w:r w:rsidRPr="00916D8B">
        <w:rPr>
          <w:rFonts w:eastAsia="Times New Roman"/>
          <w:szCs w:val="28"/>
          <w:lang w:eastAsia="zh-CN"/>
        </w:rPr>
        <w:t xml:space="preserve"> документа, подтверждающего полномочия заявителя (при обращении с заявлением представителя заявителя), на ____ л. в 1 экз.</w:t>
      </w:r>
    </w:p>
    <w:p w:rsidR="00916D8B" w:rsidRPr="00916D8B" w:rsidRDefault="00916D8B" w:rsidP="00916D8B">
      <w:pPr>
        <w:ind w:firstLine="567"/>
        <w:contextualSpacing/>
        <w:rPr>
          <w:rFonts w:eastAsia="Times New Roman"/>
          <w:szCs w:val="28"/>
          <w:lang w:eastAsia="zh-CN"/>
        </w:rPr>
      </w:pPr>
    </w:p>
    <w:p w:rsidR="00916D8B" w:rsidRPr="00916D8B" w:rsidRDefault="00916D8B" w:rsidP="00916D8B">
      <w:pPr>
        <w:ind w:firstLine="567"/>
        <w:contextualSpacing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>Всего приложений на ____ листах.</w:t>
      </w:r>
    </w:p>
    <w:p w:rsidR="00916D8B" w:rsidRPr="00916D8B" w:rsidRDefault="00916D8B" w:rsidP="00916D8B">
      <w:pPr>
        <w:ind w:firstLine="567"/>
        <w:contextualSpacing/>
        <w:rPr>
          <w:rFonts w:eastAsia="Times New Roman"/>
          <w:szCs w:val="28"/>
          <w:lang w:eastAsia="zh-CN"/>
        </w:rPr>
      </w:pPr>
      <w:bookmarkStart w:id="2" w:name="_GoBack"/>
      <w:bookmarkEnd w:id="2"/>
    </w:p>
    <w:p w:rsidR="00916D8B" w:rsidRPr="00916D8B" w:rsidRDefault="00916D8B" w:rsidP="00916D8B">
      <w:pPr>
        <w:autoSpaceDE w:val="0"/>
        <w:ind w:firstLine="0"/>
        <w:contextualSpacing/>
        <w:jc w:val="right"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 xml:space="preserve">___________________                         </w:t>
      </w:r>
    </w:p>
    <w:p w:rsidR="00916D8B" w:rsidRPr="00916D8B" w:rsidRDefault="00916D8B" w:rsidP="00916D8B">
      <w:pPr>
        <w:autoSpaceDE w:val="0"/>
        <w:ind w:firstLine="0"/>
        <w:contextualSpacing/>
        <w:jc w:val="right"/>
        <w:rPr>
          <w:rFonts w:eastAsia="Times New Roman"/>
          <w:szCs w:val="28"/>
          <w:lang w:eastAsia="zh-CN"/>
        </w:rPr>
      </w:pPr>
      <w:r w:rsidRPr="00916D8B">
        <w:rPr>
          <w:rFonts w:eastAsia="Times New Roman"/>
          <w:szCs w:val="28"/>
          <w:lang w:eastAsia="zh-CN"/>
        </w:rPr>
        <w:t xml:space="preserve">                 Подпись заявителя </w:t>
      </w:r>
    </w:p>
    <w:tbl>
      <w:tblPr>
        <w:tblW w:w="0" w:type="auto"/>
        <w:tblInd w:w="3397" w:type="dxa"/>
        <w:tblLayout w:type="fixed"/>
        <w:tblLook w:val="0000" w:firstRow="0" w:lastRow="0" w:firstColumn="0" w:lastColumn="0" w:noHBand="0" w:noVBand="0"/>
      </w:tblPr>
      <w:tblGrid>
        <w:gridCol w:w="3261"/>
        <w:gridCol w:w="1667"/>
        <w:gridCol w:w="1144"/>
      </w:tblGrid>
      <w:tr w:rsidR="00916D8B" w:rsidRPr="00916D8B" w:rsidTr="00EF6701">
        <w:trPr>
          <w:trHeight w:val="830"/>
        </w:trPr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Заявление принял</w:t>
            </w:r>
          </w:p>
        </w:tc>
      </w:tr>
      <w:tr w:rsidR="00916D8B" w:rsidRPr="00916D8B" w:rsidTr="00EF6701">
        <w:trPr>
          <w:trHeight w:val="4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r w:rsidRPr="00916D8B">
              <w:rPr>
                <w:rFonts w:eastAsia="Times New Roman"/>
                <w:szCs w:val="28"/>
                <w:lang w:eastAsia="zh-CN"/>
              </w:rPr>
              <w:t>Ф.И.О., должность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proofErr w:type="gramStart"/>
            <w:r w:rsidRPr="00916D8B">
              <w:rPr>
                <w:rFonts w:eastAsia="Times New Roman"/>
                <w:szCs w:val="28"/>
                <w:lang w:eastAsia="zh-CN"/>
              </w:rPr>
              <w:t>подпись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  <w:proofErr w:type="gramStart"/>
            <w:r w:rsidRPr="00916D8B">
              <w:rPr>
                <w:rFonts w:eastAsia="Times New Roman"/>
                <w:szCs w:val="28"/>
                <w:lang w:eastAsia="zh-CN"/>
              </w:rPr>
              <w:t>дата</w:t>
            </w:r>
            <w:proofErr w:type="gramEnd"/>
          </w:p>
        </w:tc>
      </w:tr>
      <w:tr w:rsidR="00916D8B" w:rsidRPr="00916D8B" w:rsidTr="00EF6701">
        <w:trPr>
          <w:trHeight w:val="4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snapToGrid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snapToGrid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8B" w:rsidRPr="00916D8B" w:rsidRDefault="00916D8B" w:rsidP="00916D8B">
            <w:pPr>
              <w:autoSpaceDE w:val="0"/>
              <w:snapToGrid w:val="0"/>
              <w:ind w:firstLine="0"/>
              <w:contextualSpacing/>
              <w:rPr>
                <w:rFonts w:eastAsia="Times New Roman"/>
                <w:szCs w:val="28"/>
                <w:lang w:eastAsia="zh-CN"/>
              </w:rPr>
            </w:pPr>
          </w:p>
        </w:tc>
      </w:tr>
    </w:tbl>
    <w:p w:rsidR="00567A11" w:rsidRDefault="00567A11" w:rsidP="00916D8B">
      <w:pPr>
        <w:spacing w:before="100" w:beforeAutospacing="1" w:after="100" w:afterAutospacing="1"/>
        <w:ind w:firstLine="0"/>
        <w:outlineLvl w:val="1"/>
        <w:rPr>
          <w:rFonts w:eastAsia="Times New Roman"/>
          <w:szCs w:val="28"/>
          <w:lang w:eastAsia="ru-RU"/>
        </w:rPr>
      </w:pPr>
    </w:p>
    <w:sectPr w:rsidR="00567A11" w:rsidSect="00567A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FD" w:rsidRDefault="00916D8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FD" w:rsidRDefault="00916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F"/>
    <w:rsid w:val="00004E26"/>
    <w:rsid w:val="001033C9"/>
    <w:rsid w:val="00141364"/>
    <w:rsid w:val="00142BDE"/>
    <w:rsid w:val="002D1115"/>
    <w:rsid w:val="00480F3F"/>
    <w:rsid w:val="00567A11"/>
    <w:rsid w:val="006846A2"/>
    <w:rsid w:val="008B7F85"/>
    <w:rsid w:val="00916D8B"/>
    <w:rsid w:val="00A37669"/>
    <w:rsid w:val="00A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E318-FB39-44A8-BE93-27F2219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6D8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16D8B"/>
  </w:style>
  <w:style w:type="paragraph" w:styleId="a5">
    <w:name w:val="header"/>
    <w:basedOn w:val="a"/>
    <w:link w:val="a6"/>
    <w:uiPriority w:val="99"/>
    <w:semiHidden/>
    <w:unhideWhenUsed/>
    <w:rsid w:val="00916D8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08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6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6731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2018-07-18T10:27:00Z</dcterms:created>
  <dcterms:modified xsi:type="dcterms:W3CDTF">2018-12-12T11:58:00Z</dcterms:modified>
</cp:coreProperties>
</file>