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9A" w:rsidRDefault="00C9409A" w:rsidP="00BA2F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Выписка </w:t>
      </w:r>
    </w:p>
    <w:p w:rsidR="00BA2F2E" w:rsidRDefault="00C9409A" w:rsidP="00BA2F2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и</w:t>
      </w:r>
      <w:bookmarkStart w:id="0" w:name="_GoBack"/>
      <w:bookmarkEnd w:id="0"/>
      <w:r>
        <w:rPr>
          <w:rStyle w:val="normaltextrun"/>
          <w:b/>
          <w:bCs/>
          <w:sz w:val="28"/>
          <w:szCs w:val="28"/>
        </w:rPr>
        <w:t>з п</w:t>
      </w:r>
      <w:r w:rsidR="000841C9">
        <w:rPr>
          <w:rStyle w:val="normaltextrun"/>
          <w:b/>
          <w:bCs/>
          <w:sz w:val="28"/>
          <w:szCs w:val="28"/>
        </w:rPr>
        <w:t>ротокол №</w:t>
      </w:r>
      <w:r w:rsidR="00BA2F2E">
        <w:rPr>
          <w:rStyle w:val="normaltextrun"/>
          <w:b/>
          <w:bCs/>
          <w:sz w:val="28"/>
          <w:szCs w:val="28"/>
        </w:rPr>
        <w:t> </w:t>
      </w:r>
      <w:r w:rsidR="000A6194">
        <w:rPr>
          <w:rStyle w:val="normaltextrun"/>
          <w:b/>
          <w:bCs/>
          <w:sz w:val="28"/>
          <w:szCs w:val="28"/>
        </w:rPr>
        <w:t>6</w:t>
      </w:r>
    </w:p>
    <w:p w:rsidR="009E5349" w:rsidRDefault="009C6E80" w:rsidP="00BA2F2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Пленарного </w:t>
      </w:r>
      <w:r w:rsidR="00BA2F2E">
        <w:rPr>
          <w:rStyle w:val="normaltextrun"/>
          <w:b/>
          <w:bCs/>
          <w:sz w:val="28"/>
          <w:szCs w:val="28"/>
        </w:rPr>
        <w:t>заседания Общественной палаты </w:t>
      </w:r>
      <w:r w:rsidR="00BA2F2E">
        <w:rPr>
          <w:rStyle w:val="spellingerror"/>
          <w:b/>
          <w:bCs/>
          <w:sz w:val="28"/>
          <w:szCs w:val="28"/>
        </w:rPr>
        <w:t>Камышловского</w:t>
      </w:r>
      <w:r w:rsidR="00BA2F2E">
        <w:rPr>
          <w:rStyle w:val="normaltextrun"/>
          <w:b/>
          <w:bCs/>
          <w:sz w:val="28"/>
          <w:szCs w:val="28"/>
        </w:rPr>
        <w:t> городского округа</w:t>
      </w:r>
      <w:r w:rsidR="00BA2F2E">
        <w:rPr>
          <w:rStyle w:val="eop"/>
          <w:sz w:val="28"/>
          <w:szCs w:val="28"/>
        </w:rPr>
        <w:t> </w:t>
      </w:r>
    </w:p>
    <w:p w:rsidR="00BA2F2E" w:rsidRDefault="00BA2F2E" w:rsidP="0011092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9E5349" w:rsidRDefault="009E5349" w:rsidP="00BA2F2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BA2F2E" w:rsidRDefault="00BA2F2E" w:rsidP="00BA2F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г. Камышлов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            </w:t>
      </w:r>
      <w:r w:rsidR="00A64A59">
        <w:rPr>
          <w:rStyle w:val="normaltextrun"/>
          <w:sz w:val="28"/>
          <w:szCs w:val="28"/>
        </w:rPr>
        <w:t xml:space="preserve">     </w:t>
      </w:r>
      <w:r>
        <w:rPr>
          <w:rStyle w:val="normaltextrun"/>
          <w:sz w:val="28"/>
          <w:szCs w:val="28"/>
        </w:rPr>
        <w:t>        </w:t>
      </w:r>
      <w:r w:rsidR="00245985">
        <w:rPr>
          <w:rStyle w:val="normaltextrun"/>
          <w:sz w:val="28"/>
          <w:szCs w:val="28"/>
        </w:rPr>
        <w:t>1</w:t>
      </w:r>
      <w:r w:rsidR="00117040">
        <w:rPr>
          <w:rStyle w:val="normaltextrun"/>
          <w:sz w:val="28"/>
          <w:szCs w:val="28"/>
        </w:rPr>
        <w:t>1</w:t>
      </w:r>
      <w:r w:rsidR="00245985">
        <w:rPr>
          <w:rStyle w:val="normaltextrun"/>
          <w:sz w:val="28"/>
          <w:szCs w:val="28"/>
        </w:rPr>
        <w:t>.00</w:t>
      </w:r>
      <w:r>
        <w:rPr>
          <w:rStyle w:val="normaltextrun"/>
          <w:sz w:val="28"/>
          <w:szCs w:val="28"/>
        </w:rPr>
        <w:t> </w:t>
      </w:r>
      <w:r w:rsidR="00A64A59">
        <w:rPr>
          <w:rStyle w:val="normaltextrun"/>
          <w:sz w:val="28"/>
          <w:szCs w:val="28"/>
        </w:rPr>
        <w:t xml:space="preserve">часов                  </w:t>
      </w:r>
      <w:r>
        <w:rPr>
          <w:rStyle w:val="normaltextrun"/>
          <w:sz w:val="28"/>
          <w:szCs w:val="28"/>
        </w:rPr>
        <w:t>      </w:t>
      </w:r>
      <w:r w:rsidR="00117040">
        <w:rPr>
          <w:rStyle w:val="normaltextrun"/>
          <w:sz w:val="28"/>
          <w:szCs w:val="28"/>
        </w:rPr>
        <w:t>30</w:t>
      </w:r>
      <w:r w:rsidR="00925765">
        <w:rPr>
          <w:rStyle w:val="normaltextrun"/>
          <w:sz w:val="28"/>
          <w:szCs w:val="28"/>
        </w:rPr>
        <w:t xml:space="preserve"> </w:t>
      </w:r>
      <w:r w:rsidR="000A6194">
        <w:rPr>
          <w:rStyle w:val="normaltextrun"/>
          <w:sz w:val="28"/>
          <w:szCs w:val="28"/>
        </w:rPr>
        <w:t>декабря 2021</w:t>
      </w:r>
      <w:r>
        <w:rPr>
          <w:rStyle w:val="normaltextrun"/>
          <w:sz w:val="28"/>
          <w:szCs w:val="28"/>
        </w:rPr>
        <w:t xml:space="preserve"> г</w:t>
      </w:r>
      <w:r w:rsidR="00245985">
        <w:rPr>
          <w:rStyle w:val="normaltextrun"/>
          <w:sz w:val="28"/>
          <w:szCs w:val="28"/>
        </w:rPr>
        <w:t>од</w:t>
      </w:r>
      <w:r>
        <w:rPr>
          <w:rStyle w:val="eop"/>
          <w:sz w:val="28"/>
          <w:szCs w:val="28"/>
        </w:rPr>
        <w:t> </w:t>
      </w:r>
    </w:p>
    <w:p w:rsidR="00BA2F2E" w:rsidRPr="005D32C9" w:rsidRDefault="00C52B45" w:rsidP="005D32C9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ул.К.Маркса, 37</w:t>
      </w:r>
    </w:p>
    <w:p w:rsidR="00245985" w:rsidRDefault="00245985" w:rsidP="00BA2F2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7B1457" w:rsidRDefault="003D7B98" w:rsidP="00BA2F2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Присутствуют:</w:t>
      </w:r>
      <w:r w:rsidRPr="007B1457">
        <w:rPr>
          <w:rStyle w:val="normaltextrun"/>
          <w:bCs/>
          <w:sz w:val="28"/>
          <w:szCs w:val="28"/>
        </w:rPr>
        <w:t xml:space="preserve"> Акулов</w:t>
      </w:r>
      <w:r w:rsidR="00245985" w:rsidRPr="007B1457">
        <w:rPr>
          <w:rStyle w:val="normaltextrun"/>
          <w:bCs/>
          <w:sz w:val="28"/>
          <w:szCs w:val="28"/>
        </w:rPr>
        <w:t xml:space="preserve"> А.Ю</w:t>
      </w:r>
      <w:r w:rsidR="00D34373">
        <w:rPr>
          <w:rStyle w:val="normaltextrun"/>
          <w:bCs/>
          <w:sz w:val="28"/>
          <w:szCs w:val="28"/>
        </w:rPr>
        <w:t>.,</w:t>
      </w:r>
      <w:r w:rsidR="00117040">
        <w:rPr>
          <w:rStyle w:val="normaltextrun"/>
          <w:bCs/>
          <w:sz w:val="28"/>
          <w:szCs w:val="28"/>
        </w:rPr>
        <w:t xml:space="preserve"> Чиркова Л.В., Сенцова Н.А., </w:t>
      </w:r>
      <w:r w:rsidR="0028291C">
        <w:rPr>
          <w:rStyle w:val="normaltextrun"/>
          <w:bCs/>
          <w:sz w:val="28"/>
          <w:szCs w:val="28"/>
        </w:rPr>
        <w:t xml:space="preserve">Бродовикова А.И.,  Алеев А.А., </w:t>
      </w:r>
      <w:r w:rsidR="00262BD5">
        <w:rPr>
          <w:rStyle w:val="normaltextrun"/>
          <w:bCs/>
          <w:sz w:val="28"/>
          <w:szCs w:val="28"/>
        </w:rPr>
        <w:t>Боровских Л.Н</w:t>
      </w:r>
      <w:r w:rsidR="00117040">
        <w:rPr>
          <w:rStyle w:val="normaltextrun"/>
          <w:bCs/>
          <w:sz w:val="28"/>
          <w:szCs w:val="28"/>
        </w:rPr>
        <w:t xml:space="preserve">., </w:t>
      </w:r>
      <w:r w:rsidR="00AC001F">
        <w:rPr>
          <w:rStyle w:val="normaltextrun"/>
          <w:bCs/>
          <w:sz w:val="28"/>
          <w:szCs w:val="28"/>
        </w:rPr>
        <w:t xml:space="preserve">Якимова Н.Ш.. </w:t>
      </w:r>
      <w:r w:rsidR="00117040">
        <w:rPr>
          <w:rStyle w:val="normaltextrun"/>
          <w:bCs/>
          <w:sz w:val="28"/>
          <w:szCs w:val="28"/>
        </w:rPr>
        <w:t>Микушин М.Ю., Чуркин И.С., Мелехин</w:t>
      </w:r>
      <w:r w:rsidR="00AC001F">
        <w:rPr>
          <w:rStyle w:val="normaltextrun"/>
          <w:bCs/>
          <w:sz w:val="28"/>
          <w:szCs w:val="28"/>
        </w:rPr>
        <w:t xml:space="preserve"> В.А.</w:t>
      </w:r>
      <w:r w:rsidR="006600C5">
        <w:rPr>
          <w:rStyle w:val="normaltextrun"/>
          <w:bCs/>
          <w:sz w:val="28"/>
          <w:szCs w:val="28"/>
        </w:rPr>
        <w:t>, Захаров К.В., Ошивалов А.Ю.</w:t>
      </w:r>
    </w:p>
    <w:p w:rsidR="00AC001F" w:rsidRDefault="00A20BED" w:rsidP="00BA2F2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Cs/>
          <w:sz w:val="28"/>
          <w:szCs w:val="28"/>
        </w:rPr>
      </w:pPr>
      <w:r w:rsidRPr="00A20BED">
        <w:rPr>
          <w:rStyle w:val="normaltextrun"/>
          <w:b/>
          <w:bCs/>
          <w:sz w:val="28"/>
          <w:szCs w:val="28"/>
        </w:rPr>
        <w:t>Отсутствуют</w:t>
      </w:r>
      <w:r w:rsidR="00D34373">
        <w:rPr>
          <w:rStyle w:val="normaltextrun"/>
          <w:b/>
          <w:bCs/>
          <w:sz w:val="28"/>
          <w:szCs w:val="28"/>
        </w:rPr>
        <w:t xml:space="preserve"> по уважительным причинам (отсутствие в городе, командировка, больничный лист)</w:t>
      </w:r>
      <w:r w:rsidRPr="00A20BED">
        <w:rPr>
          <w:rStyle w:val="normaltextrun"/>
          <w:b/>
          <w:bCs/>
          <w:sz w:val="28"/>
          <w:szCs w:val="28"/>
        </w:rPr>
        <w:t>:</w:t>
      </w:r>
      <w:r w:rsidR="003D7B98">
        <w:rPr>
          <w:rStyle w:val="normaltextrun"/>
          <w:b/>
          <w:bCs/>
          <w:sz w:val="28"/>
          <w:szCs w:val="28"/>
        </w:rPr>
        <w:t xml:space="preserve"> </w:t>
      </w:r>
      <w:r w:rsidR="00262BD5">
        <w:rPr>
          <w:rStyle w:val="normaltextrun"/>
          <w:bCs/>
          <w:sz w:val="28"/>
          <w:szCs w:val="28"/>
        </w:rPr>
        <w:t>Долидзе Л.Л</w:t>
      </w:r>
      <w:r w:rsidR="00AC001F">
        <w:rPr>
          <w:rStyle w:val="normaltextrun"/>
          <w:bCs/>
          <w:sz w:val="28"/>
          <w:szCs w:val="28"/>
        </w:rPr>
        <w:t>., Петров Д.А., Зверев В.М., Махнев А.В., Розина С.С.,</w:t>
      </w:r>
      <w:r w:rsidR="00262BD5">
        <w:rPr>
          <w:rStyle w:val="normaltextrun"/>
          <w:bCs/>
          <w:sz w:val="28"/>
          <w:szCs w:val="28"/>
        </w:rPr>
        <w:t xml:space="preserve"> </w:t>
      </w:r>
      <w:r w:rsidR="006600C5">
        <w:rPr>
          <w:rStyle w:val="normaltextrun"/>
          <w:bCs/>
          <w:sz w:val="28"/>
          <w:szCs w:val="28"/>
        </w:rPr>
        <w:t>Сирин Е.А., Бачурин А.А., Симанов А.С.</w:t>
      </w:r>
    </w:p>
    <w:p w:rsidR="00EA3AF3" w:rsidRDefault="00802035" w:rsidP="00BA2F2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Приглашенные: Половников А.В.,</w:t>
      </w:r>
      <w:r w:rsidR="00C23AD2">
        <w:rPr>
          <w:rStyle w:val="normaltextrun"/>
          <w:b/>
          <w:bCs/>
          <w:sz w:val="28"/>
          <w:szCs w:val="28"/>
        </w:rPr>
        <w:t xml:space="preserve"> </w:t>
      </w:r>
      <w:r w:rsidR="00C23AD2" w:rsidRPr="00744402">
        <w:rPr>
          <w:rStyle w:val="normaltextrun"/>
          <w:bCs/>
          <w:sz w:val="28"/>
          <w:szCs w:val="28"/>
        </w:rPr>
        <w:t>Глав</w:t>
      </w:r>
      <w:r>
        <w:rPr>
          <w:rStyle w:val="normaltextrun"/>
          <w:bCs/>
          <w:sz w:val="28"/>
          <w:szCs w:val="28"/>
        </w:rPr>
        <w:t>а</w:t>
      </w:r>
      <w:r w:rsidR="00C23AD2" w:rsidRPr="00744402">
        <w:rPr>
          <w:rStyle w:val="normaltextrun"/>
          <w:bCs/>
          <w:sz w:val="28"/>
          <w:szCs w:val="28"/>
        </w:rPr>
        <w:t xml:space="preserve"> </w:t>
      </w:r>
      <w:r w:rsidR="00D34373" w:rsidRPr="00744402">
        <w:rPr>
          <w:rStyle w:val="normaltextrun"/>
          <w:bCs/>
          <w:sz w:val="28"/>
          <w:szCs w:val="28"/>
        </w:rPr>
        <w:t>Камышловского городского округа</w:t>
      </w:r>
    </w:p>
    <w:p w:rsidR="00BA2F2E" w:rsidRDefault="00BA2F2E" w:rsidP="00BA2F2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Количественный состав присутствующих членов О</w:t>
      </w:r>
      <w:r w:rsidR="004658DA">
        <w:rPr>
          <w:rStyle w:val="normaltextrun"/>
          <w:sz w:val="28"/>
          <w:szCs w:val="28"/>
        </w:rPr>
        <w:t xml:space="preserve">бщественной палаты </w:t>
      </w:r>
      <w:r w:rsidR="006600C5">
        <w:rPr>
          <w:rStyle w:val="normaltextrun"/>
          <w:sz w:val="28"/>
          <w:szCs w:val="28"/>
        </w:rPr>
        <w:t>КГО составляет</w:t>
      </w:r>
      <w:r w:rsidR="006A4170">
        <w:rPr>
          <w:rStyle w:val="normaltextrun"/>
          <w:sz w:val="28"/>
          <w:szCs w:val="28"/>
        </w:rPr>
        <w:t xml:space="preserve"> 1</w:t>
      </w:r>
      <w:r w:rsidR="00802035">
        <w:rPr>
          <w:rStyle w:val="normaltextrun"/>
          <w:sz w:val="28"/>
          <w:szCs w:val="28"/>
        </w:rPr>
        <w:t>2</w:t>
      </w:r>
      <w:r w:rsidR="006A4170">
        <w:rPr>
          <w:rStyle w:val="normaltextrun"/>
          <w:sz w:val="28"/>
          <w:szCs w:val="28"/>
        </w:rPr>
        <w:t xml:space="preserve"> человек - </w:t>
      </w:r>
      <w:r w:rsidR="00D34373">
        <w:rPr>
          <w:rStyle w:val="normaltextrun"/>
          <w:sz w:val="28"/>
          <w:szCs w:val="28"/>
        </w:rPr>
        <w:t xml:space="preserve">более ½ </w:t>
      </w:r>
      <w:r w:rsidR="007B1457">
        <w:rPr>
          <w:rStyle w:val="normaltextrun"/>
          <w:sz w:val="28"/>
          <w:szCs w:val="28"/>
        </w:rPr>
        <w:t>списочного состава (</w:t>
      </w:r>
      <w:r w:rsidR="004658DA">
        <w:rPr>
          <w:rStyle w:val="normaltextrun"/>
          <w:sz w:val="28"/>
          <w:szCs w:val="28"/>
        </w:rPr>
        <w:t>списочный состав -</w:t>
      </w:r>
      <w:r w:rsidR="007B1457">
        <w:rPr>
          <w:rStyle w:val="normaltextrun"/>
          <w:sz w:val="28"/>
          <w:szCs w:val="28"/>
        </w:rPr>
        <w:t>21</w:t>
      </w:r>
      <w:r>
        <w:rPr>
          <w:rStyle w:val="normaltextrun"/>
          <w:sz w:val="28"/>
          <w:szCs w:val="28"/>
        </w:rPr>
        <w:t xml:space="preserve"> чел.) - заседание считать правомочным.</w:t>
      </w:r>
    </w:p>
    <w:p w:rsidR="001E4005" w:rsidRDefault="00BA2F2E" w:rsidP="00841AF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Повестка дня</w:t>
      </w:r>
      <w:r>
        <w:rPr>
          <w:rStyle w:val="eop"/>
          <w:sz w:val="28"/>
          <w:szCs w:val="28"/>
        </w:rPr>
        <w:t xml:space="preserve">: </w:t>
      </w:r>
    </w:p>
    <w:p w:rsidR="00805F71" w:rsidRPr="00925765" w:rsidRDefault="00805F71" w:rsidP="00805F71">
      <w:pPr>
        <w:spacing w:after="0" w:line="240" w:lineRule="auto"/>
        <w:rPr>
          <w:rStyle w:val="normaltextrun"/>
          <w:rFonts w:ascii="Times New Roman" w:hAnsi="Times New Roman" w:cs="Times New Roman"/>
          <w:sz w:val="28"/>
          <w:szCs w:val="28"/>
        </w:rPr>
      </w:pPr>
      <w:r w:rsidRPr="00925765">
        <w:rPr>
          <w:rStyle w:val="normaltextrun"/>
          <w:rFonts w:ascii="Times New Roman" w:hAnsi="Times New Roman" w:cs="Times New Roman"/>
          <w:sz w:val="28"/>
          <w:szCs w:val="28"/>
        </w:rPr>
        <w:t>Повестка дня:</w:t>
      </w:r>
    </w:p>
    <w:p w:rsidR="009D1559" w:rsidRDefault="009D1559" w:rsidP="00805F71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9D1559">
        <w:rPr>
          <w:rFonts w:ascii="Times New Roman" w:hAnsi="Times New Roman" w:cs="Times New Roman"/>
          <w:sz w:val="28"/>
          <w:szCs w:val="28"/>
        </w:rPr>
        <w:t>1. Рассмотрение отчета публичной декларации планов администрации КГО за 2021 год;</w:t>
      </w:r>
    </w:p>
    <w:p w:rsidR="009D1559" w:rsidRDefault="009D1559" w:rsidP="00805F71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9D1559">
        <w:rPr>
          <w:rFonts w:ascii="Times New Roman" w:hAnsi="Times New Roman" w:cs="Times New Roman"/>
          <w:sz w:val="28"/>
          <w:szCs w:val="28"/>
        </w:rPr>
        <w:t>2. Рассмотрение публичной деклараци</w:t>
      </w:r>
      <w:r w:rsidR="007452CF">
        <w:rPr>
          <w:rFonts w:ascii="Times New Roman" w:hAnsi="Times New Roman" w:cs="Times New Roman"/>
          <w:sz w:val="28"/>
          <w:szCs w:val="28"/>
        </w:rPr>
        <w:t>и</w:t>
      </w:r>
      <w:r w:rsidRPr="009D1559">
        <w:rPr>
          <w:rFonts w:ascii="Times New Roman" w:hAnsi="Times New Roman" w:cs="Times New Roman"/>
          <w:sz w:val="28"/>
          <w:szCs w:val="28"/>
        </w:rPr>
        <w:t xml:space="preserve"> планов администрации КГО на 2022 год;</w:t>
      </w:r>
    </w:p>
    <w:p w:rsidR="009D1559" w:rsidRDefault="009D1559" w:rsidP="00805F71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9D1559">
        <w:rPr>
          <w:rFonts w:ascii="Times New Roman" w:hAnsi="Times New Roman" w:cs="Times New Roman"/>
          <w:sz w:val="28"/>
          <w:szCs w:val="28"/>
        </w:rPr>
        <w:t>3. Обсуждение законодательных инициатив, касающихся введения и использования QR-кодов для посещения общественных мест, на воздушном и железнодорожном транспорте;</w:t>
      </w:r>
    </w:p>
    <w:p w:rsidR="009D1559" w:rsidRDefault="009D1559" w:rsidP="00805F71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9D1559">
        <w:rPr>
          <w:rFonts w:ascii="Times New Roman" w:hAnsi="Times New Roman" w:cs="Times New Roman"/>
          <w:sz w:val="28"/>
          <w:szCs w:val="28"/>
        </w:rPr>
        <w:t>4. Рассмотрение плана работы Общественной палаты КГО на 2022 год;</w:t>
      </w:r>
    </w:p>
    <w:p w:rsidR="009D1559" w:rsidRDefault="009D1559" w:rsidP="00805F71">
      <w:pPr>
        <w:spacing w:after="0" w:line="240" w:lineRule="auto"/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9D1559">
        <w:rPr>
          <w:rFonts w:ascii="Times New Roman" w:hAnsi="Times New Roman" w:cs="Times New Roman"/>
          <w:sz w:val="28"/>
          <w:szCs w:val="28"/>
        </w:rPr>
        <w:t>5. Разное.</w:t>
      </w:r>
    </w:p>
    <w:p w:rsidR="008E26C9" w:rsidRPr="005B64BC" w:rsidRDefault="004658DA" w:rsidP="00805F71">
      <w:pPr>
        <w:spacing w:after="0" w:line="240" w:lineRule="auto"/>
        <w:ind w:left="142" w:firstLine="608"/>
        <w:jc w:val="both"/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64BC">
        <w:rPr>
          <w:rStyle w:val="normaltextru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Голосование за данную повестку:</w:t>
      </w:r>
    </w:p>
    <w:p w:rsidR="008E26C9" w:rsidRDefault="004658DA" w:rsidP="004658DA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 w:rsidRPr="00841AF9">
        <w:rPr>
          <w:rStyle w:val="normaltextrun"/>
          <w:sz w:val="28"/>
          <w:szCs w:val="28"/>
        </w:rPr>
        <w:t>«За» -</w:t>
      </w:r>
      <w:r w:rsidR="004D78EC">
        <w:rPr>
          <w:rStyle w:val="normaltextrun"/>
          <w:sz w:val="28"/>
          <w:szCs w:val="28"/>
        </w:rPr>
        <w:t xml:space="preserve"> </w:t>
      </w:r>
      <w:r w:rsidR="00D34373">
        <w:rPr>
          <w:rStyle w:val="normaltextrun"/>
          <w:sz w:val="28"/>
          <w:szCs w:val="28"/>
        </w:rPr>
        <w:t>1</w:t>
      </w:r>
      <w:r w:rsidR="009D1559">
        <w:rPr>
          <w:rStyle w:val="normaltextrun"/>
          <w:sz w:val="28"/>
          <w:szCs w:val="28"/>
        </w:rPr>
        <w:t>2</w:t>
      </w:r>
      <w:r w:rsidRPr="00841AF9">
        <w:rPr>
          <w:rStyle w:val="normaltextrun"/>
          <w:sz w:val="28"/>
          <w:szCs w:val="28"/>
        </w:rPr>
        <w:t xml:space="preserve"> голос</w:t>
      </w:r>
      <w:r w:rsidR="00D34373">
        <w:rPr>
          <w:rStyle w:val="normaltextrun"/>
          <w:sz w:val="28"/>
          <w:szCs w:val="28"/>
        </w:rPr>
        <w:t>ов</w:t>
      </w:r>
      <w:r w:rsidR="002D1F4B">
        <w:rPr>
          <w:rStyle w:val="normaltextrun"/>
          <w:sz w:val="28"/>
          <w:szCs w:val="28"/>
        </w:rPr>
        <w:t>.</w:t>
      </w:r>
    </w:p>
    <w:p w:rsidR="008E26C9" w:rsidRDefault="009D1559" w:rsidP="004658DA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</w:t>
      </w:r>
      <w:r w:rsidR="002D1F4B">
        <w:rPr>
          <w:rStyle w:val="normaltextrun"/>
          <w:sz w:val="28"/>
          <w:szCs w:val="28"/>
        </w:rPr>
        <w:t>«Против» - 0 голосов</w:t>
      </w:r>
      <w:r w:rsidR="00E4732C">
        <w:rPr>
          <w:rStyle w:val="normaltextrun"/>
          <w:sz w:val="28"/>
          <w:szCs w:val="28"/>
        </w:rPr>
        <w:t>,</w:t>
      </w:r>
    </w:p>
    <w:p w:rsidR="004658DA" w:rsidRPr="00841AF9" w:rsidRDefault="004658DA" w:rsidP="004658DA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 w:rsidRPr="00841AF9">
        <w:rPr>
          <w:rStyle w:val="normaltextrun"/>
          <w:sz w:val="28"/>
          <w:szCs w:val="28"/>
        </w:rPr>
        <w:t>«Воздержались» - 0 голосов.</w:t>
      </w:r>
    </w:p>
    <w:p w:rsidR="007054CA" w:rsidRDefault="009D1559" w:rsidP="009D1559">
      <w:pPr>
        <w:shd w:val="clear" w:color="auto" w:fill="FFFFFF"/>
        <w:spacing w:after="0"/>
        <w:ind w:firstLine="709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 w:rsidRPr="00A64A5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По первому</w:t>
      </w:r>
      <w:r w:rsidR="005B64BC" w:rsidRPr="00A64A5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 вопросу</w:t>
      </w:r>
      <w:r w:rsidR="003D7B98" w:rsidRPr="00A64A5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D1559">
        <w:rPr>
          <w:rStyle w:val="normaltextrun"/>
          <w:rFonts w:ascii="Times New Roman" w:hAnsi="Times New Roman" w:cs="Times New Roman"/>
          <w:bCs/>
          <w:sz w:val="28"/>
          <w:szCs w:val="28"/>
        </w:rPr>
        <w:t>содержание</w:t>
      </w: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вопроса было изучено заранее. При обсуждении возникли вопросы:</w:t>
      </w:r>
    </w:p>
    <w:p w:rsidR="009D1559" w:rsidRDefault="009D1559" w:rsidP="009D1559">
      <w:pPr>
        <w:shd w:val="clear" w:color="auto" w:fill="FFFFFF"/>
        <w:spacing w:after="0"/>
        <w:ind w:firstLine="709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Чуркин И.С.:</w:t>
      </w:r>
    </w:p>
    <w:p w:rsidR="009D1559" w:rsidRDefault="009D1559" w:rsidP="009D1559">
      <w:pPr>
        <w:shd w:val="clear" w:color="auto" w:fill="FFFFFF"/>
        <w:spacing w:after="0"/>
        <w:ind w:firstLine="709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- по п.3. отчета публичной декларации план – 3 200 000,00р., факт</w:t>
      </w:r>
      <w:r w:rsidR="00225E91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– 1 400 000. Куда использованы оставшиеся деньги?</w:t>
      </w:r>
    </w:p>
    <w:p w:rsidR="00225E91" w:rsidRDefault="00225E91" w:rsidP="009D1559">
      <w:pPr>
        <w:shd w:val="clear" w:color="auto" w:fill="FFFFFF"/>
        <w:spacing w:after="0"/>
        <w:ind w:firstLine="709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- по п.4 отчета публичной декларации – не указаны суммы по развитию материально-технической базы школ и детских садов?</w:t>
      </w:r>
    </w:p>
    <w:p w:rsidR="00225E91" w:rsidRDefault="00225E91" w:rsidP="009D1559">
      <w:pPr>
        <w:shd w:val="clear" w:color="auto" w:fill="FFFFFF"/>
        <w:spacing w:after="0"/>
        <w:ind w:firstLine="709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- по п.7 – не указаны суммы для участия в региональном проекте «творческие люди»;</w:t>
      </w:r>
    </w:p>
    <w:p w:rsidR="00225E91" w:rsidRDefault="00225E91" w:rsidP="009D1559">
      <w:pPr>
        <w:shd w:val="clear" w:color="auto" w:fill="FFFFFF"/>
        <w:spacing w:after="0"/>
        <w:ind w:firstLine="709"/>
        <w:jc w:val="both"/>
        <w:rPr>
          <w:rStyle w:val="normaltextrun"/>
          <w:rFonts w:ascii="Times New Roman" w:hAnsi="Times New Roman" w:cs="Times New Roman"/>
          <w:bCs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sz w:val="28"/>
          <w:szCs w:val="28"/>
        </w:rPr>
        <w:t>- по п.10 – не уточнена сумма увеличения поступлений в бюджет;</w:t>
      </w:r>
    </w:p>
    <w:p w:rsidR="00225E91" w:rsidRDefault="00225E91" w:rsidP="009D1559">
      <w:pPr>
        <w:shd w:val="clear" w:color="auto" w:fill="FFFFFF"/>
        <w:spacing w:after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Style w:val="normaltextrun"/>
          <w:rFonts w:ascii="Times New Roman" w:hAnsi="Times New Roman" w:cs="Times New Roman"/>
          <w:bCs/>
          <w:sz w:val="28"/>
          <w:szCs w:val="28"/>
        </w:rPr>
        <w:lastRenderedPageBreak/>
        <w:t>- кто проводил экспертизу НПА, оценку ОРВ?</w:t>
      </w:r>
    </w:p>
    <w:p w:rsidR="00225E91" w:rsidRDefault="00225E91" w:rsidP="00841AF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  <w:sz w:val="28"/>
          <w:szCs w:val="28"/>
        </w:rPr>
      </w:pPr>
      <w:r w:rsidRPr="00225E91">
        <w:rPr>
          <w:rStyle w:val="normaltextrun"/>
          <w:bCs/>
          <w:sz w:val="28"/>
          <w:szCs w:val="28"/>
        </w:rPr>
        <w:t>По всем вопро</w:t>
      </w:r>
      <w:r>
        <w:rPr>
          <w:rStyle w:val="normaltextrun"/>
          <w:bCs/>
          <w:sz w:val="28"/>
          <w:szCs w:val="28"/>
        </w:rPr>
        <w:t>сам глава предоставил пояснения и предложил подготовить график отчетов руководителей отделов и приглашать членов общественной палаты на данные отчеты.</w:t>
      </w:r>
    </w:p>
    <w:p w:rsidR="00225E91" w:rsidRPr="00225E91" w:rsidRDefault="00225E91" w:rsidP="00841AF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Cs/>
          <w:sz w:val="28"/>
          <w:szCs w:val="28"/>
        </w:rPr>
      </w:pPr>
      <w:r>
        <w:rPr>
          <w:rStyle w:val="normaltextrun"/>
          <w:bCs/>
          <w:sz w:val="28"/>
          <w:szCs w:val="28"/>
        </w:rPr>
        <w:t>Предложение по первому вопросу: принять к сведению и утвердить.</w:t>
      </w:r>
    </w:p>
    <w:p w:rsidR="008E26C9" w:rsidRPr="008E26C9" w:rsidRDefault="008E26C9" w:rsidP="00841AF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8E26C9">
        <w:rPr>
          <w:rStyle w:val="normaltextrun"/>
          <w:b/>
          <w:bCs/>
          <w:sz w:val="28"/>
          <w:szCs w:val="28"/>
        </w:rPr>
        <w:t>Голосование:</w:t>
      </w:r>
    </w:p>
    <w:p w:rsidR="008E26C9" w:rsidRDefault="008E26C9" w:rsidP="008E26C9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 w:rsidRPr="00841AF9">
        <w:rPr>
          <w:rStyle w:val="normaltextrun"/>
          <w:sz w:val="28"/>
          <w:szCs w:val="28"/>
        </w:rPr>
        <w:t>«За» -</w:t>
      </w:r>
      <w:r w:rsidR="0033088A">
        <w:rPr>
          <w:rStyle w:val="normaltextrun"/>
          <w:sz w:val="28"/>
          <w:szCs w:val="28"/>
        </w:rPr>
        <w:t>1</w:t>
      </w:r>
      <w:r w:rsidR="00225E91">
        <w:rPr>
          <w:rStyle w:val="normaltextrun"/>
          <w:sz w:val="28"/>
          <w:szCs w:val="28"/>
        </w:rPr>
        <w:t>2</w:t>
      </w:r>
      <w:r w:rsidR="00B23AC1">
        <w:rPr>
          <w:rStyle w:val="normaltextrun"/>
          <w:sz w:val="28"/>
          <w:szCs w:val="28"/>
        </w:rPr>
        <w:t xml:space="preserve"> голос</w:t>
      </w:r>
      <w:r w:rsidR="0033088A">
        <w:rPr>
          <w:rStyle w:val="normaltextrun"/>
          <w:sz w:val="28"/>
          <w:szCs w:val="28"/>
        </w:rPr>
        <w:t>ов</w:t>
      </w:r>
      <w:r w:rsidRPr="00841AF9">
        <w:rPr>
          <w:rStyle w:val="normaltextrun"/>
          <w:sz w:val="28"/>
          <w:szCs w:val="28"/>
        </w:rPr>
        <w:t xml:space="preserve">, </w:t>
      </w:r>
    </w:p>
    <w:p w:rsidR="008E26C9" w:rsidRDefault="00225E91" w:rsidP="008E26C9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 w:rsidRPr="00841AF9">
        <w:rPr>
          <w:rStyle w:val="normaltextrun"/>
          <w:sz w:val="28"/>
          <w:szCs w:val="28"/>
        </w:rPr>
        <w:t xml:space="preserve"> </w:t>
      </w:r>
      <w:r w:rsidR="008E26C9" w:rsidRPr="00841AF9">
        <w:rPr>
          <w:rStyle w:val="normaltextrun"/>
          <w:sz w:val="28"/>
          <w:szCs w:val="28"/>
        </w:rPr>
        <w:t xml:space="preserve">«Против» - </w:t>
      </w:r>
      <w:r w:rsidR="002873B1">
        <w:rPr>
          <w:rStyle w:val="normaltextrun"/>
          <w:sz w:val="28"/>
          <w:szCs w:val="28"/>
        </w:rPr>
        <w:t>0</w:t>
      </w:r>
      <w:r w:rsidR="008E26C9" w:rsidRPr="00841AF9">
        <w:rPr>
          <w:rStyle w:val="normaltextrun"/>
          <w:sz w:val="28"/>
          <w:szCs w:val="28"/>
        </w:rPr>
        <w:t xml:space="preserve"> голосов, </w:t>
      </w:r>
    </w:p>
    <w:p w:rsidR="008E26C9" w:rsidRDefault="008E26C9" w:rsidP="008E26C9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 w:rsidRPr="00841AF9">
        <w:rPr>
          <w:rStyle w:val="normaltextrun"/>
          <w:sz w:val="28"/>
          <w:szCs w:val="28"/>
        </w:rPr>
        <w:t>«Воздержались» - 0 голосов.</w:t>
      </w:r>
    </w:p>
    <w:p w:rsidR="00225E91" w:rsidRDefault="00225E91" w:rsidP="008E26C9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</w:p>
    <w:p w:rsidR="00225E91" w:rsidRDefault="00225E91" w:rsidP="000841C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>По второму вопросу:</w:t>
      </w:r>
    </w:p>
    <w:p w:rsidR="006600C5" w:rsidRDefault="00225E91" w:rsidP="000841C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225E91">
        <w:rPr>
          <w:rStyle w:val="normaltextrun"/>
          <w:sz w:val="28"/>
          <w:szCs w:val="28"/>
        </w:rPr>
        <w:t>Предложение:</w:t>
      </w:r>
      <w:r>
        <w:rPr>
          <w:rStyle w:val="normaltextrun"/>
          <w:sz w:val="28"/>
          <w:szCs w:val="28"/>
        </w:rPr>
        <w:t xml:space="preserve"> перенести утверждение плана на январь 2022г. с учетом внесения </w:t>
      </w:r>
      <w:r w:rsidR="001161C7">
        <w:rPr>
          <w:rStyle w:val="normaltextrun"/>
          <w:sz w:val="28"/>
          <w:szCs w:val="28"/>
        </w:rPr>
        <w:t>расшифровок пунктов</w:t>
      </w:r>
      <w:r w:rsidR="006600C5">
        <w:rPr>
          <w:rStyle w:val="normaltextrun"/>
          <w:sz w:val="28"/>
          <w:szCs w:val="28"/>
        </w:rPr>
        <w:t xml:space="preserve"> плана.</w:t>
      </w:r>
    </w:p>
    <w:p w:rsidR="006600C5" w:rsidRPr="008E26C9" w:rsidRDefault="001161C7" w:rsidP="006600C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 xml:space="preserve"> </w:t>
      </w:r>
      <w:r w:rsidR="00225E91" w:rsidRPr="00225E91">
        <w:rPr>
          <w:rStyle w:val="normaltextrun"/>
          <w:sz w:val="28"/>
          <w:szCs w:val="28"/>
        </w:rPr>
        <w:t xml:space="preserve"> </w:t>
      </w:r>
      <w:r w:rsidR="006600C5" w:rsidRPr="008E26C9">
        <w:rPr>
          <w:rStyle w:val="normaltextrun"/>
          <w:b/>
          <w:bCs/>
          <w:sz w:val="28"/>
          <w:szCs w:val="28"/>
        </w:rPr>
        <w:t>Голосование:</w:t>
      </w:r>
    </w:p>
    <w:p w:rsidR="006600C5" w:rsidRDefault="006600C5" w:rsidP="006600C5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 w:rsidRPr="00841AF9">
        <w:rPr>
          <w:rStyle w:val="normaltextrun"/>
          <w:sz w:val="28"/>
          <w:szCs w:val="28"/>
        </w:rPr>
        <w:t>«За» -</w:t>
      </w:r>
      <w:r>
        <w:rPr>
          <w:rStyle w:val="normaltextrun"/>
          <w:sz w:val="28"/>
          <w:szCs w:val="28"/>
        </w:rPr>
        <w:t>12 голосов</w:t>
      </w:r>
      <w:r w:rsidRPr="00841AF9">
        <w:rPr>
          <w:rStyle w:val="normaltextrun"/>
          <w:sz w:val="28"/>
          <w:szCs w:val="28"/>
        </w:rPr>
        <w:t xml:space="preserve">, </w:t>
      </w:r>
    </w:p>
    <w:p w:rsidR="006600C5" w:rsidRDefault="006600C5" w:rsidP="006600C5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 w:rsidRPr="00841AF9">
        <w:rPr>
          <w:rStyle w:val="normaltextrun"/>
          <w:sz w:val="28"/>
          <w:szCs w:val="28"/>
        </w:rPr>
        <w:t xml:space="preserve"> «Против» - </w:t>
      </w:r>
      <w:r>
        <w:rPr>
          <w:rStyle w:val="normaltextrun"/>
          <w:sz w:val="28"/>
          <w:szCs w:val="28"/>
        </w:rPr>
        <w:t>0</w:t>
      </w:r>
      <w:r w:rsidRPr="00841AF9">
        <w:rPr>
          <w:rStyle w:val="normaltextrun"/>
          <w:sz w:val="28"/>
          <w:szCs w:val="28"/>
        </w:rPr>
        <w:t xml:space="preserve"> голосов, </w:t>
      </w:r>
    </w:p>
    <w:p w:rsidR="006600C5" w:rsidRDefault="006600C5" w:rsidP="006600C5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 w:rsidRPr="00841AF9">
        <w:rPr>
          <w:rStyle w:val="normaltextrun"/>
          <w:sz w:val="28"/>
          <w:szCs w:val="28"/>
        </w:rPr>
        <w:t>«Воздержались» - 0 голосов.</w:t>
      </w:r>
    </w:p>
    <w:p w:rsidR="00225E91" w:rsidRPr="00225E91" w:rsidRDefault="00225E91" w:rsidP="000841C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</w:p>
    <w:p w:rsidR="006600C5" w:rsidRDefault="006600C5" w:rsidP="000841C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По третьему вопросу </w:t>
      </w:r>
      <w:r>
        <w:rPr>
          <w:rStyle w:val="normaltextrun"/>
          <w:sz w:val="28"/>
          <w:szCs w:val="28"/>
        </w:rPr>
        <w:t xml:space="preserve">обсудили </w:t>
      </w:r>
      <w:r w:rsidRPr="006600C5">
        <w:rPr>
          <w:sz w:val="28"/>
          <w:szCs w:val="28"/>
        </w:rPr>
        <w:t>законодательн</w:t>
      </w:r>
      <w:r>
        <w:rPr>
          <w:sz w:val="28"/>
          <w:szCs w:val="28"/>
        </w:rPr>
        <w:t>ую</w:t>
      </w:r>
      <w:r w:rsidRPr="006600C5">
        <w:rPr>
          <w:sz w:val="28"/>
          <w:szCs w:val="28"/>
        </w:rPr>
        <w:t xml:space="preserve"> инициатив</w:t>
      </w:r>
      <w:r>
        <w:rPr>
          <w:sz w:val="28"/>
          <w:szCs w:val="28"/>
        </w:rPr>
        <w:t>у</w:t>
      </w:r>
      <w:r w:rsidRPr="006600C5">
        <w:rPr>
          <w:sz w:val="28"/>
          <w:szCs w:val="28"/>
        </w:rPr>
        <w:t>, касающ</w:t>
      </w:r>
      <w:r>
        <w:rPr>
          <w:sz w:val="28"/>
          <w:szCs w:val="28"/>
        </w:rPr>
        <w:t>ую</w:t>
      </w:r>
      <w:r w:rsidRPr="006600C5">
        <w:rPr>
          <w:sz w:val="28"/>
          <w:szCs w:val="28"/>
        </w:rPr>
        <w:t>ся введения и использования QR-кодов для посещения общественных мест, на воздушном и железнодорожном транспорте</w:t>
      </w:r>
      <w:r>
        <w:rPr>
          <w:sz w:val="28"/>
          <w:szCs w:val="28"/>
        </w:rPr>
        <w:t>.</w:t>
      </w:r>
    </w:p>
    <w:p w:rsidR="006600C5" w:rsidRDefault="006600C5" w:rsidP="000841C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Предложение: выразить согласие с законодательн</w:t>
      </w:r>
      <w:r w:rsidR="007452CF">
        <w:rPr>
          <w:sz w:val="28"/>
          <w:szCs w:val="28"/>
        </w:rPr>
        <w:t>ыми</w:t>
      </w:r>
      <w:r>
        <w:rPr>
          <w:sz w:val="28"/>
          <w:szCs w:val="28"/>
        </w:rPr>
        <w:t xml:space="preserve"> инициатив</w:t>
      </w:r>
      <w:r w:rsidR="007452CF">
        <w:rPr>
          <w:sz w:val="28"/>
          <w:szCs w:val="28"/>
        </w:rPr>
        <w:t>ами</w:t>
      </w:r>
      <w:r>
        <w:rPr>
          <w:sz w:val="28"/>
          <w:szCs w:val="28"/>
        </w:rPr>
        <w:t>.</w:t>
      </w:r>
    </w:p>
    <w:p w:rsidR="006600C5" w:rsidRPr="008E26C9" w:rsidRDefault="006600C5" w:rsidP="006600C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26C9">
        <w:rPr>
          <w:rStyle w:val="normaltextrun"/>
          <w:b/>
          <w:bCs/>
          <w:sz w:val="28"/>
          <w:szCs w:val="28"/>
        </w:rPr>
        <w:t>Голосование:</w:t>
      </w:r>
    </w:p>
    <w:p w:rsidR="006600C5" w:rsidRDefault="006600C5" w:rsidP="006600C5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 w:rsidRPr="00841AF9">
        <w:rPr>
          <w:rStyle w:val="normaltextrun"/>
          <w:sz w:val="28"/>
          <w:szCs w:val="28"/>
        </w:rPr>
        <w:t>«За» -</w:t>
      </w:r>
      <w:r>
        <w:rPr>
          <w:rStyle w:val="normaltextrun"/>
          <w:sz w:val="28"/>
          <w:szCs w:val="28"/>
        </w:rPr>
        <w:t xml:space="preserve"> 8 голосов</w:t>
      </w:r>
      <w:r w:rsidRPr="00841AF9">
        <w:rPr>
          <w:rStyle w:val="normaltextrun"/>
          <w:sz w:val="28"/>
          <w:szCs w:val="28"/>
        </w:rPr>
        <w:t xml:space="preserve">, </w:t>
      </w:r>
    </w:p>
    <w:p w:rsidR="006600C5" w:rsidRDefault="006600C5" w:rsidP="006600C5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 w:rsidRPr="00841AF9">
        <w:rPr>
          <w:rStyle w:val="normaltextrun"/>
          <w:sz w:val="28"/>
          <w:szCs w:val="28"/>
        </w:rPr>
        <w:t xml:space="preserve"> «Против» - </w:t>
      </w:r>
      <w:r>
        <w:rPr>
          <w:rStyle w:val="normaltextrun"/>
          <w:sz w:val="28"/>
          <w:szCs w:val="28"/>
        </w:rPr>
        <w:t>3</w:t>
      </w:r>
      <w:r w:rsidRPr="00841AF9">
        <w:rPr>
          <w:rStyle w:val="normaltextrun"/>
          <w:sz w:val="28"/>
          <w:szCs w:val="28"/>
        </w:rPr>
        <w:t xml:space="preserve"> голос</w:t>
      </w:r>
      <w:r>
        <w:rPr>
          <w:rStyle w:val="normaltextrun"/>
          <w:sz w:val="28"/>
          <w:szCs w:val="28"/>
        </w:rPr>
        <w:t>а</w:t>
      </w:r>
      <w:r w:rsidRPr="00841AF9">
        <w:rPr>
          <w:rStyle w:val="normaltextrun"/>
          <w:sz w:val="28"/>
          <w:szCs w:val="28"/>
        </w:rPr>
        <w:t xml:space="preserve">, </w:t>
      </w:r>
    </w:p>
    <w:p w:rsidR="006600C5" w:rsidRDefault="006600C5" w:rsidP="006600C5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 w:rsidRPr="00841AF9">
        <w:rPr>
          <w:rStyle w:val="normaltextrun"/>
          <w:sz w:val="28"/>
          <w:szCs w:val="28"/>
        </w:rPr>
        <w:t xml:space="preserve">«Воздержались» - </w:t>
      </w:r>
      <w:r>
        <w:rPr>
          <w:rStyle w:val="normaltextrun"/>
          <w:sz w:val="28"/>
          <w:szCs w:val="28"/>
        </w:rPr>
        <w:t>1</w:t>
      </w:r>
      <w:r w:rsidRPr="00841AF9">
        <w:rPr>
          <w:rStyle w:val="normaltextrun"/>
          <w:sz w:val="28"/>
          <w:szCs w:val="28"/>
        </w:rPr>
        <w:t xml:space="preserve"> голос.</w:t>
      </w:r>
    </w:p>
    <w:p w:rsidR="006600C5" w:rsidRPr="006600C5" w:rsidRDefault="006600C5" w:rsidP="000841C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</w:p>
    <w:p w:rsidR="006600C5" w:rsidRDefault="006600C5" w:rsidP="000841C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По четвертому вопросу </w:t>
      </w:r>
      <w:r>
        <w:rPr>
          <w:rStyle w:val="normaltextrun"/>
          <w:sz w:val="28"/>
          <w:szCs w:val="28"/>
        </w:rPr>
        <w:t xml:space="preserve">обсудили план </w:t>
      </w:r>
      <w:r w:rsidRPr="006600C5">
        <w:rPr>
          <w:sz w:val="28"/>
          <w:szCs w:val="28"/>
        </w:rPr>
        <w:t>работы Общественной палаты КГО на 2022 год</w:t>
      </w:r>
      <w:r>
        <w:rPr>
          <w:sz w:val="28"/>
          <w:szCs w:val="28"/>
        </w:rPr>
        <w:t>.</w:t>
      </w:r>
    </w:p>
    <w:p w:rsidR="006600C5" w:rsidRDefault="006600C5" w:rsidP="000841C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Предложение: предложенный план доработать и рассмотреть детально в январе 2022г.</w:t>
      </w:r>
    </w:p>
    <w:p w:rsidR="006600C5" w:rsidRPr="008E26C9" w:rsidRDefault="006600C5" w:rsidP="006600C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8E26C9">
        <w:rPr>
          <w:rStyle w:val="normaltextrun"/>
          <w:b/>
          <w:bCs/>
          <w:sz w:val="28"/>
          <w:szCs w:val="28"/>
        </w:rPr>
        <w:t>Голосование:</w:t>
      </w:r>
    </w:p>
    <w:p w:rsidR="006600C5" w:rsidRDefault="006600C5" w:rsidP="006600C5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 w:rsidRPr="00841AF9">
        <w:rPr>
          <w:rStyle w:val="normaltextrun"/>
          <w:sz w:val="28"/>
          <w:szCs w:val="28"/>
        </w:rPr>
        <w:t>«За» -</w:t>
      </w:r>
      <w:r>
        <w:rPr>
          <w:rStyle w:val="normaltextrun"/>
          <w:sz w:val="28"/>
          <w:szCs w:val="28"/>
        </w:rPr>
        <w:t>12 голосов</w:t>
      </w:r>
      <w:r w:rsidRPr="00841AF9">
        <w:rPr>
          <w:rStyle w:val="normaltextrun"/>
          <w:sz w:val="28"/>
          <w:szCs w:val="28"/>
        </w:rPr>
        <w:t xml:space="preserve">, </w:t>
      </w:r>
    </w:p>
    <w:p w:rsidR="006600C5" w:rsidRDefault="006600C5" w:rsidP="006600C5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 w:rsidRPr="00841AF9">
        <w:rPr>
          <w:rStyle w:val="normaltextrun"/>
          <w:sz w:val="28"/>
          <w:szCs w:val="28"/>
        </w:rPr>
        <w:t xml:space="preserve"> «Против» - </w:t>
      </w:r>
      <w:r>
        <w:rPr>
          <w:rStyle w:val="normaltextrun"/>
          <w:sz w:val="28"/>
          <w:szCs w:val="28"/>
        </w:rPr>
        <w:t>0</w:t>
      </w:r>
      <w:r w:rsidRPr="00841AF9">
        <w:rPr>
          <w:rStyle w:val="normaltextrun"/>
          <w:sz w:val="28"/>
          <w:szCs w:val="28"/>
        </w:rPr>
        <w:t xml:space="preserve"> голосов, </w:t>
      </w:r>
    </w:p>
    <w:p w:rsidR="006600C5" w:rsidRDefault="006600C5" w:rsidP="006600C5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normaltextrun"/>
          <w:sz w:val="28"/>
          <w:szCs w:val="28"/>
        </w:rPr>
      </w:pPr>
      <w:r w:rsidRPr="00841AF9">
        <w:rPr>
          <w:rStyle w:val="normaltextrun"/>
          <w:sz w:val="28"/>
          <w:szCs w:val="28"/>
        </w:rPr>
        <w:t>«Воздержались» - 0 голосов.</w:t>
      </w:r>
    </w:p>
    <w:p w:rsidR="006600C5" w:rsidRDefault="006600C5" w:rsidP="000841C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sz w:val="28"/>
          <w:szCs w:val="28"/>
        </w:rPr>
      </w:pPr>
    </w:p>
    <w:p w:rsidR="006600C5" w:rsidRPr="006600C5" w:rsidRDefault="006600C5" w:rsidP="007452CF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В разном </w:t>
      </w:r>
      <w:r w:rsidR="007452CF">
        <w:rPr>
          <w:rStyle w:val="normaltextrun"/>
          <w:sz w:val="28"/>
          <w:szCs w:val="28"/>
        </w:rPr>
        <w:t>был рассмотрен вопрос о</w:t>
      </w:r>
      <w:r>
        <w:rPr>
          <w:rStyle w:val="normaltextrun"/>
          <w:sz w:val="28"/>
          <w:szCs w:val="28"/>
        </w:rPr>
        <w:t>б организации поддержания в порядк</w:t>
      </w:r>
      <w:r w:rsidR="007452CF">
        <w:rPr>
          <w:rStyle w:val="normaltextrun"/>
          <w:sz w:val="28"/>
          <w:szCs w:val="28"/>
        </w:rPr>
        <w:t>е улицы Карла М</w:t>
      </w:r>
      <w:r>
        <w:rPr>
          <w:rStyle w:val="normaltextrun"/>
          <w:sz w:val="28"/>
          <w:szCs w:val="28"/>
        </w:rPr>
        <w:t>аркса (Торговой). По пояснению главы города, установка видеокамер на улице Торговой включена в программу софинансирования на 2022 год</w:t>
      </w:r>
      <w:r w:rsidR="007452CF">
        <w:rPr>
          <w:rStyle w:val="normaltextrun"/>
          <w:sz w:val="28"/>
          <w:szCs w:val="28"/>
        </w:rPr>
        <w:t>.</w:t>
      </w:r>
    </w:p>
    <w:p w:rsidR="007452CF" w:rsidRDefault="006600C5" w:rsidP="000841C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 </w:t>
      </w:r>
    </w:p>
    <w:p w:rsidR="00BA2F2E" w:rsidRDefault="00841AF9" w:rsidP="000841C9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b/>
          <w:sz w:val="28"/>
          <w:szCs w:val="28"/>
        </w:rPr>
      </w:pPr>
      <w:r w:rsidRPr="00841AF9">
        <w:rPr>
          <w:rStyle w:val="normaltextrun"/>
          <w:b/>
          <w:sz w:val="28"/>
          <w:szCs w:val="28"/>
        </w:rPr>
        <w:t xml:space="preserve">Рассмотрев и обсудив </w:t>
      </w:r>
      <w:r w:rsidR="00F25844">
        <w:rPr>
          <w:rStyle w:val="normaltextrun"/>
          <w:b/>
          <w:sz w:val="28"/>
          <w:szCs w:val="28"/>
        </w:rPr>
        <w:t>вопрос</w:t>
      </w:r>
      <w:r w:rsidR="007452CF">
        <w:rPr>
          <w:rStyle w:val="normaltextrun"/>
          <w:b/>
          <w:sz w:val="28"/>
          <w:szCs w:val="28"/>
        </w:rPr>
        <w:t>ы</w:t>
      </w:r>
      <w:r w:rsidR="00F25844">
        <w:rPr>
          <w:rStyle w:val="normaltextrun"/>
          <w:b/>
          <w:sz w:val="28"/>
          <w:szCs w:val="28"/>
        </w:rPr>
        <w:t xml:space="preserve">, </w:t>
      </w:r>
      <w:r w:rsidRPr="00841AF9">
        <w:rPr>
          <w:rStyle w:val="normaltextrun"/>
          <w:b/>
          <w:sz w:val="28"/>
          <w:szCs w:val="28"/>
        </w:rPr>
        <w:t>в</w:t>
      </w:r>
      <w:r w:rsidR="007452CF">
        <w:rPr>
          <w:rStyle w:val="normaltextrun"/>
          <w:b/>
          <w:sz w:val="28"/>
          <w:szCs w:val="28"/>
        </w:rPr>
        <w:t>ы</w:t>
      </w:r>
      <w:r w:rsidR="00524B5C">
        <w:rPr>
          <w:rStyle w:val="normaltextrun"/>
          <w:b/>
          <w:sz w:val="28"/>
          <w:szCs w:val="28"/>
        </w:rPr>
        <w:t>несенны</w:t>
      </w:r>
      <w:r w:rsidR="007452CF">
        <w:rPr>
          <w:rStyle w:val="normaltextrun"/>
          <w:b/>
          <w:sz w:val="28"/>
          <w:szCs w:val="28"/>
        </w:rPr>
        <w:t>е</w:t>
      </w:r>
      <w:r w:rsidR="00F25844">
        <w:rPr>
          <w:rStyle w:val="normaltextrun"/>
          <w:b/>
          <w:sz w:val="28"/>
          <w:szCs w:val="28"/>
        </w:rPr>
        <w:t xml:space="preserve"> в повестку</w:t>
      </w:r>
      <w:r w:rsidR="007452CF">
        <w:rPr>
          <w:rStyle w:val="normaltextrun"/>
          <w:b/>
          <w:sz w:val="28"/>
          <w:szCs w:val="28"/>
        </w:rPr>
        <w:t xml:space="preserve"> заседания, </w:t>
      </w:r>
      <w:r w:rsidR="007452CF" w:rsidRPr="00841AF9">
        <w:rPr>
          <w:rStyle w:val="normaltextrun"/>
          <w:b/>
          <w:sz w:val="28"/>
          <w:szCs w:val="28"/>
        </w:rPr>
        <w:t>принято</w:t>
      </w:r>
      <w:r w:rsidR="007452CF">
        <w:rPr>
          <w:rStyle w:val="normaltextrun"/>
          <w:b/>
          <w:sz w:val="28"/>
          <w:szCs w:val="28"/>
        </w:rPr>
        <w:t xml:space="preserve"> решение</w:t>
      </w:r>
      <w:r>
        <w:rPr>
          <w:rStyle w:val="normaltextrun"/>
          <w:b/>
          <w:sz w:val="28"/>
          <w:szCs w:val="28"/>
        </w:rPr>
        <w:t>:</w:t>
      </w:r>
    </w:p>
    <w:p w:rsidR="007452CF" w:rsidRPr="007452CF" w:rsidRDefault="007452CF" w:rsidP="007452CF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У</w:t>
      </w:r>
      <w:r w:rsidRPr="007452CF">
        <w:rPr>
          <w:bCs/>
          <w:sz w:val="28"/>
          <w:szCs w:val="28"/>
        </w:rPr>
        <w:t>твердить</w:t>
      </w:r>
      <w:r w:rsidRPr="007452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отчет</w:t>
      </w:r>
      <w:r w:rsidRPr="007452CF">
        <w:rPr>
          <w:bCs/>
          <w:sz w:val="28"/>
          <w:szCs w:val="28"/>
        </w:rPr>
        <w:t xml:space="preserve"> публичной декларации планов администрации КГО за 2021 год</w:t>
      </w:r>
      <w:r>
        <w:rPr>
          <w:bCs/>
          <w:sz w:val="28"/>
          <w:szCs w:val="28"/>
        </w:rPr>
        <w:t>.</w:t>
      </w:r>
    </w:p>
    <w:p w:rsidR="007452CF" w:rsidRDefault="007452CF" w:rsidP="007452CF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452CF">
        <w:rPr>
          <w:sz w:val="28"/>
          <w:szCs w:val="28"/>
        </w:rPr>
        <w:t>еренести утверждение публичной деклараци</w:t>
      </w:r>
      <w:r>
        <w:rPr>
          <w:sz w:val="28"/>
          <w:szCs w:val="28"/>
        </w:rPr>
        <w:t>и</w:t>
      </w:r>
      <w:r w:rsidRPr="007452CF">
        <w:rPr>
          <w:sz w:val="28"/>
          <w:szCs w:val="28"/>
        </w:rPr>
        <w:t xml:space="preserve"> планов администрации КГО на 2022 год на январь 2022г. с учетом внесения расшифровок пунктов плана</w:t>
      </w:r>
      <w:r>
        <w:rPr>
          <w:sz w:val="28"/>
          <w:szCs w:val="28"/>
        </w:rPr>
        <w:t>.</w:t>
      </w:r>
    </w:p>
    <w:p w:rsidR="007452CF" w:rsidRDefault="007452CF" w:rsidP="007452CF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Pr="007452CF">
        <w:rPr>
          <w:sz w:val="28"/>
          <w:szCs w:val="28"/>
        </w:rPr>
        <w:t>ыр</w:t>
      </w:r>
      <w:r>
        <w:rPr>
          <w:sz w:val="28"/>
          <w:szCs w:val="28"/>
        </w:rPr>
        <w:t>азить согласие с законодательными</w:t>
      </w:r>
      <w:r w:rsidRPr="007452CF">
        <w:rPr>
          <w:sz w:val="28"/>
          <w:szCs w:val="28"/>
        </w:rPr>
        <w:t xml:space="preserve"> инициатив</w:t>
      </w:r>
      <w:r>
        <w:rPr>
          <w:sz w:val="28"/>
          <w:szCs w:val="28"/>
        </w:rPr>
        <w:t xml:space="preserve">ами, </w:t>
      </w:r>
      <w:r w:rsidRPr="009D1559">
        <w:rPr>
          <w:sz w:val="28"/>
          <w:szCs w:val="28"/>
        </w:rPr>
        <w:t>касающи</w:t>
      </w:r>
      <w:r>
        <w:rPr>
          <w:sz w:val="28"/>
          <w:szCs w:val="28"/>
        </w:rPr>
        <w:t>ми</w:t>
      </w:r>
      <w:r w:rsidRPr="009D1559">
        <w:rPr>
          <w:sz w:val="28"/>
          <w:szCs w:val="28"/>
        </w:rPr>
        <w:t>ся введения и использования QR-кодов для посещения общественных мест, на воздушном и железнодорожном транспорте</w:t>
      </w:r>
      <w:r>
        <w:rPr>
          <w:sz w:val="28"/>
          <w:szCs w:val="28"/>
        </w:rPr>
        <w:t>.</w:t>
      </w:r>
    </w:p>
    <w:p w:rsidR="007452CF" w:rsidRPr="007452CF" w:rsidRDefault="007452CF" w:rsidP="007452CF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Предложенный план </w:t>
      </w:r>
      <w:r w:rsidRPr="009D1559">
        <w:rPr>
          <w:sz w:val="28"/>
          <w:szCs w:val="28"/>
        </w:rPr>
        <w:t>работы Общественной палаты КГО на 2022 год</w:t>
      </w:r>
      <w:r>
        <w:rPr>
          <w:sz w:val="28"/>
          <w:szCs w:val="28"/>
        </w:rPr>
        <w:t xml:space="preserve"> доработать и рассмотреть детально в январе 2022г.</w:t>
      </w:r>
    </w:p>
    <w:p w:rsidR="002F42E7" w:rsidRDefault="002F42E7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F42E7" w:rsidRDefault="002F42E7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F42E7" w:rsidRDefault="002F42E7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0841C9" w:rsidRDefault="000841C9" w:rsidP="000841C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Председатель Общественной палаты</w:t>
      </w:r>
    </w:p>
    <w:p w:rsidR="000841C9" w:rsidRDefault="000841C9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  <w:r>
        <w:rPr>
          <w:rStyle w:val="spellingerror"/>
          <w:sz w:val="28"/>
          <w:szCs w:val="28"/>
        </w:rPr>
        <w:t>Камышловского</w:t>
      </w:r>
      <w:r>
        <w:rPr>
          <w:rStyle w:val="normaltextrun"/>
          <w:sz w:val="28"/>
          <w:szCs w:val="28"/>
        </w:rPr>
        <w:t xml:space="preserve"> городского округа                                                </w:t>
      </w:r>
      <w:r w:rsidR="00895943">
        <w:rPr>
          <w:rStyle w:val="spellingerror"/>
          <w:sz w:val="28"/>
          <w:szCs w:val="28"/>
        </w:rPr>
        <w:t>А.Ю.Акулов</w:t>
      </w:r>
    </w:p>
    <w:p w:rsidR="00B42D74" w:rsidRDefault="00B42D74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</w:p>
    <w:p w:rsidR="00B42D74" w:rsidRDefault="00B42D74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</w:p>
    <w:p w:rsidR="00B42D74" w:rsidRDefault="00B42D74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</w:p>
    <w:p w:rsidR="00B42D74" w:rsidRDefault="00B42D74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</w:p>
    <w:p w:rsidR="00B42D74" w:rsidRDefault="00B42D74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</w:p>
    <w:p w:rsidR="00B42D74" w:rsidRDefault="00B42D74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</w:p>
    <w:p w:rsidR="00B42D74" w:rsidRDefault="00B42D74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</w:p>
    <w:p w:rsidR="00B42D74" w:rsidRDefault="00B42D74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</w:p>
    <w:p w:rsidR="00B42D74" w:rsidRDefault="00B42D74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</w:p>
    <w:p w:rsidR="00B42D74" w:rsidRDefault="00B42D74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</w:p>
    <w:p w:rsidR="00B42D74" w:rsidRDefault="00B42D74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</w:p>
    <w:p w:rsidR="00B42D74" w:rsidRDefault="00B42D74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</w:p>
    <w:p w:rsidR="00B42D74" w:rsidRDefault="00B42D74" w:rsidP="000841C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sz w:val="28"/>
          <w:szCs w:val="28"/>
        </w:rPr>
      </w:pPr>
    </w:p>
    <w:p w:rsidR="00D86F33" w:rsidRPr="00F64B5F" w:rsidRDefault="00D86F33" w:rsidP="00D86F3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6F33" w:rsidRPr="00F64B5F" w:rsidSect="0037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F4" w:rsidRDefault="00361DF4" w:rsidP="00262BD5">
      <w:pPr>
        <w:spacing w:after="0" w:line="240" w:lineRule="auto"/>
      </w:pPr>
      <w:r>
        <w:separator/>
      </w:r>
    </w:p>
  </w:endnote>
  <w:endnote w:type="continuationSeparator" w:id="0">
    <w:p w:rsidR="00361DF4" w:rsidRDefault="00361DF4" w:rsidP="0026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F4" w:rsidRDefault="00361DF4" w:rsidP="00262BD5">
      <w:pPr>
        <w:spacing w:after="0" w:line="240" w:lineRule="auto"/>
      </w:pPr>
      <w:r>
        <w:separator/>
      </w:r>
    </w:p>
  </w:footnote>
  <w:footnote w:type="continuationSeparator" w:id="0">
    <w:p w:rsidR="00361DF4" w:rsidRDefault="00361DF4" w:rsidP="0026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870" w:hanging="360"/>
      </w:pPr>
      <w:rPr>
        <w:rFonts w:hint="default"/>
        <w:b w:val="0"/>
        <w:bCs w:val="0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70" w:hanging="756"/>
      </w:pPr>
      <w:rPr>
        <w:rFonts w:hint="default"/>
        <w:b w:val="0"/>
        <w:szCs w:val="28"/>
      </w:rPr>
    </w:lvl>
  </w:abstractNum>
  <w:abstractNum w:abstractNumId="2" w15:restartNumberingAfterBreak="0">
    <w:nsid w:val="078C24A0"/>
    <w:multiLevelType w:val="hybridMultilevel"/>
    <w:tmpl w:val="EF7ADAF6"/>
    <w:lvl w:ilvl="0" w:tplc="08E454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6D16F5"/>
    <w:multiLevelType w:val="hybridMultilevel"/>
    <w:tmpl w:val="F28C7D3C"/>
    <w:lvl w:ilvl="0" w:tplc="71146C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9F21A53"/>
    <w:multiLevelType w:val="hybridMultilevel"/>
    <w:tmpl w:val="3724E646"/>
    <w:lvl w:ilvl="0" w:tplc="AF6071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D977B2"/>
    <w:multiLevelType w:val="hybridMultilevel"/>
    <w:tmpl w:val="B8123A02"/>
    <w:lvl w:ilvl="0" w:tplc="85D60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6C0DEE"/>
    <w:multiLevelType w:val="hybridMultilevel"/>
    <w:tmpl w:val="07548ABA"/>
    <w:lvl w:ilvl="0" w:tplc="BDA286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90A7A"/>
    <w:multiLevelType w:val="multilevel"/>
    <w:tmpl w:val="14B01A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34319B"/>
    <w:multiLevelType w:val="hybridMultilevel"/>
    <w:tmpl w:val="C526FBD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9" w15:restartNumberingAfterBreak="0">
    <w:nsid w:val="38D91867"/>
    <w:multiLevelType w:val="hybridMultilevel"/>
    <w:tmpl w:val="8D5C9C00"/>
    <w:lvl w:ilvl="0" w:tplc="C9A43E1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51E5E3B"/>
    <w:multiLevelType w:val="multilevel"/>
    <w:tmpl w:val="A74C7D0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1" w15:restartNumberingAfterBreak="0">
    <w:nsid w:val="4D946E27"/>
    <w:multiLevelType w:val="hybridMultilevel"/>
    <w:tmpl w:val="0EF4F092"/>
    <w:lvl w:ilvl="0" w:tplc="A82EA04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3971452"/>
    <w:multiLevelType w:val="hybridMultilevel"/>
    <w:tmpl w:val="EDDEF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630E64"/>
    <w:multiLevelType w:val="hybridMultilevel"/>
    <w:tmpl w:val="AFE8CEF0"/>
    <w:lvl w:ilvl="0" w:tplc="EFF8C1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C40349"/>
    <w:multiLevelType w:val="multilevel"/>
    <w:tmpl w:val="8B9A2A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5" w15:restartNumberingAfterBreak="0">
    <w:nsid w:val="5EF52BDE"/>
    <w:multiLevelType w:val="hybridMultilevel"/>
    <w:tmpl w:val="7A020D1A"/>
    <w:lvl w:ilvl="0" w:tplc="E30E0E78">
      <w:start w:val="1"/>
      <w:numFmt w:val="decimal"/>
      <w:lvlText w:val="%1"/>
      <w:lvlJc w:val="left"/>
      <w:pPr>
        <w:ind w:left="915" w:hanging="360"/>
      </w:pPr>
      <w:rPr>
        <w:rFonts w:ascii="Times New Roman" w:eastAsia="Times New Roman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66441446"/>
    <w:multiLevelType w:val="hybridMultilevel"/>
    <w:tmpl w:val="0860ABEC"/>
    <w:lvl w:ilvl="0" w:tplc="4468B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67FD1D51"/>
    <w:multiLevelType w:val="hybridMultilevel"/>
    <w:tmpl w:val="1AF68FCC"/>
    <w:lvl w:ilvl="0" w:tplc="EB802CC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680E2A6E"/>
    <w:multiLevelType w:val="hybridMultilevel"/>
    <w:tmpl w:val="A2DEC398"/>
    <w:lvl w:ilvl="0" w:tplc="24B0E3D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0CE692B"/>
    <w:multiLevelType w:val="hybridMultilevel"/>
    <w:tmpl w:val="AFE8CEF0"/>
    <w:lvl w:ilvl="0" w:tplc="EFF8C18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17"/>
  </w:num>
  <w:num w:numId="11">
    <w:abstractNumId w:val="14"/>
  </w:num>
  <w:num w:numId="12">
    <w:abstractNumId w:val="7"/>
  </w:num>
  <w:num w:numId="13">
    <w:abstractNumId w:val="8"/>
  </w:num>
  <w:num w:numId="14">
    <w:abstractNumId w:val="6"/>
  </w:num>
  <w:num w:numId="15">
    <w:abstractNumId w:val="18"/>
  </w:num>
  <w:num w:numId="16">
    <w:abstractNumId w:val="2"/>
  </w:num>
  <w:num w:numId="17">
    <w:abstractNumId w:val="10"/>
  </w:num>
  <w:num w:numId="18">
    <w:abstractNumId w:val="3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2E"/>
    <w:rsid w:val="00051A62"/>
    <w:rsid w:val="000567DC"/>
    <w:rsid w:val="000841C9"/>
    <w:rsid w:val="000A6194"/>
    <w:rsid w:val="000D73B6"/>
    <w:rsid w:val="00110922"/>
    <w:rsid w:val="0011119B"/>
    <w:rsid w:val="001161C7"/>
    <w:rsid w:val="00117040"/>
    <w:rsid w:val="0015175C"/>
    <w:rsid w:val="00171870"/>
    <w:rsid w:val="00182B9E"/>
    <w:rsid w:val="001D0BEA"/>
    <w:rsid w:val="001E4005"/>
    <w:rsid w:val="00204B56"/>
    <w:rsid w:val="00213268"/>
    <w:rsid w:val="00221C40"/>
    <w:rsid w:val="00225E91"/>
    <w:rsid w:val="00236A09"/>
    <w:rsid w:val="00245985"/>
    <w:rsid w:val="00262BD5"/>
    <w:rsid w:val="0028291C"/>
    <w:rsid w:val="002873B1"/>
    <w:rsid w:val="002D1F4B"/>
    <w:rsid w:val="002D6C44"/>
    <w:rsid w:val="002E570A"/>
    <w:rsid w:val="002F42E7"/>
    <w:rsid w:val="0033088A"/>
    <w:rsid w:val="00337B02"/>
    <w:rsid w:val="0036125D"/>
    <w:rsid w:val="00361DF4"/>
    <w:rsid w:val="0037453A"/>
    <w:rsid w:val="0039139C"/>
    <w:rsid w:val="003D7B98"/>
    <w:rsid w:val="0044175C"/>
    <w:rsid w:val="00463089"/>
    <w:rsid w:val="004658DA"/>
    <w:rsid w:val="004A16BB"/>
    <w:rsid w:val="004B729C"/>
    <w:rsid w:val="004C54B8"/>
    <w:rsid w:val="004D4453"/>
    <w:rsid w:val="004D73A1"/>
    <w:rsid w:val="004D78EC"/>
    <w:rsid w:val="004D7A59"/>
    <w:rsid w:val="00512F35"/>
    <w:rsid w:val="00524B5C"/>
    <w:rsid w:val="00533021"/>
    <w:rsid w:val="00543C90"/>
    <w:rsid w:val="00564553"/>
    <w:rsid w:val="005943F7"/>
    <w:rsid w:val="005B64BC"/>
    <w:rsid w:val="005C5C28"/>
    <w:rsid w:val="005D07BB"/>
    <w:rsid w:val="005D32C9"/>
    <w:rsid w:val="006600C5"/>
    <w:rsid w:val="006A4170"/>
    <w:rsid w:val="006A5BDC"/>
    <w:rsid w:val="006D1742"/>
    <w:rsid w:val="006D7637"/>
    <w:rsid w:val="006E05D3"/>
    <w:rsid w:val="007054CA"/>
    <w:rsid w:val="00744402"/>
    <w:rsid w:val="007452CF"/>
    <w:rsid w:val="007A0504"/>
    <w:rsid w:val="007A465A"/>
    <w:rsid w:val="007B1457"/>
    <w:rsid w:val="007E3EBD"/>
    <w:rsid w:val="00802035"/>
    <w:rsid w:val="00805F71"/>
    <w:rsid w:val="00831699"/>
    <w:rsid w:val="00841AF9"/>
    <w:rsid w:val="00854D11"/>
    <w:rsid w:val="00895943"/>
    <w:rsid w:val="008A7D00"/>
    <w:rsid w:val="008E26C9"/>
    <w:rsid w:val="00913601"/>
    <w:rsid w:val="009212F1"/>
    <w:rsid w:val="00925765"/>
    <w:rsid w:val="00951429"/>
    <w:rsid w:val="00965B9A"/>
    <w:rsid w:val="00981AC3"/>
    <w:rsid w:val="009A025A"/>
    <w:rsid w:val="009C6E80"/>
    <w:rsid w:val="009D1559"/>
    <w:rsid w:val="009E5349"/>
    <w:rsid w:val="009F73B3"/>
    <w:rsid w:val="00A20BED"/>
    <w:rsid w:val="00A64A59"/>
    <w:rsid w:val="00A94224"/>
    <w:rsid w:val="00AC001F"/>
    <w:rsid w:val="00AC1625"/>
    <w:rsid w:val="00B23AC1"/>
    <w:rsid w:val="00B3294A"/>
    <w:rsid w:val="00B42D74"/>
    <w:rsid w:val="00BA2F2E"/>
    <w:rsid w:val="00C23AD2"/>
    <w:rsid w:val="00C52B45"/>
    <w:rsid w:val="00C71934"/>
    <w:rsid w:val="00C74940"/>
    <w:rsid w:val="00C9409A"/>
    <w:rsid w:val="00C943D2"/>
    <w:rsid w:val="00CE3278"/>
    <w:rsid w:val="00D148D1"/>
    <w:rsid w:val="00D14F39"/>
    <w:rsid w:val="00D34373"/>
    <w:rsid w:val="00D34DB2"/>
    <w:rsid w:val="00D86F33"/>
    <w:rsid w:val="00DA7C35"/>
    <w:rsid w:val="00DF56A2"/>
    <w:rsid w:val="00E4732C"/>
    <w:rsid w:val="00E554AB"/>
    <w:rsid w:val="00E67BBD"/>
    <w:rsid w:val="00E77F61"/>
    <w:rsid w:val="00EA3AF3"/>
    <w:rsid w:val="00EB0236"/>
    <w:rsid w:val="00EB16F5"/>
    <w:rsid w:val="00ED22BD"/>
    <w:rsid w:val="00ED4E66"/>
    <w:rsid w:val="00EF2F22"/>
    <w:rsid w:val="00F24AF6"/>
    <w:rsid w:val="00F25844"/>
    <w:rsid w:val="00F70170"/>
    <w:rsid w:val="00F84379"/>
    <w:rsid w:val="00FA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81281-B149-4CB5-8DE3-E8174E76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A2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A2F2E"/>
  </w:style>
  <w:style w:type="character" w:customStyle="1" w:styleId="eop">
    <w:name w:val="eop"/>
    <w:basedOn w:val="a0"/>
    <w:rsid w:val="00BA2F2E"/>
  </w:style>
  <w:style w:type="character" w:customStyle="1" w:styleId="spellingerror">
    <w:name w:val="spellingerror"/>
    <w:basedOn w:val="a0"/>
    <w:rsid w:val="00BA2F2E"/>
  </w:style>
  <w:style w:type="paragraph" w:styleId="a3">
    <w:name w:val="Balloon Text"/>
    <w:basedOn w:val="a"/>
    <w:link w:val="a4"/>
    <w:uiPriority w:val="99"/>
    <w:semiHidden/>
    <w:unhideWhenUsed/>
    <w:rsid w:val="0051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F35"/>
    <w:rPr>
      <w:rFonts w:ascii="Segoe UI" w:hAnsi="Segoe UI" w:cs="Segoe UI"/>
      <w:sz w:val="18"/>
      <w:szCs w:val="18"/>
    </w:rPr>
  </w:style>
  <w:style w:type="paragraph" w:styleId="a5">
    <w:name w:val="List Paragraph"/>
    <w:aliases w:val="Bullet List,FooterText,numbered,Paragraphe de liste1,lp1,Абзац списка нумерованный"/>
    <w:basedOn w:val="a"/>
    <w:link w:val="a6"/>
    <w:uiPriority w:val="34"/>
    <w:qFormat/>
    <w:rsid w:val="00B3294A"/>
    <w:pPr>
      <w:ind w:left="720"/>
      <w:contextualSpacing/>
    </w:pPr>
  </w:style>
  <w:style w:type="paragraph" w:customStyle="1" w:styleId="1">
    <w:name w:val="Заголовок1"/>
    <w:basedOn w:val="a"/>
    <w:next w:val="a7"/>
    <w:rsid w:val="002829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7">
    <w:name w:val="Body Text"/>
    <w:basedOn w:val="a"/>
    <w:link w:val="a8"/>
    <w:rsid w:val="002829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0"/>
    <w:link w:val="a7"/>
    <w:rsid w:val="0028291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western">
    <w:name w:val="western"/>
    <w:basedOn w:val="a"/>
    <w:rsid w:val="0028291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28291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749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C74940"/>
    <w:pPr>
      <w:spacing w:after="0" w:line="240" w:lineRule="auto"/>
    </w:pPr>
  </w:style>
  <w:style w:type="character" w:customStyle="1" w:styleId="a6">
    <w:name w:val="Абзац списка Знак"/>
    <w:aliases w:val="Bullet List Знак,FooterText Знак,numbered Знак,Paragraphe de liste1 Знак,lp1 Знак,Абзац списка нумерованный Знак"/>
    <w:basedOn w:val="a0"/>
    <w:link w:val="a5"/>
    <w:rsid w:val="004A16BB"/>
  </w:style>
  <w:style w:type="paragraph" w:styleId="ac">
    <w:name w:val="header"/>
    <w:basedOn w:val="a"/>
    <w:link w:val="ad"/>
    <w:uiPriority w:val="99"/>
    <w:unhideWhenUsed/>
    <w:rsid w:val="0026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62BD5"/>
  </w:style>
  <w:style w:type="paragraph" w:styleId="ae">
    <w:name w:val="footer"/>
    <w:basedOn w:val="a"/>
    <w:link w:val="af"/>
    <w:uiPriority w:val="99"/>
    <w:unhideWhenUsed/>
    <w:rsid w:val="00262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62BD5"/>
  </w:style>
  <w:style w:type="paragraph" w:customStyle="1" w:styleId="ConsPlusTitle">
    <w:name w:val="ConsPlusTitle"/>
    <w:rsid w:val="00D86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6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Lenovo(G505s)</dc:creator>
  <cp:lastModifiedBy>User</cp:lastModifiedBy>
  <cp:revision>2</cp:revision>
  <cp:lastPrinted>2022-01-13T10:49:00Z</cp:lastPrinted>
  <dcterms:created xsi:type="dcterms:W3CDTF">2022-01-14T06:13:00Z</dcterms:created>
  <dcterms:modified xsi:type="dcterms:W3CDTF">2022-01-14T06:13:00Z</dcterms:modified>
</cp:coreProperties>
</file>