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9A58FE" w:rsidP="00E06053">
      <w:pPr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423F1A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A58FE">
        <w:rPr>
          <w:b/>
          <w:sz w:val="28"/>
          <w:szCs w:val="28"/>
        </w:rPr>
        <w:t xml:space="preserve">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Pr="00423F1A" w:rsidRDefault="00211927" w:rsidP="009A58FE">
      <w:pPr>
        <w:pStyle w:val="1"/>
        <w:rPr>
          <w:rFonts w:ascii="Liberation Serif" w:hAnsi="Liberation Serif"/>
          <w:sz w:val="28"/>
          <w:szCs w:val="28"/>
        </w:rPr>
      </w:pPr>
      <w:r w:rsidRPr="00423F1A">
        <w:rPr>
          <w:rFonts w:ascii="Liberation Serif" w:hAnsi="Liberation Serif"/>
          <w:i w:val="0"/>
          <w:sz w:val="28"/>
          <w:szCs w:val="28"/>
          <w:u w:val="none"/>
        </w:rPr>
        <w:t xml:space="preserve">от </w:t>
      </w:r>
      <w:r w:rsidR="00F46593" w:rsidRPr="00423F1A">
        <w:rPr>
          <w:rFonts w:ascii="Liberation Serif" w:hAnsi="Liberation Serif"/>
          <w:i w:val="0"/>
          <w:sz w:val="28"/>
          <w:szCs w:val="28"/>
          <w:u w:val="none"/>
        </w:rPr>
        <w:t xml:space="preserve">                 </w:t>
      </w:r>
      <w:r w:rsidR="009D735C" w:rsidRPr="00423F1A">
        <w:rPr>
          <w:rFonts w:ascii="Liberation Serif" w:hAnsi="Liberation Serif"/>
          <w:i w:val="0"/>
          <w:sz w:val="28"/>
          <w:szCs w:val="28"/>
          <w:u w:val="none"/>
        </w:rPr>
        <w:t xml:space="preserve"> </w:t>
      </w:r>
      <w:r w:rsidRPr="00423F1A">
        <w:rPr>
          <w:rFonts w:ascii="Liberation Serif" w:hAnsi="Liberation Serif"/>
          <w:i w:val="0"/>
          <w:sz w:val="28"/>
          <w:szCs w:val="28"/>
          <w:u w:val="none"/>
        </w:rPr>
        <w:t xml:space="preserve">года  №  </w:t>
      </w:r>
      <w:r w:rsidRPr="00423F1A">
        <w:rPr>
          <w:rFonts w:ascii="Liberation Serif" w:hAnsi="Liberation Serif"/>
          <w:b/>
          <w:sz w:val="28"/>
          <w:szCs w:val="28"/>
        </w:rPr>
        <w:t xml:space="preserve"> </w:t>
      </w:r>
      <w:r w:rsidR="009A58FE" w:rsidRPr="00423F1A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</w:t>
      </w:r>
    </w:p>
    <w:p w:rsidR="009A58FE" w:rsidRPr="00423F1A" w:rsidRDefault="009A58FE" w:rsidP="009A58FE">
      <w:pPr>
        <w:rPr>
          <w:rFonts w:ascii="Liberation Serif" w:hAnsi="Liberation Serif"/>
          <w:b/>
          <w:i/>
          <w:sz w:val="28"/>
          <w:szCs w:val="28"/>
        </w:rPr>
      </w:pPr>
      <w:r w:rsidRPr="00423F1A">
        <w:rPr>
          <w:rFonts w:ascii="Liberation Serif" w:hAnsi="Liberation Serif"/>
          <w:sz w:val="28"/>
          <w:szCs w:val="28"/>
        </w:rPr>
        <w:t>г. Камышлов</w:t>
      </w:r>
    </w:p>
    <w:p w:rsidR="009A58FE" w:rsidRPr="00423F1A" w:rsidRDefault="009A58FE" w:rsidP="009A58F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042EF" w:rsidRDefault="000042EF" w:rsidP="000042EF">
      <w:pPr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предоставлении Комитету по управлению имуществом и земельным ресурсам администрации Камышловского городского округа разрешения на </w:t>
      </w:r>
      <w:r w:rsidRPr="00423F1A">
        <w:rPr>
          <w:rFonts w:ascii="Liberation Serif" w:hAnsi="Liberation Serif"/>
          <w:b/>
          <w:i/>
          <w:sz w:val="28"/>
          <w:szCs w:val="28"/>
        </w:rPr>
        <w:t xml:space="preserve">условно разрешенный вид использования земельных участков - спорт, с кадастровыми номерами: 66:46:0103002:635, 66:46:0103002:637, расположенных по адресу: Свердловская область, г. Камышлов, </w:t>
      </w:r>
    </w:p>
    <w:p w:rsidR="000042EF" w:rsidRDefault="000042EF" w:rsidP="000042EF">
      <w:pPr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  <w:r w:rsidRPr="00423F1A">
        <w:rPr>
          <w:rFonts w:ascii="Liberation Serif" w:hAnsi="Liberation Serif"/>
          <w:b/>
          <w:i/>
          <w:sz w:val="28"/>
          <w:szCs w:val="28"/>
        </w:rPr>
        <w:t>ул. Энгельса, 177</w:t>
      </w:r>
    </w:p>
    <w:p w:rsidR="000042EF" w:rsidRDefault="000042EF" w:rsidP="000042EF">
      <w:pPr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042EF" w:rsidRDefault="000042EF" w:rsidP="000042EF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Liberation Serif" w:hAnsi="Liberation Serif"/>
          <w:sz w:val="28"/>
          <w:szCs w:val="28"/>
        </w:rPr>
        <w:t>В соответствии со ст. 39 Градостроительного кодекса Российской Федерации, руководствуясь Уставом Камышловского городского округа, на основании заключения по результатам общественных обсуждений от ……….., администрация Камышловского городского округа</w:t>
      </w:r>
    </w:p>
    <w:p w:rsidR="000042EF" w:rsidRDefault="000042EF" w:rsidP="000042EF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042EF" w:rsidRPr="000042EF" w:rsidRDefault="000042EF" w:rsidP="000042EF">
      <w:pPr>
        <w:pStyle w:val="af"/>
        <w:numPr>
          <w:ilvl w:val="0"/>
          <w:numId w:val="26"/>
        </w:numPr>
        <w:ind w:left="-142" w:firstLine="993"/>
        <w:jc w:val="both"/>
        <w:rPr>
          <w:rFonts w:ascii="Liberation Serif" w:hAnsi="Liberation Serif"/>
          <w:sz w:val="28"/>
          <w:szCs w:val="28"/>
        </w:rPr>
      </w:pPr>
      <w:r w:rsidRPr="000042EF">
        <w:rPr>
          <w:rFonts w:ascii="Liberation Serif" w:hAnsi="Liberation Serif"/>
          <w:sz w:val="28"/>
          <w:szCs w:val="28"/>
        </w:rPr>
        <w:t>Предоставить Комитету по управлению имуществом и земельным ресурсам администрации Камышловского городского округа разрешения на условно разрешенный вид использования земельных участков - спорт, с кадастровыми номерами: 66:46:0103002:635, 66:46:0103002:637, расположенных по адресу: Свердловская область, г. Камышлов, ул. Энгельса, 177</w:t>
      </w:r>
      <w:r>
        <w:rPr>
          <w:rFonts w:ascii="Liberation Serif" w:hAnsi="Liberation Serif"/>
          <w:sz w:val="28"/>
          <w:szCs w:val="28"/>
        </w:rPr>
        <w:t>.</w:t>
      </w:r>
    </w:p>
    <w:p w:rsidR="000042EF" w:rsidRDefault="000042EF" w:rsidP="000042EF">
      <w:pPr>
        <w:pStyle w:val="af"/>
        <w:ind w:left="-142" w:firstLine="142"/>
        <w:jc w:val="both"/>
      </w:pPr>
      <w:r>
        <w:rPr>
          <w:rFonts w:ascii="Liberation Serif" w:hAnsi="Liberation Serif"/>
          <w:sz w:val="28"/>
          <w:szCs w:val="28"/>
        </w:rPr>
        <w:t xml:space="preserve">         2.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0042EF" w:rsidRDefault="000042EF" w:rsidP="000042EF">
      <w:pPr>
        <w:ind w:left="-142" w:firstLine="142"/>
        <w:jc w:val="both"/>
      </w:pPr>
      <w:r>
        <w:rPr>
          <w:rFonts w:ascii="Liberation Serif" w:hAnsi="Liberation Serif"/>
          <w:sz w:val="28"/>
          <w:szCs w:val="28"/>
        </w:rPr>
        <w:t xml:space="preserve">        3. Контроль за исполнением настоящего постановления возложить на первого заместителя главы администрации Камышловского городского округа  Бессонова Е.А.</w:t>
      </w:r>
    </w:p>
    <w:p w:rsidR="00F15142" w:rsidRDefault="00F15142" w:rsidP="000042EF">
      <w:pPr>
        <w:tabs>
          <w:tab w:val="left" w:pos="0"/>
        </w:tabs>
        <w:ind w:left="-142" w:firstLine="142"/>
        <w:jc w:val="both"/>
        <w:rPr>
          <w:sz w:val="28"/>
          <w:szCs w:val="28"/>
        </w:rPr>
      </w:pPr>
    </w:p>
    <w:p w:rsidR="009A58FE" w:rsidRPr="00423F1A" w:rsidRDefault="009A58FE" w:rsidP="009A58FE">
      <w:pPr>
        <w:ind w:left="-284"/>
        <w:rPr>
          <w:rFonts w:ascii="Liberation Serif" w:hAnsi="Liberation Serif"/>
          <w:sz w:val="28"/>
          <w:szCs w:val="28"/>
        </w:rPr>
      </w:pPr>
    </w:p>
    <w:p w:rsidR="009A58FE" w:rsidRPr="00423F1A" w:rsidRDefault="007742D6" w:rsidP="009A58FE">
      <w:pPr>
        <w:ind w:left="-284"/>
        <w:rPr>
          <w:rFonts w:ascii="Liberation Serif" w:hAnsi="Liberation Serif"/>
          <w:sz w:val="28"/>
          <w:szCs w:val="28"/>
        </w:rPr>
      </w:pPr>
      <w:r w:rsidRPr="00423F1A"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Pr="00423F1A" w:rsidRDefault="009A58FE" w:rsidP="009A58FE">
      <w:pPr>
        <w:ind w:left="-284"/>
        <w:rPr>
          <w:rFonts w:ascii="Liberation Serif" w:hAnsi="Liberation Serif"/>
          <w:sz w:val="28"/>
          <w:szCs w:val="28"/>
        </w:rPr>
      </w:pPr>
    </w:p>
    <w:p w:rsidR="002E52F4" w:rsidRPr="00423F1A" w:rsidRDefault="002E52F4" w:rsidP="009A58FE">
      <w:pPr>
        <w:ind w:left="-284"/>
        <w:rPr>
          <w:rFonts w:ascii="Liberation Serif" w:hAnsi="Liberation Serif"/>
          <w:sz w:val="28"/>
          <w:szCs w:val="28"/>
        </w:rPr>
      </w:pPr>
    </w:p>
    <w:p w:rsidR="002E52F4" w:rsidRPr="00423F1A" w:rsidRDefault="002E52F4" w:rsidP="009A58FE">
      <w:pPr>
        <w:ind w:left="-284"/>
        <w:rPr>
          <w:rFonts w:ascii="Liberation Serif" w:hAnsi="Liberation Serif"/>
          <w:sz w:val="28"/>
          <w:szCs w:val="28"/>
        </w:rPr>
      </w:pPr>
    </w:p>
    <w:p w:rsidR="002E52F4" w:rsidRPr="00423F1A" w:rsidRDefault="002E52F4" w:rsidP="009A58FE">
      <w:pPr>
        <w:ind w:left="-284"/>
        <w:rPr>
          <w:rFonts w:ascii="Liberation Serif" w:hAnsi="Liberation Serif"/>
          <w:sz w:val="28"/>
          <w:szCs w:val="28"/>
        </w:rPr>
      </w:pPr>
    </w:p>
    <w:p w:rsidR="00597FFB" w:rsidRPr="00423F1A" w:rsidRDefault="00597FFB" w:rsidP="009A58FE">
      <w:pPr>
        <w:ind w:left="-284"/>
        <w:rPr>
          <w:rFonts w:ascii="Liberation Serif" w:hAnsi="Liberation Serif"/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  <w:bookmarkStart w:id="2" w:name="_GoBack"/>
      <w:bookmarkEnd w:id="2"/>
    </w:p>
    <w:sectPr w:rsidR="00597FFB" w:rsidSect="009E21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06" w:rsidRDefault="00727A06" w:rsidP="00DD5F27">
      <w:r>
        <w:separator/>
      </w:r>
    </w:p>
  </w:endnote>
  <w:endnote w:type="continuationSeparator" w:id="0">
    <w:p w:rsidR="00727A06" w:rsidRDefault="00727A06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06" w:rsidRDefault="00727A06" w:rsidP="00DD5F27">
      <w:r>
        <w:separator/>
      </w:r>
    </w:p>
  </w:footnote>
  <w:footnote w:type="continuationSeparator" w:id="0">
    <w:p w:rsidR="00727A06" w:rsidRDefault="00727A06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DAC7803"/>
    <w:multiLevelType w:val="multilevel"/>
    <w:tmpl w:val="D4541CD6"/>
    <w:lvl w:ilvl="0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FCB6FAF"/>
    <w:multiLevelType w:val="multilevel"/>
    <w:tmpl w:val="9B581C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8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3CC5727"/>
    <w:multiLevelType w:val="hybridMultilevel"/>
    <w:tmpl w:val="1BCA5E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7">
    <w:nsid w:val="46114C54"/>
    <w:multiLevelType w:val="hybridMultilevel"/>
    <w:tmpl w:val="838C0E22"/>
    <w:lvl w:ilvl="0" w:tplc="6A6AE3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20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9"/>
  </w:num>
  <w:num w:numId="5">
    <w:abstractNumId w:val="12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9"/>
  </w:num>
  <w:num w:numId="10">
    <w:abstractNumId w:val="8"/>
  </w:num>
  <w:num w:numId="11">
    <w:abstractNumId w:val="20"/>
  </w:num>
  <w:num w:numId="12">
    <w:abstractNumId w:val="24"/>
  </w:num>
  <w:num w:numId="13">
    <w:abstractNumId w:val="2"/>
  </w:num>
  <w:num w:numId="14">
    <w:abstractNumId w:val="15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3"/>
  </w:num>
  <w:num w:numId="21">
    <w:abstractNumId w:val="1"/>
  </w:num>
  <w:num w:numId="22">
    <w:abstractNumId w:val="23"/>
  </w:num>
  <w:num w:numId="23">
    <w:abstractNumId w:val="6"/>
  </w:num>
  <w:num w:numId="24">
    <w:abstractNumId w:val="1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8"/>
    <w:rsid w:val="000003B8"/>
    <w:rsid w:val="000027C7"/>
    <w:rsid w:val="000042EF"/>
    <w:rsid w:val="0000534E"/>
    <w:rsid w:val="000058D6"/>
    <w:rsid w:val="00006190"/>
    <w:rsid w:val="0001180C"/>
    <w:rsid w:val="000119E3"/>
    <w:rsid w:val="00011AED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1CAD"/>
    <w:rsid w:val="000A3753"/>
    <w:rsid w:val="000A4458"/>
    <w:rsid w:val="000A751F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3F07"/>
    <w:rsid w:val="00186002"/>
    <w:rsid w:val="001871EE"/>
    <w:rsid w:val="001919EA"/>
    <w:rsid w:val="001A321F"/>
    <w:rsid w:val="001B3218"/>
    <w:rsid w:val="001B370A"/>
    <w:rsid w:val="001B3CAA"/>
    <w:rsid w:val="001B3D2D"/>
    <w:rsid w:val="001B47D1"/>
    <w:rsid w:val="001B4F14"/>
    <w:rsid w:val="001B576F"/>
    <w:rsid w:val="001B6434"/>
    <w:rsid w:val="001B76A5"/>
    <w:rsid w:val="001C3B3E"/>
    <w:rsid w:val="001C5733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3348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42D0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088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5431"/>
    <w:rsid w:val="00366FD7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3F1A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C0CF9"/>
    <w:rsid w:val="004C1AEF"/>
    <w:rsid w:val="004C2178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3506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A786E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4385"/>
    <w:rsid w:val="006F6A30"/>
    <w:rsid w:val="007042CA"/>
    <w:rsid w:val="007062F6"/>
    <w:rsid w:val="0071098F"/>
    <w:rsid w:val="0071295E"/>
    <w:rsid w:val="0071304D"/>
    <w:rsid w:val="007138CE"/>
    <w:rsid w:val="00716358"/>
    <w:rsid w:val="00716677"/>
    <w:rsid w:val="00716C61"/>
    <w:rsid w:val="007175D3"/>
    <w:rsid w:val="00721F93"/>
    <w:rsid w:val="00727A06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532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399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57FAD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5D6A"/>
    <w:rsid w:val="0090698B"/>
    <w:rsid w:val="0091213D"/>
    <w:rsid w:val="009132AF"/>
    <w:rsid w:val="009134E1"/>
    <w:rsid w:val="00914849"/>
    <w:rsid w:val="0091549F"/>
    <w:rsid w:val="00920E04"/>
    <w:rsid w:val="009265D4"/>
    <w:rsid w:val="009306CF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3FE0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17D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061F1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775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210A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641"/>
    <w:rsid w:val="00C93DE5"/>
    <w:rsid w:val="00C97896"/>
    <w:rsid w:val="00CA0DD7"/>
    <w:rsid w:val="00CA4209"/>
    <w:rsid w:val="00CA6CD8"/>
    <w:rsid w:val="00CB16B1"/>
    <w:rsid w:val="00CB6115"/>
    <w:rsid w:val="00CB7463"/>
    <w:rsid w:val="00CC101E"/>
    <w:rsid w:val="00CC16E3"/>
    <w:rsid w:val="00CC49BB"/>
    <w:rsid w:val="00CC56C4"/>
    <w:rsid w:val="00CC5F91"/>
    <w:rsid w:val="00CC722B"/>
    <w:rsid w:val="00CC78C1"/>
    <w:rsid w:val="00CD0F72"/>
    <w:rsid w:val="00CE47D6"/>
    <w:rsid w:val="00CE5171"/>
    <w:rsid w:val="00CE69A1"/>
    <w:rsid w:val="00CE6BF3"/>
    <w:rsid w:val="00CE77ED"/>
    <w:rsid w:val="00CE79D9"/>
    <w:rsid w:val="00CF63AC"/>
    <w:rsid w:val="00CF6682"/>
    <w:rsid w:val="00D0136A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7C8"/>
    <w:rsid w:val="00E24117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142"/>
    <w:rsid w:val="00F15EF0"/>
    <w:rsid w:val="00F20E2D"/>
    <w:rsid w:val="00F2258D"/>
    <w:rsid w:val="00F2391E"/>
    <w:rsid w:val="00F24A25"/>
    <w:rsid w:val="00F26BB8"/>
    <w:rsid w:val="00F27B8F"/>
    <w:rsid w:val="00F30B3B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4C0F"/>
    <w:rsid w:val="00F84DA5"/>
    <w:rsid w:val="00F8522E"/>
    <w:rsid w:val="00F85FC0"/>
    <w:rsid w:val="00F904BD"/>
    <w:rsid w:val="00F914B7"/>
    <w:rsid w:val="00F9224F"/>
    <w:rsid w:val="00F92708"/>
    <w:rsid w:val="00F94501"/>
    <w:rsid w:val="00F967AC"/>
    <w:rsid w:val="00FA0E12"/>
    <w:rsid w:val="00FA254F"/>
    <w:rsid w:val="00FA3B9D"/>
    <w:rsid w:val="00FA4FB9"/>
    <w:rsid w:val="00FA7751"/>
    <w:rsid w:val="00FB0C4F"/>
    <w:rsid w:val="00FB57BA"/>
    <w:rsid w:val="00FC307D"/>
    <w:rsid w:val="00FC50E7"/>
    <w:rsid w:val="00FC65E7"/>
    <w:rsid w:val="00FD05B4"/>
    <w:rsid w:val="00FD0AA5"/>
    <w:rsid w:val="00FD2102"/>
    <w:rsid w:val="00FD5026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5012F-15B9-4AF9-B7E0-A3E2495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C42A-2B8C-43A9-964D-54DAAE9B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4</cp:revision>
  <cp:lastPrinted>2018-12-07T04:14:00Z</cp:lastPrinted>
  <dcterms:created xsi:type="dcterms:W3CDTF">2020-05-20T09:34:00Z</dcterms:created>
  <dcterms:modified xsi:type="dcterms:W3CDTF">2020-05-20T09:42:00Z</dcterms:modified>
</cp:coreProperties>
</file>