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FD" w:rsidRDefault="00D854FD" w:rsidP="00D854FD">
      <w:pPr>
        <w:jc w:val="center"/>
        <w:rPr>
          <w:sz w:val="28"/>
          <w:szCs w:val="28"/>
        </w:rPr>
      </w:pPr>
      <w:r w:rsidRPr="00D854F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Камышлов-герб" style="width:32.25pt;height:40.5pt;visibility:visible;mso-wrap-style:square">
            <v:imagedata r:id="rId8" o:title="Камышлов-герб"/>
          </v:shape>
        </w:pict>
      </w:r>
    </w:p>
    <w:p w:rsidR="00D854FD" w:rsidRDefault="00D854FD" w:rsidP="00D854FD">
      <w:pPr>
        <w:widowControl/>
        <w:jc w:val="center"/>
        <w:rPr>
          <w:b/>
          <w:bCs/>
          <w:sz w:val="28"/>
          <w:szCs w:val="28"/>
        </w:rPr>
      </w:pPr>
      <w:r>
        <w:rPr>
          <w:b/>
          <w:bCs/>
          <w:sz w:val="28"/>
          <w:szCs w:val="28"/>
        </w:rPr>
        <w:t>ГЛАВА КАМЫШЛОВСКОГО ГОРОДСКОГО ОКРУГА</w:t>
      </w:r>
    </w:p>
    <w:p w:rsidR="00D854FD" w:rsidRDefault="00D854FD" w:rsidP="00D854FD">
      <w:pPr>
        <w:widowControl/>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D854FD" w:rsidRDefault="00D854FD" w:rsidP="00D854FD">
      <w:pPr>
        <w:widowControl/>
        <w:pBdr>
          <w:top w:val="thinThickSmallGap" w:sz="24" w:space="1" w:color="auto"/>
        </w:pBdr>
        <w:jc w:val="both"/>
        <w:rPr>
          <w:b/>
          <w:bCs/>
          <w:sz w:val="28"/>
          <w:szCs w:val="28"/>
        </w:rPr>
      </w:pPr>
    </w:p>
    <w:p w:rsidR="00D854FD" w:rsidRPr="003A0960" w:rsidRDefault="00D854FD" w:rsidP="00D854FD">
      <w:pPr>
        <w:jc w:val="both"/>
        <w:rPr>
          <w:sz w:val="28"/>
          <w:szCs w:val="28"/>
        </w:rPr>
      </w:pPr>
      <w:r>
        <w:rPr>
          <w:sz w:val="28"/>
          <w:szCs w:val="28"/>
        </w:rPr>
        <w:t xml:space="preserve">от 13.03.2017 </w:t>
      </w:r>
      <w:r w:rsidRPr="003A0960">
        <w:rPr>
          <w:sz w:val="28"/>
          <w:szCs w:val="28"/>
        </w:rPr>
        <w:t>года      №</w:t>
      </w:r>
      <w:r>
        <w:rPr>
          <w:sz w:val="28"/>
          <w:szCs w:val="28"/>
        </w:rPr>
        <w:t xml:space="preserve"> 204</w:t>
      </w:r>
    </w:p>
    <w:p w:rsidR="00D854FD" w:rsidRPr="003A0960" w:rsidRDefault="00D854FD" w:rsidP="00D854FD">
      <w:pPr>
        <w:jc w:val="both"/>
        <w:rPr>
          <w:sz w:val="28"/>
          <w:szCs w:val="28"/>
        </w:rPr>
      </w:pPr>
      <w:r w:rsidRPr="003A0960">
        <w:rPr>
          <w:sz w:val="28"/>
          <w:szCs w:val="28"/>
        </w:rPr>
        <w:t>г. Камышлов</w:t>
      </w:r>
    </w:p>
    <w:p w:rsidR="00D854FD" w:rsidRDefault="00D854FD" w:rsidP="00D854FD">
      <w:pPr>
        <w:tabs>
          <w:tab w:val="left" w:pos="2055"/>
        </w:tabs>
        <w:jc w:val="center"/>
        <w:rPr>
          <w:b/>
          <w:bCs/>
          <w:i/>
          <w:iCs/>
          <w:sz w:val="28"/>
          <w:szCs w:val="28"/>
        </w:rPr>
      </w:pPr>
    </w:p>
    <w:p w:rsidR="00D854FD" w:rsidRPr="00215B75" w:rsidRDefault="00D854FD" w:rsidP="00D854FD">
      <w:pPr>
        <w:jc w:val="center"/>
        <w:rPr>
          <w:b/>
          <w:bCs/>
          <w:i/>
          <w:iCs/>
          <w:sz w:val="28"/>
          <w:szCs w:val="28"/>
        </w:rPr>
      </w:pPr>
      <w:r w:rsidRPr="00215B75">
        <w:rPr>
          <w:b/>
          <w:bCs/>
          <w:i/>
          <w:iCs/>
          <w:sz w:val="28"/>
          <w:szCs w:val="28"/>
        </w:rPr>
        <w:t>Об утверждении Административного регламента </w:t>
      </w:r>
    </w:p>
    <w:p w:rsidR="00D854FD" w:rsidRDefault="00D854FD" w:rsidP="00D854FD">
      <w:pPr>
        <w:jc w:val="center"/>
        <w:rPr>
          <w:b/>
          <w:bCs/>
          <w:i/>
          <w:iCs/>
          <w:sz w:val="28"/>
          <w:szCs w:val="28"/>
        </w:rPr>
      </w:pPr>
      <w:r>
        <w:rPr>
          <w:b/>
          <w:bCs/>
          <w:i/>
          <w:iCs/>
          <w:sz w:val="28"/>
          <w:szCs w:val="28"/>
        </w:rPr>
        <w:t xml:space="preserve">предоставления муниципальной услуги «Предоставление информации </w:t>
      </w:r>
    </w:p>
    <w:p w:rsidR="00D854FD" w:rsidRPr="00215B75" w:rsidRDefault="00D854FD" w:rsidP="00D854FD">
      <w:pPr>
        <w:jc w:val="center"/>
        <w:rPr>
          <w:b/>
          <w:bCs/>
          <w:i/>
          <w:iCs/>
          <w:sz w:val="28"/>
          <w:szCs w:val="28"/>
        </w:rPr>
      </w:pPr>
      <w:r>
        <w:rPr>
          <w:b/>
          <w:bCs/>
          <w:i/>
          <w:iCs/>
          <w:sz w:val="28"/>
          <w:szCs w:val="28"/>
        </w:rPr>
        <w:t>об организации дополнительного образования»</w:t>
      </w:r>
    </w:p>
    <w:p w:rsidR="00D854FD" w:rsidRDefault="00D854FD" w:rsidP="00D854FD">
      <w:pPr>
        <w:jc w:val="both"/>
        <w:rPr>
          <w:sz w:val="28"/>
          <w:szCs w:val="28"/>
        </w:rPr>
      </w:pPr>
    </w:p>
    <w:p w:rsidR="00D854FD" w:rsidRDefault="00D854FD" w:rsidP="00D854FD">
      <w:pPr>
        <w:jc w:val="both"/>
        <w:rPr>
          <w:sz w:val="28"/>
          <w:szCs w:val="28"/>
        </w:rPr>
      </w:pPr>
    </w:p>
    <w:p w:rsidR="00D854FD" w:rsidRDefault="00D854FD" w:rsidP="00D854FD">
      <w:pPr>
        <w:pStyle w:val="ConsPlusTitle"/>
        <w:widowControl/>
        <w:ind w:firstLine="540"/>
        <w:jc w:val="both"/>
        <w:rPr>
          <w:b w:val="0"/>
          <w:bCs w:val="0"/>
        </w:rPr>
      </w:pPr>
      <w:proofErr w:type="gramStart"/>
      <w:r>
        <w:rPr>
          <w:b w:val="0"/>
          <w:bCs w:val="0"/>
        </w:rPr>
        <w:t xml:space="preserve">Руководствуясь статьей 9 </w:t>
      </w:r>
      <w:r w:rsidRPr="006E60A0">
        <w:rPr>
          <w:b w:val="0"/>
          <w:bCs w:val="0"/>
        </w:rPr>
        <w:t>Федеральн</w:t>
      </w:r>
      <w:r>
        <w:rPr>
          <w:b w:val="0"/>
          <w:bCs w:val="0"/>
        </w:rPr>
        <w:t>ого</w:t>
      </w:r>
      <w:r w:rsidRPr="006E60A0">
        <w:rPr>
          <w:b w:val="0"/>
          <w:bCs w:val="0"/>
        </w:rPr>
        <w:t xml:space="preserve"> закон</w:t>
      </w:r>
      <w:r>
        <w:rPr>
          <w:b w:val="0"/>
          <w:bCs w:val="0"/>
        </w:rPr>
        <w:t>а</w:t>
      </w:r>
      <w:r w:rsidRPr="006E60A0">
        <w:rPr>
          <w:b w:val="0"/>
          <w:bCs w:val="0"/>
        </w:rPr>
        <w:t xml:space="preserve"> от  29 декабря  2012 года  №273-ФЗ  «Об образовании в Российской Федерации», </w:t>
      </w:r>
      <w:r>
        <w:rPr>
          <w:b w:val="0"/>
          <w:bCs w:val="0"/>
        </w:rPr>
        <w:t>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Камышловского городского округа, и.о. главы Камышловского городского округа</w:t>
      </w:r>
      <w:proofErr w:type="gramEnd"/>
    </w:p>
    <w:p w:rsidR="00D854FD" w:rsidRPr="00D854FD" w:rsidRDefault="00D854FD" w:rsidP="00D854FD">
      <w:pPr>
        <w:pStyle w:val="ConsPlusTitle"/>
        <w:widowControl/>
        <w:ind w:firstLine="540"/>
        <w:jc w:val="both"/>
        <w:rPr>
          <w:bCs w:val="0"/>
        </w:rPr>
      </w:pPr>
      <w:r w:rsidRPr="00D854FD">
        <w:rPr>
          <w:bCs w:val="0"/>
        </w:rPr>
        <w:t>ПОСТАНОВИЛ:</w:t>
      </w:r>
    </w:p>
    <w:p w:rsidR="00D854FD" w:rsidRDefault="00D854FD" w:rsidP="00D854FD">
      <w:pPr>
        <w:ind w:firstLine="567"/>
        <w:jc w:val="both"/>
        <w:rPr>
          <w:sz w:val="28"/>
          <w:szCs w:val="28"/>
        </w:rPr>
      </w:pPr>
      <w:r w:rsidRPr="00321896">
        <w:rPr>
          <w:sz w:val="28"/>
          <w:szCs w:val="28"/>
        </w:rPr>
        <w:t xml:space="preserve">1.Утвердить </w:t>
      </w:r>
      <w:r>
        <w:rPr>
          <w:sz w:val="28"/>
          <w:szCs w:val="28"/>
        </w:rPr>
        <w:t>Административный регламент предоставления муниципальной услуги «Предоставление информации об организации дополнительного образования»</w:t>
      </w:r>
      <w:r>
        <w:rPr>
          <w:sz w:val="26"/>
          <w:szCs w:val="26"/>
        </w:rPr>
        <w:t xml:space="preserve"> </w:t>
      </w:r>
      <w:r w:rsidRPr="00321896">
        <w:rPr>
          <w:sz w:val="28"/>
          <w:szCs w:val="28"/>
        </w:rPr>
        <w:t>(прилагается).</w:t>
      </w:r>
    </w:p>
    <w:p w:rsidR="00D854FD" w:rsidRDefault="00D854FD" w:rsidP="00D854FD">
      <w:pPr>
        <w:ind w:firstLine="567"/>
        <w:jc w:val="both"/>
        <w:rPr>
          <w:sz w:val="28"/>
          <w:szCs w:val="28"/>
        </w:rPr>
      </w:pPr>
      <w:r>
        <w:rPr>
          <w:sz w:val="28"/>
          <w:szCs w:val="28"/>
        </w:rPr>
        <w:t>2. Опубликовать настоящее постановление в газете «</w:t>
      </w:r>
      <w:proofErr w:type="spellStart"/>
      <w:r>
        <w:rPr>
          <w:sz w:val="28"/>
          <w:szCs w:val="28"/>
        </w:rPr>
        <w:t>Камышловские</w:t>
      </w:r>
      <w:proofErr w:type="spellEnd"/>
      <w:r>
        <w:rPr>
          <w:sz w:val="28"/>
          <w:szCs w:val="28"/>
        </w:rPr>
        <w:t xml:space="preserve"> известия» и разместить на официальном сайте Камышловского городского округа в информационно-телекоммуникационной сети «Интернет».</w:t>
      </w:r>
    </w:p>
    <w:p w:rsidR="00D854FD" w:rsidRPr="00767EC2" w:rsidRDefault="00D854FD" w:rsidP="00D854FD">
      <w:pPr>
        <w:ind w:firstLine="567"/>
        <w:jc w:val="both"/>
        <w:rPr>
          <w:sz w:val="28"/>
          <w:szCs w:val="28"/>
        </w:rPr>
      </w:pPr>
      <w:r>
        <w:rPr>
          <w:sz w:val="28"/>
          <w:szCs w:val="28"/>
        </w:rPr>
        <w:t xml:space="preserve">3. </w:t>
      </w:r>
      <w:proofErr w:type="gramStart"/>
      <w:r w:rsidRPr="00767EC2">
        <w:rPr>
          <w:sz w:val="28"/>
          <w:szCs w:val="28"/>
        </w:rPr>
        <w:t>Контроль за</w:t>
      </w:r>
      <w:proofErr w:type="gramEnd"/>
      <w:r w:rsidRPr="00767EC2">
        <w:rPr>
          <w:sz w:val="28"/>
          <w:szCs w:val="28"/>
        </w:rPr>
        <w:t xml:space="preserve"> </w:t>
      </w:r>
      <w:r>
        <w:rPr>
          <w:sz w:val="28"/>
          <w:szCs w:val="28"/>
        </w:rPr>
        <w:t xml:space="preserve">исполнением </w:t>
      </w:r>
      <w:r w:rsidRPr="00767EC2">
        <w:rPr>
          <w:sz w:val="28"/>
          <w:szCs w:val="28"/>
        </w:rPr>
        <w:t xml:space="preserve">настоящего </w:t>
      </w:r>
      <w:r>
        <w:rPr>
          <w:sz w:val="28"/>
          <w:szCs w:val="28"/>
        </w:rPr>
        <w:t>постановления</w:t>
      </w:r>
      <w:r w:rsidRPr="00767EC2">
        <w:rPr>
          <w:sz w:val="28"/>
          <w:szCs w:val="28"/>
        </w:rPr>
        <w:t xml:space="preserve"> возложить на </w:t>
      </w:r>
      <w:r>
        <w:rPr>
          <w:sz w:val="28"/>
          <w:szCs w:val="28"/>
        </w:rPr>
        <w:t>председателя Комитета по образованию, культуре, спорту и делам молодежи администрации Камышловского городского округа Соболеву А.А.</w:t>
      </w:r>
    </w:p>
    <w:p w:rsidR="00D854FD" w:rsidRDefault="00D854FD" w:rsidP="00D854FD">
      <w:pPr>
        <w:pStyle w:val="ConsPlusNormal"/>
        <w:widowControl/>
        <w:ind w:firstLine="0"/>
        <w:jc w:val="both"/>
        <w:rPr>
          <w:rFonts w:ascii="Times New Roman" w:hAnsi="Times New Roman" w:cs="Times New Roman"/>
          <w:sz w:val="28"/>
          <w:szCs w:val="28"/>
        </w:rPr>
      </w:pPr>
    </w:p>
    <w:p w:rsidR="00D854FD" w:rsidRDefault="00D854FD" w:rsidP="00D854FD">
      <w:pPr>
        <w:pStyle w:val="ConsPlusNormal"/>
        <w:widowControl/>
        <w:ind w:firstLine="0"/>
        <w:jc w:val="both"/>
        <w:rPr>
          <w:rFonts w:ascii="Times New Roman" w:hAnsi="Times New Roman" w:cs="Times New Roman"/>
          <w:sz w:val="28"/>
          <w:szCs w:val="28"/>
        </w:rPr>
      </w:pPr>
    </w:p>
    <w:p w:rsidR="00D854FD" w:rsidRDefault="00D854FD" w:rsidP="00D854FD">
      <w:pPr>
        <w:pStyle w:val="ConsPlusNormal"/>
        <w:widowControl/>
        <w:ind w:firstLine="0"/>
        <w:jc w:val="both"/>
        <w:rPr>
          <w:rFonts w:ascii="Times New Roman" w:hAnsi="Times New Roman" w:cs="Times New Roman"/>
          <w:sz w:val="28"/>
          <w:szCs w:val="28"/>
        </w:rPr>
      </w:pPr>
    </w:p>
    <w:p w:rsidR="00D854FD" w:rsidRPr="00767EC2" w:rsidRDefault="00D854FD" w:rsidP="00D854FD">
      <w:pPr>
        <w:pStyle w:val="ConsPlusNormal"/>
        <w:widowControl/>
        <w:ind w:firstLine="0"/>
        <w:jc w:val="both"/>
        <w:rPr>
          <w:rFonts w:ascii="Times New Roman" w:hAnsi="Times New Roman" w:cs="Times New Roman"/>
          <w:sz w:val="28"/>
          <w:szCs w:val="28"/>
        </w:rPr>
      </w:pPr>
    </w:p>
    <w:p w:rsidR="00D854FD" w:rsidRDefault="00D854FD" w:rsidP="00D854F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И.о. г</w:t>
      </w:r>
      <w:r w:rsidRPr="00767EC2">
        <w:rPr>
          <w:rFonts w:ascii="Times New Roman" w:hAnsi="Times New Roman" w:cs="Times New Roman"/>
          <w:sz w:val="28"/>
          <w:szCs w:val="28"/>
        </w:rPr>
        <w:t>лав</w:t>
      </w:r>
      <w:r>
        <w:rPr>
          <w:rFonts w:ascii="Times New Roman" w:hAnsi="Times New Roman" w:cs="Times New Roman"/>
          <w:sz w:val="28"/>
          <w:szCs w:val="28"/>
        </w:rPr>
        <w:t>ы</w:t>
      </w:r>
    </w:p>
    <w:p w:rsidR="00D854FD" w:rsidRPr="00D854FD" w:rsidRDefault="00D854FD" w:rsidP="00D854FD">
      <w:pPr>
        <w:pStyle w:val="ConsPlusNormal"/>
        <w:widowControl/>
        <w:ind w:firstLine="0"/>
        <w:rPr>
          <w:rFonts w:ascii="Times New Roman" w:hAnsi="Times New Roman" w:cs="Times New Roman"/>
          <w:sz w:val="28"/>
          <w:szCs w:val="28"/>
        </w:rPr>
      </w:pPr>
      <w:r w:rsidRPr="00767EC2">
        <w:rPr>
          <w:rFonts w:ascii="Times New Roman" w:hAnsi="Times New Roman" w:cs="Times New Roman"/>
          <w:sz w:val="28"/>
          <w:szCs w:val="28"/>
        </w:rPr>
        <w:t xml:space="preserve">Камышловского городского округа </w:t>
      </w:r>
      <w:r>
        <w:rPr>
          <w:rFonts w:ascii="Times New Roman" w:hAnsi="Times New Roman" w:cs="Times New Roman"/>
          <w:sz w:val="28"/>
          <w:szCs w:val="28"/>
        </w:rPr>
        <w:t xml:space="preserve">                                             А.В. Половников</w:t>
      </w:r>
      <w:r w:rsidRPr="00591EB0">
        <w:rPr>
          <w:b/>
          <w:bCs/>
          <w:i/>
          <w:sz w:val="28"/>
          <w:szCs w:val="28"/>
        </w:rPr>
        <w:t xml:space="preserve"> </w:t>
      </w:r>
    </w:p>
    <w:p w:rsidR="00D854FD" w:rsidRDefault="00D854FD" w:rsidP="00D854FD">
      <w:pPr>
        <w:ind w:right="-285" w:firstLine="284"/>
        <w:jc w:val="center"/>
        <w:rPr>
          <w:b/>
          <w:bCs/>
          <w:i/>
          <w:sz w:val="28"/>
          <w:szCs w:val="28"/>
        </w:rPr>
      </w:pPr>
    </w:p>
    <w:p w:rsidR="00D854FD" w:rsidRDefault="00D854FD" w:rsidP="00D854FD">
      <w:pPr>
        <w:ind w:right="-285" w:firstLine="284"/>
        <w:jc w:val="center"/>
        <w:rPr>
          <w:b/>
          <w:bCs/>
          <w:i/>
          <w:sz w:val="28"/>
          <w:szCs w:val="28"/>
        </w:rPr>
      </w:pPr>
    </w:p>
    <w:p w:rsidR="00D854FD" w:rsidRDefault="00D854FD" w:rsidP="00D854FD">
      <w:pPr>
        <w:ind w:right="-285" w:firstLine="284"/>
        <w:jc w:val="center"/>
        <w:rPr>
          <w:b/>
          <w:bCs/>
          <w:i/>
          <w:sz w:val="28"/>
          <w:szCs w:val="28"/>
        </w:rPr>
      </w:pPr>
    </w:p>
    <w:p w:rsidR="00D854FD" w:rsidRDefault="00D854FD" w:rsidP="00D854FD">
      <w:pPr>
        <w:ind w:right="-285" w:firstLine="284"/>
        <w:jc w:val="center"/>
        <w:rPr>
          <w:b/>
          <w:bCs/>
          <w:i/>
          <w:sz w:val="28"/>
          <w:szCs w:val="28"/>
        </w:rPr>
      </w:pPr>
    </w:p>
    <w:p w:rsidR="00D854FD" w:rsidRDefault="00D854FD" w:rsidP="00D854FD">
      <w:pPr>
        <w:ind w:right="-285" w:firstLine="284"/>
        <w:jc w:val="center"/>
        <w:rPr>
          <w:b/>
          <w:bCs/>
          <w:i/>
          <w:sz w:val="28"/>
          <w:szCs w:val="28"/>
        </w:rPr>
      </w:pPr>
    </w:p>
    <w:p w:rsidR="00D854FD" w:rsidRDefault="00D854FD" w:rsidP="00D854FD">
      <w:pPr>
        <w:ind w:right="-285" w:firstLine="284"/>
        <w:jc w:val="center"/>
        <w:rPr>
          <w:b/>
          <w:bCs/>
          <w:i/>
          <w:sz w:val="28"/>
          <w:szCs w:val="28"/>
        </w:rPr>
      </w:pPr>
    </w:p>
    <w:p w:rsidR="00D854FD" w:rsidRDefault="00D854FD" w:rsidP="00D854FD">
      <w:pPr>
        <w:ind w:right="-285" w:firstLine="284"/>
        <w:jc w:val="center"/>
        <w:rPr>
          <w:b/>
          <w:bCs/>
          <w:i/>
          <w:sz w:val="28"/>
          <w:szCs w:val="28"/>
        </w:rPr>
      </w:pPr>
    </w:p>
    <w:p w:rsidR="00D854FD" w:rsidRDefault="00D854FD" w:rsidP="00D854FD">
      <w:pPr>
        <w:ind w:right="-285" w:firstLine="284"/>
        <w:jc w:val="center"/>
        <w:rPr>
          <w:b/>
          <w:bCs/>
          <w:i/>
          <w:sz w:val="28"/>
          <w:szCs w:val="28"/>
        </w:rPr>
      </w:pPr>
    </w:p>
    <w:tbl>
      <w:tblPr>
        <w:tblW w:w="9889" w:type="dxa"/>
        <w:tblLook w:val="04A0"/>
      </w:tblPr>
      <w:tblGrid>
        <w:gridCol w:w="5353"/>
        <w:gridCol w:w="4536"/>
      </w:tblGrid>
      <w:tr w:rsidR="00D854FD" w:rsidRPr="00532A40" w:rsidTr="00532A40">
        <w:tc>
          <w:tcPr>
            <w:tcW w:w="5353" w:type="dxa"/>
          </w:tcPr>
          <w:p w:rsidR="00D854FD" w:rsidRPr="00532A40" w:rsidRDefault="00D854FD" w:rsidP="00532A40">
            <w:pPr>
              <w:ind w:right="-285"/>
              <w:jc w:val="center"/>
              <w:rPr>
                <w:rFonts w:cs="Calibri"/>
                <w:b/>
                <w:bCs/>
                <w:i/>
                <w:sz w:val="28"/>
                <w:szCs w:val="28"/>
              </w:rPr>
            </w:pPr>
          </w:p>
        </w:tc>
        <w:tc>
          <w:tcPr>
            <w:tcW w:w="4536" w:type="dxa"/>
          </w:tcPr>
          <w:p w:rsidR="00D854FD" w:rsidRPr="00532A40" w:rsidRDefault="00D854FD" w:rsidP="00532A40">
            <w:pPr>
              <w:ind w:right="-285"/>
              <w:rPr>
                <w:rFonts w:cs="Calibri"/>
                <w:b/>
                <w:bCs/>
                <w:sz w:val="28"/>
                <w:szCs w:val="28"/>
              </w:rPr>
            </w:pPr>
            <w:r w:rsidRPr="00532A40">
              <w:rPr>
                <w:rFonts w:cs="Calibri"/>
                <w:b/>
                <w:bCs/>
                <w:sz w:val="28"/>
                <w:szCs w:val="28"/>
              </w:rPr>
              <w:t>УТВЕРЖДЕН</w:t>
            </w:r>
          </w:p>
          <w:p w:rsidR="00D854FD" w:rsidRPr="00532A40" w:rsidRDefault="00D854FD" w:rsidP="00532A40">
            <w:pPr>
              <w:ind w:right="-285"/>
              <w:rPr>
                <w:rFonts w:cs="Calibri"/>
                <w:bCs/>
                <w:sz w:val="28"/>
                <w:szCs w:val="28"/>
              </w:rPr>
            </w:pPr>
            <w:r w:rsidRPr="00532A40">
              <w:rPr>
                <w:rFonts w:cs="Calibri"/>
                <w:bCs/>
                <w:sz w:val="28"/>
                <w:szCs w:val="28"/>
              </w:rPr>
              <w:t xml:space="preserve">постановлением главы </w:t>
            </w:r>
          </w:p>
          <w:p w:rsidR="00D854FD" w:rsidRPr="00532A40" w:rsidRDefault="00D854FD" w:rsidP="00532A40">
            <w:pPr>
              <w:ind w:right="-285"/>
              <w:rPr>
                <w:rFonts w:cs="Calibri"/>
                <w:bCs/>
                <w:sz w:val="28"/>
                <w:szCs w:val="28"/>
              </w:rPr>
            </w:pPr>
            <w:r w:rsidRPr="00532A40">
              <w:rPr>
                <w:rFonts w:cs="Calibri"/>
                <w:bCs/>
                <w:sz w:val="28"/>
                <w:szCs w:val="28"/>
              </w:rPr>
              <w:t>Камышловского городского округа</w:t>
            </w:r>
          </w:p>
          <w:p w:rsidR="00D854FD" w:rsidRPr="00532A40" w:rsidRDefault="00D854FD" w:rsidP="00532A40">
            <w:pPr>
              <w:ind w:right="-285"/>
              <w:rPr>
                <w:rFonts w:cs="Calibri"/>
                <w:b/>
                <w:bCs/>
                <w:sz w:val="28"/>
                <w:szCs w:val="28"/>
              </w:rPr>
            </w:pPr>
            <w:r w:rsidRPr="00532A40">
              <w:rPr>
                <w:rFonts w:cs="Calibri"/>
                <w:bCs/>
                <w:sz w:val="28"/>
                <w:szCs w:val="28"/>
              </w:rPr>
              <w:t>от 13.03.2017 года № 204</w:t>
            </w:r>
          </w:p>
        </w:tc>
      </w:tr>
    </w:tbl>
    <w:p w:rsidR="00D854FD" w:rsidRDefault="00D854FD" w:rsidP="00D854FD">
      <w:pPr>
        <w:ind w:right="-285" w:firstLine="284"/>
        <w:jc w:val="center"/>
        <w:rPr>
          <w:b/>
          <w:bCs/>
          <w:i/>
          <w:sz w:val="28"/>
          <w:szCs w:val="28"/>
        </w:rPr>
      </w:pPr>
    </w:p>
    <w:p w:rsidR="00D854FD" w:rsidRDefault="00D854FD" w:rsidP="00D854FD">
      <w:pPr>
        <w:ind w:right="-285" w:firstLine="284"/>
        <w:jc w:val="center"/>
        <w:rPr>
          <w:b/>
          <w:bCs/>
          <w:i/>
          <w:sz w:val="28"/>
          <w:szCs w:val="28"/>
        </w:rPr>
      </w:pPr>
    </w:p>
    <w:p w:rsidR="004E2DEB" w:rsidRPr="00591EB0" w:rsidRDefault="004E2DEB" w:rsidP="00D854FD">
      <w:pPr>
        <w:ind w:right="-285" w:firstLine="284"/>
        <w:jc w:val="center"/>
        <w:rPr>
          <w:b/>
          <w:bCs/>
          <w:i/>
          <w:sz w:val="28"/>
          <w:szCs w:val="28"/>
        </w:rPr>
      </w:pPr>
      <w:r w:rsidRPr="00591EB0">
        <w:rPr>
          <w:b/>
          <w:bCs/>
          <w:i/>
          <w:sz w:val="28"/>
          <w:szCs w:val="28"/>
        </w:rPr>
        <w:t>Административный регламент </w:t>
      </w:r>
      <w:r>
        <w:rPr>
          <w:b/>
          <w:bCs/>
          <w:i/>
          <w:sz w:val="28"/>
          <w:szCs w:val="28"/>
        </w:rPr>
        <w:t>предоставления муниципальной услуги</w:t>
      </w:r>
    </w:p>
    <w:p w:rsidR="004E2DEB" w:rsidRDefault="004E2DEB" w:rsidP="005E6593">
      <w:pPr>
        <w:jc w:val="center"/>
        <w:rPr>
          <w:b/>
          <w:bCs/>
          <w:i/>
          <w:sz w:val="28"/>
          <w:szCs w:val="28"/>
        </w:rPr>
      </w:pPr>
      <w:r>
        <w:rPr>
          <w:b/>
          <w:bCs/>
          <w:i/>
          <w:sz w:val="28"/>
          <w:szCs w:val="28"/>
        </w:rPr>
        <w:t>«Предоставление информации  об организации дополнительного образования»</w:t>
      </w:r>
    </w:p>
    <w:p w:rsidR="004E2DEB" w:rsidRPr="00591EB0" w:rsidRDefault="004E2DEB" w:rsidP="005E6593">
      <w:pPr>
        <w:jc w:val="center"/>
        <w:rPr>
          <w:b/>
          <w:bCs/>
          <w:i/>
          <w:sz w:val="28"/>
          <w:szCs w:val="28"/>
        </w:rPr>
      </w:pPr>
    </w:p>
    <w:p w:rsidR="004E2DEB" w:rsidRDefault="004E2DEB" w:rsidP="005E6593">
      <w:pPr>
        <w:tabs>
          <w:tab w:val="left" w:pos="4800"/>
        </w:tabs>
        <w:jc w:val="center"/>
        <w:rPr>
          <w:b/>
          <w:bCs/>
          <w:sz w:val="28"/>
          <w:szCs w:val="28"/>
        </w:rPr>
      </w:pPr>
      <w:smartTag w:uri="urn:schemas-microsoft-com:office:smarttags" w:element="place">
        <w:r w:rsidRPr="00557342">
          <w:rPr>
            <w:b/>
            <w:bCs/>
            <w:sz w:val="28"/>
            <w:szCs w:val="28"/>
            <w:lang w:val="en-US"/>
          </w:rPr>
          <w:t>I</w:t>
        </w:r>
        <w:r w:rsidRPr="00557342">
          <w:rPr>
            <w:b/>
            <w:bCs/>
            <w:sz w:val="28"/>
            <w:szCs w:val="28"/>
          </w:rPr>
          <w:t>.</w:t>
        </w:r>
      </w:smartTag>
      <w:r w:rsidRPr="00557342">
        <w:rPr>
          <w:b/>
          <w:bCs/>
          <w:sz w:val="28"/>
          <w:szCs w:val="28"/>
        </w:rPr>
        <w:t xml:space="preserve"> Общие положения</w:t>
      </w:r>
    </w:p>
    <w:p w:rsidR="004E2DEB" w:rsidRDefault="004E2DEB" w:rsidP="005E6593">
      <w:pPr>
        <w:tabs>
          <w:tab w:val="left" w:pos="4800"/>
        </w:tabs>
        <w:jc w:val="center"/>
        <w:rPr>
          <w:b/>
          <w:bCs/>
          <w:sz w:val="28"/>
          <w:szCs w:val="28"/>
        </w:rPr>
      </w:pPr>
    </w:p>
    <w:p w:rsidR="004E2DEB" w:rsidRDefault="004E2DEB" w:rsidP="005E6593">
      <w:pPr>
        <w:tabs>
          <w:tab w:val="left" w:pos="4800"/>
        </w:tabs>
        <w:jc w:val="center"/>
        <w:rPr>
          <w:b/>
          <w:bCs/>
          <w:sz w:val="28"/>
          <w:szCs w:val="28"/>
        </w:rPr>
      </w:pPr>
      <w:r>
        <w:rPr>
          <w:b/>
          <w:bCs/>
          <w:sz w:val="28"/>
          <w:szCs w:val="28"/>
        </w:rPr>
        <w:t>Предмет регулирования регламента</w:t>
      </w:r>
    </w:p>
    <w:p w:rsidR="004E2DEB" w:rsidRPr="00557342" w:rsidRDefault="004E2DEB" w:rsidP="005E6593">
      <w:pPr>
        <w:tabs>
          <w:tab w:val="left" w:pos="4800"/>
        </w:tabs>
        <w:jc w:val="center"/>
        <w:rPr>
          <w:b/>
          <w:bCs/>
          <w:sz w:val="28"/>
          <w:szCs w:val="28"/>
        </w:rPr>
      </w:pPr>
    </w:p>
    <w:p w:rsidR="004E2DEB" w:rsidRDefault="004E2DEB" w:rsidP="006C4060">
      <w:pPr>
        <w:widowControl/>
        <w:tabs>
          <w:tab w:val="left" w:pos="1276"/>
          <w:tab w:val="num" w:pos="1353"/>
        </w:tabs>
        <w:autoSpaceDE/>
        <w:autoSpaceDN/>
        <w:adjustRightInd/>
        <w:jc w:val="both"/>
        <w:rPr>
          <w:sz w:val="28"/>
          <w:szCs w:val="28"/>
        </w:rPr>
      </w:pPr>
      <w:r>
        <w:rPr>
          <w:sz w:val="28"/>
          <w:szCs w:val="28"/>
        </w:rPr>
        <w:tab/>
        <w:t xml:space="preserve">1.1. </w:t>
      </w:r>
      <w:r w:rsidRPr="007279E9">
        <w:rPr>
          <w:sz w:val="28"/>
          <w:szCs w:val="28"/>
        </w:rPr>
        <w:t xml:space="preserve">Административный регламент </w:t>
      </w:r>
      <w:r>
        <w:rPr>
          <w:sz w:val="28"/>
          <w:szCs w:val="28"/>
        </w:rPr>
        <w:t>разработан в целях повышения качества предоставления и доступности муниципальной услуги «Предоставление информации об организации дополнительного образования» (дале</w:t>
      </w:r>
      <w:proofErr w:type="gramStart"/>
      <w:r>
        <w:rPr>
          <w:sz w:val="28"/>
          <w:szCs w:val="28"/>
        </w:rPr>
        <w:t>е-</w:t>
      </w:r>
      <w:proofErr w:type="gramEnd"/>
      <w:r>
        <w:rPr>
          <w:sz w:val="28"/>
          <w:szCs w:val="28"/>
        </w:rPr>
        <w:t xml:space="preserve"> муниципальная услуга) и определяет порядок, сроки и последовательность действий (административных процедур) при ее предоставлении в муниципальных образовательных учреждениях дополнительного образования, </w:t>
      </w:r>
      <w:r w:rsidRPr="00E073EA">
        <w:rPr>
          <w:sz w:val="28"/>
          <w:szCs w:val="28"/>
        </w:rPr>
        <w:t>подведомственных</w:t>
      </w:r>
      <w:r w:rsidRPr="00557655">
        <w:rPr>
          <w:color w:val="FF0000"/>
          <w:sz w:val="28"/>
          <w:szCs w:val="28"/>
        </w:rPr>
        <w:t xml:space="preserve"> </w:t>
      </w:r>
      <w:r>
        <w:rPr>
          <w:sz w:val="28"/>
          <w:szCs w:val="28"/>
        </w:rPr>
        <w:t>Комитету по образованию, культуре, спорту и делам молодежи администрации Камышловского городского округа (далее- Комитет).</w:t>
      </w:r>
    </w:p>
    <w:p w:rsidR="004E2DEB" w:rsidRPr="006C4060" w:rsidRDefault="004E2DEB" w:rsidP="006C4060">
      <w:pPr>
        <w:widowControl/>
        <w:tabs>
          <w:tab w:val="left" w:pos="1276"/>
        </w:tabs>
        <w:autoSpaceDE/>
        <w:autoSpaceDN/>
        <w:adjustRightInd/>
        <w:jc w:val="both"/>
        <w:rPr>
          <w:color w:val="000000"/>
          <w:sz w:val="24"/>
          <w:szCs w:val="24"/>
        </w:rPr>
      </w:pPr>
    </w:p>
    <w:p w:rsidR="004E2DEB" w:rsidRDefault="004E2DEB" w:rsidP="006C4060">
      <w:pPr>
        <w:widowControl/>
        <w:tabs>
          <w:tab w:val="left" w:pos="1276"/>
          <w:tab w:val="num" w:pos="1353"/>
        </w:tabs>
        <w:autoSpaceDE/>
        <w:autoSpaceDN/>
        <w:adjustRightInd/>
        <w:ind w:left="709"/>
        <w:jc w:val="center"/>
        <w:rPr>
          <w:b/>
          <w:sz w:val="28"/>
          <w:szCs w:val="28"/>
        </w:rPr>
      </w:pPr>
      <w:r w:rsidRPr="006C4060">
        <w:rPr>
          <w:b/>
          <w:sz w:val="28"/>
          <w:szCs w:val="28"/>
        </w:rPr>
        <w:t>Круг заявителей</w:t>
      </w:r>
    </w:p>
    <w:p w:rsidR="004E2DEB" w:rsidRDefault="004E2DEB" w:rsidP="006C4060">
      <w:pPr>
        <w:widowControl/>
        <w:tabs>
          <w:tab w:val="left" w:pos="1276"/>
          <w:tab w:val="num" w:pos="1353"/>
        </w:tabs>
        <w:autoSpaceDE/>
        <w:autoSpaceDN/>
        <w:adjustRightInd/>
        <w:ind w:left="709"/>
        <w:jc w:val="center"/>
        <w:rPr>
          <w:b/>
          <w:sz w:val="28"/>
          <w:szCs w:val="28"/>
        </w:rPr>
      </w:pPr>
    </w:p>
    <w:p w:rsidR="004E2DEB" w:rsidRDefault="004E2DEB" w:rsidP="006C4060">
      <w:pPr>
        <w:widowControl/>
        <w:tabs>
          <w:tab w:val="left" w:pos="0"/>
        </w:tabs>
        <w:autoSpaceDE/>
        <w:autoSpaceDN/>
        <w:adjustRightInd/>
        <w:jc w:val="both"/>
        <w:rPr>
          <w:sz w:val="28"/>
          <w:szCs w:val="28"/>
        </w:rPr>
      </w:pPr>
      <w:r>
        <w:rPr>
          <w:b/>
          <w:sz w:val="28"/>
          <w:szCs w:val="28"/>
        </w:rPr>
        <w:tab/>
      </w:r>
      <w:r w:rsidRPr="00765C4C">
        <w:rPr>
          <w:sz w:val="28"/>
          <w:szCs w:val="28"/>
        </w:rPr>
        <w:t>1.2.</w:t>
      </w:r>
      <w:r>
        <w:rPr>
          <w:b/>
          <w:sz w:val="28"/>
          <w:szCs w:val="28"/>
        </w:rPr>
        <w:t xml:space="preserve"> </w:t>
      </w:r>
      <w:r w:rsidRPr="006C4060">
        <w:rPr>
          <w:sz w:val="28"/>
          <w:szCs w:val="28"/>
        </w:rPr>
        <w:t>Заявит</w:t>
      </w:r>
      <w:r>
        <w:rPr>
          <w:sz w:val="28"/>
          <w:szCs w:val="28"/>
        </w:rPr>
        <w:t>елями на предоставление муниципальной услуги являются физические лица.</w:t>
      </w:r>
    </w:p>
    <w:p w:rsidR="004E2DEB" w:rsidRDefault="004E2DEB" w:rsidP="006C4060">
      <w:pPr>
        <w:widowControl/>
        <w:tabs>
          <w:tab w:val="left" w:pos="0"/>
        </w:tabs>
        <w:autoSpaceDE/>
        <w:autoSpaceDN/>
        <w:adjustRightInd/>
        <w:jc w:val="both"/>
        <w:rPr>
          <w:sz w:val="28"/>
          <w:szCs w:val="28"/>
        </w:rPr>
      </w:pPr>
    </w:p>
    <w:p w:rsidR="004E2DEB" w:rsidRPr="006C4060" w:rsidRDefault="004E2DEB" w:rsidP="006C4060">
      <w:pPr>
        <w:widowControl/>
        <w:tabs>
          <w:tab w:val="left" w:pos="0"/>
        </w:tabs>
        <w:autoSpaceDE/>
        <w:autoSpaceDN/>
        <w:adjustRightInd/>
        <w:jc w:val="center"/>
        <w:rPr>
          <w:b/>
          <w:sz w:val="28"/>
          <w:szCs w:val="28"/>
        </w:rPr>
      </w:pPr>
      <w:r w:rsidRPr="006C4060">
        <w:rPr>
          <w:b/>
          <w:sz w:val="28"/>
          <w:szCs w:val="28"/>
        </w:rPr>
        <w:t xml:space="preserve">Порядок информирования </w:t>
      </w:r>
    </w:p>
    <w:p w:rsidR="004E2DEB" w:rsidRDefault="004E2DEB" w:rsidP="006C4060">
      <w:pPr>
        <w:widowControl/>
        <w:tabs>
          <w:tab w:val="left" w:pos="0"/>
        </w:tabs>
        <w:autoSpaceDE/>
        <w:autoSpaceDN/>
        <w:adjustRightInd/>
        <w:jc w:val="center"/>
        <w:rPr>
          <w:b/>
          <w:sz w:val="28"/>
          <w:szCs w:val="28"/>
        </w:rPr>
      </w:pPr>
      <w:r w:rsidRPr="006C4060">
        <w:rPr>
          <w:b/>
          <w:sz w:val="28"/>
          <w:szCs w:val="28"/>
        </w:rPr>
        <w:t>о предоставлении муниципальной услуги</w:t>
      </w:r>
    </w:p>
    <w:p w:rsidR="004E2DEB" w:rsidRDefault="004E2DEB" w:rsidP="006C4060">
      <w:pPr>
        <w:widowControl/>
        <w:tabs>
          <w:tab w:val="left" w:pos="0"/>
        </w:tabs>
        <w:autoSpaceDE/>
        <w:autoSpaceDN/>
        <w:adjustRightInd/>
        <w:jc w:val="center"/>
        <w:rPr>
          <w:b/>
          <w:sz w:val="28"/>
          <w:szCs w:val="28"/>
        </w:rPr>
      </w:pPr>
    </w:p>
    <w:p w:rsidR="004E2DEB" w:rsidRDefault="004E2DEB" w:rsidP="00765C4C">
      <w:pPr>
        <w:widowControl/>
        <w:tabs>
          <w:tab w:val="left" w:pos="0"/>
        </w:tabs>
        <w:autoSpaceDE/>
        <w:autoSpaceDN/>
        <w:adjustRightInd/>
        <w:jc w:val="both"/>
        <w:rPr>
          <w:sz w:val="28"/>
          <w:szCs w:val="28"/>
        </w:rPr>
      </w:pPr>
      <w:r>
        <w:rPr>
          <w:b/>
          <w:sz w:val="28"/>
          <w:szCs w:val="28"/>
        </w:rPr>
        <w:tab/>
      </w:r>
      <w:r w:rsidRPr="00765C4C">
        <w:rPr>
          <w:sz w:val="28"/>
          <w:szCs w:val="28"/>
        </w:rPr>
        <w:t>1.3.</w:t>
      </w:r>
      <w:r>
        <w:rPr>
          <w:sz w:val="28"/>
          <w:szCs w:val="28"/>
        </w:rPr>
        <w:t xml:space="preserve"> Информирование о предоставлении муниципальной услуги осуществляется при личном обращении или заочно:</w:t>
      </w:r>
    </w:p>
    <w:p w:rsidR="004E2DEB" w:rsidRDefault="004E2DEB" w:rsidP="00765C4C">
      <w:pPr>
        <w:widowControl/>
        <w:tabs>
          <w:tab w:val="left" w:pos="0"/>
        </w:tabs>
        <w:autoSpaceDE/>
        <w:autoSpaceDN/>
        <w:adjustRightInd/>
        <w:jc w:val="both"/>
        <w:rPr>
          <w:sz w:val="28"/>
          <w:szCs w:val="28"/>
        </w:rPr>
      </w:pPr>
      <w:r>
        <w:rPr>
          <w:sz w:val="28"/>
          <w:szCs w:val="28"/>
        </w:rPr>
        <w:tab/>
        <w:t xml:space="preserve">1) Комитетом: </w:t>
      </w:r>
    </w:p>
    <w:p w:rsidR="004E2DEB" w:rsidRDefault="004E2DEB" w:rsidP="00765C4C">
      <w:pPr>
        <w:widowControl/>
        <w:tabs>
          <w:tab w:val="left" w:pos="0"/>
        </w:tabs>
        <w:autoSpaceDE/>
        <w:autoSpaceDN/>
        <w:adjustRightInd/>
        <w:jc w:val="both"/>
        <w:rPr>
          <w:sz w:val="28"/>
          <w:szCs w:val="28"/>
        </w:rPr>
      </w:pPr>
      <w:r>
        <w:rPr>
          <w:sz w:val="28"/>
          <w:szCs w:val="28"/>
        </w:rPr>
        <w:tab/>
        <w:t>- по адресу: 624860, Свердловская область, город Камышлов, улица Урицкого,14;</w:t>
      </w:r>
    </w:p>
    <w:p w:rsidR="004E2DEB" w:rsidRDefault="004E2DEB" w:rsidP="00765C4C">
      <w:pPr>
        <w:widowControl/>
        <w:tabs>
          <w:tab w:val="left" w:pos="0"/>
        </w:tabs>
        <w:autoSpaceDE/>
        <w:autoSpaceDN/>
        <w:adjustRightInd/>
        <w:jc w:val="both"/>
        <w:rPr>
          <w:sz w:val="28"/>
          <w:szCs w:val="28"/>
        </w:rPr>
      </w:pPr>
      <w:r>
        <w:rPr>
          <w:sz w:val="28"/>
          <w:szCs w:val="28"/>
        </w:rPr>
        <w:tab/>
        <w:t>- председатель Комитета- Соболева Алена Александровна;</w:t>
      </w:r>
    </w:p>
    <w:p w:rsidR="004E2DEB" w:rsidRDefault="004E2DEB" w:rsidP="00765C4C">
      <w:pPr>
        <w:widowControl/>
        <w:tabs>
          <w:tab w:val="left" w:pos="0"/>
        </w:tabs>
        <w:autoSpaceDE/>
        <w:autoSpaceDN/>
        <w:adjustRightInd/>
        <w:jc w:val="both"/>
        <w:rPr>
          <w:sz w:val="28"/>
          <w:szCs w:val="28"/>
        </w:rPr>
      </w:pPr>
      <w:r>
        <w:rPr>
          <w:sz w:val="28"/>
          <w:szCs w:val="28"/>
        </w:rPr>
        <w:tab/>
        <w:t>- справочные номера телефонов: 8(34375)2-08-76; 8(34375)2-30-47;</w:t>
      </w:r>
    </w:p>
    <w:p w:rsidR="004E2DEB" w:rsidRDefault="004E2DEB" w:rsidP="00765C4C">
      <w:pPr>
        <w:widowControl/>
        <w:tabs>
          <w:tab w:val="left" w:pos="0"/>
        </w:tabs>
        <w:autoSpaceDE/>
        <w:autoSpaceDN/>
        <w:adjustRightInd/>
        <w:jc w:val="both"/>
        <w:rPr>
          <w:sz w:val="28"/>
          <w:szCs w:val="28"/>
        </w:rPr>
      </w:pPr>
      <w:r>
        <w:rPr>
          <w:sz w:val="28"/>
          <w:szCs w:val="28"/>
        </w:rPr>
        <w:tab/>
        <w:t>- график работы Комитета: ежедневно, с понедельника по четверг с 08:00 часов до 17:00 часов, перерыв на обед с 12:00 часов до 12:48 часов, пятница: с 08:00 часов до 16:00 часов, перерыв на обед с 12:00 часов до 12:48 часов;</w:t>
      </w:r>
    </w:p>
    <w:p w:rsidR="004E2DEB" w:rsidRPr="00D854FD" w:rsidRDefault="004E2DEB" w:rsidP="00765C4C">
      <w:pPr>
        <w:widowControl/>
        <w:tabs>
          <w:tab w:val="left" w:pos="0"/>
        </w:tabs>
        <w:autoSpaceDE/>
        <w:autoSpaceDN/>
        <w:adjustRightInd/>
        <w:jc w:val="both"/>
        <w:rPr>
          <w:sz w:val="28"/>
          <w:szCs w:val="28"/>
        </w:rPr>
      </w:pPr>
      <w:r>
        <w:rPr>
          <w:sz w:val="28"/>
          <w:szCs w:val="28"/>
        </w:rPr>
        <w:tab/>
        <w:t xml:space="preserve">- адрес электронной </w:t>
      </w:r>
      <w:r w:rsidRPr="00D854FD">
        <w:rPr>
          <w:sz w:val="28"/>
          <w:szCs w:val="28"/>
        </w:rPr>
        <w:t xml:space="preserve">почты: </w:t>
      </w:r>
      <w:hyperlink r:id="rId9" w:history="1">
        <w:r w:rsidRPr="00D854FD">
          <w:rPr>
            <w:rStyle w:val="ae"/>
            <w:color w:val="auto"/>
            <w:sz w:val="28"/>
            <w:szCs w:val="28"/>
            <w:lang w:val="en-US"/>
          </w:rPr>
          <w:t>metodgorono</w:t>
        </w:r>
        <w:r w:rsidRPr="00D854FD">
          <w:rPr>
            <w:rStyle w:val="ae"/>
            <w:color w:val="auto"/>
            <w:sz w:val="28"/>
            <w:szCs w:val="28"/>
          </w:rPr>
          <w:t>@</w:t>
        </w:r>
        <w:r w:rsidRPr="00D854FD">
          <w:rPr>
            <w:rStyle w:val="ae"/>
            <w:color w:val="auto"/>
            <w:sz w:val="28"/>
            <w:szCs w:val="28"/>
            <w:lang w:val="en-US"/>
          </w:rPr>
          <w:t>yandex</w:t>
        </w:r>
        <w:r w:rsidRPr="00D854FD">
          <w:rPr>
            <w:rStyle w:val="ae"/>
            <w:color w:val="auto"/>
            <w:sz w:val="28"/>
            <w:szCs w:val="28"/>
          </w:rPr>
          <w:t>.</w:t>
        </w:r>
        <w:r w:rsidRPr="00D854FD">
          <w:rPr>
            <w:rStyle w:val="ae"/>
            <w:color w:val="auto"/>
            <w:sz w:val="28"/>
            <w:szCs w:val="28"/>
            <w:lang w:val="en-US"/>
          </w:rPr>
          <w:t>ru</w:t>
        </w:r>
      </w:hyperlink>
      <w:r w:rsidRPr="00D854FD">
        <w:rPr>
          <w:sz w:val="28"/>
          <w:szCs w:val="28"/>
        </w:rPr>
        <w:t>;</w:t>
      </w:r>
    </w:p>
    <w:p w:rsidR="004E2DEB" w:rsidRPr="00D854FD" w:rsidRDefault="004E2DEB" w:rsidP="00765C4C">
      <w:pPr>
        <w:widowControl/>
        <w:tabs>
          <w:tab w:val="left" w:pos="0"/>
        </w:tabs>
        <w:autoSpaceDE/>
        <w:autoSpaceDN/>
        <w:adjustRightInd/>
        <w:jc w:val="both"/>
        <w:rPr>
          <w:sz w:val="28"/>
          <w:szCs w:val="28"/>
        </w:rPr>
      </w:pPr>
      <w:r w:rsidRPr="00D854FD">
        <w:rPr>
          <w:sz w:val="28"/>
          <w:szCs w:val="28"/>
        </w:rPr>
        <w:tab/>
        <w:t>- адрес официального сайта Камышловского городского округа: http://gorod-kamyshlov.ru/</w:t>
      </w:r>
    </w:p>
    <w:p w:rsidR="004E2DEB" w:rsidRPr="00D854FD" w:rsidRDefault="004E2DEB" w:rsidP="00765C4C">
      <w:pPr>
        <w:widowControl/>
        <w:tabs>
          <w:tab w:val="left" w:pos="0"/>
        </w:tabs>
        <w:autoSpaceDE/>
        <w:autoSpaceDN/>
        <w:adjustRightInd/>
        <w:jc w:val="both"/>
        <w:rPr>
          <w:sz w:val="28"/>
          <w:szCs w:val="28"/>
        </w:rPr>
      </w:pPr>
      <w:r w:rsidRPr="00D854FD">
        <w:rPr>
          <w:sz w:val="28"/>
          <w:szCs w:val="28"/>
        </w:rPr>
        <w:lastRenderedPageBreak/>
        <w:tab/>
        <w:t xml:space="preserve">2) муниципальными учреждениями дополнительного образования Камышловского городского округа (далее Учреждения), сведения о местонахождении, адреса сайтов, телефоны </w:t>
      </w:r>
      <w:proofErr w:type="gramStart"/>
      <w:r w:rsidRPr="00D854FD">
        <w:rPr>
          <w:sz w:val="28"/>
          <w:szCs w:val="28"/>
        </w:rPr>
        <w:t>согласно Приложения</w:t>
      </w:r>
      <w:proofErr w:type="gramEnd"/>
      <w:r w:rsidRPr="00D854FD">
        <w:rPr>
          <w:sz w:val="28"/>
          <w:szCs w:val="28"/>
        </w:rPr>
        <w:t xml:space="preserve"> №1 к настоящему административному регламенту.</w:t>
      </w:r>
    </w:p>
    <w:p w:rsidR="004E2DEB" w:rsidRPr="00D854FD" w:rsidRDefault="004E2DEB" w:rsidP="00765C4C">
      <w:pPr>
        <w:widowControl/>
        <w:tabs>
          <w:tab w:val="left" w:pos="0"/>
        </w:tabs>
        <w:autoSpaceDE/>
        <w:autoSpaceDN/>
        <w:adjustRightInd/>
        <w:jc w:val="both"/>
        <w:rPr>
          <w:sz w:val="28"/>
          <w:szCs w:val="28"/>
        </w:rPr>
      </w:pPr>
      <w:r w:rsidRPr="00D854FD">
        <w:rPr>
          <w:sz w:val="28"/>
          <w:szCs w:val="28"/>
        </w:rPr>
        <w:tab/>
        <w:t>Сотрудники, ответственные за предоставление и информирование о муниципальной услуге назначаются приказом руководителя Учреждения. Сотрудники, ответственные за предоставление муниципальной услуги Комитетом и информирование о ее предоставлении назначаются приказом Комитета.</w:t>
      </w:r>
    </w:p>
    <w:p w:rsidR="004E2DEB" w:rsidRPr="00D854FD" w:rsidRDefault="004E2DEB" w:rsidP="0051396A">
      <w:pPr>
        <w:pStyle w:val="ConsPlusNormal"/>
        <w:ind w:firstLine="540"/>
        <w:jc w:val="both"/>
        <w:rPr>
          <w:rFonts w:ascii="Times New Roman" w:hAnsi="Times New Roman" w:cs="Times New Roman"/>
          <w:sz w:val="28"/>
          <w:szCs w:val="28"/>
        </w:rPr>
      </w:pPr>
      <w:r w:rsidRPr="00D854FD">
        <w:rPr>
          <w:sz w:val="28"/>
          <w:szCs w:val="28"/>
        </w:rPr>
        <w:tab/>
      </w:r>
      <w:r w:rsidRPr="00D854FD">
        <w:rPr>
          <w:rFonts w:ascii="Times New Roman" w:hAnsi="Times New Roman" w:cs="Times New Roman"/>
          <w:sz w:val="28"/>
          <w:szCs w:val="28"/>
        </w:rPr>
        <w:t>1.4. Информация о предоставлении муниципальной услуги должна содержать следующие сведения:</w:t>
      </w:r>
    </w:p>
    <w:p w:rsidR="004E2DEB" w:rsidRPr="00D854FD" w:rsidRDefault="004E2DEB" w:rsidP="0051396A">
      <w:pPr>
        <w:pStyle w:val="ConsPlusNormal"/>
        <w:ind w:firstLine="540"/>
        <w:jc w:val="both"/>
        <w:rPr>
          <w:rFonts w:ascii="Times New Roman" w:hAnsi="Times New Roman" w:cs="Times New Roman"/>
          <w:sz w:val="28"/>
          <w:szCs w:val="28"/>
        </w:rPr>
      </w:pPr>
      <w:r w:rsidRPr="00D854FD">
        <w:rPr>
          <w:rFonts w:ascii="Times New Roman" w:hAnsi="Times New Roman" w:cs="Times New Roman"/>
          <w:sz w:val="28"/>
          <w:szCs w:val="28"/>
        </w:rPr>
        <w:t>1) место нахождения и график работы Комитета, муниципальных учреждений дополнительного образования Камышловского городского округа;</w:t>
      </w:r>
    </w:p>
    <w:p w:rsidR="004E2DEB" w:rsidRPr="00D854FD" w:rsidRDefault="004E2DEB" w:rsidP="0051396A">
      <w:pPr>
        <w:pStyle w:val="ConsPlusNormal"/>
        <w:ind w:firstLine="540"/>
        <w:jc w:val="both"/>
        <w:rPr>
          <w:rFonts w:ascii="Times New Roman" w:hAnsi="Times New Roman" w:cs="Times New Roman"/>
          <w:sz w:val="28"/>
          <w:szCs w:val="28"/>
        </w:rPr>
      </w:pPr>
      <w:r w:rsidRPr="00D854FD">
        <w:rPr>
          <w:rFonts w:ascii="Times New Roman" w:hAnsi="Times New Roman" w:cs="Times New Roman"/>
          <w:sz w:val="28"/>
          <w:szCs w:val="28"/>
        </w:rPr>
        <w:t>2) способы получения информации о месте нахождения и графиках работы Комитета, муниципальных учреждений дополнительного образования Камышловского городского округа;</w:t>
      </w:r>
    </w:p>
    <w:p w:rsidR="004E2DEB" w:rsidRPr="00D854FD" w:rsidRDefault="004E2DEB" w:rsidP="0051396A">
      <w:pPr>
        <w:pStyle w:val="ConsPlusNormal"/>
        <w:ind w:firstLine="540"/>
        <w:jc w:val="both"/>
        <w:rPr>
          <w:rFonts w:ascii="Times New Roman" w:hAnsi="Times New Roman" w:cs="Times New Roman"/>
          <w:sz w:val="28"/>
          <w:szCs w:val="28"/>
        </w:rPr>
      </w:pPr>
      <w:r w:rsidRPr="00D854FD">
        <w:rPr>
          <w:rFonts w:ascii="Times New Roman" w:hAnsi="Times New Roman" w:cs="Times New Roman"/>
          <w:sz w:val="28"/>
          <w:szCs w:val="28"/>
        </w:rPr>
        <w:t>3) справочных телефонах Комитета, муниципальных учреждений дополнительного образования Камышловского городского округа;</w:t>
      </w:r>
    </w:p>
    <w:p w:rsidR="004E2DEB" w:rsidRPr="00D854FD" w:rsidRDefault="004E2DEB" w:rsidP="0051396A">
      <w:pPr>
        <w:pStyle w:val="ConsPlusNormal"/>
        <w:ind w:firstLine="540"/>
        <w:jc w:val="both"/>
        <w:rPr>
          <w:rFonts w:ascii="Times New Roman" w:hAnsi="Times New Roman" w:cs="Times New Roman"/>
          <w:sz w:val="28"/>
          <w:szCs w:val="28"/>
        </w:rPr>
      </w:pPr>
      <w:proofErr w:type="gramStart"/>
      <w:r w:rsidRPr="00D854FD">
        <w:rPr>
          <w:rFonts w:ascii="Times New Roman" w:hAnsi="Times New Roman" w:cs="Times New Roman"/>
          <w:sz w:val="28"/>
          <w:szCs w:val="28"/>
        </w:rPr>
        <w:t xml:space="preserve">4) адресах официальных сайтов Комитета, муниципальных учреждений дополнительного образования Камышловского городского округа в информационно - телекоммуникационной сети «Интернет», содержащих информацию о предоставлении муниципальной услуги, адреса электронной почты; </w:t>
      </w:r>
      <w:proofErr w:type="gramEnd"/>
    </w:p>
    <w:p w:rsidR="004E2DEB" w:rsidRPr="00D854FD" w:rsidRDefault="004E2DEB" w:rsidP="0051396A">
      <w:pPr>
        <w:pStyle w:val="ConsPlusNormal"/>
        <w:ind w:firstLine="540"/>
        <w:jc w:val="both"/>
        <w:rPr>
          <w:rFonts w:ascii="Times New Roman" w:hAnsi="Times New Roman" w:cs="Times New Roman"/>
          <w:sz w:val="28"/>
          <w:szCs w:val="28"/>
        </w:rPr>
      </w:pPr>
      <w:r w:rsidRPr="00D854FD">
        <w:rPr>
          <w:rFonts w:ascii="Times New Roman" w:hAnsi="Times New Roman" w:cs="Times New Roman"/>
          <w:sz w:val="28"/>
          <w:szCs w:val="28"/>
        </w:rPr>
        <w:t>5)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4E2DEB" w:rsidRPr="00D854FD" w:rsidRDefault="004E2DEB" w:rsidP="0051396A">
      <w:pPr>
        <w:pStyle w:val="ConsPlusNormal"/>
        <w:ind w:firstLine="540"/>
        <w:jc w:val="both"/>
        <w:rPr>
          <w:rFonts w:ascii="Times New Roman" w:hAnsi="Times New Roman" w:cs="Times New Roman"/>
          <w:sz w:val="28"/>
          <w:szCs w:val="28"/>
        </w:rPr>
      </w:pPr>
      <w:r w:rsidRPr="00D854FD">
        <w:rPr>
          <w:rFonts w:ascii="Times New Roman" w:hAnsi="Times New Roman" w:cs="Times New Roman"/>
          <w:sz w:val="28"/>
          <w:szCs w:val="28"/>
        </w:rPr>
        <w:t>6) порядок, формы и места размещения указанной в настоящем пункте информации, в том числе на стендах в местах предоставления муниципальной услуги, а также на официальных сайтах.</w:t>
      </w:r>
    </w:p>
    <w:p w:rsidR="004E2DEB" w:rsidRPr="00D854FD" w:rsidRDefault="004E2DEB" w:rsidP="0051396A">
      <w:pPr>
        <w:pStyle w:val="ConsPlusNormal"/>
        <w:ind w:firstLine="540"/>
        <w:jc w:val="both"/>
        <w:rPr>
          <w:rFonts w:ascii="Times New Roman" w:hAnsi="Times New Roman" w:cs="Times New Roman"/>
          <w:sz w:val="28"/>
          <w:szCs w:val="28"/>
        </w:rPr>
      </w:pPr>
      <w:r w:rsidRPr="00D854FD">
        <w:rPr>
          <w:rFonts w:ascii="Times New Roman" w:hAnsi="Times New Roman" w:cs="Times New Roman"/>
          <w:sz w:val="28"/>
          <w:szCs w:val="28"/>
        </w:rPr>
        <w:t>1.5. Сведения о ходе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854FD">
        <w:rPr>
          <w:rFonts w:ascii="Times New Roman" w:hAnsi="Times New Roman" w:cs="Times New Roman"/>
          <w:sz w:val="28"/>
          <w:szCs w:val="28"/>
        </w:rPr>
        <w:t>www.gosuslugi.ru</w:t>
      </w:r>
      <w:proofErr w:type="spellEnd"/>
      <w:r w:rsidRPr="00D854FD">
        <w:rPr>
          <w:rFonts w:ascii="Times New Roman" w:hAnsi="Times New Roman" w:cs="Times New Roman"/>
          <w:sz w:val="28"/>
          <w:szCs w:val="28"/>
        </w:rPr>
        <w:t>) и региональной государственной информационной системы «Портал государственных и муниципальных услуг (функций) Свердловской области» (</w:t>
      </w:r>
      <w:hyperlink r:id="rId10" w:history="1">
        <w:r w:rsidRPr="00D854FD">
          <w:rPr>
            <w:rStyle w:val="ae"/>
            <w:rFonts w:ascii="Times New Roman" w:hAnsi="Times New Roman"/>
            <w:color w:val="auto"/>
            <w:sz w:val="28"/>
            <w:szCs w:val="28"/>
          </w:rPr>
          <w:t>http://gosuslugi.ru/pgu</w:t>
        </w:r>
      </w:hyperlink>
      <w:r w:rsidRPr="00D854FD">
        <w:rPr>
          <w:rFonts w:ascii="Times New Roman" w:hAnsi="Times New Roman" w:cs="Times New Roman"/>
          <w:sz w:val="28"/>
          <w:szCs w:val="28"/>
        </w:rPr>
        <w:t>).</w:t>
      </w:r>
    </w:p>
    <w:p w:rsidR="004E2DEB" w:rsidRPr="00D854FD" w:rsidRDefault="004E2DEB" w:rsidP="00765C4C">
      <w:pPr>
        <w:widowControl/>
        <w:tabs>
          <w:tab w:val="left" w:pos="0"/>
        </w:tabs>
        <w:autoSpaceDE/>
        <w:autoSpaceDN/>
        <w:adjustRightInd/>
        <w:jc w:val="both"/>
        <w:rPr>
          <w:sz w:val="28"/>
          <w:szCs w:val="28"/>
        </w:rPr>
      </w:pPr>
    </w:p>
    <w:p w:rsidR="004E2DEB" w:rsidRPr="00D854FD" w:rsidRDefault="004E2DEB" w:rsidP="00765C4C">
      <w:pPr>
        <w:widowControl/>
        <w:tabs>
          <w:tab w:val="left" w:pos="0"/>
        </w:tabs>
        <w:autoSpaceDE/>
        <w:autoSpaceDN/>
        <w:adjustRightInd/>
        <w:jc w:val="both"/>
        <w:rPr>
          <w:sz w:val="28"/>
          <w:szCs w:val="28"/>
        </w:rPr>
      </w:pPr>
    </w:p>
    <w:p w:rsidR="004E2DEB" w:rsidRPr="00D854FD" w:rsidRDefault="004E2DEB" w:rsidP="00765C4C">
      <w:pPr>
        <w:widowControl/>
        <w:tabs>
          <w:tab w:val="left" w:pos="0"/>
        </w:tabs>
        <w:autoSpaceDE/>
        <w:autoSpaceDN/>
        <w:adjustRightInd/>
        <w:jc w:val="both"/>
        <w:rPr>
          <w:sz w:val="28"/>
          <w:szCs w:val="28"/>
        </w:rPr>
      </w:pPr>
    </w:p>
    <w:p w:rsidR="004E2DEB" w:rsidRPr="00D854FD" w:rsidRDefault="004E2DEB" w:rsidP="00765C4C">
      <w:pPr>
        <w:widowControl/>
        <w:tabs>
          <w:tab w:val="left" w:pos="0"/>
        </w:tabs>
        <w:autoSpaceDE/>
        <w:autoSpaceDN/>
        <w:adjustRightInd/>
        <w:jc w:val="both"/>
        <w:rPr>
          <w:sz w:val="28"/>
          <w:szCs w:val="28"/>
        </w:rPr>
      </w:pPr>
    </w:p>
    <w:p w:rsidR="004E2DEB" w:rsidRPr="00D854FD" w:rsidRDefault="004E2DEB" w:rsidP="00765C4C">
      <w:pPr>
        <w:widowControl/>
        <w:tabs>
          <w:tab w:val="left" w:pos="0"/>
        </w:tabs>
        <w:autoSpaceDE/>
        <w:autoSpaceDN/>
        <w:adjustRightInd/>
        <w:jc w:val="both"/>
        <w:rPr>
          <w:sz w:val="28"/>
          <w:szCs w:val="28"/>
        </w:rPr>
      </w:pPr>
    </w:p>
    <w:p w:rsidR="004E2DEB" w:rsidRPr="00D854FD" w:rsidRDefault="004E2DEB" w:rsidP="006C4060">
      <w:pPr>
        <w:widowControl/>
        <w:tabs>
          <w:tab w:val="left" w:pos="0"/>
        </w:tabs>
        <w:autoSpaceDE/>
        <w:autoSpaceDN/>
        <w:adjustRightInd/>
        <w:jc w:val="center"/>
        <w:rPr>
          <w:b/>
          <w:sz w:val="24"/>
          <w:szCs w:val="24"/>
        </w:rPr>
      </w:pPr>
    </w:p>
    <w:p w:rsidR="004E2DEB" w:rsidRPr="00D854FD" w:rsidRDefault="004E2DEB" w:rsidP="00F27637">
      <w:pPr>
        <w:pStyle w:val="ac"/>
        <w:tabs>
          <w:tab w:val="left" w:pos="1276"/>
        </w:tabs>
        <w:autoSpaceDE w:val="0"/>
        <w:autoSpaceDN w:val="0"/>
        <w:adjustRightInd w:val="0"/>
        <w:ind w:left="0" w:firstLine="709"/>
        <w:jc w:val="center"/>
        <w:rPr>
          <w:rFonts w:ascii="Times New Roman" w:hAnsi="Times New Roman" w:cs="Times New Roman"/>
          <w:b/>
          <w:bCs/>
          <w:sz w:val="28"/>
          <w:szCs w:val="28"/>
        </w:rPr>
      </w:pPr>
      <w:r w:rsidRPr="00D854FD">
        <w:rPr>
          <w:rFonts w:ascii="Times New Roman" w:hAnsi="Times New Roman" w:cs="Times New Roman"/>
          <w:b/>
          <w:bCs/>
          <w:sz w:val="28"/>
          <w:szCs w:val="28"/>
          <w:lang w:val="en-US"/>
        </w:rPr>
        <w:lastRenderedPageBreak/>
        <w:t>II</w:t>
      </w:r>
      <w:r w:rsidRPr="00D854FD">
        <w:rPr>
          <w:rFonts w:ascii="Times New Roman" w:hAnsi="Times New Roman" w:cs="Times New Roman"/>
          <w:b/>
          <w:bCs/>
          <w:sz w:val="28"/>
          <w:szCs w:val="28"/>
        </w:rPr>
        <w:t xml:space="preserve"> Стандарт предоставления муниципальной услуги</w:t>
      </w:r>
    </w:p>
    <w:p w:rsidR="004E2DEB" w:rsidRPr="00D854FD" w:rsidRDefault="004E2DEB" w:rsidP="00F605E5">
      <w:pPr>
        <w:pStyle w:val="af0"/>
        <w:spacing w:after="0"/>
        <w:ind w:firstLine="709"/>
        <w:jc w:val="center"/>
        <w:rPr>
          <w:b/>
          <w:bCs/>
        </w:rPr>
      </w:pP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2.1. Наименование муниципальной услуги: «Предоставление информации об организации дополнительного образования» (далее - муниципальная услуга).</w:t>
      </w:r>
    </w:p>
    <w:p w:rsidR="004E2DEB" w:rsidRPr="00D854FD" w:rsidRDefault="004E2DEB" w:rsidP="00F605E5">
      <w:pPr>
        <w:ind w:firstLine="709"/>
        <w:jc w:val="both"/>
        <w:rPr>
          <w:sz w:val="28"/>
          <w:szCs w:val="28"/>
        </w:rPr>
      </w:pPr>
      <w:r w:rsidRPr="00D854FD">
        <w:rPr>
          <w:sz w:val="28"/>
          <w:szCs w:val="28"/>
        </w:rPr>
        <w:t>2.2. Органы и организации, предоставляющие муниципальную услугу:</w:t>
      </w:r>
    </w:p>
    <w:p w:rsidR="004E2DEB" w:rsidRPr="00D854FD" w:rsidRDefault="004E2DEB" w:rsidP="00F605E5">
      <w:pPr>
        <w:ind w:firstLine="709"/>
        <w:jc w:val="both"/>
        <w:rPr>
          <w:sz w:val="28"/>
          <w:szCs w:val="28"/>
        </w:rPr>
      </w:pPr>
      <w:r w:rsidRPr="00D854FD">
        <w:rPr>
          <w:sz w:val="28"/>
          <w:szCs w:val="28"/>
        </w:rPr>
        <w:t>- Комитет;</w:t>
      </w:r>
    </w:p>
    <w:p w:rsidR="004E2DEB" w:rsidRPr="00D854FD" w:rsidRDefault="004E2DEB" w:rsidP="00F605E5">
      <w:pPr>
        <w:ind w:firstLine="709"/>
        <w:jc w:val="both"/>
        <w:rPr>
          <w:sz w:val="28"/>
          <w:szCs w:val="28"/>
        </w:rPr>
      </w:pPr>
      <w:r w:rsidRPr="00D854FD">
        <w:rPr>
          <w:sz w:val="28"/>
          <w:szCs w:val="28"/>
        </w:rPr>
        <w:t>- муниципальные учреждения дополнительного образования Камышловского городского округа, указанные в Приложении №1 к настоящему административному регламенту.</w:t>
      </w:r>
    </w:p>
    <w:p w:rsidR="004E2DEB" w:rsidRPr="00D854FD" w:rsidRDefault="004E2DEB" w:rsidP="00F605E5">
      <w:pPr>
        <w:ind w:firstLine="709"/>
        <w:jc w:val="both"/>
      </w:pPr>
    </w:p>
    <w:p w:rsidR="004E2DEB" w:rsidRPr="00D854FD" w:rsidRDefault="004E2DEB" w:rsidP="00C12836">
      <w:pPr>
        <w:pStyle w:val="ConsPlusNormal"/>
        <w:widowControl/>
        <w:ind w:firstLine="0"/>
        <w:jc w:val="center"/>
        <w:rPr>
          <w:rFonts w:ascii="Times New Roman" w:hAnsi="Times New Roman" w:cs="Times New Roman"/>
          <w:b/>
          <w:bCs/>
          <w:sz w:val="28"/>
          <w:szCs w:val="28"/>
        </w:rPr>
      </w:pPr>
      <w:r w:rsidRPr="00D854FD">
        <w:rPr>
          <w:rFonts w:ascii="Times New Roman" w:hAnsi="Times New Roman" w:cs="Times New Roman"/>
          <w:b/>
          <w:bCs/>
          <w:sz w:val="28"/>
          <w:szCs w:val="28"/>
        </w:rPr>
        <w:t>Результат предоставления муниципальной услуги</w:t>
      </w:r>
    </w:p>
    <w:p w:rsidR="004E2DEB" w:rsidRPr="00D854FD" w:rsidRDefault="004E2DEB" w:rsidP="00C12836">
      <w:pPr>
        <w:pStyle w:val="ConsPlusNormal"/>
        <w:widowControl/>
        <w:ind w:firstLine="0"/>
        <w:jc w:val="center"/>
        <w:rPr>
          <w:rFonts w:ascii="Times New Roman" w:hAnsi="Times New Roman" w:cs="Times New Roman"/>
          <w:b/>
          <w:bCs/>
          <w:sz w:val="28"/>
          <w:szCs w:val="28"/>
        </w:rPr>
      </w:pP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2.3. Результатом предоставления муниципальной услуги является получение заявителем информации об организации дополнительного образования в муниципальных учреждениях Камышловского городского округа, либо уведомления об отказе в предоставлении муниципальной услуги.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2.4. Информация об организации дополнительного образования в муниципальных учреждениях Камышловского городского округа включает в себя следующие сведения:</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1) перечень муниципальных образовательных учреждений дополнительного образования Камышловского городского округа;</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 направления образовательной деятельности муниципальных образовательных учреждений дополнительного образования Камышловского городского округа;</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3) перечень образовательных программ, реализуемых муниципальными образовательными учреждениями дополнительного образования Камышловского городского округа;</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4) порядок и условия поступления в муниципальные образовательные учреждения дополнительного образования Камышловского городского округа;</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 расписание занятий по запрашиваемым образовательным программам, реализуемым муниципальными образовательными учреждениями дополнительного образования Камышловского городского округа;</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6) условия реализации образовательной деятельности;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7) иная необходимая информация.</w:t>
      </w:r>
    </w:p>
    <w:p w:rsidR="004E2DEB" w:rsidRPr="00D854FD" w:rsidRDefault="004E2DEB" w:rsidP="00F605E5">
      <w:pPr>
        <w:ind w:firstLine="709"/>
        <w:jc w:val="both"/>
      </w:pPr>
    </w:p>
    <w:p w:rsidR="004E2DEB" w:rsidRPr="00D854FD" w:rsidRDefault="004E2DEB" w:rsidP="00031623">
      <w:pPr>
        <w:pStyle w:val="ConsPlusNormal"/>
        <w:widowControl/>
        <w:ind w:firstLine="0"/>
        <w:jc w:val="center"/>
        <w:rPr>
          <w:rFonts w:ascii="Times New Roman" w:hAnsi="Times New Roman" w:cs="Times New Roman"/>
          <w:b/>
          <w:bCs/>
          <w:sz w:val="28"/>
          <w:szCs w:val="28"/>
        </w:rPr>
      </w:pPr>
      <w:r w:rsidRPr="00D854FD">
        <w:rPr>
          <w:rFonts w:ascii="Times New Roman" w:hAnsi="Times New Roman" w:cs="Times New Roman"/>
          <w:b/>
          <w:bCs/>
          <w:sz w:val="28"/>
          <w:szCs w:val="28"/>
        </w:rPr>
        <w:t>Срок предоставления муниципальной услуги</w:t>
      </w:r>
    </w:p>
    <w:p w:rsidR="004E2DEB" w:rsidRPr="00D854FD" w:rsidRDefault="004E2DEB" w:rsidP="00031623">
      <w:pPr>
        <w:pStyle w:val="ConsPlusNormal"/>
        <w:widowControl/>
        <w:ind w:firstLine="0"/>
        <w:jc w:val="center"/>
        <w:rPr>
          <w:rFonts w:ascii="Times New Roman" w:hAnsi="Times New Roman" w:cs="Times New Roman"/>
          <w:b/>
          <w:bCs/>
          <w:sz w:val="24"/>
          <w:szCs w:val="24"/>
        </w:rPr>
      </w:pP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2.5. Муниципальная услуга оказывается в течение тридцати календарных дней с момента поступления заявления о предоставлении муниципальной услуги в организацию, предоставляющую услугу, без учета срока выдачи результата муниципальной услуги.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В случае направления результата предоставления муниципальной услуги заявителю по почте (в том числе по электронной почте) результат предоставления муниципальной услуги заявителю направляется не позднее, чем на следующий рабочий день с момента регистрации результата </w:t>
      </w:r>
      <w:r w:rsidRPr="00D854FD">
        <w:rPr>
          <w:rFonts w:ascii="Times New Roman" w:hAnsi="Times New Roman" w:cs="Times New Roman"/>
          <w:sz w:val="28"/>
          <w:szCs w:val="28"/>
        </w:rPr>
        <w:lastRenderedPageBreak/>
        <w:t>предоставления муниципальной услуги в организации, предоставляющей муниципальную услугу.</w:t>
      </w:r>
    </w:p>
    <w:p w:rsidR="004E2DEB" w:rsidRPr="00D854FD" w:rsidRDefault="004E2DEB" w:rsidP="00F605E5">
      <w:pPr>
        <w:ind w:firstLine="709"/>
        <w:jc w:val="both"/>
      </w:pPr>
    </w:p>
    <w:p w:rsidR="004E2DEB" w:rsidRPr="00D854FD" w:rsidRDefault="004E2DEB" w:rsidP="00031623">
      <w:pPr>
        <w:pStyle w:val="ConsPlusNormal"/>
        <w:widowControl/>
        <w:ind w:firstLine="0"/>
        <w:jc w:val="center"/>
        <w:rPr>
          <w:rFonts w:ascii="Times New Roman" w:hAnsi="Times New Roman" w:cs="Times New Roman"/>
          <w:b/>
          <w:bCs/>
          <w:sz w:val="28"/>
          <w:szCs w:val="28"/>
        </w:rPr>
      </w:pPr>
      <w:r w:rsidRPr="00D854FD">
        <w:rPr>
          <w:rFonts w:ascii="Times New Roman" w:hAnsi="Times New Roman" w:cs="Times New Roman"/>
          <w:b/>
          <w:bCs/>
          <w:sz w:val="28"/>
          <w:szCs w:val="28"/>
        </w:rPr>
        <w:t>Правовые основания для предоставления муниципальной услуги</w:t>
      </w:r>
    </w:p>
    <w:p w:rsidR="004E2DEB" w:rsidRPr="00D854FD" w:rsidRDefault="004E2DEB" w:rsidP="00031623">
      <w:pPr>
        <w:pStyle w:val="ConsPlusNormal"/>
        <w:widowControl/>
        <w:ind w:firstLine="0"/>
        <w:jc w:val="center"/>
        <w:rPr>
          <w:rFonts w:ascii="Times New Roman" w:hAnsi="Times New Roman" w:cs="Times New Roman"/>
          <w:b/>
          <w:bCs/>
          <w:sz w:val="28"/>
          <w:szCs w:val="28"/>
        </w:rPr>
      </w:pPr>
    </w:p>
    <w:p w:rsidR="004E2DEB" w:rsidRPr="00D854FD" w:rsidRDefault="004E2DEB" w:rsidP="00031623">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2.6. Перечень нормативных правовых актов, регулирующих отношения, возникающие в связи с предоставлением муниципальной услуги:</w:t>
      </w:r>
    </w:p>
    <w:p w:rsidR="004E2DEB" w:rsidRPr="00D854FD" w:rsidRDefault="004E2DEB" w:rsidP="00031623">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Конституция Российской Федерации;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Федеральный закон от 02 мая 2006 года № 59-ФЗ «О порядке рассмотрения обращений граждан Российской Федерации»;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Федеральный закон от 29 декабря 2012 года № 273-ФЗ «Об образовании в Российской Федерации»;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Федеральный закон  от 27.07.2006 года №152-ФЗ «О персональных данных»;</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Закон Свердловской области от 15 июля 2013 года № 78-ОЗ «Об образовании в Свердловской области»;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иные нормативные правовые акты Российской Федерации, Свердловской области, Камышловского городского округа.</w:t>
      </w:r>
    </w:p>
    <w:p w:rsidR="004E2DEB" w:rsidRPr="00D854FD" w:rsidRDefault="004E2DEB" w:rsidP="00F605E5">
      <w:pPr>
        <w:pStyle w:val="ConsPlusNormal"/>
        <w:ind w:firstLine="709"/>
        <w:jc w:val="both"/>
        <w:rPr>
          <w:rFonts w:ascii="Times New Roman" w:hAnsi="Times New Roman" w:cs="Times New Roman"/>
          <w:sz w:val="24"/>
          <w:szCs w:val="24"/>
        </w:rPr>
      </w:pPr>
    </w:p>
    <w:p w:rsidR="004E2DEB" w:rsidRPr="00D854FD" w:rsidRDefault="004E2DEB" w:rsidP="00F605E5">
      <w:pPr>
        <w:jc w:val="center"/>
        <w:rPr>
          <w:sz w:val="28"/>
          <w:szCs w:val="28"/>
        </w:rPr>
      </w:pPr>
      <w:r w:rsidRPr="00D854F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D854FD">
        <w:rPr>
          <w:sz w:val="28"/>
          <w:szCs w:val="28"/>
        </w:rPr>
        <w:t xml:space="preserve"> </w:t>
      </w:r>
    </w:p>
    <w:p w:rsidR="004E2DEB" w:rsidRPr="00D854FD" w:rsidRDefault="004E2DEB" w:rsidP="00F605E5">
      <w:pPr>
        <w:jc w:val="center"/>
        <w:rPr>
          <w:sz w:val="28"/>
          <w:szCs w:val="28"/>
        </w:rPr>
      </w:pP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2.7. Исчерпывающий перечень документов, необходимых для предоставления муниципальной услуги, подлежащих представлению заявителем:</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письменное заявление с указанием данных заявителя (фамилия, имя, отчество (последнее - при наличии) физического лица, почтовый адрес, адрес электронной почты для направления ответа на заявление, номер телефона, по которому можно связаться с заявителем) по форме в соответствии с приложением № 2 к настоящему Административному регламенту. При этом заявитель принимает решение о предоставлении его персональных данных и дает согласие на их обработку в соответствии с законодательством Российской Федерации.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2.8. При личном обращении за предоставлением муниципальной услуги заявитель представляет документ, удостоверяющий его личность. </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2.9. Форма заявления размещается на сайте в сети Интернет.</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В случае подачи заявки о предоставлении муниципальной услуги с </w:t>
      </w:r>
      <w:r w:rsidRPr="00D854FD">
        <w:rPr>
          <w:rFonts w:ascii="Times New Roman" w:hAnsi="Times New Roman" w:cs="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854FD">
        <w:rPr>
          <w:rFonts w:ascii="Times New Roman" w:hAnsi="Times New Roman" w:cs="Times New Roman"/>
          <w:sz w:val="28"/>
          <w:szCs w:val="28"/>
        </w:rPr>
        <w:t>www.gosuslugi.ru</w:t>
      </w:r>
      <w:proofErr w:type="spellEnd"/>
      <w:r w:rsidRPr="00D854FD">
        <w:rPr>
          <w:rFonts w:ascii="Times New Roman" w:hAnsi="Times New Roman" w:cs="Times New Roman"/>
          <w:sz w:val="28"/>
          <w:szCs w:val="28"/>
        </w:rPr>
        <w:t>) и региональной государственной информационной системы «Портал государственных и муниципальных услуг (функций) Свердловской области» (http://gosuslugi.ru/pgu) заявка формируется автоматически.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2.10. Для предоставления муниципальной услуги заявителю не требуется представлять документы, которые находятся в распоряжении государственных или муниципальных органов и иных органов, участвующих в предоставлении муниципальных услуг.</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2.11.Запрещается требовать от заявителя:</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DEB" w:rsidRPr="00D854FD" w:rsidRDefault="004E2DEB" w:rsidP="00F605E5">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D854FD">
        <w:rPr>
          <w:rFonts w:ascii="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w:t>
      </w:r>
    </w:p>
    <w:p w:rsidR="004E2DEB" w:rsidRPr="00D854FD" w:rsidRDefault="004E2DEB" w:rsidP="00F605E5">
      <w:pPr>
        <w:pStyle w:val="ac"/>
        <w:spacing w:line="240" w:lineRule="auto"/>
        <w:ind w:left="0" w:firstLine="709"/>
        <w:jc w:val="both"/>
        <w:rPr>
          <w:sz w:val="24"/>
          <w:szCs w:val="24"/>
        </w:rPr>
      </w:pPr>
    </w:p>
    <w:p w:rsidR="004E2DEB" w:rsidRPr="00D854FD" w:rsidRDefault="004E2DEB" w:rsidP="00F605E5">
      <w:pPr>
        <w:tabs>
          <w:tab w:val="left" w:pos="851"/>
          <w:tab w:val="left" w:pos="993"/>
        </w:tabs>
        <w:jc w:val="center"/>
        <w:rPr>
          <w:b/>
          <w:sz w:val="28"/>
          <w:szCs w:val="28"/>
        </w:rPr>
      </w:pPr>
      <w:r w:rsidRPr="00D854FD">
        <w:rPr>
          <w:b/>
          <w:sz w:val="28"/>
          <w:szCs w:val="28"/>
        </w:rPr>
        <w:t>Исчерпывающий перечень оснований для отказа в приеме документов, необходимых для предоставления муниципальной услуги</w:t>
      </w:r>
    </w:p>
    <w:p w:rsidR="004E2DEB" w:rsidRPr="00D854FD" w:rsidRDefault="004E2DEB" w:rsidP="00F605E5">
      <w:pPr>
        <w:tabs>
          <w:tab w:val="left" w:pos="851"/>
          <w:tab w:val="left" w:pos="993"/>
        </w:tabs>
        <w:jc w:val="center"/>
        <w:rPr>
          <w:b/>
          <w:sz w:val="28"/>
          <w:szCs w:val="28"/>
        </w:rPr>
      </w:pP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2.12. Основанием для отказа в приеме документов, необходимых для предоставления муниципальной услуги, является отсутствие документа, удостоверяющего личность заявителя, при личном обращении заявителя в организацию, предоставляющую муниципальную услугу.</w:t>
      </w:r>
    </w:p>
    <w:p w:rsidR="004E2DEB" w:rsidRPr="00D854FD" w:rsidRDefault="004E2DEB" w:rsidP="00F605E5">
      <w:pPr>
        <w:pStyle w:val="ConsPlusNormal"/>
        <w:widowControl/>
        <w:ind w:firstLine="709"/>
        <w:jc w:val="both"/>
        <w:rPr>
          <w:rFonts w:ascii="Times New Roman" w:hAnsi="Times New Roman" w:cs="Times New Roman"/>
          <w:bCs/>
          <w:sz w:val="24"/>
          <w:szCs w:val="24"/>
        </w:rPr>
      </w:pPr>
    </w:p>
    <w:p w:rsidR="004E2DEB" w:rsidRPr="00D854FD" w:rsidRDefault="004E2DEB" w:rsidP="00F605E5">
      <w:pPr>
        <w:tabs>
          <w:tab w:val="left" w:pos="851"/>
          <w:tab w:val="left" w:pos="993"/>
        </w:tabs>
        <w:jc w:val="center"/>
        <w:rPr>
          <w:b/>
          <w:sz w:val="28"/>
          <w:szCs w:val="28"/>
        </w:rPr>
      </w:pPr>
      <w:r w:rsidRPr="00D854FD">
        <w:rPr>
          <w:b/>
          <w:sz w:val="28"/>
          <w:szCs w:val="28"/>
        </w:rPr>
        <w:t xml:space="preserve"> Исчерпывающий перечень оснований для отказа в предоставлении муниципальной услуги</w:t>
      </w:r>
    </w:p>
    <w:p w:rsidR="004E2DEB" w:rsidRPr="00D854FD" w:rsidRDefault="004E2DEB" w:rsidP="00F605E5">
      <w:pPr>
        <w:tabs>
          <w:tab w:val="left" w:pos="851"/>
          <w:tab w:val="left" w:pos="993"/>
        </w:tabs>
        <w:jc w:val="center"/>
        <w:rPr>
          <w:b/>
          <w:sz w:val="28"/>
          <w:szCs w:val="28"/>
        </w:rPr>
      </w:pP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2.13. Исчерпывающий перечень оснований для отказа в предоставлении муниципальной услуги: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1) заявитель запрашивает информацию, не относящуюся к предмету регулирования настоящего административного регламента;</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2) в заявлении указана заведомо ложная информация или информация, не </w:t>
      </w:r>
      <w:r w:rsidRPr="00D854FD">
        <w:rPr>
          <w:rFonts w:ascii="Times New Roman" w:hAnsi="Times New Roman" w:cs="Times New Roman"/>
          <w:sz w:val="28"/>
          <w:szCs w:val="28"/>
        </w:rPr>
        <w:lastRenderedPageBreak/>
        <w:t>подтверждаемая прилагаемыми документами или противоречащая сведениям, указанным в таких документах;</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3) наличие в заявлении и прилагаемых к нему документах исправлений, серьезных повреждений, не позволяющих однозначно истолковать их содержание;</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4) заявление представлено лицом, не уполномоченным представлять интересы заявителя;</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 отсутствие в заявлении сведений, необходимых для предоставления муниципальной услуги.</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2.14. Основания для приостановления предоставления муниципальной услуги отсутствуют.</w:t>
      </w:r>
    </w:p>
    <w:p w:rsidR="004E2DEB" w:rsidRPr="00D854FD" w:rsidRDefault="004E2DEB" w:rsidP="00F605E5">
      <w:pPr>
        <w:ind w:firstLine="709"/>
        <w:jc w:val="both"/>
      </w:pPr>
    </w:p>
    <w:p w:rsidR="004E2DEB" w:rsidRPr="00D854FD" w:rsidRDefault="004E2DEB" w:rsidP="00F605E5">
      <w:pPr>
        <w:tabs>
          <w:tab w:val="left" w:pos="851"/>
          <w:tab w:val="left" w:pos="993"/>
        </w:tabs>
        <w:jc w:val="center"/>
        <w:rPr>
          <w:b/>
          <w:sz w:val="28"/>
          <w:szCs w:val="28"/>
        </w:rPr>
      </w:pPr>
      <w:r w:rsidRPr="00D854FD">
        <w:rPr>
          <w:b/>
          <w:sz w:val="28"/>
          <w:szCs w:val="28"/>
        </w:rPr>
        <w:t>Размер платы, взимаемой с заявителя при предоставлении муниципальной услуги, и способы ее взимания</w:t>
      </w:r>
    </w:p>
    <w:p w:rsidR="004E2DEB" w:rsidRPr="00D854FD" w:rsidRDefault="004E2DEB" w:rsidP="00F605E5">
      <w:pPr>
        <w:tabs>
          <w:tab w:val="left" w:pos="851"/>
          <w:tab w:val="left" w:pos="993"/>
        </w:tabs>
        <w:jc w:val="center"/>
        <w:rPr>
          <w:b/>
          <w:sz w:val="28"/>
          <w:szCs w:val="28"/>
        </w:rPr>
      </w:pPr>
    </w:p>
    <w:p w:rsidR="004E2DEB" w:rsidRPr="00D854FD" w:rsidRDefault="004E2DEB" w:rsidP="00AF56AA">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не требует иных необходимых и обязательных услуг, в связи с чем, плата с заявителя за предоставление услуг, которые являются необходимыми и обязательными для предоставления муниципальной услуги, не взимается.</w:t>
      </w:r>
    </w:p>
    <w:p w:rsidR="004E2DEB" w:rsidRPr="00D854FD" w:rsidRDefault="004E2DEB" w:rsidP="00F605E5">
      <w:pPr>
        <w:ind w:firstLine="709"/>
        <w:jc w:val="both"/>
      </w:pPr>
    </w:p>
    <w:p w:rsidR="004E2DEB" w:rsidRPr="00D854FD" w:rsidRDefault="004E2DEB" w:rsidP="00F605E5">
      <w:pPr>
        <w:pStyle w:val="ConsPlusNormal"/>
        <w:widowControl/>
        <w:ind w:firstLine="0"/>
        <w:jc w:val="center"/>
        <w:rPr>
          <w:rFonts w:ascii="Times New Roman" w:hAnsi="Times New Roman" w:cs="Times New Roman"/>
          <w:b/>
          <w:bCs/>
          <w:sz w:val="28"/>
          <w:szCs w:val="28"/>
        </w:rPr>
      </w:pPr>
      <w:r w:rsidRPr="00D854FD">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4E2DEB" w:rsidRPr="00D854FD" w:rsidRDefault="004E2DEB" w:rsidP="00F605E5">
      <w:pPr>
        <w:pStyle w:val="ConsPlusNormal"/>
        <w:widowControl/>
        <w:ind w:firstLine="0"/>
        <w:jc w:val="center"/>
        <w:rPr>
          <w:rFonts w:ascii="Times New Roman" w:hAnsi="Times New Roman" w:cs="Times New Roman"/>
          <w:b/>
          <w:bCs/>
          <w:sz w:val="28"/>
          <w:szCs w:val="28"/>
        </w:rPr>
      </w:pPr>
    </w:p>
    <w:p w:rsidR="004E2DEB" w:rsidRPr="00D854FD" w:rsidRDefault="004E2DEB" w:rsidP="00F605E5">
      <w:pPr>
        <w:pStyle w:val="ConsPlusNormal"/>
        <w:widowControl/>
        <w:ind w:firstLine="709"/>
        <w:jc w:val="both"/>
        <w:rPr>
          <w:rFonts w:ascii="Times New Roman" w:hAnsi="Times New Roman" w:cs="Times New Roman"/>
          <w:bCs/>
          <w:sz w:val="28"/>
          <w:szCs w:val="28"/>
        </w:rPr>
      </w:pPr>
      <w:r w:rsidRPr="00D854FD">
        <w:rPr>
          <w:rFonts w:ascii="Times New Roman" w:hAnsi="Times New Roman" w:cs="Times New Roman"/>
          <w:bCs/>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предоставлении муниципальной услуги составляет не более 15 минут.</w:t>
      </w:r>
    </w:p>
    <w:p w:rsidR="004E2DEB" w:rsidRPr="00D854FD" w:rsidRDefault="004E2DEB" w:rsidP="00F605E5">
      <w:pPr>
        <w:pStyle w:val="ConsPlusNormal"/>
        <w:widowControl/>
        <w:ind w:firstLine="709"/>
        <w:jc w:val="both"/>
        <w:rPr>
          <w:rFonts w:ascii="Times New Roman" w:hAnsi="Times New Roman" w:cs="Times New Roman"/>
          <w:b/>
          <w:bCs/>
          <w:sz w:val="24"/>
          <w:szCs w:val="24"/>
        </w:rPr>
      </w:pPr>
    </w:p>
    <w:p w:rsidR="004E2DEB" w:rsidRPr="00D854FD" w:rsidRDefault="004E2DEB" w:rsidP="00F605E5">
      <w:pPr>
        <w:tabs>
          <w:tab w:val="left" w:pos="851"/>
          <w:tab w:val="left" w:pos="993"/>
        </w:tabs>
        <w:jc w:val="center"/>
        <w:rPr>
          <w:b/>
          <w:sz w:val="28"/>
          <w:szCs w:val="28"/>
        </w:rPr>
      </w:pPr>
      <w:r w:rsidRPr="00D854FD">
        <w:rPr>
          <w:b/>
          <w:sz w:val="28"/>
          <w:szCs w:val="28"/>
        </w:rPr>
        <w:t>Срок регистрации запроса заявителя о предоставлении муниципальной услуги</w:t>
      </w:r>
    </w:p>
    <w:p w:rsidR="004E2DEB" w:rsidRPr="00D854FD" w:rsidRDefault="004E2DEB" w:rsidP="00F605E5">
      <w:pPr>
        <w:tabs>
          <w:tab w:val="left" w:pos="851"/>
          <w:tab w:val="left" w:pos="993"/>
        </w:tabs>
        <w:jc w:val="center"/>
        <w:rPr>
          <w:b/>
          <w:sz w:val="28"/>
          <w:szCs w:val="28"/>
        </w:rPr>
      </w:pP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2.15. Заявление на предоставление муниципальной услуги, в том числе поступившее по электронной почте, регистрируется в Комитете, либо в муниципальных учреждениях дополнительного образования Камышловского городского округа в течение одного рабочего дня со дня поступления заявления в организацию, предоставляющую муниципальную услугу.</w:t>
      </w:r>
    </w:p>
    <w:p w:rsidR="004E2DEB" w:rsidRPr="00D854FD" w:rsidRDefault="004E2DEB" w:rsidP="00F605E5">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2.16. Заявка на предоставление муниципальной услуги на Едином портале государственных и муниципальных услуг (</w:t>
      </w:r>
      <w:proofErr w:type="spellStart"/>
      <w:r w:rsidRPr="00D854FD">
        <w:rPr>
          <w:rFonts w:ascii="Times New Roman" w:hAnsi="Times New Roman" w:cs="Times New Roman"/>
          <w:sz w:val="28"/>
          <w:szCs w:val="28"/>
        </w:rPr>
        <w:t>www.gosuslugi.ru</w:t>
      </w:r>
      <w:proofErr w:type="spellEnd"/>
      <w:r w:rsidRPr="00D854FD">
        <w:rPr>
          <w:rFonts w:ascii="Times New Roman" w:hAnsi="Times New Roman" w:cs="Times New Roman"/>
          <w:sz w:val="28"/>
          <w:szCs w:val="28"/>
        </w:rPr>
        <w:t>) либо региональном портале государственных и муниципальных услуг (http://66.gosuslugi.ru/pgu/) формируется и поступает в Комитет  автоматически.</w:t>
      </w:r>
    </w:p>
    <w:p w:rsidR="004E2DEB" w:rsidRPr="00D854FD" w:rsidRDefault="004E2DEB" w:rsidP="00F605E5">
      <w:pPr>
        <w:pStyle w:val="ConsPlusNormal"/>
        <w:widowControl/>
        <w:ind w:firstLine="709"/>
        <w:jc w:val="both"/>
        <w:rPr>
          <w:rFonts w:ascii="Times New Roman" w:hAnsi="Times New Roman" w:cs="Times New Roman"/>
          <w:b/>
          <w:bCs/>
          <w:sz w:val="24"/>
          <w:szCs w:val="24"/>
        </w:rPr>
      </w:pPr>
    </w:p>
    <w:p w:rsidR="004E2DEB" w:rsidRPr="00D854FD" w:rsidRDefault="004E2DEB" w:rsidP="00F605E5">
      <w:pPr>
        <w:pStyle w:val="ConsPlusNormal"/>
        <w:widowControl/>
        <w:tabs>
          <w:tab w:val="left" w:pos="851"/>
          <w:tab w:val="left" w:pos="993"/>
        </w:tabs>
        <w:ind w:firstLine="0"/>
        <w:jc w:val="center"/>
        <w:rPr>
          <w:rFonts w:ascii="Times New Roman" w:hAnsi="Times New Roman" w:cs="Times New Roman"/>
          <w:b/>
          <w:sz w:val="28"/>
          <w:szCs w:val="28"/>
        </w:rPr>
      </w:pPr>
      <w:r w:rsidRPr="00D854FD">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854FD">
        <w:rPr>
          <w:rFonts w:ascii="Times New Roman" w:hAnsi="Times New Roman" w:cs="Times New Roman"/>
          <w:b/>
          <w:sz w:val="28"/>
          <w:szCs w:val="28"/>
        </w:rPr>
        <w:t>мультимедийной</w:t>
      </w:r>
      <w:proofErr w:type="spellEnd"/>
      <w:r w:rsidRPr="00D854FD">
        <w:rPr>
          <w:rFonts w:ascii="Times New Roman" w:hAnsi="Times New Roman" w:cs="Times New Roman"/>
          <w:b/>
          <w:sz w:val="28"/>
          <w:szCs w:val="28"/>
        </w:rPr>
        <w:t xml:space="preserve">  информации о порядке предоставления муниципальной  услуги</w:t>
      </w:r>
    </w:p>
    <w:p w:rsidR="004E2DEB" w:rsidRPr="00D854FD" w:rsidRDefault="004E2DEB" w:rsidP="00F605E5">
      <w:pPr>
        <w:pStyle w:val="ConsPlusNormal"/>
        <w:widowControl/>
        <w:tabs>
          <w:tab w:val="left" w:pos="851"/>
          <w:tab w:val="left" w:pos="993"/>
        </w:tabs>
        <w:ind w:firstLine="0"/>
        <w:jc w:val="center"/>
        <w:rPr>
          <w:rFonts w:ascii="Times New Roman" w:hAnsi="Times New Roman" w:cs="Times New Roman"/>
          <w:b/>
          <w:sz w:val="28"/>
          <w:szCs w:val="28"/>
        </w:rPr>
      </w:pP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Помещения для предоставления муниципальной услуги размещаются на этажах здания, не выше второго.</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На территории, прилегающей к месторасположению Комитета, муниципальным  учреждениям дополнительного образования Камышловского городского округа  оборудуются места для парковки автотранспортных средств. Для парковки специальных автотранспортных средств инвалидов на  стоянке выделяется не менее десяти процентов мест (но не менее одного места), которые не должны занимать иные транспортные средства. Доступ заявителей к парковочным местам является бесплатным.</w:t>
      </w:r>
    </w:p>
    <w:p w:rsidR="004E2DEB" w:rsidRPr="00D854FD" w:rsidRDefault="004E2DEB" w:rsidP="008641E5">
      <w:pPr>
        <w:pStyle w:val="ConsPlusNormal"/>
        <w:widowControl/>
        <w:tabs>
          <w:tab w:val="left" w:pos="851"/>
          <w:tab w:val="left" w:pos="993"/>
        </w:tabs>
        <w:ind w:firstLine="0"/>
        <w:jc w:val="both"/>
        <w:rPr>
          <w:rFonts w:ascii="Times New Roman" w:hAnsi="Times New Roman" w:cs="Times New Roman"/>
          <w:sz w:val="28"/>
          <w:szCs w:val="28"/>
        </w:rPr>
      </w:pPr>
      <w:r w:rsidRPr="00D854FD">
        <w:rPr>
          <w:rFonts w:ascii="Times New Roman" w:hAnsi="Times New Roman" w:cs="Times New Roman"/>
          <w:sz w:val="28"/>
          <w:szCs w:val="28"/>
        </w:rPr>
        <w:tab/>
        <w:t>Требования к обеспечению доступности для инвалидов объектов, в которых предоставляется услуга «Предоставление информации об организации  дополнительного образования»:</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условия беспрепятственного доступа к зданиям Комитета,</w:t>
      </w:r>
      <w:r w:rsidRPr="00D854FD">
        <w:rPr>
          <w:sz w:val="28"/>
          <w:szCs w:val="28"/>
        </w:rPr>
        <w:t xml:space="preserve"> </w:t>
      </w:r>
      <w:r w:rsidRPr="00D854FD">
        <w:rPr>
          <w:rFonts w:ascii="Times New Roman" w:hAnsi="Times New Roman" w:cs="Times New Roman"/>
          <w:sz w:val="28"/>
          <w:szCs w:val="28"/>
        </w:rPr>
        <w:t>муниципальным учреждениями дополнительного образования Камышловского городского округа;</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возможность самостоятельного передвижения по территории Комитета,</w:t>
      </w:r>
      <w:r w:rsidRPr="00D854FD">
        <w:t xml:space="preserve"> </w:t>
      </w:r>
      <w:r w:rsidRPr="00D854FD">
        <w:rPr>
          <w:rFonts w:ascii="Times New Roman" w:hAnsi="Times New Roman" w:cs="Times New Roman"/>
          <w:sz w:val="28"/>
          <w:szCs w:val="28"/>
        </w:rPr>
        <w:t>муниципальными учреждениями дополнительного образования Камышловского городского округа, а также входа и выхода из Комитета,</w:t>
      </w:r>
      <w:r w:rsidRPr="00D854FD">
        <w:t xml:space="preserve"> </w:t>
      </w:r>
      <w:r w:rsidRPr="00D854FD">
        <w:rPr>
          <w:rFonts w:ascii="Times New Roman" w:hAnsi="Times New Roman" w:cs="Times New Roman"/>
          <w:sz w:val="28"/>
          <w:szCs w:val="28"/>
        </w:rPr>
        <w:t>муниципальными учреждениями дополнительного образования Камышловского городского округа, в том числе с использованием кресла-коляски;</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Комитета,</w:t>
      </w:r>
      <w:r w:rsidRPr="00D854FD">
        <w:t xml:space="preserve"> </w:t>
      </w:r>
      <w:r w:rsidRPr="00D854FD">
        <w:rPr>
          <w:rFonts w:ascii="Times New Roman" w:hAnsi="Times New Roman" w:cs="Times New Roman"/>
          <w:sz w:val="28"/>
          <w:szCs w:val="28"/>
        </w:rPr>
        <w:t>муниципальными учреждениями дополнительного образования Камышловского городского округа и к услугам с учетом ограничений их жизнедеятельности;</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 xml:space="preserve">допуск </w:t>
      </w:r>
      <w:proofErr w:type="spellStart"/>
      <w:r w:rsidRPr="00D854FD">
        <w:rPr>
          <w:rFonts w:ascii="Times New Roman" w:hAnsi="Times New Roman" w:cs="Times New Roman"/>
          <w:sz w:val="28"/>
          <w:szCs w:val="28"/>
        </w:rPr>
        <w:t>сурдопереводчика</w:t>
      </w:r>
      <w:proofErr w:type="spellEnd"/>
      <w:r w:rsidRPr="00D854FD">
        <w:rPr>
          <w:rFonts w:ascii="Times New Roman" w:hAnsi="Times New Roman" w:cs="Times New Roman"/>
          <w:sz w:val="28"/>
          <w:szCs w:val="28"/>
        </w:rPr>
        <w:t xml:space="preserve"> и </w:t>
      </w:r>
      <w:proofErr w:type="spellStart"/>
      <w:r w:rsidRPr="00D854FD">
        <w:rPr>
          <w:rFonts w:ascii="Times New Roman" w:hAnsi="Times New Roman" w:cs="Times New Roman"/>
          <w:sz w:val="28"/>
          <w:szCs w:val="28"/>
        </w:rPr>
        <w:t>тифлосурдопереводчика</w:t>
      </w:r>
      <w:proofErr w:type="spellEnd"/>
      <w:r w:rsidRPr="00D854FD">
        <w:rPr>
          <w:rFonts w:ascii="Times New Roman" w:hAnsi="Times New Roman" w:cs="Times New Roman"/>
          <w:sz w:val="28"/>
          <w:szCs w:val="28"/>
        </w:rPr>
        <w:t>;</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допуск собаки – проводника в здания Комитета,</w:t>
      </w:r>
      <w:r w:rsidRPr="00D854FD">
        <w:t xml:space="preserve"> </w:t>
      </w:r>
      <w:r w:rsidRPr="00D854FD">
        <w:rPr>
          <w:rFonts w:ascii="Times New Roman" w:hAnsi="Times New Roman" w:cs="Times New Roman"/>
          <w:sz w:val="28"/>
          <w:szCs w:val="28"/>
        </w:rPr>
        <w:t>муниципальных учреждений дополнительного образования Камышловского городского округа;</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 xml:space="preserve">- оказание инвалидам помощи в преодолении барьеров, мешающих получению ими услуг наравне с другими лицами». </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Центральный вход в здание Комитета,</w:t>
      </w:r>
      <w:r w:rsidRPr="00D854FD">
        <w:t xml:space="preserve"> </w:t>
      </w:r>
      <w:r w:rsidRPr="00D854FD">
        <w:rPr>
          <w:rFonts w:ascii="Times New Roman" w:hAnsi="Times New Roman" w:cs="Times New Roman"/>
          <w:sz w:val="28"/>
          <w:szCs w:val="28"/>
        </w:rPr>
        <w:t>муниципальных учреждений дополнительного образования Камышловского городского округа должен быть оборудован информационной табличкой (вывеской), содержащей следующую информацию:</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наименование;</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место нахождения;</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режим работы.</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информационными стендами;</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стульями и столами для возможности оформления документов.</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Места ожидания в очереди на предоставление или получение документов оборудованы стульями, кресельными секциями, скамьями (</w:t>
      </w:r>
      <w:proofErr w:type="spellStart"/>
      <w:r w:rsidRPr="00D854FD">
        <w:rPr>
          <w:rFonts w:ascii="Times New Roman" w:hAnsi="Times New Roman" w:cs="Times New Roman"/>
          <w:sz w:val="28"/>
          <w:szCs w:val="28"/>
        </w:rPr>
        <w:t>банкетками</w:t>
      </w:r>
      <w:proofErr w:type="spellEnd"/>
      <w:r w:rsidRPr="00D854FD">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номера кабинета;</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фамилии, имени, отчества и должности специалиста, осуществляющего предоставление услуги;</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времени приема граждан;</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времени перерыва на обед, технического перерыва.</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В местах предоставления (в помещениях, где предоставляется) муниципальной услуги предусматривается оборудование доступных мест общественного пользования и хранения верхней одежды посетителей.</w:t>
      </w:r>
    </w:p>
    <w:p w:rsidR="004E2DEB" w:rsidRPr="00D854FD" w:rsidRDefault="004E2DEB" w:rsidP="008641E5">
      <w:pPr>
        <w:pStyle w:val="ConsPlusNormal"/>
        <w:widowControl/>
        <w:tabs>
          <w:tab w:val="left" w:pos="851"/>
          <w:tab w:val="left" w:pos="993"/>
        </w:tabs>
        <w:jc w:val="both"/>
        <w:rPr>
          <w:rFonts w:ascii="Times New Roman" w:hAnsi="Times New Roman" w:cs="Times New Roman"/>
          <w:sz w:val="28"/>
          <w:szCs w:val="28"/>
        </w:rPr>
      </w:pPr>
      <w:r w:rsidRPr="00D854FD">
        <w:rPr>
          <w:rFonts w:ascii="Times New Roman" w:hAnsi="Times New Roman" w:cs="Times New Roman"/>
          <w:sz w:val="28"/>
          <w:szCs w:val="28"/>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E2DEB" w:rsidRPr="00D854FD" w:rsidRDefault="004E2DEB" w:rsidP="008641E5">
      <w:pPr>
        <w:pStyle w:val="ConsPlusNormal"/>
        <w:widowControl/>
        <w:tabs>
          <w:tab w:val="left" w:pos="851"/>
          <w:tab w:val="left" w:pos="993"/>
        </w:tabs>
        <w:ind w:firstLine="0"/>
        <w:jc w:val="both"/>
        <w:rPr>
          <w:rFonts w:ascii="Times New Roman" w:hAnsi="Times New Roman" w:cs="Times New Roman"/>
          <w:sz w:val="28"/>
          <w:szCs w:val="28"/>
        </w:rPr>
      </w:pPr>
      <w:r w:rsidRPr="00D854FD">
        <w:rPr>
          <w:rFonts w:ascii="Times New Roman" w:hAnsi="Times New Roman" w:cs="Times New Roman"/>
          <w:sz w:val="28"/>
          <w:szCs w:val="28"/>
        </w:rPr>
        <w:tab/>
        <w:t xml:space="preserve">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854FD">
        <w:rPr>
          <w:rFonts w:ascii="Times New Roman" w:hAnsi="Times New Roman" w:cs="Times New Roman"/>
          <w:sz w:val="28"/>
          <w:szCs w:val="28"/>
        </w:rPr>
        <w:t>СанПинН</w:t>
      </w:r>
      <w:proofErr w:type="spellEnd"/>
      <w:r w:rsidRPr="00D854FD">
        <w:rPr>
          <w:rFonts w:ascii="Times New Roman" w:hAnsi="Times New Roman" w:cs="Times New Roman"/>
          <w:sz w:val="28"/>
          <w:szCs w:val="28"/>
        </w:rPr>
        <w:t xml:space="preserve"> 2.2.2/2.4.1340-03.</w:t>
      </w:r>
    </w:p>
    <w:p w:rsidR="004E2DEB" w:rsidRPr="00D854FD" w:rsidRDefault="004E2DEB" w:rsidP="008641E5">
      <w:pPr>
        <w:pStyle w:val="ConsPlusNormal"/>
        <w:widowControl/>
        <w:tabs>
          <w:tab w:val="left" w:pos="851"/>
          <w:tab w:val="left" w:pos="993"/>
        </w:tabs>
        <w:ind w:firstLine="0"/>
        <w:jc w:val="both"/>
        <w:rPr>
          <w:rFonts w:ascii="Times New Roman" w:hAnsi="Times New Roman" w:cs="Times New Roman"/>
          <w:sz w:val="28"/>
          <w:szCs w:val="28"/>
        </w:rPr>
      </w:pPr>
    </w:p>
    <w:p w:rsidR="004E2DEB" w:rsidRPr="00D854FD" w:rsidRDefault="004E2DEB" w:rsidP="00F605E5">
      <w:pPr>
        <w:pStyle w:val="ConsPlusNormal"/>
        <w:widowControl/>
        <w:tabs>
          <w:tab w:val="left" w:pos="851"/>
          <w:tab w:val="left" w:pos="993"/>
        </w:tabs>
        <w:ind w:firstLine="0"/>
        <w:jc w:val="center"/>
        <w:rPr>
          <w:rFonts w:ascii="Times New Roman" w:hAnsi="Times New Roman" w:cs="Times New Roman"/>
          <w:b/>
          <w:sz w:val="28"/>
          <w:szCs w:val="28"/>
        </w:rPr>
      </w:pPr>
      <w:r w:rsidRPr="00D854FD">
        <w:rPr>
          <w:rFonts w:ascii="Times New Roman" w:hAnsi="Times New Roman" w:cs="Times New Roman"/>
          <w:b/>
          <w:sz w:val="28"/>
          <w:szCs w:val="28"/>
        </w:rPr>
        <w:t>Показатели качества предоставления муниципальной услуги</w:t>
      </w:r>
    </w:p>
    <w:p w:rsidR="004E2DEB" w:rsidRPr="00D854FD" w:rsidRDefault="004E2DEB" w:rsidP="001667EE">
      <w:pPr>
        <w:pStyle w:val="ConsPlusNormal"/>
        <w:widowControl/>
        <w:tabs>
          <w:tab w:val="left" w:pos="851"/>
          <w:tab w:val="left" w:pos="993"/>
        </w:tabs>
        <w:ind w:firstLine="0"/>
        <w:jc w:val="center"/>
        <w:rPr>
          <w:rFonts w:ascii="Times New Roman" w:hAnsi="Times New Roman" w:cs="Times New Roman"/>
          <w:b/>
          <w:sz w:val="28"/>
          <w:szCs w:val="28"/>
        </w:rPr>
      </w:pPr>
    </w:p>
    <w:p w:rsidR="004E2DEB" w:rsidRPr="00D854FD" w:rsidRDefault="004E2DEB" w:rsidP="001667EE">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Сотрудники организаций, предоставляющих муниципальную услугу, ответственные за предоставление муниципальной услуги (далее - ответственные за предоставление муниципальной услуги лица), обеспечивают:</w:t>
      </w:r>
    </w:p>
    <w:p w:rsidR="004E2DEB" w:rsidRPr="00D854FD" w:rsidRDefault="004E2DEB" w:rsidP="001667EE">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своевременное и полное информирование заинтересованных участников о порядке предоставления муниципальной услуги;</w:t>
      </w:r>
    </w:p>
    <w:p w:rsidR="004E2DEB" w:rsidRPr="00D854FD" w:rsidRDefault="004E2DEB" w:rsidP="001667EE">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объективное и своевременное рассмотрение заявлений на предоставление муниципальной услуги.</w:t>
      </w:r>
    </w:p>
    <w:p w:rsidR="004E2DEB" w:rsidRPr="00D854FD" w:rsidRDefault="004E2DEB" w:rsidP="001667EE">
      <w:pPr>
        <w:pStyle w:val="ac"/>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D854FD">
        <w:rPr>
          <w:rFonts w:ascii="Times New Roman" w:hAnsi="Times New Roman" w:cs="Times New Roman"/>
          <w:bCs/>
          <w:sz w:val="28"/>
          <w:szCs w:val="28"/>
        </w:rPr>
        <w:t>Показателями качества предоставления муниципальной услуги являются:</w:t>
      </w:r>
    </w:p>
    <w:p w:rsidR="004E2DEB" w:rsidRPr="00D854FD" w:rsidRDefault="004E2DEB" w:rsidP="001667EE">
      <w:pPr>
        <w:pStyle w:val="ac"/>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D854FD">
        <w:rPr>
          <w:rFonts w:ascii="Times New Roman" w:hAnsi="Times New Roman" w:cs="Times New Roman"/>
          <w:bCs/>
          <w:sz w:val="28"/>
          <w:szCs w:val="28"/>
        </w:rPr>
        <w:t>- соблюдение сроков предоставления муниципальной услуги;</w:t>
      </w:r>
    </w:p>
    <w:p w:rsidR="004E2DEB" w:rsidRPr="00D854FD" w:rsidRDefault="004E2DEB" w:rsidP="001667EE">
      <w:pPr>
        <w:pStyle w:val="ac"/>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D854FD">
        <w:rPr>
          <w:rFonts w:ascii="Times New Roman" w:hAnsi="Times New Roman" w:cs="Times New Roman"/>
          <w:bCs/>
          <w:sz w:val="28"/>
          <w:szCs w:val="28"/>
        </w:rPr>
        <w:t>- отсутствие жалоб со стороны заявителей;</w:t>
      </w:r>
    </w:p>
    <w:p w:rsidR="004E2DEB" w:rsidRPr="00D854FD" w:rsidRDefault="004E2DEB" w:rsidP="001667EE">
      <w:pPr>
        <w:pStyle w:val="ac"/>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D854FD">
        <w:rPr>
          <w:rFonts w:ascii="Times New Roman" w:hAnsi="Times New Roman" w:cs="Times New Roman"/>
          <w:bCs/>
          <w:sz w:val="28"/>
          <w:szCs w:val="28"/>
        </w:rPr>
        <w:t>- количество взаимодействий заявителя с лицами, ответственными за предоставление муниципальной услуги;</w:t>
      </w:r>
    </w:p>
    <w:p w:rsidR="004E2DEB" w:rsidRPr="00D854FD" w:rsidRDefault="004E2DEB" w:rsidP="001667EE">
      <w:pPr>
        <w:pStyle w:val="ac"/>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D854FD">
        <w:rPr>
          <w:rFonts w:ascii="Times New Roman" w:hAnsi="Times New Roman" w:cs="Times New Roman"/>
          <w:bCs/>
          <w:sz w:val="28"/>
          <w:szCs w:val="28"/>
        </w:rPr>
        <w:lastRenderedPageBreak/>
        <w:t>- возможность получения информации о ходе предоставления муниципальной услуги;</w:t>
      </w:r>
    </w:p>
    <w:p w:rsidR="004E2DEB" w:rsidRPr="00D854FD" w:rsidRDefault="004E2DEB" w:rsidP="001667EE">
      <w:pPr>
        <w:pStyle w:val="ac"/>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D854FD">
        <w:rPr>
          <w:rFonts w:ascii="Times New Roman" w:hAnsi="Times New Roman" w:cs="Times New Roman"/>
          <w:bCs/>
          <w:sz w:val="28"/>
          <w:szCs w:val="28"/>
        </w:rPr>
        <w:t xml:space="preserve">- доступность оказываемой услуги для инвалидов и других </w:t>
      </w:r>
      <w:proofErr w:type="spellStart"/>
      <w:r w:rsidRPr="00D854FD">
        <w:rPr>
          <w:rFonts w:ascii="Times New Roman" w:hAnsi="Times New Roman" w:cs="Times New Roman"/>
          <w:bCs/>
          <w:sz w:val="28"/>
          <w:szCs w:val="28"/>
        </w:rPr>
        <w:t>маломобильных</w:t>
      </w:r>
      <w:proofErr w:type="spellEnd"/>
      <w:r w:rsidRPr="00D854FD">
        <w:rPr>
          <w:rFonts w:ascii="Times New Roman" w:hAnsi="Times New Roman" w:cs="Times New Roman"/>
          <w:bCs/>
          <w:sz w:val="28"/>
          <w:szCs w:val="28"/>
        </w:rPr>
        <w:t xml:space="preserve"> групп населения.</w:t>
      </w:r>
    </w:p>
    <w:p w:rsidR="004E2DEB" w:rsidRPr="00D854FD" w:rsidRDefault="004E2DEB" w:rsidP="004E73E8">
      <w:pPr>
        <w:pStyle w:val="ac"/>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D854FD">
        <w:rPr>
          <w:rFonts w:ascii="Times New Roman" w:hAnsi="Times New Roman" w:cs="Times New Roman"/>
          <w:bCs/>
          <w:sz w:val="28"/>
          <w:szCs w:val="28"/>
        </w:rPr>
        <w:t xml:space="preserve">В процессе предоставления муниципальной услуги сотрудники  Комитета и </w:t>
      </w:r>
      <w:r w:rsidRPr="00D854FD">
        <w:rPr>
          <w:rFonts w:ascii="Times New Roman" w:hAnsi="Times New Roman" w:cs="Times New Roman"/>
          <w:sz w:val="28"/>
          <w:szCs w:val="28"/>
        </w:rPr>
        <w:t>муниципальных учреждений дополнительного образования Камышловского городского округа должны обеспечивать соблюдение требований действующего законодательства Российской Федерации, а также настоящего административного регламента.</w:t>
      </w:r>
    </w:p>
    <w:p w:rsidR="004E2DEB" w:rsidRPr="00D854FD" w:rsidRDefault="004E2DEB" w:rsidP="004E73E8">
      <w:pPr>
        <w:pStyle w:val="ac"/>
        <w:tabs>
          <w:tab w:val="left" w:pos="1276"/>
        </w:tabs>
        <w:autoSpaceDE w:val="0"/>
        <w:autoSpaceDN w:val="0"/>
        <w:adjustRightInd w:val="0"/>
        <w:spacing w:after="0" w:line="240" w:lineRule="auto"/>
        <w:ind w:left="0"/>
        <w:jc w:val="center"/>
        <w:rPr>
          <w:rFonts w:ascii="Times New Roman" w:hAnsi="Times New Roman" w:cs="Times New Roman"/>
          <w:b/>
          <w:bCs/>
          <w:sz w:val="28"/>
          <w:szCs w:val="28"/>
        </w:rPr>
      </w:pPr>
    </w:p>
    <w:p w:rsidR="004E2DEB" w:rsidRPr="00D854FD" w:rsidRDefault="004E2DEB" w:rsidP="004E73E8">
      <w:pPr>
        <w:pStyle w:val="ac"/>
        <w:tabs>
          <w:tab w:val="left" w:pos="1276"/>
        </w:tabs>
        <w:autoSpaceDE w:val="0"/>
        <w:autoSpaceDN w:val="0"/>
        <w:adjustRightInd w:val="0"/>
        <w:spacing w:after="0" w:line="240" w:lineRule="auto"/>
        <w:ind w:left="0"/>
        <w:jc w:val="center"/>
        <w:rPr>
          <w:rFonts w:ascii="Times New Roman" w:hAnsi="Times New Roman" w:cs="Times New Roman"/>
          <w:b/>
          <w:bCs/>
          <w:sz w:val="28"/>
          <w:szCs w:val="28"/>
        </w:rPr>
      </w:pPr>
      <w:r w:rsidRPr="00D854FD">
        <w:rPr>
          <w:rFonts w:ascii="Times New Roman" w:hAnsi="Times New Roman" w:cs="Times New Roman"/>
          <w:b/>
          <w:bCs/>
          <w:sz w:val="28"/>
          <w:szCs w:val="28"/>
          <w:lang w:val="en-US"/>
        </w:rPr>
        <w:t>III</w:t>
      </w:r>
      <w:r w:rsidRPr="00D854FD">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4E2DEB" w:rsidRPr="00D854FD" w:rsidRDefault="004E2DEB" w:rsidP="004E73E8">
      <w:pPr>
        <w:pStyle w:val="ac"/>
        <w:tabs>
          <w:tab w:val="left" w:pos="1276"/>
        </w:tabs>
        <w:autoSpaceDE w:val="0"/>
        <w:autoSpaceDN w:val="0"/>
        <w:adjustRightInd w:val="0"/>
        <w:spacing w:after="0" w:line="240" w:lineRule="auto"/>
        <w:ind w:left="0"/>
        <w:jc w:val="center"/>
        <w:rPr>
          <w:rFonts w:ascii="Times New Roman" w:hAnsi="Times New Roman" w:cs="Times New Roman"/>
          <w:b/>
          <w:bCs/>
          <w:sz w:val="28"/>
          <w:szCs w:val="28"/>
        </w:rPr>
      </w:pPr>
    </w:p>
    <w:p w:rsidR="004E2DEB" w:rsidRPr="00D854FD" w:rsidRDefault="004E2DEB" w:rsidP="00694BC9">
      <w:pPr>
        <w:pStyle w:val="ConsPlusNormal"/>
        <w:ind w:firstLine="708"/>
        <w:jc w:val="both"/>
        <w:rPr>
          <w:rFonts w:ascii="Times New Roman" w:hAnsi="Times New Roman" w:cs="Times New Roman"/>
          <w:sz w:val="28"/>
          <w:szCs w:val="28"/>
        </w:rPr>
      </w:pPr>
      <w:r w:rsidRPr="00D854F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прием заявления на предоставление муниципальной услуги; </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рассмотрение заявления организацией, оказывающей муниципальной услугу;</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выдача (направление) заявителю результата муниципальной услуги либо уведомления об отказе в предоставлении муниципальной услуги.</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3.2. Административные процедуры (действия) осуществляются в последовательности, представленной в Блок-схеме предоставления муниципальной услуги, согласно приложению № 3 к настоящему административному регламенту.</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3.3. Административная процедура (действие): прием заявления на предоставление муниципальной услуги.</w:t>
      </w:r>
    </w:p>
    <w:p w:rsidR="004E2DEB" w:rsidRPr="00D854FD" w:rsidRDefault="004E2DEB" w:rsidP="004E73E8">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Основанием для начала административной процедуры является направление заявителем заявления на предоставление муниципальной услуги по форме согласно приложению № 2 к настоящему административному регламенту либо подача заявки о предоставлении государственной услуги с помощью</w:t>
      </w:r>
      <w:r w:rsidRPr="00D854FD">
        <w:rPr>
          <w:rFonts w:ascii="Times New Roman" w:hAnsi="Times New Roman" w:cs="Times New Roman"/>
          <w:sz w:val="24"/>
          <w:szCs w:val="24"/>
        </w:rPr>
        <w:t xml:space="preserve"> </w:t>
      </w:r>
      <w:r w:rsidRPr="00D854FD">
        <w:rPr>
          <w:rFonts w:ascii="Times New Roman" w:hAnsi="Times New Roman" w:cs="Times New Roman"/>
          <w:sz w:val="28"/>
          <w:szCs w:val="28"/>
        </w:rPr>
        <w:t>Единого портала государственных и муниципальных услуг (</w:t>
      </w:r>
      <w:proofErr w:type="spellStart"/>
      <w:r w:rsidRPr="00D854FD">
        <w:rPr>
          <w:rFonts w:ascii="Times New Roman" w:hAnsi="Times New Roman" w:cs="Times New Roman"/>
          <w:sz w:val="28"/>
          <w:szCs w:val="28"/>
        </w:rPr>
        <w:t>www.gosuslugi.ru</w:t>
      </w:r>
      <w:proofErr w:type="spellEnd"/>
      <w:r w:rsidRPr="00D854FD">
        <w:rPr>
          <w:rFonts w:ascii="Times New Roman" w:hAnsi="Times New Roman" w:cs="Times New Roman"/>
          <w:sz w:val="28"/>
          <w:szCs w:val="28"/>
        </w:rPr>
        <w:t>) либо регионального портала государственных и муниципальных услуг (http://66.gosuslugi.ru/pgu/), сформированной автоматически.</w:t>
      </w:r>
      <w:proofErr w:type="gramEnd"/>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Заявление может быть направлено в организацию, предоставляющую муниципальную услугу, по почте или электронной почте по адресам, указанным в разделе </w:t>
      </w:r>
      <w:r w:rsidRPr="00D854FD">
        <w:rPr>
          <w:rFonts w:ascii="Times New Roman" w:hAnsi="Times New Roman" w:cs="Times New Roman"/>
          <w:sz w:val="28"/>
          <w:szCs w:val="28"/>
          <w:lang w:val="en-US"/>
        </w:rPr>
        <w:t>I</w:t>
      </w:r>
      <w:r w:rsidRPr="00D854FD">
        <w:rPr>
          <w:rFonts w:ascii="Times New Roman" w:hAnsi="Times New Roman" w:cs="Times New Roman"/>
          <w:sz w:val="28"/>
          <w:szCs w:val="28"/>
        </w:rPr>
        <w:t xml:space="preserve"> настоящего административного регламента, либо представлено при личном обращении в организацию, предоставляющую муниципальную услугу.</w:t>
      </w:r>
    </w:p>
    <w:p w:rsidR="004E2DEB" w:rsidRPr="00D854FD" w:rsidRDefault="004E2DEB" w:rsidP="004E73E8">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 xml:space="preserve">Заявление регистрируется в соответствии со сроком и порядком, установленными разделом </w:t>
      </w:r>
      <w:r w:rsidRPr="00D854FD">
        <w:rPr>
          <w:rFonts w:ascii="Times New Roman" w:hAnsi="Times New Roman" w:cs="Times New Roman"/>
          <w:sz w:val="28"/>
          <w:szCs w:val="28"/>
          <w:lang w:val="en-US"/>
        </w:rPr>
        <w:t>II</w:t>
      </w:r>
      <w:r w:rsidRPr="00D854FD">
        <w:rPr>
          <w:rFonts w:ascii="Times New Roman" w:hAnsi="Times New Roman" w:cs="Times New Roman"/>
          <w:sz w:val="28"/>
          <w:szCs w:val="28"/>
        </w:rPr>
        <w:t xml:space="preserve"> настоящего административного регламента.</w:t>
      </w:r>
      <w:proofErr w:type="gramEnd"/>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На заявлении указывается регистрационный номер и дата его регистрации.</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3.4. Административная процедура (действие): рассмотрение заявления </w:t>
      </w:r>
      <w:r w:rsidRPr="00D854FD">
        <w:rPr>
          <w:rFonts w:ascii="Times New Roman" w:hAnsi="Times New Roman" w:cs="Times New Roman"/>
          <w:sz w:val="28"/>
          <w:szCs w:val="28"/>
        </w:rPr>
        <w:lastRenderedPageBreak/>
        <w:t>организацией, оказывающей муниципальную услугу.</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Основанием для начала административной процедуры является поступление заявления на рассмотрение учреждения, указанного в приложении №1 ответственному за предоставление муниципальной услуги должностному лицу.</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Ответственное за предоставление муниципальной услуги должностное лицо в случае, если заявление отвечает требованиям, указанным в разделе </w:t>
      </w:r>
      <w:r w:rsidRPr="00D854FD">
        <w:rPr>
          <w:rFonts w:ascii="Times New Roman" w:hAnsi="Times New Roman" w:cs="Times New Roman"/>
          <w:sz w:val="28"/>
          <w:szCs w:val="28"/>
          <w:lang w:val="en-US"/>
        </w:rPr>
        <w:t>II</w:t>
      </w:r>
      <w:r w:rsidRPr="00D854FD">
        <w:rPr>
          <w:rFonts w:ascii="Times New Roman" w:hAnsi="Times New Roman" w:cs="Times New Roman"/>
          <w:sz w:val="28"/>
          <w:szCs w:val="28"/>
        </w:rPr>
        <w:t xml:space="preserve"> настоящего административного регламента, готовит информацию, запрашиваемую заявителем, в соответствии с разделом </w:t>
      </w:r>
      <w:r w:rsidRPr="00D854FD">
        <w:rPr>
          <w:rFonts w:ascii="Times New Roman" w:hAnsi="Times New Roman" w:cs="Times New Roman"/>
          <w:sz w:val="28"/>
          <w:szCs w:val="28"/>
          <w:lang w:val="en-US"/>
        </w:rPr>
        <w:t>II</w:t>
      </w:r>
      <w:r w:rsidRPr="00D854FD">
        <w:rPr>
          <w:rFonts w:ascii="Times New Roman" w:hAnsi="Times New Roman" w:cs="Times New Roman"/>
          <w:sz w:val="28"/>
          <w:szCs w:val="28"/>
        </w:rPr>
        <w:t xml:space="preserve"> настоящего административного регламента. </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3.5. Административная процедура (действие): выдача (направление) заявителю результата муниципальной услуги в соответствии с разделом </w:t>
      </w:r>
      <w:r w:rsidRPr="00D854FD">
        <w:rPr>
          <w:rFonts w:ascii="Times New Roman" w:hAnsi="Times New Roman" w:cs="Times New Roman"/>
          <w:sz w:val="28"/>
          <w:szCs w:val="28"/>
          <w:lang w:val="en-US"/>
        </w:rPr>
        <w:t>II</w:t>
      </w:r>
      <w:r w:rsidRPr="00D854FD">
        <w:rPr>
          <w:rFonts w:ascii="Times New Roman" w:hAnsi="Times New Roman" w:cs="Times New Roman"/>
          <w:sz w:val="28"/>
          <w:szCs w:val="28"/>
        </w:rPr>
        <w:t xml:space="preserve"> настоящего административного регламента либо уведомления об отказе в предоставлении муниципальной услуги.</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Основаниями для начала административной процедуры являются:</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подготовка ответственным за предоставление муниципальной услуги лицом информации, запрашиваемой заявителем в соответствии с разделом </w:t>
      </w:r>
      <w:r w:rsidRPr="00D854FD">
        <w:rPr>
          <w:rFonts w:ascii="Times New Roman" w:hAnsi="Times New Roman" w:cs="Times New Roman"/>
          <w:sz w:val="28"/>
          <w:szCs w:val="28"/>
          <w:lang w:val="en-US"/>
        </w:rPr>
        <w:t>II</w:t>
      </w:r>
      <w:r w:rsidRPr="00D854FD">
        <w:rPr>
          <w:rFonts w:ascii="Times New Roman" w:hAnsi="Times New Roman" w:cs="Times New Roman"/>
          <w:sz w:val="28"/>
          <w:szCs w:val="28"/>
        </w:rPr>
        <w:t xml:space="preserve"> настоящего административного регламента;</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выявление ответственным </w:t>
      </w:r>
      <w:proofErr w:type="gramStart"/>
      <w:r w:rsidRPr="00D854FD">
        <w:rPr>
          <w:rFonts w:ascii="Times New Roman" w:hAnsi="Times New Roman" w:cs="Times New Roman"/>
          <w:sz w:val="28"/>
          <w:szCs w:val="28"/>
        </w:rPr>
        <w:t>за предоставление муниципальной услуги лицом наличия оснований для отказа в предоставлении муниципальной услуги в соответствии с разделом</w:t>
      </w:r>
      <w:proofErr w:type="gramEnd"/>
      <w:r w:rsidRPr="00D854FD">
        <w:rPr>
          <w:rFonts w:ascii="Times New Roman" w:hAnsi="Times New Roman" w:cs="Times New Roman"/>
          <w:sz w:val="28"/>
          <w:szCs w:val="28"/>
        </w:rPr>
        <w:t xml:space="preserve"> </w:t>
      </w:r>
      <w:r w:rsidRPr="00D854FD">
        <w:rPr>
          <w:rFonts w:ascii="Times New Roman" w:hAnsi="Times New Roman" w:cs="Times New Roman"/>
          <w:sz w:val="28"/>
          <w:szCs w:val="28"/>
          <w:lang w:val="en-US"/>
        </w:rPr>
        <w:t>II</w:t>
      </w:r>
      <w:r w:rsidRPr="00D854FD">
        <w:rPr>
          <w:rFonts w:ascii="Times New Roman" w:hAnsi="Times New Roman" w:cs="Times New Roman"/>
          <w:sz w:val="28"/>
          <w:szCs w:val="28"/>
        </w:rPr>
        <w:t xml:space="preserve"> настоящего административного регламента.</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Информация об организации дополнительного образования в</w:t>
      </w:r>
      <w:r w:rsidRPr="00D854FD">
        <w:rPr>
          <w:sz w:val="28"/>
          <w:szCs w:val="28"/>
        </w:rPr>
        <w:t xml:space="preserve"> </w:t>
      </w:r>
      <w:r w:rsidRPr="00D854FD">
        <w:rPr>
          <w:rFonts w:ascii="Times New Roman" w:hAnsi="Times New Roman" w:cs="Times New Roman"/>
          <w:sz w:val="28"/>
          <w:szCs w:val="28"/>
        </w:rPr>
        <w:t xml:space="preserve">муниципальных учреждениях дополнительного образования Камышловского городского округа, являющаяся результатом предоставления муниципальной услуги в соответствии с разделом </w:t>
      </w:r>
      <w:r w:rsidRPr="00D854FD">
        <w:rPr>
          <w:rFonts w:ascii="Times New Roman" w:hAnsi="Times New Roman" w:cs="Times New Roman"/>
          <w:sz w:val="28"/>
          <w:szCs w:val="28"/>
          <w:lang w:val="en-US"/>
        </w:rPr>
        <w:t>II</w:t>
      </w:r>
      <w:r w:rsidRPr="00D854FD">
        <w:rPr>
          <w:rFonts w:ascii="Times New Roman" w:hAnsi="Times New Roman" w:cs="Times New Roman"/>
          <w:sz w:val="28"/>
          <w:szCs w:val="28"/>
        </w:rPr>
        <w:t xml:space="preserve">  настоящего административного регламента, направляется заявителю по адресам, указанным в заявлении, за подписью руководителя организации, предоставляющей муниципальной услугу, или уполномоченного им должностного лица. </w:t>
      </w:r>
      <w:proofErr w:type="gramStart"/>
      <w:r w:rsidRPr="00D854FD">
        <w:rPr>
          <w:rFonts w:ascii="Times New Roman" w:hAnsi="Times New Roman" w:cs="Times New Roman"/>
          <w:sz w:val="28"/>
          <w:szCs w:val="28"/>
        </w:rPr>
        <w:t>Указанная информация может быть также передана заявителю при личном обращении в организацию, предоставляющую муниципальной услугу.</w:t>
      </w:r>
      <w:proofErr w:type="gramEnd"/>
    </w:p>
    <w:p w:rsidR="004E2DEB" w:rsidRPr="00D854FD" w:rsidRDefault="004E2DEB" w:rsidP="004E73E8">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В случае выявления ответственным за предоставление муниципальной услуги лицом наличия оснований для отказа в предоставлении муниципальной услуги в соответствии</w:t>
      </w:r>
      <w:proofErr w:type="gramEnd"/>
      <w:r w:rsidRPr="00D854FD">
        <w:rPr>
          <w:rFonts w:ascii="Times New Roman" w:hAnsi="Times New Roman" w:cs="Times New Roman"/>
          <w:sz w:val="28"/>
          <w:szCs w:val="28"/>
        </w:rPr>
        <w:t xml:space="preserve"> с разделом </w:t>
      </w:r>
      <w:r w:rsidRPr="00D854FD">
        <w:rPr>
          <w:rFonts w:ascii="Times New Roman" w:hAnsi="Times New Roman" w:cs="Times New Roman"/>
          <w:sz w:val="28"/>
          <w:szCs w:val="28"/>
          <w:lang w:val="en-US"/>
        </w:rPr>
        <w:t>II</w:t>
      </w:r>
      <w:r w:rsidRPr="00D854FD">
        <w:rPr>
          <w:rFonts w:ascii="Times New Roman" w:hAnsi="Times New Roman" w:cs="Times New Roman"/>
          <w:sz w:val="28"/>
          <w:szCs w:val="28"/>
        </w:rPr>
        <w:t xml:space="preserve"> настоящего административного регламента, заявителю направляется уведомление об отказе в предоставлении муниципальной услуги.</w:t>
      </w:r>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Уведомление может быть также вручено заявителю при личном обращении в организацию, предоставляющую муниципальную услугу.</w:t>
      </w:r>
    </w:p>
    <w:p w:rsidR="004E2DEB" w:rsidRPr="00D854FD" w:rsidRDefault="004E2DEB" w:rsidP="004E73E8">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При подаче заявки на предоставление муниципальной услуги через Единый портал государственных и муниципальных услуг (</w:t>
      </w:r>
      <w:proofErr w:type="spellStart"/>
      <w:r w:rsidRPr="00D854FD">
        <w:rPr>
          <w:rFonts w:ascii="Times New Roman" w:hAnsi="Times New Roman" w:cs="Times New Roman"/>
          <w:sz w:val="28"/>
          <w:szCs w:val="28"/>
        </w:rPr>
        <w:t>www.gosuslugi.ru</w:t>
      </w:r>
      <w:proofErr w:type="spellEnd"/>
      <w:r w:rsidRPr="00D854FD">
        <w:rPr>
          <w:rFonts w:ascii="Times New Roman" w:hAnsi="Times New Roman" w:cs="Times New Roman"/>
          <w:sz w:val="28"/>
          <w:szCs w:val="28"/>
        </w:rPr>
        <w:t>) либо региональный портал государственных и муниципальных услуг (http://66.gosuslugi.ru/pgu/) результат предоставления муниципальной услуги заявителю в личном кабинете заявителя на указанных сайтах поступает в течение двух рабочих дней с момента регистрации заявки о предоставлении муниципальной услуги на портале.</w:t>
      </w:r>
      <w:proofErr w:type="gramEnd"/>
    </w:p>
    <w:p w:rsidR="004E2DEB" w:rsidRPr="00D854FD" w:rsidRDefault="004E2DEB" w:rsidP="004E73E8">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3.6. </w:t>
      </w:r>
      <w:proofErr w:type="gramStart"/>
      <w:r w:rsidRPr="00D854FD">
        <w:rPr>
          <w:rFonts w:ascii="Times New Roman" w:hAnsi="Times New Roman" w:cs="Times New Roman"/>
          <w:sz w:val="28"/>
          <w:szCs w:val="28"/>
        </w:rPr>
        <w:t xml:space="preserve">Предоставление муниципальной услуги не требует иных действий, не </w:t>
      </w:r>
      <w:r w:rsidRPr="00D854FD">
        <w:rPr>
          <w:rFonts w:ascii="Times New Roman" w:hAnsi="Times New Roman" w:cs="Times New Roman"/>
          <w:sz w:val="28"/>
          <w:szCs w:val="28"/>
        </w:rPr>
        <w:lastRenderedPageBreak/>
        <w:t>указанных настоящим административным регламентом,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w:t>
      </w:r>
      <w:proofErr w:type="gramEnd"/>
      <w:r w:rsidRPr="00D854FD">
        <w:rPr>
          <w:rFonts w:ascii="Times New Roman" w:hAnsi="Times New Roman" w:cs="Times New Roman"/>
          <w:sz w:val="28"/>
          <w:szCs w:val="28"/>
        </w:rPr>
        <w:t xml:space="preserve"> органом исполнительной власти по согласованию с Федеральной службой </w:t>
      </w:r>
      <w:proofErr w:type="gramStart"/>
      <w:r w:rsidRPr="00D854FD">
        <w:rPr>
          <w:rFonts w:ascii="Times New Roman" w:hAnsi="Times New Roman" w:cs="Times New Roman"/>
          <w:sz w:val="28"/>
          <w:szCs w:val="28"/>
        </w:rPr>
        <w:t>безопасности Российской Федерации модели угроз безопасности</w:t>
      </w:r>
      <w:proofErr w:type="gramEnd"/>
      <w:r w:rsidRPr="00D854FD">
        <w:rPr>
          <w:rFonts w:ascii="Times New Roman" w:hAnsi="Times New Roman" w:cs="Times New Roman"/>
          <w:sz w:val="28"/>
          <w:szCs w:val="28"/>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E2DEB" w:rsidRPr="00D854FD" w:rsidRDefault="004E2DEB" w:rsidP="004E73E8">
      <w:pPr>
        <w:pStyle w:val="af0"/>
        <w:tabs>
          <w:tab w:val="left" w:pos="284"/>
          <w:tab w:val="left" w:pos="426"/>
        </w:tabs>
        <w:autoSpaceDE w:val="0"/>
        <w:autoSpaceDN w:val="0"/>
        <w:adjustRightInd w:val="0"/>
        <w:spacing w:after="0"/>
        <w:jc w:val="center"/>
        <w:rPr>
          <w:bCs/>
        </w:rPr>
      </w:pPr>
    </w:p>
    <w:p w:rsidR="004E2DEB" w:rsidRPr="00D854FD" w:rsidRDefault="004E2DEB" w:rsidP="009B5384">
      <w:pPr>
        <w:pStyle w:val="af0"/>
        <w:autoSpaceDE w:val="0"/>
        <w:autoSpaceDN w:val="0"/>
        <w:adjustRightInd w:val="0"/>
        <w:spacing w:after="0" w:line="240" w:lineRule="auto"/>
        <w:ind w:left="0"/>
        <w:jc w:val="center"/>
        <w:rPr>
          <w:rFonts w:ascii="Times New Roman" w:hAnsi="Times New Roman"/>
          <w:b/>
          <w:bCs/>
          <w:sz w:val="28"/>
          <w:szCs w:val="28"/>
        </w:rPr>
      </w:pPr>
      <w:r w:rsidRPr="00D854FD">
        <w:rPr>
          <w:rFonts w:ascii="Times New Roman" w:hAnsi="Times New Roman"/>
          <w:b/>
          <w:bCs/>
          <w:sz w:val="28"/>
          <w:szCs w:val="28"/>
          <w:lang w:val="en-US"/>
        </w:rPr>
        <w:t>IV</w:t>
      </w:r>
      <w:r w:rsidRPr="00D854FD">
        <w:rPr>
          <w:rFonts w:ascii="Times New Roman" w:hAnsi="Times New Roman"/>
          <w:b/>
          <w:bCs/>
          <w:sz w:val="28"/>
          <w:szCs w:val="28"/>
        </w:rPr>
        <w:t xml:space="preserve"> Формы контроля за исполнением административного регламента</w:t>
      </w:r>
    </w:p>
    <w:p w:rsidR="004E2DEB" w:rsidRPr="00D854FD" w:rsidRDefault="004E2DEB" w:rsidP="004E73E8">
      <w:pPr>
        <w:pStyle w:val="af0"/>
        <w:autoSpaceDE w:val="0"/>
        <w:autoSpaceDN w:val="0"/>
        <w:adjustRightInd w:val="0"/>
        <w:spacing w:after="0"/>
        <w:ind w:left="709"/>
        <w:jc w:val="both"/>
        <w:rPr>
          <w:rFonts w:ascii="Times New Roman" w:hAnsi="Times New Roman"/>
          <w:b/>
          <w:bCs/>
          <w:sz w:val="28"/>
          <w:szCs w:val="28"/>
        </w:rPr>
      </w:pPr>
    </w:p>
    <w:p w:rsidR="004E2DEB" w:rsidRPr="00D854FD" w:rsidRDefault="004E2DEB" w:rsidP="004E73E8">
      <w:pPr>
        <w:pStyle w:val="1"/>
        <w:rPr>
          <w:sz w:val="28"/>
          <w:szCs w:val="28"/>
        </w:rPr>
      </w:pPr>
      <w:r w:rsidRPr="00D854FD">
        <w:rPr>
          <w:sz w:val="28"/>
          <w:szCs w:val="28"/>
        </w:rPr>
        <w:t xml:space="preserve">Порядок осуществления текущего </w:t>
      </w:r>
      <w:proofErr w:type="gramStart"/>
      <w:r w:rsidRPr="00D854FD">
        <w:rPr>
          <w:sz w:val="28"/>
          <w:szCs w:val="28"/>
        </w:rPr>
        <w:t>контроля за</w:t>
      </w:r>
      <w:proofErr w:type="gramEnd"/>
      <w:r w:rsidRPr="00D854FD">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2DEB" w:rsidRPr="00D854FD" w:rsidRDefault="004E2DEB" w:rsidP="001C108A"/>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4.1. Контроль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при предоставлении муниципальной услуги включает в себя проведение:</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1) текущего контроля деятельности ответственных должностных лиц, связанной с предоставлением муниципальной услуги;</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2) плановых и внеплановых проверок полноты и качества предоставления муниципальной услуги.</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4.2. Текущий контроль деятельности ответственных должностных лиц, связанной с предоставлением муниципальной услуги, осуществляется председателем Комитета, руководителями муниципальных учреждений дополнительного образования Камышловского городского округа, указанных в приложении № 1 к настоящему административному регламенту, путем проведения проверок.</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4.3. При проведении текущего контроля проверяется соблюдение последовательности действий, определенных административными процедурами (действиями) по исполнению муниципальной услуги. Периодичность осуществления текущего контроля устанавливается председателем Комитета, руководителями муниципальных учреждений дополнительного образования Камышловского городского округа, указанных в приложении № 1 к настоящему административному регламенту.</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4.4. Плановые проверки полноты и качества предоставления муниципальной услуги проводятся в отношении:</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 xml:space="preserve">1) соблюдения последовательности, полноты и сроков выполнения действий, определенных административными процедурами (действиями) по </w:t>
      </w:r>
      <w:r w:rsidRPr="00D854FD">
        <w:rPr>
          <w:rFonts w:ascii="Times New Roman" w:hAnsi="Times New Roman" w:cs="Times New Roman"/>
          <w:sz w:val="28"/>
          <w:szCs w:val="28"/>
        </w:rPr>
        <w:lastRenderedPageBreak/>
        <w:t>исполнению муниципальной услуги;</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2) соблюдения должностными лицами прав граждан при предоставлении муниципальной услуги;</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 xml:space="preserve">3) соответствия организации и ведения учета принятых </w:t>
      </w:r>
      <w:proofErr w:type="gramStart"/>
      <w:r w:rsidRPr="00D854FD">
        <w:rPr>
          <w:rFonts w:ascii="Times New Roman" w:hAnsi="Times New Roman" w:cs="Times New Roman"/>
          <w:sz w:val="28"/>
          <w:szCs w:val="28"/>
        </w:rPr>
        <w:t>заявлений</w:t>
      </w:r>
      <w:proofErr w:type="gramEnd"/>
      <w:r w:rsidRPr="00D854FD">
        <w:rPr>
          <w:rFonts w:ascii="Times New Roman" w:hAnsi="Times New Roman" w:cs="Times New Roman"/>
          <w:sz w:val="28"/>
          <w:szCs w:val="28"/>
        </w:rPr>
        <w:t xml:space="preserve"> установленным Административным регламентом требованиям;</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4) соблюдения установленных регламентом требований при рассмотрении заявлений, принятии решений об их удовлетворении (или предоставлении отказа);</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5) соответствия предоставляемого гражданам результата предоставления муниципальной услуги требованиям, установленным Административным регламентом;</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6) соответствия мест приема граждан требованиям, установленным Административным регламентом.</w:t>
      </w:r>
    </w:p>
    <w:p w:rsidR="004E2DEB" w:rsidRPr="00D854FD" w:rsidRDefault="004E2DEB" w:rsidP="001C108A">
      <w:pPr>
        <w:pStyle w:val="af2"/>
        <w:keepNext/>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4.5. Внеплановые проверки проводятся в случае:</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1) получения информации (жалоб),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2) при проверке исполнения предписаний об устранении ранее выявленных нарушений.</w:t>
      </w:r>
    </w:p>
    <w:p w:rsidR="004E2DEB" w:rsidRPr="00D854FD" w:rsidRDefault="004E2DEB" w:rsidP="001C108A">
      <w:pPr>
        <w:pStyle w:val="af2"/>
        <w:spacing w:after="0" w:line="240" w:lineRule="auto"/>
        <w:ind w:firstLine="680"/>
        <w:jc w:val="both"/>
        <w:rPr>
          <w:rFonts w:ascii="Times New Roman" w:hAnsi="Times New Roman" w:cs="Times New Roman"/>
          <w:sz w:val="28"/>
          <w:szCs w:val="28"/>
        </w:rPr>
      </w:pPr>
      <w:r w:rsidRPr="00D854FD">
        <w:rPr>
          <w:rFonts w:ascii="Times New Roman" w:hAnsi="Times New Roman" w:cs="Times New Roman"/>
          <w:sz w:val="28"/>
          <w:szCs w:val="28"/>
        </w:rPr>
        <w:t>4.6. Внеплановые проверки могут проводиться избирательно, в отношении отдельных требований административного регламента, по которым в полученной информации (жалобе) указаны признаки нарушений.</w:t>
      </w:r>
    </w:p>
    <w:p w:rsidR="004E2DEB" w:rsidRPr="00D854FD" w:rsidRDefault="004E2DEB" w:rsidP="004E73E8">
      <w:pPr>
        <w:pStyle w:val="af2"/>
        <w:spacing w:after="0"/>
        <w:ind w:firstLine="680"/>
        <w:jc w:val="both"/>
        <w:rPr>
          <w:sz w:val="24"/>
          <w:szCs w:val="24"/>
        </w:rPr>
      </w:pPr>
    </w:p>
    <w:p w:rsidR="004E2DEB" w:rsidRPr="00D854FD" w:rsidRDefault="004E2DEB" w:rsidP="001C108A">
      <w:pPr>
        <w:pStyle w:val="af2"/>
        <w:spacing w:after="0" w:line="240" w:lineRule="auto"/>
        <w:jc w:val="center"/>
        <w:rPr>
          <w:rFonts w:ascii="Times New Roman" w:hAnsi="Times New Roman" w:cs="Times New Roman"/>
          <w:b/>
          <w:sz w:val="28"/>
          <w:szCs w:val="28"/>
        </w:rPr>
      </w:pPr>
      <w:r w:rsidRPr="00D854F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54FD">
        <w:rPr>
          <w:rFonts w:ascii="Times New Roman" w:hAnsi="Times New Roman" w:cs="Times New Roman"/>
          <w:b/>
          <w:sz w:val="28"/>
          <w:szCs w:val="28"/>
        </w:rPr>
        <w:t>контроля за</w:t>
      </w:r>
      <w:proofErr w:type="gramEnd"/>
      <w:r w:rsidRPr="00D854FD">
        <w:rPr>
          <w:rFonts w:ascii="Times New Roman" w:hAnsi="Times New Roman" w:cs="Times New Roman"/>
          <w:b/>
          <w:sz w:val="28"/>
          <w:szCs w:val="28"/>
        </w:rPr>
        <w:t xml:space="preserve"> полнотой и качеством предоставления муниципальной услуги</w:t>
      </w:r>
    </w:p>
    <w:p w:rsidR="004E2DEB" w:rsidRPr="00D854FD" w:rsidRDefault="004E2DEB" w:rsidP="001C108A">
      <w:pPr>
        <w:pStyle w:val="af2"/>
        <w:spacing w:after="0" w:line="240" w:lineRule="auto"/>
        <w:jc w:val="center"/>
        <w:rPr>
          <w:rFonts w:ascii="Times New Roman" w:hAnsi="Times New Roman" w:cs="Times New Roman"/>
          <w:b/>
          <w:spacing w:val="40"/>
          <w:sz w:val="28"/>
          <w:szCs w:val="28"/>
        </w:rPr>
      </w:pPr>
    </w:p>
    <w:p w:rsidR="004E2DEB" w:rsidRPr="00D854FD" w:rsidRDefault="004E2DEB" w:rsidP="001C108A">
      <w:pPr>
        <w:ind w:firstLine="709"/>
        <w:jc w:val="both"/>
        <w:rPr>
          <w:sz w:val="28"/>
          <w:szCs w:val="28"/>
        </w:rPr>
      </w:pPr>
      <w:r w:rsidRPr="00D854FD">
        <w:rPr>
          <w:sz w:val="28"/>
          <w:szCs w:val="28"/>
        </w:rPr>
        <w:t>4.7. Плановый и внеплановый контроль полноты и качества предоставления муниципальной услуги осуществляется в форме проведения проверок, выявления и устранения нарушений при предоставлении муниципальной услуги.</w:t>
      </w:r>
    </w:p>
    <w:p w:rsidR="004E2DEB" w:rsidRPr="00D854FD" w:rsidRDefault="004E2DEB" w:rsidP="001C108A">
      <w:pPr>
        <w:ind w:firstLine="709"/>
        <w:jc w:val="both"/>
        <w:rPr>
          <w:sz w:val="28"/>
          <w:szCs w:val="28"/>
        </w:rPr>
      </w:pPr>
      <w:r w:rsidRPr="00D854FD">
        <w:rPr>
          <w:sz w:val="28"/>
          <w:szCs w:val="28"/>
        </w:rPr>
        <w:t>4.8. Плановые и внеплановые проверки полноты и качества предоставления муниципальной услуги осуществляются 1 раз в год.</w:t>
      </w:r>
    </w:p>
    <w:p w:rsidR="004E2DEB" w:rsidRPr="00D854FD" w:rsidRDefault="004E2DEB" w:rsidP="001C108A">
      <w:pPr>
        <w:ind w:firstLine="709"/>
        <w:jc w:val="both"/>
        <w:rPr>
          <w:sz w:val="28"/>
          <w:szCs w:val="28"/>
        </w:rPr>
      </w:pPr>
      <w:r w:rsidRPr="00D854FD">
        <w:rPr>
          <w:sz w:val="28"/>
          <w:szCs w:val="28"/>
        </w:rPr>
        <w:t xml:space="preserve">4.9. </w:t>
      </w:r>
      <w:proofErr w:type="gramStart"/>
      <w:r w:rsidRPr="00D854FD">
        <w:rPr>
          <w:sz w:val="28"/>
          <w:szCs w:val="28"/>
        </w:rPr>
        <w:t>Контроль за</w:t>
      </w:r>
      <w:proofErr w:type="gramEnd"/>
      <w:r w:rsidRPr="00D854FD">
        <w:rPr>
          <w:sz w:val="28"/>
          <w:szCs w:val="28"/>
        </w:rPr>
        <w:t xml:space="preserve"> полнотой и качеством предоставления муниципальной услуги осуществляет председатель Комитета, руководители муниципальных учреждений дополнительного образования Камышловского городского округа, указанные в приложении № 1 к настоящему административному регламенту.</w:t>
      </w:r>
    </w:p>
    <w:p w:rsidR="004E2DEB" w:rsidRPr="00D854FD" w:rsidRDefault="004E2DEB" w:rsidP="001C108A">
      <w:pPr>
        <w:ind w:firstLine="708"/>
        <w:jc w:val="both"/>
        <w:rPr>
          <w:sz w:val="28"/>
          <w:szCs w:val="28"/>
        </w:rPr>
      </w:pPr>
      <w:r w:rsidRPr="00D854FD">
        <w:rPr>
          <w:sz w:val="28"/>
          <w:szCs w:val="28"/>
        </w:rPr>
        <w:t>4.10. Внеплановый контроль полноты и качества предоставления муниципальной услуги проводится в случае поступления обращения гражданина с обжалованием действий (бездействия) и решений должностных лиц, осуществляемых (принимаемых) в ходе предоставления муниципальной услуги.</w:t>
      </w:r>
    </w:p>
    <w:p w:rsidR="004E2DEB" w:rsidRPr="00D854FD" w:rsidRDefault="004E2DEB" w:rsidP="001C108A">
      <w:pPr>
        <w:ind w:firstLine="708"/>
        <w:jc w:val="both"/>
        <w:rPr>
          <w:sz w:val="28"/>
          <w:szCs w:val="28"/>
        </w:rPr>
      </w:pPr>
      <w:r w:rsidRPr="00D854FD">
        <w:rPr>
          <w:sz w:val="28"/>
          <w:szCs w:val="28"/>
        </w:rPr>
        <w:t xml:space="preserve">4.11. </w:t>
      </w:r>
      <w:proofErr w:type="gramStart"/>
      <w:r w:rsidRPr="00D854FD">
        <w:rPr>
          <w:sz w:val="28"/>
          <w:szCs w:val="28"/>
        </w:rPr>
        <w:t>Контроль за</w:t>
      </w:r>
      <w:proofErr w:type="gramEnd"/>
      <w:r w:rsidRPr="00D854FD">
        <w:rPr>
          <w:sz w:val="28"/>
          <w:szCs w:val="28"/>
        </w:rPr>
        <w:t xml:space="preserve"> предоставлением Комитетом муниципальной услуги </w:t>
      </w:r>
      <w:r w:rsidRPr="00D854FD">
        <w:rPr>
          <w:sz w:val="28"/>
          <w:szCs w:val="28"/>
        </w:rPr>
        <w:lastRenderedPageBreak/>
        <w:t>осуществляет администрация Камышловского городского округа.</w:t>
      </w:r>
    </w:p>
    <w:p w:rsidR="004E2DEB" w:rsidRPr="00D854FD" w:rsidRDefault="004E2DEB" w:rsidP="004E73E8">
      <w:pPr>
        <w:ind w:firstLine="708"/>
        <w:jc w:val="both"/>
      </w:pPr>
    </w:p>
    <w:p w:rsidR="004E2DEB" w:rsidRPr="00D854FD" w:rsidRDefault="004E2DEB" w:rsidP="004E73E8">
      <w:pPr>
        <w:jc w:val="center"/>
        <w:rPr>
          <w:b/>
          <w:sz w:val="28"/>
          <w:szCs w:val="28"/>
        </w:rPr>
      </w:pPr>
      <w:r w:rsidRPr="00D854FD">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E2DEB" w:rsidRPr="00D854FD" w:rsidRDefault="004E2DEB" w:rsidP="004E73E8">
      <w:pPr>
        <w:jc w:val="center"/>
        <w:rPr>
          <w:b/>
        </w:rPr>
      </w:pPr>
    </w:p>
    <w:p w:rsidR="004E2DEB" w:rsidRPr="00D854FD" w:rsidRDefault="004E2DEB" w:rsidP="004E73E8">
      <w:pPr>
        <w:ind w:firstLine="720"/>
        <w:jc w:val="both"/>
        <w:rPr>
          <w:sz w:val="28"/>
          <w:szCs w:val="28"/>
        </w:rPr>
      </w:pPr>
      <w:r w:rsidRPr="00D854FD">
        <w:rPr>
          <w:sz w:val="28"/>
          <w:szCs w:val="28"/>
        </w:rPr>
        <w:t>4.12. Ответственность за осуществление предоставления муниципальной услуги несут уполномоченные должностные лица организации, предоставляющей муниципальной услугу.</w:t>
      </w:r>
    </w:p>
    <w:p w:rsidR="004E2DEB" w:rsidRPr="00D854FD" w:rsidRDefault="004E2DEB" w:rsidP="004E73E8">
      <w:pPr>
        <w:ind w:firstLine="708"/>
        <w:jc w:val="both"/>
        <w:rPr>
          <w:sz w:val="28"/>
          <w:szCs w:val="28"/>
        </w:rPr>
      </w:pPr>
      <w:r w:rsidRPr="00D854FD">
        <w:rPr>
          <w:sz w:val="28"/>
          <w:szCs w:val="28"/>
        </w:rPr>
        <w:t>4.13.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4E2DEB" w:rsidRPr="00D854FD" w:rsidRDefault="004E2DEB" w:rsidP="004E73E8">
      <w:pPr>
        <w:jc w:val="both"/>
      </w:pPr>
    </w:p>
    <w:p w:rsidR="004E2DEB" w:rsidRPr="00D854FD" w:rsidRDefault="004E2DEB" w:rsidP="004E73E8">
      <w:pPr>
        <w:jc w:val="center"/>
        <w:rPr>
          <w:b/>
          <w:sz w:val="28"/>
          <w:szCs w:val="28"/>
        </w:rPr>
      </w:pPr>
      <w:r w:rsidRPr="00D854FD">
        <w:rPr>
          <w:b/>
          <w:sz w:val="28"/>
          <w:szCs w:val="28"/>
        </w:rPr>
        <w:t xml:space="preserve">Положения, характеризующие требования к порядку и формам </w:t>
      </w:r>
      <w:proofErr w:type="gramStart"/>
      <w:r w:rsidRPr="00D854FD">
        <w:rPr>
          <w:b/>
          <w:sz w:val="28"/>
          <w:szCs w:val="28"/>
        </w:rPr>
        <w:t>контроля за</w:t>
      </w:r>
      <w:proofErr w:type="gramEnd"/>
      <w:r w:rsidRPr="00D854FD">
        <w:rPr>
          <w:b/>
          <w:sz w:val="28"/>
          <w:szCs w:val="28"/>
        </w:rPr>
        <w:t xml:space="preserve"> предоставлением государственной услуги, в том числе со стороны граждан, их объединений и организаций</w:t>
      </w:r>
    </w:p>
    <w:p w:rsidR="004E2DEB" w:rsidRPr="00D854FD" w:rsidRDefault="004E2DEB" w:rsidP="004E73E8">
      <w:pPr>
        <w:jc w:val="center"/>
        <w:rPr>
          <w:b/>
        </w:rPr>
      </w:pPr>
    </w:p>
    <w:p w:rsidR="004E2DEB" w:rsidRPr="00D854FD" w:rsidRDefault="004E2DEB" w:rsidP="004E73E8">
      <w:pPr>
        <w:ind w:firstLine="708"/>
        <w:jc w:val="both"/>
        <w:rPr>
          <w:sz w:val="28"/>
          <w:szCs w:val="28"/>
        </w:rPr>
      </w:pPr>
      <w:r w:rsidRPr="00D854FD">
        <w:rPr>
          <w:sz w:val="28"/>
          <w:szCs w:val="28"/>
        </w:rPr>
        <w:t xml:space="preserve">4.14. </w:t>
      </w:r>
      <w:proofErr w:type="gramStart"/>
      <w:r w:rsidRPr="00D854FD">
        <w:rPr>
          <w:sz w:val="28"/>
          <w:szCs w:val="28"/>
        </w:rPr>
        <w:t>Контроль за</w:t>
      </w:r>
      <w:proofErr w:type="gramEnd"/>
      <w:r w:rsidRPr="00D854FD">
        <w:rPr>
          <w:sz w:val="28"/>
          <w:szCs w:val="28"/>
        </w:rPr>
        <w:t xml:space="preserve"> предоставлением муниципальной услуги осуществляется в порядке и формах, изложенных в разделе </w:t>
      </w:r>
      <w:r w:rsidRPr="00D854FD">
        <w:rPr>
          <w:sz w:val="28"/>
          <w:szCs w:val="28"/>
          <w:lang w:val="en-US"/>
        </w:rPr>
        <w:t>IV</w:t>
      </w:r>
      <w:r w:rsidRPr="00D854FD">
        <w:rPr>
          <w:sz w:val="28"/>
          <w:szCs w:val="28"/>
        </w:rPr>
        <w:t xml:space="preserve"> настоящего административного регламента.</w:t>
      </w:r>
    </w:p>
    <w:p w:rsidR="004E2DEB" w:rsidRPr="00D854FD" w:rsidRDefault="004E2DEB" w:rsidP="004E73E8">
      <w:pPr>
        <w:ind w:firstLine="720"/>
        <w:jc w:val="both"/>
        <w:rPr>
          <w:sz w:val="28"/>
          <w:szCs w:val="28"/>
        </w:rPr>
      </w:pPr>
      <w:r w:rsidRPr="00D854FD">
        <w:rPr>
          <w:sz w:val="28"/>
          <w:szCs w:val="28"/>
        </w:rPr>
        <w:t xml:space="preserve">4.15. </w:t>
      </w:r>
      <w:proofErr w:type="gramStart"/>
      <w:r w:rsidRPr="00D854FD">
        <w:rPr>
          <w:sz w:val="28"/>
          <w:szCs w:val="28"/>
        </w:rPr>
        <w:t>Контроль за</w:t>
      </w:r>
      <w:proofErr w:type="gramEnd"/>
      <w:r w:rsidRPr="00D854FD">
        <w:rPr>
          <w:sz w:val="28"/>
          <w:szCs w:val="28"/>
        </w:rPr>
        <w:t xml:space="preserve"> предоставлением муниципальной услуги со стороны граждан, их объединений и организаций: контроль за ходом рассмотрения обращений могут осуществлять граждане на основании информации, полученной по запросу в письменной форме.</w:t>
      </w:r>
    </w:p>
    <w:p w:rsidR="004E2DEB" w:rsidRPr="00D854FD" w:rsidRDefault="004E2DEB" w:rsidP="004E73E8">
      <w:pPr>
        <w:pStyle w:val="text"/>
        <w:spacing w:before="0" w:beforeAutospacing="0" w:after="0" w:afterAutospacing="0"/>
        <w:ind w:firstLine="709"/>
        <w:jc w:val="both"/>
      </w:pPr>
    </w:p>
    <w:p w:rsidR="004E2DEB" w:rsidRPr="00D854FD" w:rsidRDefault="004E2DEB" w:rsidP="005D7CF2">
      <w:pPr>
        <w:pStyle w:val="af0"/>
        <w:autoSpaceDE w:val="0"/>
        <w:autoSpaceDN w:val="0"/>
        <w:adjustRightInd w:val="0"/>
        <w:spacing w:after="0" w:line="240" w:lineRule="auto"/>
        <w:ind w:left="0"/>
        <w:jc w:val="center"/>
        <w:rPr>
          <w:rFonts w:ascii="Times New Roman" w:hAnsi="Times New Roman"/>
          <w:b/>
          <w:bCs/>
          <w:sz w:val="28"/>
          <w:szCs w:val="28"/>
        </w:rPr>
      </w:pPr>
      <w:r w:rsidRPr="00D854FD">
        <w:rPr>
          <w:rFonts w:ascii="Times New Roman" w:hAnsi="Times New Roman"/>
          <w:b/>
          <w:bCs/>
          <w:sz w:val="28"/>
          <w:szCs w:val="28"/>
          <w:lang w:val="en-US"/>
        </w:rPr>
        <w:t>V</w:t>
      </w:r>
      <w:r w:rsidRPr="00D854FD">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E2DEB" w:rsidRPr="00D854FD" w:rsidRDefault="004E2DEB" w:rsidP="004E73E8">
      <w:pPr>
        <w:pStyle w:val="text"/>
        <w:spacing w:before="0" w:beforeAutospacing="0" w:after="0" w:afterAutospacing="0"/>
        <w:ind w:firstLine="709"/>
        <w:jc w:val="both"/>
      </w:pP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нарушение срока предоставления муниципальной услуги;</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отказ в приеме документов, если основания для отказа не предусмотрены настоящим административным регламентом;</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4E2DEB" w:rsidRPr="00D854FD" w:rsidRDefault="004E2DEB" w:rsidP="005D7CF2">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 xml:space="preserve">отказ организации, предоставляющей муниципальной услугу, должностного лица организации, предоставляющей муниципальной услугу, в исправлении допущенных опечаток и ошибок в выданных в результате </w:t>
      </w:r>
      <w:r w:rsidRPr="00D854FD">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5.2. Жалоба на действия (бездействие) и решения организации, предоставляющей муниципальной услугу, подается в письменной форме на бумажном носителе или в электронной форме. </w:t>
      </w:r>
      <w:proofErr w:type="gramStart"/>
      <w:r w:rsidRPr="00D854FD">
        <w:rPr>
          <w:rFonts w:ascii="Times New Roman" w:hAnsi="Times New Roman" w:cs="Times New Roman"/>
          <w:sz w:val="28"/>
          <w:szCs w:val="28"/>
        </w:rPr>
        <w:t>Жалоба может быть подана непосредственно в организацию, предоставляющую муниципальной услугу, направлена по почте, с использованием информационно-телекоммуникационной сети «Интернет», официального сайта организации,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5.3. Лицо, подающее жалобу на нарушение требований административного регламента, может обжаловать нарушение настоящего административного регламента следующим лицам:</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жалоба на нарушение требований настоящего административного регламента руководителю муниципального учреждения дополнительного образования Камышловского городского округа;</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жалоба на нарушение требований настоящего административного регламента председателю Комитета;</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жалоба на нарушение требований настоящего административного регламента главе Камышловского городского округа.</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5.4. Жалоба должна содержать:</w:t>
      </w:r>
    </w:p>
    <w:p w:rsidR="004E2DEB" w:rsidRPr="00D854FD" w:rsidRDefault="004E2DEB" w:rsidP="005D7CF2">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E2DEB" w:rsidRPr="00D854FD" w:rsidRDefault="004E2DEB" w:rsidP="005D7CF2">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по которым должен быть направлен ответ заявителю (помимо почтового адреса);</w:t>
      </w:r>
      <w:proofErr w:type="gramEnd"/>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3) сведения об обжалуемых решениях и действиях (бездействии) организации, предоставляющей муниципальную услугу, должностного лица организации, предоставляющей муниципальную услугу;</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организации, предоставляющей муниципальную услугу, должностного лица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 личную подпись заявителя и дату.</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5.5. При подаче жалобы заявитель вправе получить в организации, предоставляющей муниципальную услугу информацию, необходимую для обоснования и рассмотрения жалобы, о:</w:t>
      </w:r>
    </w:p>
    <w:p w:rsidR="004E2DEB" w:rsidRPr="00D854FD" w:rsidRDefault="004E2DEB" w:rsidP="005D7CF2">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местонахождении</w:t>
      </w:r>
      <w:proofErr w:type="gramEnd"/>
      <w:r w:rsidRPr="00D854FD">
        <w:rPr>
          <w:rFonts w:ascii="Times New Roman" w:hAnsi="Times New Roman" w:cs="Times New Roman"/>
          <w:sz w:val="28"/>
          <w:szCs w:val="28"/>
        </w:rPr>
        <w:t xml:space="preserve"> организации, предоставляющей муниципальную услугу;</w:t>
      </w:r>
    </w:p>
    <w:p w:rsidR="004E2DEB" w:rsidRPr="00D854FD" w:rsidRDefault="004E2DEB" w:rsidP="005D7CF2">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lastRenderedPageBreak/>
        <w:t>сведениях</w:t>
      </w:r>
      <w:proofErr w:type="gramEnd"/>
      <w:r w:rsidRPr="00D854FD">
        <w:rPr>
          <w:rFonts w:ascii="Times New Roman" w:hAnsi="Times New Roman" w:cs="Times New Roman"/>
          <w:sz w:val="28"/>
          <w:szCs w:val="28"/>
        </w:rPr>
        <w:t xml:space="preserve"> о режиме работы организации, предоставляющей муниципальную услугу;</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графике приема заявителей, перечне номеров телефонов для получения сведений о прохождении процедур рассмотрения жалобы;</w:t>
      </w:r>
    </w:p>
    <w:p w:rsidR="004E2DEB" w:rsidRPr="00D854FD" w:rsidRDefault="004E2DEB" w:rsidP="005D7CF2">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входящем</w:t>
      </w:r>
      <w:proofErr w:type="gramEnd"/>
      <w:r w:rsidRPr="00D854FD">
        <w:rPr>
          <w:rFonts w:ascii="Times New Roman" w:hAnsi="Times New Roman" w:cs="Times New Roman"/>
          <w:sz w:val="28"/>
          <w:szCs w:val="28"/>
        </w:rPr>
        <w:t xml:space="preserve"> номере, под которым зарегистрирована жалоба;</w:t>
      </w:r>
    </w:p>
    <w:p w:rsidR="004E2DEB" w:rsidRPr="00D854FD" w:rsidRDefault="004E2DEB" w:rsidP="005D7CF2">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сроке</w:t>
      </w:r>
      <w:proofErr w:type="gramEnd"/>
      <w:r w:rsidRPr="00D854FD">
        <w:rPr>
          <w:rFonts w:ascii="Times New Roman" w:hAnsi="Times New Roman" w:cs="Times New Roman"/>
          <w:sz w:val="28"/>
          <w:szCs w:val="28"/>
        </w:rPr>
        <w:t xml:space="preserve"> рассмотрения жалобы;</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принятых промежуточных </w:t>
      </w:r>
      <w:proofErr w:type="gramStart"/>
      <w:r w:rsidRPr="00D854FD">
        <w:rPr>
          <w:rFonts w:ascii="Times New Roman" w:hAnsi="Times New Roman" w:cs="Times New Roman"/>
          <w:sz w:val="28"/>
          <w:szCs w:val="28"/>
        </w:rPr>
        <w:t>решениях</w:t>
      </w:r>
      <w:proofErr w:type="gramEnd"/>
      <w:r w:rsidRPr="00D854FD">
        <w:rPr>
          <w:rFonts w:ascii="Times New Roman" w:hAnsi="Times New Roman" w:cs="Times New Roman"/>
          <w:sz w:val="28"/>
          <w:szCs w:val="28"/>
        </w:rPr>
        <w:t xml:space="preserve"> (принятие к рассмотрению, истребование документов).</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При подаче жалобы заявитель вправе получить в организации, предоставляющей муниципальную услугу, копии документов, подтверждающих обжалуемое действие (бездействие) должностного лица организации, предоставляющей муниципальную услугу.</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5.6. Основанием для начала процедуры досудебного (внесудебного) обжалования является поступление исполнителю жалобы с резолюцией руководителя или уполномоченного лица.</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5.8. </w:t>
      </w:r>
      <w:proofErr w:type="gramStart"/>
      <w:r w:rsidRPr="00D854FD">
        <w:rPr>
          <w:rFonts w:ascii="Times New Roman" w:hAnsi="Times New Roman" w:cs="Times New Roman"/>
          <w:sz w:val="28"/>
          <w:szCs w:val="28"/>
        </w:rPr>
        <w:t>Жалоба, поступившая в организацию,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организации, предоставляющей муниципальную услугу, должностного лица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854FD">
        <w:rPr>
          <w:rFonts w:ascii="Times New Roman" w:hAnsi="Times New Roman" w:cs="Times New Roman"/>
          <w:sz w:val="28"/>
          <w:szCs w:val="28"/>
        </w:rPr>
        <w:t xml:space="preserve"> исправлений - в течение пяти рабочих дней со дня ее регистрации.</w:t>
      </w:r>
    </w:p>
    <w:p w:rsidR="004E2DEB" w:rsidRPr="00D854FD" w:rsidRDefault="004E2DEB" w:rsidP="005D7CF2">
      <w:pPr>
        <w:pStyle w:val="ConsPlusNormal"/>
        <w:ind w:firstLine="709"/>
        <w:jc w:val="both"/>
        <w:rPr>
          <w:rFonts w:ascii="Times New Roman" w:hAnsi="Times New Roman" w:cs="Times New Roman"/>
          <w:sz w:val="28"/>
          <w:szCs w:val="28"/>
        </w:rPr>
      </w:pPr>
      <w:bookmarkStart w:id="0" w:name="Par459"/>
      <w:bookmarkEnd w:id="0"/>
      <w:r w:rsidRPr="00D854FD">
        <w:rPr>
          <w:rFonts w:ascii="Times New Roman" w:hAnsi="Times New Roman" w:cs="Times New Roman"/>
          <w:sz w:val="28"/>
          <w:szCs w:val="28"/>
        </w:rPr>
        <w:t>5.9. По результатам рассмотрения жалобы организация, в которую подана жалоба, принимает одно из следующих решений:</w:t>
      </w:r>
    </w:p>
    <w:p w:rsidR="004E2DEB" w:rsidRPr="00D854FD" w:rsidRDefault="004E2DEB" w:rsidP="005D7CF2">
      <w:pPr>
        <w:pStyle w:val="ConsPlusNormal"/>
        <w:ind w:firstLine="709"/>
        <w:jc w:val="both"/>
        <w:rPr>
          <w:rFonts w:ascii="Times New Roman" w:hAnsi="Times New Roman" w:cs="Times New Roman"/>
          <w:sz w:val="28"/>
          <w:szCs w:val="28"/>
        </w:rPr>
      </w:pPr>
      <w:proofErr w:type="gramStart"/>
      <w:r w:rsidRPr="00D854F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2) отказывает в удовлетворении жалобы.</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5.10. Не позднее дня, следующего за днем принятия решения, указанного в пункте 5.9 раздела </w:t>
      </w:r>
      <w:r w:rsidRPr="00D854FD">
        <w:rPr>
          <w:rFonts w:ascii="Times New Roman" w:hAnsi="Times New Roman" w:cs="Times New Roman"/>
          <w:sz w:val="28"/>
          <w:szCs w:val="28"/>
          <w:lang w:val="en-US"/>
        </w:rPr>
        <w:t>V</w:t>
      </w:r>
      <w:r w:rsidRPr="00D854FD">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5.11. В случае установления в ходе или по результатам </w:t>
      </w:r>
      <w:proofErr w:type="gramStart"/>
      <w:r w:rsidRPr="00D854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854FD">
        <w:rPr>
          <w:rFonts w:ascii="Times New Roman" w:hAnsi="Times New Roman" w:cs="Times New Roman"/>
          <w:sz w:val="28"/>
          <w:szCs w:val="28"/>
        </w:rPr>
        <w:t xml:space="preserve"> или преступления, должностное лицо, наделенное полномочиями по рассмотрению </w:t>
      </w:r>
      <w:r w:rsidRPr="00D854FD">
        <w:rPr>
          <w:rFonts w:ascii="Times New Roman" w:hAnsi="Times New Roman" w:cs="Times New Roman"/>
          <w:sz w:val="28"/>
          <w:szCs w:val="28"/>
        </w:rPr>
        <w:lastRenderedPageBreak/>
        <w:t>жалоб, незамедлительно направляет имеющиеся материалы в органы прокуратуры.</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5.12. Письменная жалоба, содержащая вопросы, решение которых не входит в компетенцию организации, направляется в течение одного рабочего дня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5.13. Основания для оставления жалобы без ответа:</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roofErr w:type="gramStart"/>
      <w:r w:rsidRPr="00D854FD">
        <w:rPr>
          <w:rFonts w:ascii="Times New Roman" w:hAnsi="Times New Roman" w:cs="Times New Roman"/>
          <w:sz w:val="28"/>
          <w:szCs w:val="28"/>
        </w:rPr>
        <w:t>В этом случае гражданину, направившему обращение, сообщается о недопустимости злоупотребления правом;</w:t>
      </w:r>
      <w:proofErr w:type="gramEnd"/>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5.14.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5.15.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 по месту жительства заявителя или по месту нахождения организации, предоставляющей муниципальную услугу, должностного лица, решение, действие (бездействие) которого оспаривается.</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5.16. Для обращения в суд с жалобой устанавливаются следующие сроки:</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три месяца со дня, когда гражданину стало известно о нарушении его права;</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один месяц со дня получения гражданином письменного уведомления об отказе организации, оказывающей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4E2DEB" w:rsidRPr="00D854FD" w:rsidRDefault="004E2DEB" w:rsidP="005D7CF2">
      <w:pPr>
        <w:pStyle w:val="ConsPlusNormal"/>
        <w:ind w:firstLine="709"/>
        <w:jc w:val="both"/>
        <w:rPr>
          <w:rFonts w:ascii="Times New Roman" w:hAnsi="Times New Roman" w:cs="Times New Roman"/>
          <w:sz w:val="28"/>
          <w:szCs w:val="28"/>
        </w:rPr>
      </w:pPr>
      <w:r w:rsidRPr="00D854FD">
        <w:rPr>
          <w:rFonts w:ascii="Times New Roman" w:hAnsi="Times New Roman" w:cs="Times New Roman"/>
          <w:sz w:val="28"/>
          <w:szCs w:val="28"/>
        </w:rPr>
        <w:t>5.17.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p>
    <w:p w:rsidR="004E2DEB" w:rsidRDefault="004E2DEB" w:rsidP="005D7CF2">
      <w:pPr>
        <w:pStyle w:val="ConsPlusNormal"/>
        <w:jc w:val="right"/>
        <w:outlineLvl w:val="1"/>
        <w:rPr>
          <w:sz w:val="28"/>
          <w:szCs w:val="28"/>
        </w:rPr>
      </w:pPr>
    </w:p>
    <w:p w:rsidR="00D854FD" w:rsidRDefault="00D854FD" w:rsidP="005D7CF2">
      <w:pPr>
        <w:pStyle w:val="ConsPlusNormal"/>
        <w:jc w:val="right"/>
        <w:outlineLvl w:val="1"/>
        <w:rPr>
          <w:sz w:val="28"/>
          <w:szCs w:val="28"/>
        </w:rPr>
      </w:pPr>
    </w:p>
    <w:p w:rsidR="00D854FD" w:rsidRPr="00D854FD" w:rsidRDefault="00D854FD" w:rsidP="005D7CF2">
      <w:pPr>
        <w:pStyle w:val="ConsPlusNormal"/>
        <w:jc w:val="right"/>
        <w:outlineLvl w:val="1"/>
        <w:rPr>
          <w:sz w:val="28"/>
          <w:szCs w:val="28"/>
        </w:rPr>
      </w:pP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lastRenderedPageBreak/>
        <w:t>Приложение №1</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к административному регламенту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предоставления муниципальной услуги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«Предоставление информации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об организации </w:t>
      </w:r>
      <w:proofErr w:type="gramStart"/>
      <w:r w:rsidRPr="00D854FD">
        <w:rPr>
          <w:rFonts w:ascii="Times New Roman" w:hAnsi="Times New Roman" w:cs="Times New Roman"/>
          <w:sz w:val="28"/>
          <w:szCs w:val="28"/>
        </w:rPr>
        <w:t>дополнительного</w:t>
      </w:r>
      <w:proofErr w:type="gramEnd"/>
      <w:r w:rsidRPr="00D854FD">
        <w:rPr>
          <w:rFonts w:ascii="Times New Roman" w:hAnsi="Times New Roman" w:cs="Times New Roman"/>
          <w:sz w:val="28"/>
          <w:szCs w:val="28"/>
        </w:rPr>
        <w:t xml:space="preserve">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образования», утвержденного</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постановлением главы Камышловского</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городского округа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от </w:t>
      </w:r>
      <w:r w:rsidR="00D854FD">
        <w:rPr>
          <w:rFonts w:ascii="Times New Roman" w:hAnsi="Times New Roman" w:cs="Times New Roman"/>
          <w:sz w:val="28"/>
          <w:szCs w:val="28"/>
        </w:rPr>
        <w:t>13.03.</w:t>
      </w:r>
      <w:r w:rsidRPr="00D854FD">
        <w:rPr>
          <w:rFonts w:ascii="Times New Roman" w:hAnsi="Times New Roman" w:cs="Times New Roman"/>
          <w:sz w:val="28"/>
          <w:szCs w:val="28"/>
        </w:rPr>
        <w:t>2017 года №</w:t>
      </w:r>
      <w:r w:rsidR="00D854FD">
        <w:rPr>
          <w:rFonts w:ascii="Times New Roman" w:hAnsi="Times New Roman" w:cs="Times New Roman"/>
          <w:sz w:val="28"/>
          <w:szCs w:val="28"/>
        </w:rPr>
        <w:t xml:space="preserve"> 204</w:t>
      </w:r>
    </w:p>
    <w:p w:rsidR="004E2DEB" w:rsidRPr="00D854FD" w:rsidRDefault="004E2DEB" w:rsidP="00551434">
      <w:pPr>
        <w:pStyle w:val="ConsPlusNormal"/>
        <w:ind w:firstLine="0"/>
        <w:outlineLvl w:val="1"/>
        <w:rPr>
          <w:rFonts w:ascii="Times New Roman" w:hAnsi="Times New Roman" w:cs="Times New Roman"/>
          <w:sz w:val="28"/>
          <w:szCs w:val="28"/>
        </w:rPr>
      </w:pPr>
    </w:p>
    <w:p w:rsidR="004E2DEB" w:rsidRPr="00D854FD" w:rsidRDefault="004E2DEB" w:rsidP="00CD76E2">
      <w:pPr>
        <w:pStyle w:val="ConsPlusNormal"/>
        <w:ind w:firstLine="0"/>
        <w:jc w:val="center"/>
        <w:outlineLvl w:val="2"/>
        <w:rPr>
          <w:rFonts w:ascii="Times New Roman" w:hAnsi="Times New Roman" w:cs="Times New Roman"/>
          <w:sz w:val="28"/>
          <w:szCs w:val="28"/>
        </w:rPr>
      </w:pPr>
      <w:r w:rsidRPr="00D854FD">
        <w:rPr>
          <w:rFonts w:ascii="Times New Roman" w:hAnsi="Times New Roman" w:cs="Times New Roman"/>
          <w:sz w:val="28"/>
          <w:szCs w:val="28"/>
        </w:rPr>
        <w:t xml:space="preserve">Информация </w:t>
      </w:r>
    </w:p>
    <w:p w:rsidR="004E2DEB" w:rsidRPr="00D854FD" w:rsidRDefault="004E2DEB" w:rsidP="00CD76E2">
      <w:pPr>
        <w:pStyle w:val="ConsPlusNormal"/>
        <w:ind w:firstLine="0"/>
        <w:jc w:val="center"/>
        <w:outlineLvl w:val="2"/>
        <w:rPr>
          <w:rFonts w:ascii="Times New Roman" w:hAnsi="Times New Roman" w:cs="Times New Roman"/>
          <w:sz w:val="28"/>
          <w:szCs w:val="28"/>
        </w:rPr>
      </w:pPr>
      <w:r w:rsidRPr="00D854FD">
        <w:rPr>
          <w:rFonts w:ascii="Times New Roman" w:hAnsi="Times New Roman" w:cs="Times New Roman"/>
          <w:sz w:val="28"/>
          <w:szCs w:val="28"/>
        </w:rPr>
        <w:t>о Комитете по образованию, культуре, спорту и делам молодежи администрации Камышловского городского округа</w:t>
      </w:r>
    </w:p>
    <w:p w:rsidR="004E2DEB" w:rsidRPr="00D854FD" w:rsidRDefault="004E2DEB" w:rsidP="00CD76E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721"/>
        <w:gridCol w:w="2778"/>
        <w:gridCol w:w="1701"/>
        <w:gridCol w:w="2381"/>
      </w:tblGrid>
      <w:tr w:rsidR="004E2DEB" w:rsidRPr="00D854FD" w:rsidTr="00557655">
        <w:tc>
          <w:tcPr>
            <w:tcW w:w="2721" w:type="dxa"/>
            <w:tcBorders>
              <w:top w:val="single" w:sz="4" w:space="0" w:color="auto"/>
              <w:left w:val="single" w:sz="4" w:space="0" w:color="auto"/>
              <w:bottom w:val="single" w:sz="4" w:space="0" w:color="auto"/>
              <w:right w:val="single" w:sz="4" w:space="0" w:color="auto"/>
            </w:tcBorders>
          </w:tcPr>
          <w:p w:rsidR="004E2DEB" w:rsidRPr="00D854FD" w:rsidRDefault="004E2DEB" w:rsidP="00FE5C65">
            <w:pPr>
              <w:pStyle w:val="ConsPlusNormal"/>
              <w:ind w:firstLine="0"/>
              <w:jc w:val="center"/>
              <w:rPr>
                <w:rFonts w:ascii="Times New Roman" w:hAnsi="Times New Roman" w:cs="Times New Roman"/>
                <w:sz w:val="22"/>
                <w:szCs w:val="22"/>
              </w:rPr>
            </w:pPr>
            <w:r w:rsidRPr="00D854FD">
              <w:rPr>
                <w:rFonts w:ascii="Times New Roman" w:hAnsi="Times New Roman" w:cs="Times New Roman"/>
                <w:sz w:val="22"/>
                <w:szCs w:val="22"/>
              </w:rPr>
              <w:t>Полное наименование, руководитель</w:t>
            </w:r>
          </w:p>
        </w:tc>
        <w:tc>
          <w:tcPr>
            <w:tcW w:w="2778" w:type="dxa"/>
            <w:tcBorders>
              <w:top w:val="single" w:sz="4" w:space="0" w:color="auto"/>
              <w:left w:val="single" w:sz="4" w:space="0" w:color="auto"/>
              <w:bottom w:val="single" w:sz="4" w:space="0" w:color="auto"/>
              <w:right w:val="single" w:sz="4" w:space="0" w:color="auto"/>
            </w:tcBorders>
          </w:tcPr>
          <w:p w:rsidR="004E2DEB" w:rsidRPr="00D854FD" w:rsidRDefault="004E2DEB" w:rsidP="00557655">
            <w:pPr>
              <w:pStyle w:val="ConsPlusNormal"/>
              <w:ind w:firstLine="0"/>
              <w:jc w:val="center"/>
              <w:rPr>
                <w:rFonts w:ascii="Times New Roman" w:hAnsi="Times New Roman" w:cs="Times New Roman"/>
                <w:sz w:val="22"/>
                <w:szCs w:val="22"/>
              </w:rPr>
            </w:pPr>
            <w:r w:rsidRPr="00D854FD">
              <w:rPr>
                <w:rFonts w:ascii="Times New Roman" w:hAnsi="Times New Roman" w:cs="Times New Roman"/>
                <w:sz w:val="22"/>
                <w:szCs w:val="22"/>
              </w:rPr>
              <w:t>Юридический адрес</w:t>
            </w:r>
          </w:p>
          <w:p w:rsidR="004E2DEB" w:rsidRPr="00D854FD" w:rsidRDefault="004E2DEB" w:rsidP="00FE5C65">
            <w:pPr>
              <w:pStyle w:val="ConsPlusNormal"/>
              <w:ind w:firstLine="0"/>
              <w:jc w:val="center"/>
              <w:rPr>
                <w:rFonts w:ascii="Times New Roman" w:hAnsi="Times New Roman" w:cs="Times New Roman"/>
                <w:sz w:val="22"/>
                <w:szCs w:val="22"/>
              </w:rPr>
            </w:pPr>
            <w:r w:rsidRPr="00D854FD">
              <w:rPr>
                <w:rFonts w:ascii="Times New Roman" w:hAnsi="Times New Roman" w:cs="Times New Roman"/>
                <w:sz w:val="22"/>
                <w:szCs w:val="22"/>
              </w:rPr>
              <w:t xml:space="preserve">телефон, </w:t>
            </w:r>
            <w:proofErr w:type="spellStart"/>
            <w:r w:rsidRPr="00D854FD">
              <w:rPr>
                <w:rFonts w:ascii="Times New Roman" w:hAnsi="Times New Roman" w:cs="Times New Roman"/>
                <w:sz w:val="22"/>
                <w:szCs w:val="22"/>
              </w:rPr>
              <w:t>e-mail</w:t>
            </w:r>
            <w:proofErr w:type="spellEnd"/>
          </w:p>
        </w:tc>
        <w:tc>
          <w:tcPr>
            <w:tcW w:w="1701" w:type="dxa"/>
            <w:tcBorders>
              <w:top w:val="single" w:sz="4" w:space="0" w:color="auto"/>
              <w:left w:val="single" w:sz="4" w:space="0" w:color="auto"/>
              <w:bottom w:val="single" w:sz="4" w:space="0" w:color="auto"/>
              <w:right w:val="single" w:sz="4" w:space="0" w:color="auto"/>
            </w:tcBorders>
          </w:tcPr>
          <w:p w:rsidR="004E2DEB" w:rsidRPr="00D854FD" w:rsidRDefault="004E2DEB" w:rsidP="00557655">
            <w:pPr>
              <w:pStyle w:val="ConsPlusNormal"/>
              <w:ind w:firstLine="0"/>
              <w:jc w:val="center"/>
              <w:rPr>
                <w:rFonts w:ascii="Times New Roman" w:hAnsi="Times New Roman" w:cs="Times New Roman"/>
                <w:sz w:val="22"/>
                <w:szCs w:val="22"/>
              </w:rPr>
            </w:pPr>
            <w:r w:rsidRPr="00D854FD">
              <w:rPr>
                <w:rFonts w:ascii="Times New Roman" w:hAnsi="Times New Roman" w:cs="Times New Roman"/>
                <w:sz w:val="22"/>
                <w:szCs w:val="22"/>
              </w:rPr>
              <w:t>Время работы</w:t>
            </w:r>
          </w:p>
        </w:tc>
        <w:tc>
          <w:tcPr>
            <w:tcW w:w="2381" w:type="dxa"/>
            <w:tcBorders>
              <w:top w:val="single" w:sz="4" w:space="0" w:color="auto"/>
              <w:left w:val="single" w:sz="4" w:space="0" w:color="auto"/>
              <w:bottom w:val="single" w:sz="4" w:space="0" w:color="auto"/>
              <w:right w:val="single" w:sz="4" w:space="0" w:color="auto"/>
            </w:tcBorders>
          </w:tcPr>
          <w:p w:rsidR="004E2DEB" w:rsidRPr="00D854FD" w:rsidRDefault="004E2DEB" w:rsidP="00557655">
            <w:pPr>
              <w:pStyle w:val="ConsPlusNormal"/>
              <w:ind w:firstLine="0"/>
              <w:jc w:val="center"/>
              <w:rPr>
                <w:rFonts w:ascii="Times New Roman" w:hAnsi="Times New Roman" w:cs="Times New Roman"/>
                <w:sz w:val="22"/>
                <w:szCs w:val="22"/>
              </w:rPr>
            </w:pPr>
            <w:r w:rsidRPr="00D854FD">
              <w:rPr>
                <w:rFonts w:ascii="Times New Roman" w:hAnsi="Times New Roman" w:cs="Times New Roman"/>
                <w:sz w:val="22"/>
                <w:szCs w:val="22"/>
              </w:rPr>
              <w:t>Часы приема</w:t>
            </w:r>
          </w:p>
        </w:tc>
      </w:tr>
      <w:tr w:rsidR="004E2DEB" w:rsidRPr="00D854FD" w:rsidTr="00557655">
        <w:tc>
          <w:tcPr>
            <w:tcW w:w="2721" w:type="dxa"/>
            <w:tcBorders>
              <w:top w:val="single" w:sz="4" w:space="0" w:color="auto"/>
              <w:left w:val="single" w:sz="4" w:space="0" w:color="auto"/>
              <w:right w:val="single" w:sz="4" w:space="0" w:color="auto"/>
            </w:tcBorders>
          </w:tcPr>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Комитет по образованию, культуре, спорту и делам молодежи администрации Камышловского городского округа</w:t>
            </w:r>
          </w:p>
        </w:tc>
        <w:tc>
          <w:tcPr>
            <w:tcW w:w="2778" w:type="dxa"/>
            <w:vMerge w:val="restart"/>
            <w:tcBorders>
              <w:top w:val="single" w:sz="4" w:space="0" w:color="auto"/>
              <w:left w:val="single" w:sz="4" w:space="0" w:color="auto"/>
              <w:bottom w:val="single" w:sz="4" w:space="0" w:color="auto"/>
              <w:right w:val="single" w:sz="4" w:space="0" w:color="auto"/>
            </w:tcBorders>
          </w:tcPr>
          <w:p w:rsidR="004E2DEB" w:rsidRPr="00D854FD" w:rsidRDefault="004E2DEB" w:rsidP="00557655">
            <w:pPr>
              <w:jc w:val="both"/>
            </w:pPr>
            <w:r w:rsidRPr="00D854FD">
              <w:t xml:space="preserve">624860, Свердловская область, город Камышлов, улица Урицкого,14, </w:t>
            </w:r>
          </w:p>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телефон: 8 (34375) 2-08-76, 2-30-47</w:t>
            </w:r>
          </w:p>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факс: 8(34375) 2-08-76</w:t>
            </w:r>
          </w:p>
          <w:p w:rsidR="004E2DEB" w:rsidRPr="00D854FD" w:rsidRDefault="004E2DEB" w:rsidP="00557655">
            <w:pPr>
              <w:pStyle w:val="ConsPlusNormal"/>
              <w:ind w:firstLine="0"/>
              <w:rPr>
                <w:rFonts w:ascii="Times New Roman" w:hAnsi="Times New Roman" w:cs="Times New Roman"/>
              </w:rPr>
            </w:pPr>
          </w:p>
          <w:p w:rsidR="004E2DEB" w:rsidRPr="00D854FD" w:rsidRDefault="004E2DEB" w:rsidP="00557655">
            <w:pPr>
              <w:pStyle w:val="ConsPlusNormal"/>
              <w:ind w:firstLine="0"/>
              <w:rPr>
                <w:rFonts w:ascii="Times New Roman" w:hAnsi="Times New Roman" w:cs="Times New Roman"/>
              </w:rPr>
            </w:pPr>
            <w:proofErr w:type="spellStart"/>
            <w:r w:rsidRPr="00D854FD">
              <w:rPr>
                <w:rFonts w:ascii="Times New Roman" w:hAnsi="Times New Roman" w:cs="Times New Roman"/>
                <w:lang w:val="en-US"/>
              </w:rPr>
              <w:t>metodgorono</w:t>
            </w:r>
            <w:proofErr w:type="spellEnd"/>
            <w:r w:rsidRPr="00D854FD">
              <w:rPr>
                <w:rFonts w:ascii="Times New Roman" w:hAnsi="Times New Roman" w:cs="Times New Roman"/>
              </w:rPr>
              <w:t>@</w:t>
            </w:r>
            <w:proofErr w:type="spellStart"/>
            <w:r w:rsidRPr="00D854FD">
              <w:rPr>
                <w:rFonts w:ascii="Times New Roman" w:hAnsi="Times New Roman" w:cs="Times New Roman"/>
                <w:lang w:val="en-US"/>
              </w:rPr>
              <w:t>yandex</w:t>
            </w:r>
            <w:proofErr w:type="spellEnd"/>
            <w:r w:rsidRPr="00D854FD">
              <w:rPr>
                <w:rFonts w:ascii="Times New Roman" w:hAnsi="Times New Roman" w:cs="Times New Roman"/>
              </w:rPr>
              <w:t>.</w:t>
            </w:r>
            <w:proofErr w:type="spellStart"/>
            <w:r w:rsidRPr="00D854FD">
              <w:rPr>
                <w:rFonts w:ascii="Times New Roman" w:hAnsi="Times New Roman" w:cs="Times New Roman"/>
                <w:lang w:val="en-US"/>
              </w:rPr>
              <w:t>ru</w:t>
            </w:r>
            <w:proofErr w:type="spellEnd"/>
          </w:p>
        </w:tc>
        <w:tc>
          <w:tcPr>
            <w:tcW w:w="1701" w:type="dxa"/>
            <w:tcBorders>
              <w:top w:val="single" w:sz="4" w:space="0" w:color="auto"/>
              <w:left w:val="single" w:sz="4" w:space="0" w:color="auto"/>
              <w:right w:val="single" w:sz="4" w:space="0" w:color="auto"/>
            </w:tcBorders>
          </w:tcPr>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понедельник - четверг</w:t>
            </w:r>
          </w:p>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08.00 - 12.00</w:t>
            </w:r>
          </w:p>
          <w:p w:rsidR="004E2DEB" w:rsidRPr="00D854FD" w:rsidRDefault="004E2DEB" w:rsidP="00FE5C65">
            <w:pPr>
              <w:pStyle w:val="ConsPlusNormal"/>
              <w:ind w:firstLine="0"/>
              <w:rPr>
                <w:rFonts w:ascii="Times New Roman" w:hAnsi="Times New Roman" w:cs="Times New Roman"/>
                <w:lang w:val="en-US"/>
              </w:rPr>
            </w:pPr>
            <w:r w:rsidRPr="00D854FD">
              <w:rPr>
                <w:rFonts w:ascii="Times New Roman" w:hAnsi="Times New Roman" w:cs="Times New Roman"/>
                <w:lang w:val="en-US"/>
              </w:rPr>
              <w:t>12</w:t>
            </w:r>
            <w:r w:rsidRPr="00D854FD">
              <w:rPr>
                <w:rFonts w:ascii="Times New Roman" w:hAnsi="Times New Roman" w:cs="Times New Roman"/>
              </w:rPr>
              <w:t>.</w:t>
            </w:r>
            <w:r w:rsidRPr="00D854FD">
              <w:rPr>
                <w:rFonts w:ascii="Times New Roman" w:hAnsi="Times New Roman" w:cs="Times New Roman"/>
                <w:lang w:val="en-US"/>
              </w:rPr>
              <w:t>48</w:t>
            </w:r>
            <w:r w:rsidRPr="00D854FD">
              <w:rPr>
                <w:rFonts w:ascii="Times New Roman" w:hAnsi="Times New Roman" w:cs="Times New Roman"/>
              </w:rPr>
              <w:t xml:space="preserve"> - 17.</w:t>
            </w:r>
            <w:r w:rsidRPr="00D854FD">
              <w:rPr>
                <w:rFonts w:ascii="Times New Roman" w:hAnsi="Times New Roman" w:cs="Times New Roman"/>
                <w:lang w:val="en-US"/>
              </w:rPr>
              <w:t>00</w:t>
            </w:r>
          </w:p>
        </w:tc>
        <w:tc>
          <w:tcPr>
            <w:tcW w:w="2381" w:type="dxa"/>
            <w:tcBorders>
              <w:top w:val="single" w:sz="4" w:space="0" w:color="auto"/>
              <w:left w:val="single" w:sz="4" w:space="0" w:color="auto"/>
              <w:right w:val="single" w:sz="4" w:space="0" w:color="auto"/>
            </w:tcBorders>
          </w:tcPr>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понедельник - не приемный день</w:t>
            </w:r>
          </w:p>
        </w:tc>
      </w:tr>
      <w:tr w:rsidR="004E2DEB" w:rsidRPr="00D854FD" w:rsidTr="00E073EA">
        <w:trPr>
          <w:trHeight w:val="726"/>
        </w:trPr>
        <w:tc>
          <w:tcPr>
            <w:tcW w:w="2721" w:type="dxa"/>
            <w:tcBorders>
              <w:left w:val="single" w:sz="4" w:space="0" w:color="auto"/>
              <w:bottom w:val="single" w:sz="4" w:space="0" w:color="auto"/>
              <w:right w:val="single" w:sz="4" w:space="0" w:color="auto"/>
            </w:tcBorders>
          </w:tcPr>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Соболева Алёна Александровна</w:t>
            </w:r>
          </w:p>
        </w:tc>
        <w:tc>
          <w:tcPr>
            <w:tcW w:w="2778" w:type="dxa"/>
            <w:vMerge/>
            <w:tcBorders>
              <w:top w:val="single" w:sz="4" w:space="0" w:color="auto"/>
              <w:left w:val="single" w:sz="4" w:space="0" w:color="auto"/>
              <w:bottom w:val="single" w:sz="4" w:space="0" w:color="auto"/>
              <w:right w:val="single" w:sz="4" w:space="0" w:color="auto"/>
            </w:tcBorders>
          </w:tcPr>
          <w:p w:rsidR="004E2DEB" w:rsidRPr="00D854FD" w:rsidRDefault="004E2DEB" w:rsidP="00557655">
            <w:pPr>
              <w:pStyle w:val="ConsPlusNormal"/>
              <w:ind w:firstLine="0"/>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пятница</w:t>
            </w:r>
          </w:p>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08.00 - 12.00</w:t>
            </w:r>
          </w:p>
          <w:p w:rsidR="004E2DEB" w:rsidRPr="00D854FD" w:rsidRDefault="004E2DEB" w:rsidP="00FE5C65">
            <w:pPr>
              <w:pStyle w:val="ConsPlusNormal"/>
              <w:ind w:firstLine="0"/>
              <w:rPr>
                <w:rFonts w:ascii="Times New Roman" w:hAnsi="Times New Roman" w:cs="Times New Roman"/>
                <w:lang w:val="en-US"/>
              </w:rPr>
            </w:pPr>
            <w:r w:rsidRPr="00D854FD">
              <w:rPr>
                <w:rFonts w:ascii="Times New Roman" w:hAnsi="Times New Roman" w:cs="Times New Roman"/>
                <w:lang w:val="en-US"/>
              </w:rPr>
              <w:t>12</w:t>
            </w:r>
            <w:r w:rsidRPr="00D854FD">
              <w:rPr>
                <w:rFonts w:ascii="Times New Roman" w:hAnsi="Times New Roman" w:cs="Times New Roman"/>
              </w:rPr>
              <w:t>.</w:t>
            </w:r>
            <w:r w:rsidRPr="00D854FD">
              <w:rPr>
                <w:rFonts w:ascii="Times New Roman" w:hAnsi="Times New Roman" w:cs="Times New Roman"/>
                <w:lang w:val="en-US"/>
              </w:rPr>
              <w:t>48</w:t>
            </w:r>
            <w:r w:rsidRPr="00D854FD">
              <w:rPr>
                <w:rFonts w:ascii="Times New Roman" w:hAnsi="Times New Roman" w:cs="Times New Roman"/>
              </w:rPr>
              <w:t xml:space="preserve"> - 16.</w:t>
            </w:r>
            <w:r w:rsidRPr="00D854FD">
              <w:rPr>
                <w:rFonts w:ascii="Times New Roman" w:hAnsi="Times New Roman" w:cs="Times New Roman"/>
                <w:lang w:val="en-US"/>
              </w:rPr>
              <w:t>00</w:t>
            </w:r>
          </w:p>
        </w:tc>
        <w:tc>
          <w:tcPr>
            <w:tcW w:w="2381" w:type="dxa"/>
            <w:tcBorders>
              <w:left w:val="single" w:sz="4" w:space="0" w:color="auto"/>
              <w:bottom w:val="single" w:sz="4" w:space="0" w:color="auto"/>
              <w:right w:val="single" w:sz="4" w:space="0" w:color="auto"/>
            </w:tcBorders>
          </w:tcPr>
          <w:p w:rsidR="004E2DEB" w:rsidRPr="00D854FD" w:rsidRDefault="004E2DEB" w:rsidP="00557655">
            <w:pPr>
              <w:pStyle w:val="ConsPlusNormal"/>
              <w:ind w:firstLine="0"/>
              <w:rPr>
                <w:rFonts w:ascii="Times New Roman" w:hAnsi="Times New Roman" w:cs="Times New Roman"/>
              </w:rPr>
            </w:pPr>
            <w:r w:rsidRPr="00D854FD">
              <w:rPr>
                <w:rFonts w:ascii="Times New Roman" w:hAnsi="Times New Roman" w:cs="Times New Roman"/>
              </w:rPr>
              <w:t xml:space="preserve">прием граждан – каждая пятница </w:t>
            </w:r>
          </w:p>
          <w:p w:rsidR="004E2DEB" w:rsidRPr="00D854FD" w:rsidRDefault="004E2DEB" w:rsidP="00FE17E8">
            <w:pPr>
              <w:pStyle w:val="ConsPlusNormal"/>
              <w:ind w:firstLine="0"/>
              <w:rPr>
                <w:rFonts w:ascii="Times New Roman" w:hAnsi="Times New Roman" w:cs="Times New Roman"/>
              </w:rPr>
            </w:pPr>
            <w:r w:rsidRPr="00D854FD">
              <w:rPr>
                <w:rFonts w:ascii="Times New Roman" w:hAnsi="Times New Roman" w:cs="Times New Roman"/>
              </w:rPr>
              <w:t>08.00 - 12.00</w:t>
            </w:r>
          </w:p>
          <w:p w:rsidR="004E2DEB" w:rsidRPr="00D854FD" w:rsidRDefault="004E2DEB" w:rsidP="00FE17E8">
            <w:pPr>
              <w:pStyle w:val="ConsPlusNormal"/>
              <w:ind w:firstLine="0"/>
              <w:rPr>
                <w:rFonts w:ascii="Times New Roman" w:hAnsi="Times New Roman" w:cs="Times New Roman"/>
              </w:rPr>
            </w:pPr>
            <w:r w:rsidRPr="00D854FD">
              <w:rPr>
                <w:rFonts w:ascii="Times New Roman" w:hAnsi="Times New Roman" w:cs="Times New Roman"/>
                <w:lang w:val="en-US"/>
              </w:rPr>
              <w:t>12</w:t>
            </w:r>
            <w:r w:rsidRPr="00D854FD">
              <w:rPr>
                <w:rFonts w:ascii="Times New Roman" w:hAnsi="Times New Roman" w:cs="Times New Roman"/>
              </w:rPr>
              <w:t>.</w:t>
            </w:r>
            <w:r w:rsidRPr="00D854FD">
              <w:rPr>
                <w:rFonts w:ascii="Times New Roman" w:hAnsi="Times New Roman" w:cs="Times New Roman"/>
                <w:lang w:val="en-US"/>
              </w:rPr>
              <w:t>48</w:t>
            </w:r>
            <w:r w:rsidRPr="00D854FD">
              <w:rPr>
                <w:rFonts w:ascii="Times New Roman" w:hAnsi="Times New Roman" w:cs="Times New Roman"/>
              </w:rPr>
              <w:t xml:space="preserve"> - 16.</w:t>
            </w:r>
            <w:r w:rsidRPr="00D854FD">
              <w:rPr>
                <w:rFonts w:ascii="Times New Roman" w:hAnsi="Times New Roman" w:cs="Times New Roman"/>
                <w:lang w:val="en-US"/>
              </w:rPr>
              <w:t>00</w:t>
            </w:r>
          </w:p>
        </w:tc>
      </w:tr>
    </w:tbl>
    <w:p w:rsidR="004E2DEB" w:rsidRPr="00D854FD" w:rsidRDefault="004E2DEB" w:rsidP="00CD76E2">
      <w:pPr>
        <w:pStyle w:val="ConsPlusNormal"/>
        <w:ind w:firstLine="0"/>
        <w:jc w:val="center"/>
        <w:outlineLvl w:val="2"/>
        <w:rPr>
          <w:rFonts w:ascii="Times New Roman" w:hAnsi="Times New Roman" w:cs="Times New Roman"/>
          <w:sz w:val="28"/>
          <w:szCs w:val="28"/>
        </w:rPr>
      </w:pPr>
    </w:p>
    <w:p w:rsidR="004E2DEB" w:rsidRPr="00D854FD" w:rsidRDefault="004E2DEB" w:rsidP="00CD76E2">
      <w:pPr>
        <w:pStyle w:val="ConsPlusNormal"/>
        <w:ind w:firstLine="0"/>
        <w:jc w:val="center"/>
        <w:outlineLvl w:val="2"/>
        <w:rPr>
          <w:rFonts w:ascii="Times New Roman" w:hAnsi="Times New Roman" w:cs="Times New Roman"/>
          <w:sz w:val="28"/>
          <w:szCs w:val="28"/>
        </w:rPr>
      </w:pPr>
    </w:p>
    <w:p w:rsidR="004E2DEB" w:rsidRPr="00D854FD" w:rsidRDefault="004E2DEB" w:rsidP="004D2103">
      <w:pPr>
        <w:pStyle w:val="ConsPlusNormal"/>
        <w:ind w:firstLine="0"/>
        <w:jc w:val="center"/>
        <w:outlineLvl w:val="2"/>
        <w:rPr>
          <w:rFonts w:ascii="Times New Roman" w:hAnsi="Times New Roman" w:cs="Times New Roman"/>
          <w:sz w:val="28"/>
          <w:szCs w:val="28"/>
        </w:rPr>
      </w:pPr>
      <w:r w:rsidRPr="00D854FD">
        <w:rPr>
          <w:rFonts w:ascii="Times New Roman" w:hAnsi="Times New Roman" w:cs="Times New Roman"/>
          <w:sz w:val="28"/>
          <w:szCs w:val="28"/>
        </w:rPr>
        <w:t>Сведения</w:t>
      </w:r>
    </w:p>
    <w:p w:rsidR="004E2DEB" w:rsidRPr="00D854FD" w:rsidRDefault="004E2DEB" w:rsidP="004D2103">
      <w:pPr>
        <w:pStyle w:val="ConsPlusNormal"/>
        <w:ind w:firstLine="0"/>
        <w:jc w:val="center"/>
        <w:outlineLvl w:val="2"/>
        <w:rPr>
          <w:rFonts w:ascii="Times New Roman" w:hAnsi="Times New Roman" w:cs="Times New Roman"/>
          <w:sz w:val="28"/>
          <w:szCs w:val="28"/>
        </w:rPr>
      </w:pPr>
      <w:r w:rsidRPr="00D854FD">
        <w:rPr>
          <w:rFonts w:ascii="Times New Roman" w:hAnsi="Times New Roman" w:cs="Times New Roman"/>
          <w:sz w:val="28"/>
          <w:szCs w:val="28"/>
        </w:rPr>
        <w:t>о муниципальных учреждениях дополнительного образования Камышловского городского округа</w:t>
      </w:r>
    </w:p>
    <w:p w:rsidR="004E2DEB" w:rsidRPr="00D854FD" w:rsidRDefault="004E2DEB" w:rsidP="004D2103">
      <w:pPr>
        <w:pStyle w:val="ConsPlusNormal"/>
        <w:jc w:val="both"/>
      </w:pPr>
    </w:p>
    <w:tbl>
      <w:tblPr>
        <w:tblW w:w="10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367"/>
        <w:gridCol w:w="2833"/>
        <w:gridCol w:w="1417"/>
        <w:gridCol w:w="1957"/>
      </w:tblGrid>
      <w:tr w:rsidR="004E2DEB" w:rsidRPr="00D854FD" w:rsidTr="004D2103">
        <w:tc>
          <w:tcPr>
            <w:tcW w:w="567" w:type="dxa"/>
          </w:tcPr>
          <w:p w:rsidR="004E2DEB" w:rsidRPr="00D854FD" w:rsidRDefault="004E2DEB">
            <w:pPr>
              <w:spacing w:line="276" w:lineRule="auto"/>
              <w:jc w:val="center"/>
              <w:rPr>
                <w:lang w:eastAsia="en-US"/>
              </w:rPr>
            </w:pPr>
            <w:r w:rsidRPr="00D854FD">
              <w:rPr>
                <w:lang w:eastAsia="en-US"/>
              </w:rPr>
              <w:t>№</w:t>
            </w:r>
          </w:p>
          <w:p w:rsidR="004E2DEB" w:rsidRPr="00D854FD" w:rsidRDefault="004E2DEB">
            <w:pPr>
              <w:spacing w:line="276" w:lineRule="auto"/>
              <w:jc w:val="center"/>
              <w:rPr>
                <w:lang w:eastAsia="en-US"/>
              </w:rPr>
            </w:pPr>
            <w:proofErr w:type="spellStart"/>
            <w:r w:rsidRPr="00D854FD">
              <w:rPr>
                <w:lang w:eastAsia="en-US"/>
              </w:rPr>
              <w:t>п\</w:t>
            </w:r>
            <w:proofErr w:type="gramStart"/>
            <w:r w:rsidRPr="00D854FD">
              <w:rPr>
                <w:lang w:eastAsia="en-US"/>
              </w:rPr>
              <w:t>п</w:t>
            </w:r>
            <w:proofErr w:type="spellEnd"/>
            <w:proofErr w:type="gramEnd"/>
          </w:p>
        </w:tc>
        <w:tc>
          <w:tcPr>
            <w:tcW w:w="3369" w:type="dxa"/>
          </w:tcPr>
          <w:p w:rsidR="004E2DEB" w:rsidRPr="00D854FD" w:rsidRDefault="004E2DEB">
            <w:pPr>
              <w:spacing w:line="276" w:lineRule="auto"/>
              <w:jc w:val="center"/>
              <w:rPr>
                <w:lang w:eastAsia="en-US"/>
              </w:rPr>
            </w:pPr>
            <w:r w:rsidRPr="00D854FD">
              <w:rPr>
                <w:lang w:eastAsia="en-US"/>
              </w:rPr>
              <w:t>Наименование образовательной организации, руководитель</w:t>
            </w:r>
          </w:p>
        </w:tc>
        <w:tc>
          <w:tcPr>
            <w:tcW w:w="2835" w:type="dxa"/>
          </w:tcPr>
          <w:p w:rsidR="004E2DEB" w:rsidRPr="00D854FD" w:rsidRDefault="004E2DEB">
            <w:pPr>
              <w:spacing w:line="276" w:lineRule="auto"/>
              <w:jc w:val="center"/>
              <w:rPr>
                <w:lang w:eastAsia="en-US"/>
              </w:rPr>
            </w:pPr>
            <w:r w:rsidRPr="00D854FD">
              <w:rPr>
                <w:lang w:eastAsia="en-US"/>
              </w:rPr>
              <w:t xml:space="preserve">Юридический адрес, телефон, </w:t>
            </w:r>
          </w:p>
          <w:p w:rsidR="004E2DEB" w:rsidRPr="00D854FD" w:rsidRDefault="004E2DEB">
            <w:pPr>
              <w:spacing w:line="276" w:lineRule="auto"/>
              <w:jc w:val="center"/>
              <w:rPr>
                <w:lang w:eastAsia="en-US"/>
              </w:rPr>
            </w:pPr>
            <w:proofErr w:type="spellStart"/>
            <w:r w:rsidRPr="00D854FD">
              <w:rPr>
                <w:lang w:eastAsia="en-US"/>
              </w:rPr>
              <w:t>e-mail</w:t>
            </w:r>
            <w:proofErr w:type="spellEnd"/>
            <w:r w:rsidRPr="00D854FD">
              <w:rPr>
                <w:lang w:eastAsia="en-US"/>
              </w:rPr>
              <w:t>, сайт</w:t>
            </w:r>
          </w:p>
        </w:tc>
        <w:tc>
          <w:tcPr>
            <w:tcW w:w="1418" w:type="dxa"/>
          </w:tcPr>
          <w:p w:rsidR="004E2DEB" w:rsidRPr="00D854FD" w:rsidRDefault="004E2DEB">
            <w:pPr>
              <w:spacing w:line="276" w:lineRule="auto"/>
              <w:jc w:val="center"/>
              <w:rPr>
                <w:lang w:eastAsia="en-US"/>
              </w:rPr>
            </w:pPr>
            <w:r w:rsidRPr="00D854FD">
              <w:rPr>
                <w:lang w:eastAsia="en-US"/>
              </w:rPr>
              <w:t>Время работы</w:t>
            </w:r>
          </w:p>
        </w:tc>
        <w:tc>
          <w:tcPr>
            <w:tcW w:w="1958" w:type="dxa"/>
          </w:tcPr>
          <w:p w:rsidR="004E2DEB" w:rsidRPr="00D854FD" w:rsidRDefault="004E2DEB">
            <w:pPr>
              <w:spacing w:line="276" w:lineRule="auto"/>
              <w:jc w:val="center"/>
              <w:rPr>
                <w:lang w:eastAsia="en-US"/>
              </w:rPr>
            </w:pPr>
            <w:r w:rsidRPr="00D854FD">
              <w:rPr>
                <w:lang w:eastAsia="en-US"/>
              </w:rPr>
              <w:t>Часы приема</w:t>
            </w:r>
          </w:p>
        </w:tc>
      </w:tr>
      <w:tr w:rsidR="004E2DEB" w:rsidRPr="00D854FD" w:rsidTr="004D2103">
        <w:tc>
          <w:tcPr>
            <w:tcW w:w="567" w:type="dxa"/>
          </w:tcPr>
          <w:p w:rsidR="004E2DEB" w:rsidRPr="00D854FD" w:rsidRDefault="004E2DEB" w:rsidP="004D2103">
            <w:pPr>
              <w:widowControl/>
              <w:numPr>
                <w:ilvl w:val="0"/>
                <w:numId w:val="44"/>
              </w:numPr>
              <w:spacing w:line="276" w:lineRule="auto"/>
              <w:jc w:val="both"/>
              <w:rPr>
                <w:lang w:eastAsia="en-US"/>
              </w:rPr>
            </w:pPr>
          </w:p>
        </w:tc>
        <w:tc>
          <w:tcPr>
            <w:tcW w:w="3369" w:type="dxa"/>
          </w:tcPr>
          <w:p w:rsidR="004E2DEB" w:rsidRPr="00D854FD" w:rsidRDefault="004E2DEB">
            <w:pPr>
              <w:spacing w:line="276" w:lineRule="auto"/>
              <w:ind w:left="-16" w:hanging="13"/>
              <w:rPr>
                <w:rFonts w:eastAsia="Batang"/>
                <w:bCs/>
                <w:lang w:eastAsia="en-US"/>
              </w:rPr>
            </w:pPr>
            <w:r w:rsidRPr="00D854FD">
              <w:rPr>
                <w:rFonts w:eastAsia="Batang"/>
                <w:bCs/>
                <w:lang w:eastAsia="en-US"/>
              </w:rPr>
              <w:t>Муниципальное автономное образовательное учреждение дополнительного образования «</w:t>
            </w:r>
            <w:proofErr w:type="spellStart"/>
            <w:proofErr w:type="gramStart"/>
            <w:r w:rsidRPr="00D854FD">
              <w:rPr>
                <w:rFonts w:eastAsia="Batang"/>
                <w:bCs/>
                <w:lang w:eastAsia="en-US"/>
              </w:rPr>
              <w:t>Детско</w:t>
            </w:r>
            <w:proofErr w:type="spellEnd"/>
            <w:r w:rsidRPr="00D854FD">
              <w:rPr>
                <w:rFonts w:eastAsia="Batang"/>
                <w:bCs/>
                <w:lang w:eastAsia="en-US"/>
              </w:rPr>
              <w:t>- юношеская</w:t>
            </w:r>
            <w:proofErr w:type="gramEnd"/>
            <w:r w:rsidRPr="00D854FD">
              <w:rPr>
                <w:rFonts w:eastAsia="Batang"/>
                <w:bCs/>
                <w:lang w:eastAsia="en-US"/>
              </w:rPr>
              <w:t xml:space="preserve"> спортивная школа» Камышловского городского округа</w:t>
            </w:r>
          </w:p>
          <w:p w:rsidR="004E2DEB" w:rsidRPr="00D854FD" w:rsidRDefault="004E2DEB">
            <w:pPr>
              <w:spacing w:line="276" w:lineRule="auto"/>
              <w:ind w:left="-16" w:hanging="13"/>
              <w:rPr>
                <w:rFonts w:eastAsia="Batang"/>
                <w:bCs/>
                <w:lang w:eastAsia="en-US"/>
              </w:rPr>
            </w:pPr>
          </w:p>
          <w:p w:rsidR="004E2DEB" w:rsidRPr="00D854FD" w:rsidRDefault="004E2DEB">
            <w:pPr>
              <w:spacing w:line="276" w:lineRule="auto"/>
              <w:ind w:left="-16" w:hanging="13"/>
              <w:rPr>
                <w:rFonts w:eastAsia="Batang"/>
                <w:bCs/>
                <w:lang w:eastAsia="en-US"/>
              </w:rPr>
            </w:pPr>
            <w:proofErr w:type="spellStart"/>
            <w:r w:rsidRPr="00D854FD">
              <w:rPr>
                <w:spacing w:val="3"/>
                <w:lang w:eastAsia="en-US"/>
              </w:rPr>
              <w:t>Прожерин</w:t>
            </w:r>
            <w:proofErr w:type="spellEnd"/>
            <w:r w:rsidRPr="00D854FD">
              <w:rPr>
                <w:spacing w:val="3"/>
                <w:lang w:eastAsia="en-US"/>
              </w:rPr>
              <w:t xml:space="preserve"> Вячеслав Владимирович</w:t>
            </w:r>
          </w:p>
        </w:tc>
        <w:tc>
          <w:tcPr>
            <w:tcW w:w="2835" w:type="dxa"/>
          </w:tcPr>
          <w:p w:rsidR="004E2DEB" w:rsidRPr="00D854FD" w:rsidRDefault="004E2DEB">
            <w:pPr>
              <w:spacing w:line="276" w:lineRule="auto"/>
              <w:rPr>
                <w:lang w:eastAsia="en-US"/>
              </w:rPr>
            </w:pPr>
            <w:r w:rsidRPr="00D854FD">
              <w:rPr>
                <w:bCs/>
                <w:lang w:eastAsia="en-US"/>
              </w:rPr>
              <w:t>624860 Свердловская область</w:t>
            </w:r>
            <w:r w:rsidRPr="00D854FD">
              <w:rPr>
                <w:lang w:eastAsia="en-US"/>
              </w:rPr>
              <w:t>, город Камышлов  ул. Маяковского, 1</w:t>
            </w:r>
          </w:p>
          <w:p w:rsidR="004E2DEB" w:rsidRPr="00D854FD" w:rsidRDefault="004E2DEB">
            <w:pPr>
              <w:spacing w:line="276" w:lineRule="auto"/>
              <w:rPr>
                <w:bCs/>
                <w:lang w:eastAsia="en-US"/>
              </w:rPr>
            </w:pPr>
            <w:r w:rsidRPr="00D854FD">
              <w:rPr>
                <w:bCs/>
                <w:lang w:eastAsia="en-US"/>
              </w:rPr>
              <w:t>8(34375) 2-17-90</w:t>
            </w:r>
          </w:p>
          <w:p w:rsidR="004E2DEB" w:rsidRPr="00D854FD" w:rsidRDefault="00E423F0">
            <w:pPr>
              <w:spacing w:line="276" w:lineRule="auto"/>
              <w:rPr>
                <w:lang w:eastAsia="en-US"/>
              </w:rPr>
            </w:pPr>
            <w:hyperlink r:id="rId11" w:history="1">
              <w:r w:rsidR="004E2DEB" w:rsidRPr="00D854FD">
                <w:rPr>
                  <w:rStyle w:val="ae"/>
                  <w:color w:val="auto"/>
                  <w:lang w:val="en-US" w:eastAsia="en-US"/>
                </w:rPr>
                <w:t>kamsportshkola</w:t>
              </w:r>
              <w:r w:rsidR="004E2DEB" w:rsidRPr="00D854FD">
                <w:rPr>
                  <w:rStyle w:val="ae"/>
                  <w:color w:val="auto"/>
                  <w:lang w:eastAsia="en-US"/>
                </w:rPr>
                <w:t>@</w:t>
              </w:r>
              <w:r w:rsidR="004E2DEB" w:rsidRPr="00D854FD">
                <w:rPr>
                  <w:rStyle w:val="ae"/>
                  <w:color w:val="auto"/>
                  <w:lang w:val="en-US" w:eastAsia="en-US"/>
                </w:rPr>
                <w:t>mail</w:t>
              </w:r>
              <w:r w:rsidR="004E2DEB" w:rsidRPr="00D854FD">
                <w:rPr>
                  <w:rStyle w:val="ae"/>
                  <w:color w:val="auto"/>
                  <w:lang w:eastAsia="en-US"/>
                </w:rPr>
                <w:t>.</w:t>
              </w:r>
              <w:r w:rsidR="004E2DEB" w:rsidRPr="00D854FD">
                <w:rPr>
                  <w:rStyle w:val="ae"/>
                  <w:color w:val="auto"/>
                  <w:lang w:val="en-US" w:eastAsia="en-US"/>
                </w:rPr>
                <w:t>ru</w:t>
              </w:r>
            </w:hyperlink>
          </w:p>
          <w:p w:rsidR="004E2DEB" w:rsidRPr="00D854FD" w:rsidRDefault="004E2DEB">
            <w:pPr>
              <w:spacing w:line="276" w:lineRule="auto"/>
              <w:rPr>
                <w:lang w:eastAsia="en-US"/>
              </w:rPr>
            </w:pPr>
            <w:proofErr w:type="gramStart"/>
            <w:r w:rsidRPr="00D854FD">
              <w:rPr>
                <w:lang w:val="en-US" w:eastAsia="en-US"/>
              </w:rPr>
              <w:t>www</w:t>
            </w:r>
            <w:proofErr w:type="gramEnd"/>
            <w:r w:rsidRPr="00D854FD">
              <w:rPr>
                <w:lang w:eastAsia="en-US"/>
              </w:rPr>
              <w:t>.</w:t>
            </w:r>
            <w:hyperlink r:id="rId12" w:history="1">
              <w:proofErr w:type="spellStart"/>
              <w:r w:rsidRPr="00D854FD">
                <w:rPr>
                  <w:rStyle w:val="ae"/>
                  <w:color w:val="auto"/>
                  <w:lang w:val="en-US" w:eastAsia="en-US"/>
                </w:rPr>
                <w:t>kamsportshkola</w:t>
              </w:r>
              <w:proofErr w:type="spellEnd"/>
              <w:r w:rsidRPr="00D854FD">
                <w:rPr>
                  <w:rStyle w:val="ae"/>
                  <w:color w:val="auto"/>
                  <w:lang w:eastAsia="en-US"/>
                </w:rPr>
                <w:t>.</w:t>
              </w:r>
              <w:proofErr w:type="spellStart"/>
              <w:r w:rsidRPr="00D854FD">
                <w:rPr>
                  <w:rStyle w:val="ae"/>
                  <w:color w:val="auto"/>
                  <w:lang w:val="en-US" w:eastAsia="en-US"/>
                </w:rPr>
                <w:t>isoz</w:t>
              </w:r>
              <w:proofErr w:type="spellEnd"/>
              <w:r w:rsidRPr="00D854FD">
                <w:rPr>
                  <w:rStyle w:val="ae"/>
                  <w:color w:val="auto"/>
                  <w:lang w:eastAsia="en-US"/>
                </w:rPr>
                <w:t>.</w:t>
              </w:r>
              <w:proofErr w:type="spellStart"/>
              <w:r w:rsidRPr="00D854FD">
                <w:rPr>
                  <w:rStyle w:val="ae"/>
                  <w:color w:val="auto"/>
                  <w:lang w:val="en-US" w:eastAsia="en-US"/>
                </w:rPr>
                <w:t>ru</w:t>
              </w:r>
              <w:proofErr w:type="spellEnd"/>
            </w:hyperlink>
          </w:p>
          <w:p w:rsidR="004E2DEB" w:rsidRPr="00D854FD" w:rsidRDefault="004E2DEB">
            <w:pPr>
              <w:spacing w:line="276" w:lineRule="auto"/>
              <w:rPr>
                <w:lang w:eastAsia="en-US"/>
              </w:rPr>
            </w:pPr>
          </w:p>
          <w:p w:rsidR="004E2DEB" w:rsidRPr="00D854FD" w:rsidRDefault="004E2DEB">
            <w:pPr>
              <w:spacing w:line="276" w:lineRule="auto"/>
              <w:rPr>
                <w:lang w:eastAsia="en-US"/>
              </w:rPr>
            </w:pPr>
          </w:p>
          <w:p w:rsidR="004E2DEB" w:rsidRPr="00D854FD" w:rsidRDefault="004E2DEB">
            <w:pPr>
              <w:spacing w:line="276" w:lineRule="auto"/>
              <w:rPr>
                <w:lang w:eastAsia="en-US"/>
              </w:rPr>
            </w:pPr>
          </w:p>
        </w:tc>
        <w:tc>
          <w:tcPr>
            <w:tcW w:w="1418" w:type="dxa"/>
          </w:tcPr>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понедельник - пятница:</w:t>
            </w:r>
          </w:p>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08.00 - 17.00</w:t>
            </w:r>
          </w:p>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перерыв на обед:</w:t>
            </w:r>
          </w:p>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с 12:00-13:00</w:t>
            </w:r>
          </w:p>
          <w:p w:rsidR="004E2DEB" w:rsidRPr="00D854FD" w:rsidRDefault="004E2DEB">
            <w:pPr>
              <w:pStyle w:val="ConsPlusNormal"/>
              <w:spacing w:line="276" w:lineRule="auto"/>
              <w:ind w:firstLine="0"/>
              <w:rPr>
                <w:bCs/>
                <w:lang w:eastAsia="en-US"/>
              </w:rPr>
            </w:pPr>
          </w:p>
        </w:tc>
        <w:tc>
          <w:tcPr>
            <w:tcW w:w="1958" w:type="dxa"/>
          </w:tcPr>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прием граждан - еженедельно</w:t>
            </w:r>
          </w:p>
          <w:p w:rsidR="004E2DEB" w:rsidRPr="00D854FD" w:rsidRDefault="004E2DEB">
            <w:pPr>
              <w:spacing w:line="276" w:lineRule="auto"/>
              <w:rPr>
                <w:bCs/>
                <w:lang w:eastAsia="en-US"/>
              </w:rPr>
            </w:pPr>
            <w:r w:rsidRPr="00D854FD">
              <w:rPr>
                <w:lang w:eastAsia="en-US"/>
              </w:rPr>
              <w:t>вторник - четверг: 14.00 - 17.00</w:t>
            </w:r>
          </w:p>
        </w:tc>
      </w:tr>
      <w:tr w:rsidR="004E2DEB" w:rsidRPr="00D854FD" w:rsidTr="00E073EA">
        <w:trPr>
          <w:trHeight w:val="500"/>
        </w:trPr>
        <w:tc>
          <w:tcPr>
            <w:tcW w:w="567" w:type="dxa"/>
          </w:tcPr>
          <w:p w:rsidR="004E2DEB" w:rsidRPr="00D854FD" w:rsidRDefault="004E2DEB" w:rsidP="004D2103">
            <w:pPr>
              <w:widowControl/>
              <w:numPr>
                <w:ilvl w:val="0"/>
                <w:numId w:val="44"/>
              </w:numPr>
              <w:spacing w:line="276" w:lineRule="auto"/>
              <w:jc w:val="both"/>
              <w:rPr>
                <w:lang w:eastAsia="en-US"/>
              </w:rPr>
            </w:pPr>
          </w:p>
        </w:tc>
        <w:tc>
          <w:tcPr>
            <w:tcW w:w="3369" w:type="dxa"/>
          </w:tcPr>
          <w:p w:rsidR="004E2DEB" w:rsidRPr="00D854FD" w:rsidRDefault="004E2DEB">
            <w:pPr>
              <w:spacing w:line="276" w:lineRule="auto"/>
              <w:ind w:left="-16" w:hanging="13"/>
              <w:rPr>
                <w:rFonts w:eastAsia="Batang"/>
                <w:bCs/>
                <w:lang w:eastAsia="en-US"/>
              </w:rPr>
            </w:pPr>
            <w:r w:rsidRPr="00D854FD">
              <w:rPr>
                <w:rFonts w:eastAsia="Batang"/>
                <w:bCs/>
                <w:lang w:eastAsia="en-US"/>
              </w:rPr>
              <w:t>Муниципальное автономное образовательное учреждение дополнительного образования «Дом детского творчества» Камышловского городского округа</w:t>
            </w:r>
          </w:p>
          <w:p w:rsidR="004E2DEB" w:rsidRPr="00D854FD" w:rsidRDefault="004E2DEB">
            <w:pPr>
              <w:spacing w:line="276" w:lineRule="auto"/>
              <w:ind w:left="-16" w:hanging="13"/>
              <w:rPr>
                <w:rFonts w:eastAsia="Batang"/>
                <w:bCs/>
                <w:lang w:eastAsia="en-US"/>
              </w:rPr>
            </w:pPr>
          </w:p>
          <w:p w:rsidR="004E2DEB" w:rsidRPr="00D854FD" w:rsidRDefault="004E2DEB">
            <w:pPr>
              <w:spacing w:line="276" w:lineRule="auto"/>
              <w:ind w:left="-16" w:hanging="13"/>
              <w:rPr>
                <w:rFonts w:eastAsia="Batang"/>
                <w:bCs/>
                <w:lang w:eastAsia="en-US"/>
              </w:rPr>
            </w:pPr>
            <w:proofErr w:type="spellStart"/>
            <w:r w:rsidRPr="00D854FD">
              <w:rPr>
                <w:rFonts w:eastAsia="Batang"/>
                <w:bCs/>
                <w:lang w:eastAsia="en-US"/>
              </w:rPr>
              <w:t>Прожерина</w:t>
            </w:r>
            <w:proofErr w:type="spellEnd"/>
            <w:r w:rsidRPr="00D854FD">
              <w:rPr>
                <w:rFonts w:eastAsia="Batang"/>
                <w:bCs/>
                <w:lang w:eastAsia="en-US"/>
              </w:rPr>
              <w:t xml:space="preserve"> Юлия Владимировна</w:t>
            </w:r>
          </w:p>
        </w:tc>
        <w:tc>
          <w:tcPr>
            <w:tcW w:w="2835" w:type="dxa"/>
          </w:tcPr>
          <w:p w:rsidR="004E2DEB" w:rsidRPr="00D854FD" w:rsidRDefault="004E2DEB">
            <w:pPr>
              <w:spacing w:line="276" w:lineRule="auto"/>
              <w:rPr>
                <w:lang w:eastAsia="en-US"/>
              </w:rPr>
            </w:pPr>
            <w:r w:rsidRPr="00D854FD">
              <w:rPr>
                <w:bCs/>
                <w:lang w:eastAsia="en-US"/>
              </w:rPr>
              <w:lastRenderedPageBreak/>
              <w:t>624860 Свердловская область, город Камышлов</w:t>
            </w:r>
            <w:r w:rsidRPr="00D854FD">
              <w:rPr>
                <w:lang w:eastAsia="en-US"/>
              </w:rPr>
              <w:t xml:space="preserve">, ул. </w:t>
            </w:r>
            <w:proofErr w:type="spellStart"/>
            <w:r w:rsidRPr="00D854FD">
              <w:rPr>
                <w:lang w:eastAsia="en-US"/>
              </w:rPr>
              <w:t>Фарфористов</w:t>
            </w:r>
            <w:proofErr w:type="spellEnd"/>
            <w:r w:rsidRPr="00D854FD">
              <w:rPr>
                <w:lang w:eastAsia="en-US"/>
              </w:rPr>
              <w:t>, 11а</w:t>
            </w:r>
          </w:p>
          <w:p w:rsidR="004E2DEB" w:rsidRPr="00D854FD" w:rsidRDefault="004E2DEB">
            <w:pPr>
              <w:spacing w:line="276" w:lineRule="auto"/>
              <w:rPr>
                <w:bCs/>
                <w:lang w:eastAsia="en-US"/>
              </w:rPr>
            </w:pPr>
            <w:r w:rsidRPr="00D854FD">
              <w:rPr>
                <w:bCs/>
                <w:lang w:eastAsia="en-US"/>
              </w:rPr>
              <w:t>8 (34375) 2-49-44</w:t>
            </w:r>
          </w:p>
          <w:p w:rsidR="004E2DEB" w:rsidRPr="00D854FD" w:rsidRDefault="004E2DEB">
            <w:pPr>
              <w:spacing w:line="276" w:lineRule="auto"/>
              <w:rPr>
                <w:bCs/>
                <w:lang w:eastAsia="en-US"/>
              </w:rPr>
            </w:pPr>
          </w:p>
          <w:p w:rsidR="004E2DEB" w:rsidRPr="00D854FD" w:rsidRDefault="00E423F0">
            <w:pPr>
              <w:spacing w:line="276" w:lineRule="auto"/>
              <w:rPr>
                <w:lang w:eastAsia="en-US"/>
              </w:rPr>
            </w:pPr>
            <w:hyperlink r:id="rId13" w:history="1">
              <w:r w:rsidR="004E2DEB" w:rsidRPr="00D854FD">
                <w:rPr>
                  <w:rStyle w:val="ae"/>
                  <w:color w:val="auto"/>
                  <w:lang w:val="en-US" w:eastAsia="en-US"/>
                </w:rPr>
                <w:t>yulia</w:t>
              </w:r>
              <w:r w:rsidR="004E2DEB" w:rsidRPr="00D854FD">
                <w:rPr>
                  <w:rStyle w:val="ae"/>
                  <w:color w:val="auto"/>
                  <w:lang w:eastAsia="en-US"/>
                </w:rPr>
                <w:t>0676@</w:t>
              </w:r>
              <w:r w:rsidR="004E2DEB" w:rsidRPr="00D854FD">
                <w:rPr>
                  <w:rStyle w:val="ae"/>
                  <w:color w:val="auto"/>
                  <w:lang w:val="en-US" w:eastAsia="en-US"/>
                </w:rPr>
                <w:t>mail</w:t>
              </w:r>
              <w:r w:rsidR="004E2DEB" w:rsidRPr="00D854FD">
                <w:rPr>
                  <w:rStyle w:val="ae"/>
                  <w:color w:val="auto"/>
                  <w:lang w:eastAsia="en-US"/>
                </w:rPr>
                <w:t>.</w:t>
              </w:r>
              <w:r w:rsidR="004E2DEB" w:rsidRPr="00D854FD">
                <w:rPr>
                  <w:rStyle w:val="ae"/>
                  <w:color w:val="auto"/>
                  <w:lang w:val="en-US" w:eastAsia="en-US"/>
                </w:rPr>
                <w:t>ru</w:t>
              </w:r>
            </w:hyperlink>
          </w:p>
          <w:p w:rsidR="004E2DEB" w:rsidRPr="00D854FD" w:rsidRDefault="00E423F0">
            <w:pPr>
              <w:spacing w:line="276" w:lineRule="auto"/>
              <w:rPr>
                <w:lang w:eastAsia="en-US"/>
              </w:rPr>
            </w:pPr>
            <w:hyperlink r:id="rId14" w:history="1">
              <w:r w:rsidR="004E2DEB" w:rsidRPr="00D854FD">
                <w:rPr>
                  <w:rStyle w:val="ae"/>
                  <w:color w:val="auto"/>
                  <w:lang w:val="en-US" w:eastAsia="en-US"/>
                </w:rPr>
                <w:t>www</w:t>
              </w:r>
              <w:r w:rsidR="004E2DEB" w:rsidRPr="00D854FD">
                <w:rPr>
                  <w:rStyle w:val="ae"/>
                  <w:color w:val="auto"/>
                  <w:lang w:eastAsia="en-US"/>
                </w:rPr>
                <w:t>.</w:t>
              </w:r>
              <w:proofErr w:type="spellStart"/>
              <w:r w:rsidR="004E2DEB" w:rsidRPr="00D854FD">
                <w:rPr>
                  <w:rStyle w:val="ae"/>
                  <w:color w:val="auto"/>
                  <w:lang w:val="en-US" w:eastAsia="en-US"/>
                </w:rPr>
                <w:t>kam</w:t>
              </w:r>
              <w:proofErr w:type="spellEnd"/>
              <w:r w:rsidR="004E2DEB" w:rsidRPr="00D854FD">
                <w:rPr>
                  <w:rStyle w:val="ae"/>
                  <w:color w:val="auto"/>
                  <w:lang w:eastAsia="en-US"/>
                </w:rPr>
                <w:t>-</w:t>
              </w:r>
              <w:proofErr w:type="spellStart"/>
              <w:r w:rsidR="004E2DEB" w:rsidRPr="00D854FD">
                <w:rPr>
                  <w:rStyle w:val="ae"/>
                  <w:color w:val="auto"/>
                  <w:lang w:val="en-US" w:eastAsia="en-US"/>
                </w:rPr>
                <w:t>ddt</w:t>
              </w:r>
              <w:proofErr w:type="spellEnd"/>
              <w:r w:rsidR="004E2DEB" w:rsidRPr="00D854FD">
                <w:rPr>
                  <w:rStyle w:val="ae"/>
                  <w:color w:val="auto"/>
                  <w:lang w:eastAsia="en-US"/>
                </w:rPr>
                <w:t>.</w:t>
              </w:r>
              <w:proofErr w:type="spellStart"/>
              <w:r w:rsidR="004E2DEB" w:rsidRPr="00D854FD">
                <w:rPr>
                  <w:rStyle w:val="ae"/>
                  <w:color w:val="auto"/>
                  <w:lang w:val="en-US" w:eastAsia="en-US"/>
                </w:rPr>
                <w:t>ru</w:t>
              </w:r>
              <w:proofErr w:type="spellEnd"/>
            </w:hyperlink>
          </w:p>
        </w:tc>
        <w:tc>
          <w:tcPr>
            <w:tcW w:w="1418" w:type="dxa"/>
          </w:tcPr>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lastRenderedPageBreak/>
              <w:t>понедельник - пятница:</w:t>
            </w:r>
          </w:p>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08.00 - 20.00</w:t>
            </w:r>
          </w:p>
          <w:p w:rsidR="004E2DEB" w:rsidRPr="00D854FD" w:rsidRDefault="004E2DEB">
            <w:pPr>
              <w:pStyle w:val="ConsPlusNormal"/>
              <w:spacing w:line="276" w:lineRule="auto"/>
              <w:ind w:firstLine="0"/>
              <w:rPr>
                <w:bCs/>
                <w:lang w:eastAsia="en-US"/>
              </w:rPr>
            </w:pPr>
          </w:p>
        </w:tc>
        <w:tc>
          <w:tcPr>
            <w:tcW w:w="1958" w:type="dxa"/>
          </w:tcPr>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прием граждан - еженедельно</w:t>
            </w:r>
          </w:p>
          <w:p w:rsidR="004E2DEB" w:rsidRPr="00D854FD" w:rsidRDefault="004E2DEB">
            <w:pPr>
              <w:spacing w:line="276" w:lineRule="auto"/>
              <w:rPr>
                <w:bCs/>
                <w:lang w:eastAsia="en-US"/>
              </w:rPr>
            </w:pPr>
            <w:r w:rsidRPr="00D854FD">
              <w:rPr>
                <w:lang w:eastAsia="en-US"/>
              </w:rPr>
              <w:t>вторник - четверг: 14.00 - 17.00</w:t>
            </w:r>
          </w:p>
        </w:tc>
      </w:tr>
      <w:tr w:rsidR="004E2DEB" w:rsidRPr="00D854FD" w:rsidTr="004D2103">
        <w:tc>
          <w:tcPr>
            <w:tcW w:w="567" w:type="dxa"/>
          </w:tcPr>
          <w:p w:rsidR="004E2DEB" w:rsidRPr="00D854FD" w:rsidRDefault="004E2DEB" w:rsidP="004D2103">
            <w:pPr>
              <w:widowControl/>
              <w:numPr>
                <w:ilvl w:val="0"/>
                <w:numId w:val="44"/>
              </w:numPr>
              <w:spacing w:line="276" w:lineRule="auto"/>
              <w:jc w:val="both"/>
              <w:rPr>
                <w:lang w:eastAsia="en-US"/>
              </w:rPr>
            </w:pPr>
          </w:p>
        </w:tc>
        <w:tc>
          <w:tcPr>
            <w:tcW w:w="3369" w:type="dxa"/>
          </w:tcPr>
          <w:p w:rsidR="004E2DEB" w:rsidRPr="00D854FD" w:rsidRDefault="004E2DEB">
            <w:pPr>
              <w:spacing w:line="276" w:lineRule="auto"/>
              <w:ind w:left="-16" w:hanging="13"/>
              <w:rPr>
                <w:rFonts w:eastAsia="Batang"/>
                <w:bCs/>
                <w:lang w:eastAsia="en-US"/>
              </w:rPr>
            </w:pPr>
            <w:r w:rsidRPr="00D854FD">
              <w:rPr>
                <w:rFonts w:eastAsia="Batang"/>
                <w:bCs/>
                <w:lang w:eastAsia="en-US"/>
              </w:rPr>
              <w:t>Муниципальное автономное  учреждение дополнительного образования «</w:t>
            </w:r>
            <w:proofErr w:type="spellStart"/>
            <w:r w:rsidRPr="00D854FD">
              <w:rPr>
                <w:rFonts w:eastAsia="Batang"/>
                <w:bCs/>
                <w:lang w:eastAsia="en-US"/>
              </w:rPr>
              <w:t>Камышловская</w:t>
            </w:r>
            <w:proofErr w:type="spellEnd"/>
            <w:r w:rsidRPr="00D854FD">
              <w:rPr>
                <w:rFonts w:eastAsia="Batang"/>
                <w:bCs/>
                <w:lang w:eastAsia="en-US"/>
              </w:rPr>
              <w:t xml:space="preserve"> детская школа искусств №1» Камышловского городского округа</w:t>
            </w:r>
          </w:p>
          <w:p w:rsidR="004E2DEB" w:rsidRPr="00D854FD" w:rsidRDefault="004E2DEB">
            <w:pPr>
              <w:spacing w:line="276" w:lineRule="auto"/>
              <w:ind w:left="-16" w:hanging="13"/>
              <w:rPr>
                <w:rFonts w:eastAsia="Batang"/>
                <w:bCs/>
                <w:lang w:eastAsia="en-US"/>
              </w:rPr>
            </w:pPr>
          </w:p>
          <w:p w:rsidR="004E2DEB" w:rsidRPr="00D854FD" w:rsidRDefault="004E2DEB">
            <w:pPr>
              <w:spacing w:line="276" w:lineRule="auto"/>
              <w:ind w:left="-16" w:hanging="13"/>
              <w:rPr>
                <w:rFonts w:eastAsia="Batang"/>
                <w:bCs/>
                <w:lang w:eastAsia="en-US"/>
              </w:rPr>
            </w:pPr>
            <w:proofErr w:type="spellStart"/>
            <w:r w:rsidRPr="00D854FD">
              <w:rPr>
                <w:rFonts w:eastAsia="Batang"/>
                <w:bCs/>
                <w:lang w:eastAsia="en-US"/>
              </w:rPr>
              <w:t>Сизикова</w:t>
            </w:r>
            <w:proofErr w:type="spellEnd"/>
            <w:r w:rsidRPr="00D854FD">
              <w:rPr>
                <w:rFonts w:eastAsia="Batang"/>
                <w:bCs/>
                <w:lang w:eastAsia="en-US"/>
              </w:rPr>
              <w:t xml:space="preserve"> Людмила Николаевна</w:t>
            </w:r>
          </w:p>
          <w:p w:rsidR="004E2DEB" w:rsidRPr="00D854FD" w:rsidRDefault="004E2DEB">
            <w:pPr>
              <w:spacing w:line="276" w:lineRule="auto"/>
              <w:ind w:left="-16" w:hanging="13"/>
              <w:rPr>
                <w:rFonts w:eastAsia="Batang"/>
                <w:bCs/>
                <w:lang w:eastAsia="en-US"/>
              </w:rPr>
            </w:pPr>
          </w:p>
        </w:tc>
        <w:tc>
          <w:tcPr>
            <w:tcW w:w="2835" w:type="dxa"/>
          </w:tcPr>
          <w:p w:rsidR="004E2DEB" w:rsidRPr="00D854FD" w:rsidRDefault="004E2DEB">
            <w:pPr>
              <w:spacing w:line="276" w:lineRule="auto"/>
              <w:rPr>
                <w:lang w:eastAsia="en-US"/>
              </w:rPr>
            </w:pPr>
            <w:r w:rsidRPr="00D854FD">
              <w:rPr>
                <w:bCs/>
                <w:lang w:eastAsia="en-US"/>
              </w:rPr>
              <w:t>624860 Свердловская область, город Камышлов</w:t>
            </w:r>
            <w:r w:rsidRPr="00D854FD">
              <w:rPr>
                <w:lang w:eastAsia="en-US"/>
              </w:rPr>
              <w:t>, ул. Энгельса, 202.</w:t>
            </w:r>
          </w:p>
          <w:p w:rsidR="004E2DEB" w:rsidRPr="00D854FD" w:rsidRDefault="004E2DEB">
            <w:pPr>
              <w:spacing w:line="276" w:lineRule="auto"/>
              <w:rPr>
                <w:bCs/>
                <w:lang w:eastAsia="en-US"/>
              </w:rPr>
            </w:pPr>
            <w:r w:rsidRPr="00D854FD">
              <w:rPr>
                <w:bCs/>
                <w:lang w:eastAsia="en-US"/>
              </w:rPr>
              <w:t>8 (34375) 2-16-62</w:t>
            </w:r>
          </w:p>
          <w:p w:rsidR="004E2DEB" w:rsidRPr="00D854FD" w:rsidRDefault="004E2DEB">
            <w:pPr>
              <w:spacing w:line="276" w:lineRule="auto"/>
              <w:rPr>
                <w:bCs/>
                <w:lang w:eastAsia="en-US"/>
              </w:rPr>
            </w:pPr>
          </w:p>
          <w:p w:rsidR="004E2DEB" w:rsidRPr="00D854FD" w:rsidRDefault="004E2DEB">
            <w:pPr>
              <w:spacing w:line="276" w:lineRule="auto"/>
              <w:rPr>
                <w:lang w:eastAsia="en-US"/>
              </w:rPr>
            </w:pPr>
            <w:proofErr w:type="spellStart"/>
            <w:r w:rsidRPr="00D854FD">
              <w:rPr>
                <w:lang w:val="en-US" w:eastAsia="en-US"/>
              </w:rPr>
              <w:t>dshi</w:t>
            </w:r>
            <w:proofErr w:type="spellEnd"/>
            <w:r w:rsidRPr="00D854FD">
              <w:rPr>
                <w:lang w:eastAsia="en-US"/>
              </w:rPr>
              <w:t>1_51@</w:t>
            </w:r>
            <w:r w:rsidRPr="00D854FD">
              <w:rPr>
                <w:lang w:val="en-US" w:eastAsia="en-US"/>
              </w:rPr>
              <w:t>mail</w:t>
            </w:r>
            <w:r w:rsidRPr="00D854FD">
              <w:rPr>
                <w:lang w:eastAsia="en-US"/>
              </w:rPr>
              <w:t>.</w:t>
            </w:r>
            <w:proofErr w:type="spellStart"/>
            <w:r w:rsidRPr="00D854FD">
              <w:rPr>
                <w:lang w:val="en-US" w:eastAsia="en-US"/>
              </w:rPr>
              <w:t>ru</w:t>
            </w:r>
            <w:proofErr w:type="spellEnd"/>
          </w:p>
          <w:p w:rsidR="004E2DEB" w:rsidRPr="00D854FD" w:rsidRDefault="004E2DEB">
            <w:pPr>
              <w:spacing w:line="276" w:lineRule="auto"/>
              <w:rPr>
                <w:lang w:eastAsia="en-US"/>
              </w:rPr>
            </w:pPr>
          </w:p>
          <w:p w:rsidR="004E2DEB" w:rsidRPr="00D854FD" w:rsidRDefault="004E2DEB">
            <w:pPr>
              <w:spacing w:line="276" w:lineRule="auto"/>
              <w:rPr>
                <w:lang w:eastAsia="en-US"/>
              </w:rPr>
            </w:pPr>
            <w:proofErr w:type="spellStart"/>
            <w:r w:rsidRPr="00D854FD">
              <w:rPr>
                <w:lang w:val="en-US" w:eastAsia="en-US"/>
              </w:rPr>
              <w:t>kdshi</w:t>
            </w:r>
            <w:proofErr w:type="spellEnd"/>
            <w:r w:rsidRPr="00D854FD">
              <w:rPr>
                <w:lang w:eastAsia="en-US"/>
              </w:rPr>
              <w:t>.</w:t>
            </w:r>
            <w:proofErr w:type="spellStart"/>
            <w:r w:rsidRPr="00D854FD">
              <w:rPr>
                <w:lang w:val="en-US" w:eastAsia="en-US"/>
              </w:rPr>
              <w:t>ekb</w:t>
            </w:r>
            <w:proofErr w:type="spellEnd"/>
            <w:r w:rsidRPr="00D854FD">
              <w:rPr>
                <w:lang w:eastAsia="en-US"/>
              </w:rPr>
              <w:t>.</w:t>
            </w:r>
            <w:proofErr w:type="spellStart"/>
            <w:r w:rsidRPr="00D854FD">
              <w:rPr>
                <w:lang w:val="en-US" w:eastAsia="en-US"/>
              </w:rPr>
              <w:t>muzkult</w:t>
            </w:r>
            <w:proofErr w:type="spellEnd"/>
            <w:r w:rsidRPr="00D854FD">
              <w:rPr>
                <w:lang w:eastAsia="en-US"/>
              </w:rPr>
              <w:t>.</w:t>
            </w:r>
            <w:proofErr w:type="spellStart"/>
            <w:r w:rsidRPr="00D854FD">
              <w:rPr>
                <w:lang w:val="en-US" w:eastAsia="en-US"/>
              </w:rPr>
              <w:t>ru</w:t>
            </w:r>
            <w:proofErr w:type="spellEnd"/>
          </w:p>
        </w:tc>
        <w:tc>
          <w:tcPr>
            <w:tcW w:w="1418" w:type="dxa"/>
          </w:tcPr>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понедельник – суббота:</w:t>
            </w:r>
          </w:p>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08.00 - 18.00</w:t>
            </w:r>
          </w:p>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перерыв на обед:</w:t>
            </w:r>
          </w:p>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с 12:00-13:00</w:t>
            </w:r>
          </w:p>
          <w:p w:rsidR="004E2DEB" w:rsidRPr="00D854FD" w:rsidRDefault="004E2DEB">
            <w:pPr>
              <w:pStyle w:val="ConsPlusNormal"/>
              <w:spacing w:line="276" w:lineRule="auto"/>
              <w:ind w:firstLine="0"/>
              <w:rPr>
                <w:rFonts w:ascii="Times New Roman" w:hAnsi="Times New Roman" w:cs="Times New Roman"/>
                <w:bCs/>
                <w:lang w:eastAsia="en-US"/>
              </w:rPr>
            </w:pPr>
          </w:p>
        </w:tc>
        <w:tc>
          <w:tcPr>
            <w:tcW w:w="1958" w:type="dxa"/>
          </w:tcPr>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прием граждан – еженедельно</w:t>
            </w:r>
          </w:p>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понедельник - пятница:</w:t>
            </w:r>
          </w:p>
          <w:p w:rsidR="004E2DEB" w:rsidRPr="00D854FD" w:rsidRDefault="004E2DEB">
            <w:pPr>
              <w:spacing w:line="276" w:lineRule="auto"/>
              <w:rPr>
                <w:bCs/>
                <w:lang w:eastAsia="en-US"/>
              </w:rPr>
            </w:pPr>
            <w:r w:rsidRPr="00D854FD">
              <w:rPr>
                <w:lang w:eastAsia="en-US"/>
              </w:rPr>
              <w:t>08.00 - 17.00</w:t>
            </w:r>
          </w:p>
        </w:tc>
      </w:tr>
      <w:tr w:rsidR="004E2DEB" w:rsidRPr="00D854FD" w:rsidTr="004D2103">
        <w:tc>
          <w:tcPr>
            <w:tcW w:w="567" w:type="dxa"/>
          </w:tcPr>
          <w:p w:rsidR="004E2DEB" w:rsidRPr="00D854FD" w:rsidRDefault="004E2DEB" w:rsidP="004D2103">
            <w:pPr>
              <w:widowControl/>
              <w:numPr>
                <w:ilvl w:val="0"/>
                <w:numId w:val="44"/>
              </w:numPr>
              <w:spacing w:line="276" w:lineRule="auto"/>
              <w:jc w:val="both"/>
              <w:rPr>
                <w:lang w:eastAsia="en-US"/>
              </w:rPr>
            </w:pPr>
          </w:p>
        </w:tc>
        <w:tc>
          <w:tcPr>
            <w:tcW w:w="3369" w:type="dxa"/>
          </w:tcPr>
          <w:p w:rsidR="004E2DEB" w:rsidRPr="00D854FD" w:rsidRDefault="004E2DEB" w:rsidP="000E6CA1">
            <w:pPr>
              <w:spacing w:line="276" w:lineRule="auto"/>
              <w:rPr>
                <w:rFonts w:eastAsia="Batang"/>
                <w:bCs/>
                <w:lang w:eastAsia="en-US"/>
              </w:rPr>
            </w:pPr>
            <w:r w:rsidRPr="00D854FD">
              <w:rPr>
                <w:rFonts w:eastAsia="Batang"/>
                <w:bCs/>
                <w:lang w:eastAsia="en-US"/>
              </w:rPr>
              <w:t>Муниципальное бюджетное учреждение дополнительного образования «</w:t>
            </w:r>
            <w:proofErr w:type="spellStart"/>
            <w:r w:rsidRPr="00D854FD">
              <w:rPr>
                <w:rFonts w:eastAsia="Batang"/>
                <w:bCs/>
                <w:lang w:eastAsia="en-US"/>
              </w:rPr>
              <w:t>Камышловская</w:t>
            </w:r>
            <w:proofErr w:type="spellEnd"/>
            <w:r w:rsidRPr="00D854FD">
              <w:rPr>
                <w:rFonts w:eastAsia="Batang"/>
                <w:bCs/>
                <w:lang w:eastAsia="en-US"/>
              </w:rPr>
              <w:t xml:space="preserve"> детская художественная школа»</w:t>
            </w:r>
          </w:p>
          <w:p w:rsidR="004E2DEB" w:rsidRPr="00D854FD" w:rsidRDefault="004E2DEB">
            <w:pPr>
              <w:spacing w:line="276" w:lineRule="auto"/>
              <w:ind w:left="-16" w:hanging="13"/>
              <w:rPr>
                <w:rFonts w:eastAsia="Batang"/>
                <w:bCs/>
                <w:lang w:eastAsia="en-US"/>
              </w:rPr>
            </w:pPr>
          </w:p>
          <w:p w:rsidR="004E2DEB" w:rsidRPr="00D854FD" w:rsidRDefault="004E2DEB">
            <w:pPr>
              <w:spacing w:line="276" w:lineRule="auto"/>
              <w:ind w:left="-16" w:hanging="13"/>
              <w:rPr>
                <w:rFonts w:eastAsia="Batang"/>
                <w:bCs/>
                <w:lang w:eastAsia="en-US"/>
              </w:rPr>
            </w:pPr>
            <w:r w:rsidRPr="00D854FD">
              <w:rPr>
                <w:rFonts w:eastAsia="Batang"/>
                <w:bCs/>
                <w:lang w:eastAsia="en-US"/>
              </w:rPr>
              <w:t>Гурин Андрей Евгеньевич</w:t>
            </w:r>
          </w:p>
          <w:p w:rsidR="004E2DEB" w:rsidRPr="00D854FD" w:rsidRDefault="004E2DEB">
            <w:pPr>
              <w:spacing w:line="276" w:lineRule="auto"/>
              <w:ind w:left="-16" w:hanging="13"/>
              <w:rPr>
                <w:rFonts w:eastAsia="Batang"/>
                <w:bCs/>
                <w:lang w:eastAsia="en-US"/>
              </w:rPr>
            </w:pPr>
          </w:p>
        </w:tc>
        <w:tc>
          <w:tcPr>
            <w:tcW w:w="2835" w:type="dxa"/>
          </w:tcPr>
          <w:p w:rsidR="004E2DEB" w:rsidRPr="00D854FD" w:rsidRDefault="004E2DEB">
            <w:pPr>
              <w:shd w:val="clear" w:color="auto" w:fill="FFFFFF"/>
              <w:spacing w:line="276" w:lineRule="auto"/>
              <w:rPr>
                <w:lang w:eastAsia="en-US"/>
              </w:rPr>
            </w:pPr>
            <w:r w:rsidRPr="00D854FD">
              <w:rPr>
                <w:bCs/>
                <w:lang w:eastAsia="en-US"/>
              </w:rPr>
              <w:t>624860 Свердловская область</w:t>
            </w:r>
            <w:r w:rsidRPr="00D854FD">
              <w:rPr>
                <w:lang w:eastAsia="en-US"/>
              </w:rPr>
              <w:t>, город Камышлов  ул. К.Маркса, 24</w:t>
            </w:r>
          </w:p>
          <w:p w:rsidR="004E2DEB" w:rsidRPr="00D854FD" w:rsidRDefault="004E2DEB">
            <w:pPr>
              <w:shd w:val="clear" w:color="auto" w:fill="FFFFFF"/>
              <w:spacing w:line="276" w:lineRule="auto"/>
              <w:rPr>
                <w:lang w:eastAsia="en-US"/>
              </w:rPr>
            </w:pPr>
            <w:r w:rsidRPr="00D854FD">
              <w:rPr>
                <w:lang w:eastAsia="en-US"/>
              </w:rPr>
              <w:t>8(34375)2-33-26</w:t>
            </w:r>
          </w:p>
          <w:p w:rsidR="004E2DEB" w:rsidRPr="00D854FD" w:rsidRDefault="004E2DEB">
            <w:pPr>
              <w:shd w:val="clear" w:color="auto" w:fill="FFFFFF"/>
              <w:spacing w:line="276" w:lineRule="auto"/>
              <w:rPr>
                <w:lang w:eastAsia="en-US"/>
              </w:rPr>
            </w:pPr>
          </w:p>
          <w:p w:rsidR="004E2DEB" w:rsidRPr="00D854FD" w:rsidRDefault="004E2DEB">
            <w:pPr>
              <w:shd w:val="clear" w:color="auto" w:fill="FFFFFF"/>
              <w:spacing w:line="276" w:lineRule="auto"/>
              <w:rPr>
                <w:bCs/>
                <w:lang w:eastAsia="en-US"/>
              </w:rPr>
            </w:pPr>
            <w:proofErr w:type="spellStart"/>
            <w:r w:rsidRPr="00D854FD">
              <w:rPr>
                <w:lang w:val="en-US" w:eastAsia="en-US"/>
              </w:rPr>
              <w:t>hudozhka</w:t>
            </w:r>
            <w:proofErr w:type="spellEnd"/>
            <w:r w:rsidRPr="00D854FD">
              <w:rPr>
                <w:lang w:eastAsia="en-US"/>
              </w:rPr>
              <w:t>@</w:t>
            </w:r>
            <w:r w:rsidRPr="00D854FD">
              <w:rPr>
                <w:lang w:val="en-US" w:eastAsia="en-US"/>
              </w:rPr>
              <w:t>mail</w:t>
            </w:r>
            <w:r w:rsidRPr="00D854FD">
              <w:rPr>
                <w:lang w:eastAsia="en-US"/>
              </w:rPr>
              <w:t>.</w:t>
            </w:r>
            <w:proofErr w:type="spellStart"/>
            <w:r w:rsidRPr="00D854FD">
              <w:rPr>
                <w:lang w:val="en-US" w:eastAsia="en-US"/>
              </w:rPr>
              <w:t>ru</w:t>
            </w:r>
            <w:proofErr w:type="spellEnd"/>
          </w:p>
        </w:tc>
        <w:tc>
          <w:tcPr>
            <w:tcW w:w="1418" w:type="dxa"/>
          </w:tcPr>
          <w:p w:rsidR="004E2DEB" w:rsidRPr="00D854FD" w:rsidRDefault="004E2DEB">
            <w:pPr>
              <w:pStyle w:val="ConsPlusNormal"/>
              <w:spacing w:line="276" w:lineRule="auto"/>
              <w:ind w:firstLine="0"/>
              <w:rPr>
                <w:rFonts w:ascii="Times New Roman" w:hAnsi="Times New Roman" w:cs="Times New Roman"/>
                <w:bCs/>
                <w:lang w:eastAsia="en-US"/>
              </w:rPr>
            </w:pPr>
            <w:r w:rsidRPr="00D854FD">
              <w:rPr>
                <w:rFonts w:ascii="Times New Roman" w:hAnsi="Times New Roman" w:cs="Times New Roman"/>
                <w:bCs/>
                <w:lang w:eastAsia="en-US"/>
              </w:rPr>
              <w:t>понедельник – суббота:</w:t>
            </w:r>
          </w:p>
          <w:p w:rsidR="004E2DEB" w:rsidRPr="00D854FD" w:rsidRDefault="004E2DEB">
            <w:pPr>
              <w:pStyle w:val="ConsPlusNormal"/>
              <w:spacing w:line="276" w:lineRule="auto"/>
              <w:ind w:firstLine="0"/>
              <w:rPr>
                <w:rFonts w:ascii="Times New Roman" w:hAnsi="Times New Roman" w:cs="Times New Roman"/>
                <w:bCs/>
                <w:lang w:eastAsia="en-US"/>
              </w:rPr>
            </w:pPr>
            <w:r w:rsidRPr="00D854FD">
              <w:rPr>
                <w:rFonts w:ascii="Times New Roman" w:hAnsi="Times New Roman" w:cs="Times New Roman"/>
                <w:bCs/>
                <w:lang w:eastAsia="en-US"/>
              </w:rPr>
              <w:t>10:00-18:00</w:t>
            </w:r>
          </w:p>
        </w:tc>
        <w:tc>
          <w:tcPr>
            <w:tcW w:w="1958" w:type="dxa"/>
          </w:tcPr>
          <w:p w:rsidR="004E2DEB" w:rsidRPr="00D854FD" w:rsidRDefault="004E2DEB">
            <w:pPr>
              <w:spacing w:line="276" w:lineRule="auto"/>
              <w:rPr>
                <w:bCs/>
                <w:lang w:eastAsia="en-US"/>
              </w:rPr>
            </w:pPr>
            <w:r w:rsidRPr="00D854FD">
              <w:rPr>
                <w:bCs/>
                <w:lang w:eastAsia="en-US"/>
              </w:rPr>
              <w:t>прием граждан – еженедельно понедельник – пятница:</w:t>
            </w:r>
          </w:p>
          <w:p w:rsidR="004E2DEB" w:rsidRPr="00D854FD" w:rsidRDefault="004E2DEB">
            <w:pPr>
              <w:spacing w:line="276" w:lineRule="auto"/>
              <w:rPr>
                <w:bCs/>
                <w:lang w:eastAsia="en-US"/>
              </w:rPr>
            </w:pPr>
            <w:r w:rsidRPr="00D854FD">
              <w:rPr>
                <w:bCs/>
                <w:lang w:eastAsia="en-US"/>
              </w:rPr>
              <w:t>08:00-19:00</w:t>
            </w:r>
          </w:p>
        </w:tc>
      </w:tr>
      <w:tr w:rsidR="004E2DEB" w:rsidRPr="00D854FD" w:rsidTr="000E6CA1">
        <w:trPr>
          <w:trHeight w:val="1635"/>
        </w:trPr>
        <w:tc>
          <w:tcPr>
            <w:tcW w:w="567" w:type="dxa"/>
          </w:tcPr>
          <w:p w:rsidR="004E2DEB" w:rsidRPr="00D854FD" w:rsidRDefault="004E2DEB" w:rsidP="004D2103">
            <w:pPr>
              <w:widowControl/>
              <w:numPr>
                <w:ilvl w:val="0"/>
                <w:numId w:val="44"/>
              </w:numPr>
              <w:spacing w:line="276" w:lineRule="auto"/>
              <w:jc w:val="both"/>
              <w:rPr>
                <w:lang w:eastAsia="en-US"/>
              </w:rPr>
            </w:pPr>
          </w:p>
        </w:tc>
        <w:tc>
          <w:tcPr>
            <w:tcW w:w="3369" w:type="dxa"/>
          </w:tcPr>
          <w:p w:rsidR="004E2DEB" w:rsidRPr="00D854FD" w:rsidRDefault="004E2DEB" w:rsidP="000E6CA1">
            <w:pPr>
              <w:spacing w:line="276" w:lineRule="auto"/>
              <w:rPr>
                <w:rFonts w:eastAsia="Batang"/>
                <w:bCs/>
                <w:lang w:eastAsia="en-US"/>
              </w:rPr>
            </w:pPr>
            <w:r w:rsidRPr="00D854FD">
              <w:rPr>
                <w:rFonts w:eastAsia="Batang"/>
                <w:bCs/>
                <w:lang w:eastAsia="en-US"/>
              </w:rPr>
              <w:t>Муниципальное бюджетное учреждение дополнительного образования «</w:t>
            </w:r>
            <w:proofErr w:type="spellStart"/>
            <w:r w:rsidRPr="00D854FD">
              <w:rPr>
                <w:rFonts w:eastAsia="Batang"/>
                <w:bCs/>
                <w:lang w:eastAsia="en-US"/>
              </w:rPr>
              <w:t>Камышловская</w:t>
            </w:r>
            <w:proofErr w:type="spellEnd"/>
            <w:r w:rsidRPr="00D854FD">
              <w:rPr>
                <w:rFonts w:eastAsia="Batang"/>
                <w:bCs/>
                <w:lang w:eastAsia="en-US"/>
              </w:rPr>
              <w:t xml:space="preserve"> детская школа искусств №2»</w:t>
            </w:r>
          </w:p>
          <w:p w:rsidR="004E2DEB" w:rsidRPr="00D854FD" w:rsidRDefault="004E2DEB">
            <w:pPr>
              <w:spacing w:line="276" w:lineRule="auto"/>
              <w:ind w:left="-16" w:hanging="13"/>
              <w:rPr>
                <w:rFonts w:eastAsia="Batang"/>
                <w:bCs/>
                <w:lang w:eastAsia="en-US"/>
              </w:rPr>
            </w:pPr>
          </w:p>
          <w:p w:rsidR="004E2DEB" w:rsidRPr="00D854FD" w:rsidRDefault="004E2DEB" w:rsidP="000E6CA1">
            <w:pPr>
              <w:spacing w:line="276" w:lineRule="auto"/>
              <w:ind w:left="-16" w:hanging="13"/>
              <w:rPr>
                <w:rFonts w:eastAsia="Batang"/>
                <w:bCs/>
                <w:lang w:eastAsia="en-US"/>
              </w:rPr>
            </w:pPr>
            <w:proofErr w:type="spellStart"/>
            <w:r w:rsidRPr="00D854FD">
              <w:rPr>
                <w:rFonts w:eastAsia="Batang"/>
                <w:bCs/>
                <w:lang w:eastAsia="en-US"/>
              </w:rPr>
              <w:t>Олонцева</w:t>
            </w:r>
            <w:proofErr w:type="spellEnd"/>
            <w:r w:rsidRPr="00D854FD">
              <w:rPr>
                <w:rFonts w:eastAsia="Batang"/>
                <w:bCs/>
                <w:lang w:eastAsia="en-US"/>
              </w:rPr>
              <w:t xml:space="preserve"> Юлия Олеговна</w:t>
            </w:r>
          </w:p>
        </w:tc>
        <w:tc>
          <w:tcPr>
            <w:tcW w:w="2835" w:type="dxa"/>
          </w:tcPr>
          <w:p w:rsidR="004E2DEB" w:rsidRPr="00D854FD" w:rsidRDefault="004E2DEB">
            <w:pPr>
              <w:spacing w:line="276" w:lineRule="auto"/>
              <w:rPr>
                <w:lang w:eastAsia="en-US"/>
              </w:rPr>
            </w:pPr>
            <w:r w:rsidRPr="00D854FD">
              <w:rPr>
                <w:bCs/>
                <w:lang w:eastAsia="en-US"/>
              </w:rPr>
              <w:t>624860 Свердловская область, город Камышлов</w:t>
            </w:r>
            <w:r w:rsidRPr="00D854FD">
              <w:rPr>
                <w:lang w:eastAsia="en-US"/>
              </w:rPr>
              <w:t>, ул. Молокова, 9</w:t>
            </w:r>
          </w:p>
          <w:p w:rsidR="004E2DEB" w:rsidRPr="00D854FD" w:rsidRDefault="004E2DEB">
            <w:pPr>
              <w:spacing w:line="276" w:lineRule="auto"/>
              <w:rPr>
                <w:bCs/>
                <w:lang w:eastAsia="en-US"/>
              </w:rPr>
            </w:pPr>
            <w:r w:rsidRPr="00D854FD">
              <w:rPr>
                <w:bCs/>
                <w:lang w:eastAsia="en-US"/>
              </w:rPr>
              <w:t>8 (34375) 2-42-35,</w:t>
            </w:r>
          </w:p>
          <w:p w:rsidR="004E2DEB" w:rsidRPr="00D854FD" w:rsidRDefault="00E423F0">
            <w:pPr>
              <w:pStyle w:val="aff1"/>
              <w:spacing w:line="276" w:lineRule="auto"/>
              <w:rPr>
                <w:rFonts w:ascii="Times New Roman" w:hAnsi="Times New Roman" w:cs="Times New Roman"/>
                <w:sz w:val="20"/>
                <w:szCs w:val="20"/>
              </w:rPr>
            </w:pPr>
            <w:hyperlink r:id="rId15" w:history="1">
              <w:r w:rsidR="004E2DEB" w:rsidRPr="00D854FD">
                <w:rPr>
                  <w:rStyle w:val="ae"/>
                  <w:rFonts w:ascii="Times New Roman" w:hAnsi="Times New Roman"/>
                  <w:color w:val="auto"/>
                  <w:sz w:val="20"/>
                  <w:szCs w:val="20"/>
                  <w:lang w:val="en-US"/>
                </w:rPr>
                <w:t>kamdshi</w:t>
              </w:r>
              <w:r w:rsidR="004E2DEB" w:rsidRPr="00D854FD">
                <w:rPr>
                  <w:rStyle w:val="ae"/>
                  <w:rFonts w:ascii="Times New Roman" w:hAnsi="Times New Roman"/>
                  <w:color w:val="auto"/>
                  <w:sz w:val="20"/>
                  <w:szCs w:val="20"/>
                </w:rPr>
                <w:t>2@</w:t>
              </w:r>
              <w:r w:rsidR="004E2DEB" w:rsidRPr="00D854FD">
                <w:rPr>
                  <w:rStyle w:val="ae"/>
                  <w:rFonts w:ascii="Times New Roman" w:hAnsi="Times New Roman"/>
                  <w:color w:val="auto"/>
                  <w:sz w:val="20"/>
                  <w:szCs w:val="20"/>
                  <w:lang w:val="en-US"/>
                </w:rPr>
                <w:t>mail</w:t>
              </w:r>
              <w:r w:rsidR="004E2DEB" w:rsidRPr="00D854FD">
                <w:rPr>
                  <w:rStyle w:val="ae"/>
                  <w:rFonts w:ascii="Times New Roman" w:hAnsi="Times New Roman"/>
                  <w:color w:val="auto"/>
                  <w:sz w:val="20"/>
                  <w:szCs w:val="20"/>
                </w:rPr>
                <w:t>.</w:t>
              </w:r>
              <w:r w:rsidR="004E2DEB" w:rsidRPr="00D854FD">
                <w:rPr>
                  <w:rStyle w:val="ae"/>
                  <w:rFonts w:ascii="Times New Roman" w:hAnsi="Times New Roman"/>
                  <w:color w:val="auto"/>
                  <w:sz w:val="20"/>
                  <w:szCs w:val="20"/>
                  <w:lang w:val="en-US"/>
                </w:rPr>
                <w:t>ru</w:t>
              </w:r>
            </w:hyperlink>
            <w:r w:rsidR="004E2DEB" w:rsidRPr="00D854FD">
              <w:rPr>
                <w:rFonts w:ascii="Times New Roman" w:hAnsi="Times New Roman" w:cs="Times New Roman"/>
                <w:sz w:val="20"/>
                <w:szCs w:val="20"/>
              </w:rPr>
              <w:t>,</w:t>
            </w:r>
          </w:p>
          <w:p w:rsidR="004E2DEB" w:rsidRPr="00D854FD" w:rsidRDefault="004E2DEB" w:rsidP="000E6CA1">
            <w:pPr>
              <w:spacing w:line="276" w:lineRule="auto"/>
              <w:rPr>
                <w:bCs/>
                <w:lang w:eastAsia="en-US"/>
              </w:rPr>
            </w:pPr>
            <w:r w:rsidRPr="00D854FD">
              <w:rPr>
                <w:lang w:eastAsia="en-US"/>
              </w:rPr>
              <w:t>dshi2.ucoz.ru</w:t>
            </w:r>
          </w:p>
        </w:tc>
        <w:tc>
          <w:tcPr>
            <w:tcW w:w="1418" w:type="dxa"/>
          </w:tcPr>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понедельник - пятница:</w:t>
            </w:r>
          </w:p>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08.00 - 20.00</w:t>
            </w:r>
          </w:p>
          <w:p w:rsidR="004E2DEB" w:rsidRPr="00D854FD" w:rsidRDefault="004E2DEB">
            <w:pPr>
              <w:pStyle w:val="ConsPlusNormal"/>
              <w:spacing w:line="276" w:lineRule="auto"/>
              <w:ind w:firstLine="0"/>
              <w:rPr>
                <w:rFonts w:ascii="Times New Roman" w:hAnsi="Times New Roman" w:cs="Times New Roman"/>
                <w:bCs/>
                <w:lang w:eastAsia="en-US"/>
              </w:rPr>
            </w:pPr>
          </w:p>
        </w:tc>
        <w:tc>
          <w:tcPr>
            <w:tcW w:w="1958" w:type="dxa"/>
          </w:tcPr>
          <w:p w:rsidR="004E2DEB" w:rsidRPr="00D854FD" w:rsidRDefault="004E2DEB">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прием граждан - еженедельно</w:t>
            </w:r>
          </w:p>
          <w:p w:rsidR="004E2DEB" w:rsidRPr="00D854FD" w:rsidRDefault="004E2DEB">
            <w:pPr>
              <w:spacing w:line="276" w:lineRule="auto"/>
              <w:rPr>
                <w:bCs/>
                <w:lang w:eastAsia="en-US"/>
              </w:rPr>
            </w:pPr>
            <w:r w:rsidRPr="00D854FD">
              <w:rPr>
                <w:lang w:eastAsia="en-US"/>
              </w:rPr>
              <w:t>понедельник - среда: 09.00 - 14.00</w:t>
            </w:r>
          </w:p>
        </w:tc>
      </w:tr>
      <w:tr w:rsidR="004E2DEB" w:rsidRPr="00D854FD" w:rsidTr="004D2103">
        <w:tc>
          <w:tcPr>
            <w:tcW w:w="567" w:type="dxa"/>
          </w:tcPr>
          <w:p w:rsidR="004E2DEB" w:rsidRPr="00D854FD" w:rsidRDefault="004E2DEB" w:rsidP="004D2103">
            <w:pPr>
              <w:widowControl/>
              <w:numPr>
                <w:ilvl w:val="0"/>
                <w:numId w:val="44"/>
              </w:numPr>
              <w:spacing w:line="276" w:lineRule="auto"/>
              <w:jc w:val="both"/>
              <w:rPr>
                <w:lang w:eastAsia="en-US"/>
              </w:rPr>
            </w:pPr>
          </w:p>
        </w:tc>
        <w:tc>
          <w:tcPr>
            <w:tcW w:w="3369" w:type="dxa"/>
          </w:tcPr>
          <w:p w:rsidR="004E2DEB" w:rsidRPr="00D854FD" w:rsidRDefault="004E2DEB" w:rsidP="000E6CA1">
            <w:pPr>
              <w:spacing w:line="276" w:lineRule="auto"/>
              <w:rPr>
                <w:rFonts w:eastAsia="Batang"/>
                <w:bCs/>
                <w:lang w:eastAsia="en-US"/>
              </w:rPr>
            </w:pPr>
            <w:r w:rsidRPr="00D854FD">
              <w:rPr>
                <w:rFonts w:eastAsia="Batang"/>
                <w:bCs/>
                <w:lang w:eastAsia="en-US"/>
              </w:rPr>
              <w:t>Муниципальное автономное учреждение дополнительного образования «</w:t>
            </w:r>
            <w:proofErr w:type="spellStart"/>
            <w:r w:rsidRPr="00D854FD">
              <w:rPr>
                <w:rFonts w:eastAsia="Batang"/>
                <w:bCs/>
                <w:lang w:eastAsia="en-US"/>
              </w:rPr>
              <w:t>Камышловская</w:t>
            </w:r>
            <w:proofErr w:type="spellEnd"/>
            <w:r w:rsidRPr="00D854FD">
              <w:rPr>
                <w:rFonts w:eastAsia="Batang"/>
                <w:bCs/>
                <w:lang w:eastAsia="en-US"/>
              </w:rPr>
              <w:t xml:space="preserve"> детская хореографическая школа»</w:t>
            </w:r>
          </w:p>
          <w:p w:rsidR="004E2DEB" w:rsidRPr="00D854FD" w:rsidRDefault="004E2DEB">
            <w:pPr>
              <w:spacing w:line="276" w:lineRule="auto"/>
              <w:ind w:left="-16" w:hanging="13"/>
              <w:rPr>
                <w:rFonts w:eastAsia="Batang"/>
                <w:bCs/>
                <w:lang w:eastAsia="en-US"/>
              </w:rPr>
            </w:pPr>
          </w:p>
          <w:p w:rsidR="004E2DEB" w:rsidRPr="00D854FD" w:rsidRDefault="004E2DEB">
            <w:pPr>
              <w:spacing w:line="276" w:lineRule="auto"/>
              <w:ind w:left="-16" w:hanging="13"/>
              <w:rPr>
                <w:rFonts w:eastAsia="Batang"/>
                <w:bCs/>
                <w:lang w:eastAsia="en-US"/>
              </w:rPr>
            </w:pPr>
            <w:r w:rsidRPr="00D854FD">
              <w:rPr>
                <w:rFonts w:eastAsia="Batang"/>
                <w:bCs/>
                <w:lang w:eastAsia="en-US"/>
              </w:rPr>
              <w:t>Маркова Надежда Степановна</w:t>
            </w:r>
          </w:p>
          <w:p w:rsidR="004E2DEB" w:rsidRPr="00D854FD" w:rsidRDefault="004E2DEB">
            <w:pPr>
              <w:spacing w:line="276" w:lineRule="auto"/>
              <w:ind w:left="-16" w:hanging="13"/>
              <w:rPr>
                <w:rFonts w:eastAsia="Batang"/>
                <w:bCs/>
                <w:lang w:eastAsia="en-US"/>
              </w:rPr>
            </w:pPr>
          </w:p>
        </w:tc>
        <w:tc>
          <w:tcPr>
            <w:tcW w:w="2835" w:type="dxa"/>
          </w:tcPr>
          <w:p w:rsidR="004E2DEB" w:rsidRPr="00D854FD" w:rsidRDefault="004E2DEB">
            <w:pPr>
              <w:shd w:val="clear" w:color="auto" w:fill="FFFFFF"/>
              <w:spacing w:line="276" w:lineRule="auto"/>
              <w:rPr>
                <w:lang w:val="en-US" w:eastAsia="en-US"/>
              </w:rPr>
            </w:pPr>
            <w:r w:rsidRPr="00D854FD">
              <w:rPr>
                <w:bCs/>
                <w:lang w:eastAsia="en-US"/>
              </w:rPr>
              <w:t>624860 Свердловская область</w:t>
            </w:r>
            <w:r w:rsidRPr="00D854FD">
              <w:rPr>
                <w:lang w:eastAsia="en-US"/>
              </w:rPr>
              <w:t>, город Камышлов  ул. Ленинградская, 24</w:t>
            </w:r>
          </w:p>
          <w:p w:rsidR="004E2DEB" w:rsidRPr="00D854FD" w:rsidRDefault="004E2DEB">
            <w:pPr>
              <w:shd w:val="clear" w:color="auto" w:fill="FFFFFF"/>
              <w:spacing w:line="276" w:lineRule="auto"/>
              <w:rPr>
                <w:lang w:val="en-US" w:eastAsia="en-US"/>
              </w:rPr>
            </w:pPr>
            <w:r w:rsidRPr="00D854FD">
              <w:rPr>
                <w:lang w:val="en-US" w:eastAsia="en-US"/>
              </w:rPr>
              <w:t>8(34375)5-01-04</w:t>
            </w:r>
          </w:p>
          <w:p w:rsidR="004E2DEB" w:rsidRPr="00D854FD" w:rsidRDefault="004E2DEB">
            <w:pPr>
              <w:shd w:val="clear" w:color="auto" w:fill="FFFFFF"/>
              <w:spacing w:line="276" w:lineRule="auto"/>
              <w:rPr>
                <w:lang w:eastAsia="en-US"/>
              </w:rPr>
            </w:pPr>
          </w:p>
          <w:p w:rsidR="004E2DEB" w:rsidRPr="00D854FD" w:rsidRDefault="004E2DEB">
            <w:pPr>
              <w:shd w:val="clear" w:color="auto" w:fill="FFFFFF"/>
              <w:spacing w:line="276" w:lineRule="auto"/>
              <w:rPr>
                <w:bCs/>
                <w:lang w:val="en-US" w:eastAsia="en-US"/>
              </w:rPr>
            </w:pPr>
            <w:r w:rsidRPr="00D854FD">
              <w:rPr>
                <w:lang w:val="en-US" w:eastAsia="en-US"/>
              </w:rPr>
              <w:t>nmarkova65@mail.ru</w:t>
            </w:r>
          </w:p>
        </w:tc>
        <w:tc>
          <w:tcPr>
            <w:tcW w:w="1418" w:type="dxa"/>
          </w:tcPr>
          <w:p w:rsidR="004E2DEB" w:rsidRPr="00D854FD" w:rsidRDefault="004E2DEB">
            <w:pPr>
              <w:pStyle w:val="ConsPlusNormal"/>
              <w:spacing w:line="276" w:lineRule="auto"/>
              <w:ind w:firstLine="0"/>
              <w:rPr>
                <w:rFonts w:ascii="Times New Roman" w:hAnsi="Times New Roman" w:cs="Times New Roman"/>
                <w:bCs/>
                <w:lang w:eastAsia="en-US"/>
              </w:rPr>
            </w:pPr>
            <w:r w:rsidRPr="00D854FD">
              <w:rPr>
                <w:rFonts w:ascii="Times New Roman" w:hAnsi="Times New Roman" w:cs="Times New Roman"/>
                <w:bCs/>
                <w:lang w:eastAsia="en-US"/>
              </w:rPr>
              <w:t>понедельник – суббота:</w:t>
            </w:r>
          </w:p>
          <w:p w:rsidR="004E2DEB" w:rsidRPr="00D854FD" w:rsidRDefault="004E2DEB" w:rsidP="000E6CA1">
            <w:pPr>
              <w:pStyle w:val="ConsPlusNormal"/>
              <w:spacing w:line="276" w:lineRule="auto"/>
              <w:ind w:firstLine="0"/>
              <w:rPr>
                <w:rFonts w:ascii="Times New Roman" w:hAnsi="Times New Roman" w:cs="Times New Roman"/>
                <w:bCs/>
                <w:lang w:eastAsia="en-US"/>
              </w:rPr>
            </w:pPr>
            <w:r w:rsidRPr="00D854FD">
              <w:rPr>
                <w:rFonts w:ascii="Times New Roman" w:hAnsi="Times New Roman" w:cs="Times New Roman"/>
                <w:bCs/>
                <w:lang w:eastAsia="en-US"/>
              </w:rPr>
              <w:t>08:00-20:00</w:t>
            </w:r>
          </w:p>
          <w:p w:rsidR="004E2DEB" w:rsidRPr="00D854FD" w:rsidRDefault="004E2DEB" w:rsidP="000E6CA1">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перерыв на обед:</w:t>
            </w:r>
          </w:p>
          <w:p w:rsidR="004E2DEB" w:rsidRPr="00D854FD" w:rsidRDefault="004E2DEB" w:rsidP="000E6CA1">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с 12:00-13:00</w:t>
            </w:r>
          </w:p>
          <w:p w:rsidR="004E2DEB" w:rsidRPr="00D854FD" w:rsidRDefault="004E2DEB" w:rsidP="000E6CA1">
            <w:pPr>
              <w:pStyle w:val="ConsPlusNormal"/>
              <w:spacing w:line="276" w:lineRule="auto"/>
              <w:ind w:firstLine="0"/>
              <w:rPr>
                <w:rFonts w:ascii="Times New Roman" w:hAnsi="Times New Roman" w:cs="Times New Roman"/>
                <w:bCs/>
                <w:lang w:eastAsia="en-US"/>
              </w:rPr>
            </w:pPr>
          </w:p>
        </w:tc>
        <w:tc>
          <w:tcPr>
            <w:tcW w:w="1958" w:type="dxa"/>
          </w:tcPr>
          <w:p w:rsidR="004E2DEB" w:rsidRPr="00D854FD" w:rsidRDefault="004E2DEB" w:rsidP="000E6CA1">
            <w:pPr>
              <w:pStyle w:val="ConsPlusNormal"/>
              <w:spacing w:line="276" w:lineRule="auto"/>
              <w:ind w:firstLine="0"/>
              <w:rPr>
                <w:rFonts w:ascii="Times New Roman" w:hAnsi="Times New Roman" w:cs="Times New Roman"/>
                <w:lang w:eastAsia="en-US"/>
              </w:rPr>
            </w:pPr>
            <w:r w:rsidRPr="00D854FD">
              <w:rPr>
                <w:rFonts w:ascii="Times New Roman" w:hAnsi="Times New Roman" w:cs="Times New Roman"/>
                <w:lang w:eastAsia="en-US"/>
              </w:rPr>
              <w:t>прием граждан - ежедневно: 17.00 – 14:00</w:t>
            </w:r>
          </w:p>
        </w:tc>
      </w:tr>
    </w:tbl>
    <w:p w:rsidR="004E2DEB" w:rsidRPr="00D854FD" w:rsidRDefault="004E2DEB" w:rsidP="004D2103">
      <w:pPr>
        <w:pStyle w:val="ConsPlusNormal"/>
        <w:ind w:firstLine="0"/>
        <w:jc w:val="both"/>
      </w:pPr>
    </w:p>
    <w:p w:rsidR="004E2DEB" w:rsidRPr="00D854FD" w:rsidRDefault="004E2DEB" w:rsidP="004D2103"/>
    <w:p w:rsidR="004E2DEB" w:rsidRPr="00D854FD" w:rsidRDefault="004E2DEB" w:rsidP="00CD76E2">
      <w:pPr>
        <w:pStyle w:val="ConsPlusNormal"/>
        <w:jc w:val="right"/>
        <w:outlineLvl w:val="1"/>
        <w:rPr>
          <w:rFonts w:ascii="Times New Roman" w:hAnsi="Times New Roman" w:cs="Times New Roman"/>
          <w:sz w:val="28"/>
          <w:szCs w:val="28"/>
        </w:rPr>
      </w:pPr>
      <w:bookmarkStart w:id="1" w:name="_GoBack"/>
      <w:bookmarkEnd w:id="1"/>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E073EA">
      <w:pPr>
        <w:pStyle w:val="ConsPlusNormal"/>
        <w:ind w:firstLine="0"/>
        <w:outlineLvl w:val="1"/>
        <w:rPr>
          <w:rFonts w:ascii="Times New Roman" w:hAnsi="Times New Roman" w:cs="Times New Roman"/>
          <w:sz w:val="28"/>
          <w:szCs w:val="28"/>
        </w:rPr>
      </w:pPr>
    </w:p>
    <w:p w:rsidR="004E2DEB" w:rsidRPr="00D854FD" w:rsidRDefault="004E2DEB" w:rsidP="00E073EA">
      <w:pPr>
        <w:pStyle w:val="ConsPlusNormal"/>
        <w:ind w:firstLine="0"/>
        <w:outlineLvl w:val="1"/>
        <w:rPr>
          <w:rFonts w:ascii="Times New Roman" w:hAnsi="Times New Roman" w:cs="Times New Roman"/>
          <w:sz w:val="28"/>
          <w:szCs w:val="28"/>
        </w:rPr>
      </w:pPr>
    </w:p>
    <w:p w:rsidR="004E2DEB" w:rsidRPr="00D854FD" w:rsidRDefault="004E2DEB" w:rsidP="00CD76E2">
      <w:pPr>
        <w:pStyle w:val="ConsPlusNormal"/>
        <w:jc w:val="right"/>
        <w:outlineLvl w:val="1"/>
        <w:rPr>
          <w:rFonts w:ascii="Times New Roman" w:hAnsi="Times New Roman" w:cs="Times New Roman"/>
          <w:sz w:val="28"/>
          <w:szCs w:val="28"/>
        </w:rPr>
      </w:pP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lastRenderedPageBreak/>
        <w:t>Приложение №2</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к административному регламенту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предоставления муниципальной услуги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«Предоставление информации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об организации </w:t>
      </w:r>
      <w:proofErr w:type="gramStart"/>
      <w:r w:rsidRPr="00D854FD">
        <w:rPr>
          <w:rFonts w:ascii="Times New Roman" w:hAnsi="Times New Roman" w:cs="Times New Roman"/>
          <w:sz w:val="28"/>
          <w:szCs w:val="28"/>
        </w:rPr>
        <w:t>дополнительного</w:t>
      </w:r>
      <w:proofErr w:type="gramEnd"/>
      <w:r w:rsidRPr="00D854FD">
        <w:rPr>
          <w:rFonts w:ascii="Times New Roman" w:hAnsi="Times New Roman" w:cs="Times New Roman"/>
          <w:sz w:val="28"/>
          <w:szCs w:val="28"/>
        </w:rPr>
        <w:t xml:space="preserve">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образования», утвержденного</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постановлением главы Камышловского</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городского округа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от </w:t>
      </w:r>
      <w:r w:rsidR="00D854FD">
        <w:rPr>
          <w:rFonts w:ascii="Times New Roman" w:hAnsi="Times New Roman" w:cs="Times New Roman"/>
          <w:sz w:val="28"/>
          <w:szCs w:val="28"/>
        </w:rPr>
        <w:t>13.03.</w:t>
      </w:r>
      <w:r w:rsidRPr="00D854FD">
        <w:rPr>
          <w:rFonts w:ascii="Times New Roman" w:hAnsi="Times New Roman" w:cs="Times New Roman"/>
          <w:sz w:val="28"/>
          <w:szCs w:val="28"/>
        </w:rPr>
        <w:t>2017 года №</w:t>
      </w:r>
      <w:r w:rsidR="00D854FD">
        <w:rPr>
          <w:rFonts w:ascii="Times New Roman" w:hAnsi="Times New Roman" w:cs="Times New Roman"/>
          <w:sz w:val="28"/>
          <w:szCs w:val="28"/>
        </w:rPr>
        <w:t xml:space="preserve"> 204</w:t>
      </w:r>
    </w:p>
    <w:p w:rsidR="004E2DEB" w:rsidRPr="00D854FD" w:rsidRDefault="004E2DEB" w:rsidP="00CD76E2">
      <w:pPr>
        <w:pStyle w:val="ConsPlusNonformat"/>
        <w:ind w:left="4820"/>
      </w:pPr>
      <w:r w:rsidRPr="00D854FD">
        <w:t xml:space="preserve">                                    ________________________________________</w:t>
      </w:r>
    </w:p>
    <w:p w:rsidR="004E2DEB" w:rsidRPr="00D854FD" w:rsidRDefault="004E2DEB" w:rsidP="00CD76E2">
      <w:pPr>
        <w:pStyle w:val="ConsPlusNonformat"/>
        <w:ind w:left="4820"/>
        <w:jc w:val="center"/>
        <w:rPr>
          <w:rFonts w:ascii="Times New Roman" w:hAnsi="Times New Roman" w:cs="Times New Roman"/>
        </w:rPr>
      </w:pPr>
      <w:r w:rsidRPr="00D854FD">
        <w:rPr>
          <w:rFonts w:ascii="Times New Roman" w:hAnsi="Times New Roman" w:cs="Times New Roman"/>
        </w:rPr>
        <w:t>(инициалы, фамилия председателя Комитета по образованию, культуре, спорту и делам молодежи администрации Камышловского городского округа или директора</w:t>
      </w:r>
      <w:r w:rsidRPr="00D854FD">
        <w:rPr>
          <w:sz w:val="28"/>
          <w:szCs w:val="28"/>
        </w:rPr>
        <w:t xml:space="preserve"> </w:t>
      </w:r>
      <w:r w:rsidRPr="00D854FD">
        <w:rPr>
          <w:rFonts w:ascii="Times New Roman" w:hAnsi="Times New Roman" w:cs="Times New Roman"/>
        </w:rPr>
        <w:t>муниципального учреждения дополнительного образования Камышловского городского округа)</w:t>
      </w:r>
    </w:p>
    <w:p w:rsidR="004E2DEB" w:rsidRPr="00D854FD" w:rsidRDefault="004E2DEB" w:rsidP="00CD76E2">
      <w:pPr>
        <w:pStyle w:val="ConsPlusNonformat"/>
        <w:ind w:left="4820"/>
        <w:jc w:val="both"/>
      </w:pPr>
      <w:r w:rsidRPr="00D854FD">
        <w:t xml:space="preserve">                                         ________________________________________</w:t>
      </w:r>
    </w:p>
    <w:p w:rsidR="004E2DEB" w:rsidRPr="00D854FD" w:rsidRDefault="004E2DEB" w:rsidP="00CD76E2">
      <w:pPr>
        <w:pStyle w:val="ConsPlusNonformat"/>
        <w:ind w:left="4820"/>
        <w:jc w:val="both"/>
        <w:rPr>
          <w:rFonts w:ascii="Times New Roman" w:hAnsi="Times New Roman" w:cs="Times New Roman"/>
        </w:rPr>
      </w:pPr>
      <w:r w:rsidRPr="00D854FD">
        <w:t xml:space="preserve">   </w:t>
      </w:r>
      <w:r w:rsidRPr="00D854FD">
        <w:rPr>
          <w:rFonts w:ascii="Times New Roman" w:hAnsi="Times New Roman" w:cs="Times New Roman"/>
        </w:rPr>
        <w:t>(фамилия, имя, отчество заявителя)</w:t>
      </w:r>
    </w:p>
    <w:p w:rsidR="004E2DEB" w:rsidRPr="00D854FD" w:rsidRDefault="004E2DEB" w:rsidP="00CD76E2">
      <w:pPr>
        <w:pStyle w:val="ConsPlusNonformat"/>
        <w:ind w:left="4820"/>
        <w:jc w:val="both"/>
        <w:rPr>
          <w:rFonts w:ascii="Times New Roman" w:hAnsi="Times New Roman" w:cs="Times New Roman"/>
        </w:rPr>
      </w:pPr>
      <w:r w:rsidRPr="00D854FD">
        <w:rPr>
          <w:rFonts w:ascii="Times New Roman" w:hAnsi="Times New Roman" w:cs="Times New Roman"/>
        </w:rPr>
        <w:t xml:space="preserve">                                         ______________________________________________</w:t>
      </w:r>
    </w:p>
    <w:p w:rsidR="004E2DEB" w:rsidRPr="00D854FD" w:rsidRDefault="004E2DEB" w:rsidP="00CD76E2">
      <w:pPr>
        <w:pStyle w:val="ConsPlusNonformat"/>
        <w:ind w:left="4820"/>
        <w:jc w:val="both"/>
        <w:rPr>
          <w:rFonts w:ascii="Times New Roman" w:hAnsi="Times New Roman" w:cs="Times New Roman"/>
        </w:rPr>
      </w:pPr>
    </w:p>
    <w:p w:rsidR="004E2DEB" w:rsidRPr="00D854FD" w:rsidRDefault="004E2DEB" w:rsidP="00CD76E2">
      <w:pPr>
        <w:pStyle w:val="ConsPlusNonformat"/>
        <w:ind w:left="4820"/>
        <w:jc w:val="both"/>
        <w:rPr>
          <w:rFonts w:ascii="Times New Roman" w:hAnsi="Times New Roman" w:cs="Times New Roman"/>
        </w:rPr>
      </w:pPr>
      <w:r w:rsidRPr="00D854FD">
        <w:rPr>
          <w:rFonts w:ascii="Times New Roman" w:hAnsi="Times New Roman" w:cs="Times New Roman"/>
        </w:rPr>
        <w:t>Место регистрации (адрес): _______________________</w:t>
      </w:r>
    </w:p>
    <w:p w:rsidR="004E2DEB" w:rsidRPr="00D854FD" w:rsidRDefault="004E2DEB" w:rsidP="00CD76E2">
      <w:pPr>
        <w:pStyle w:val="ConsPlusNonformat"/>
        <w:ind w:left="4820"/>
        <w:jc w:val="both"/>
        <w:rPr>
          <w:rFonts w:ascii="Times New Roman" w:hAnsi="Times New Roman" w:cs="Times New Roman"/>
        </w:rPr>
      </w:pPr>
      <w:r w:rsidRPr="00D854FD">
        <w:rPr>
          <w:rFonts w:ascii="Times New Roman" w:hAnsi="Times New Roman" w:cs="Times New Roman"/>
        </w:rPr>
        <w:t xml:space="preserve">                                         ______________________________________________</w:t>
      </w:r>
    </w:p>
    <w:p w:rsidR="004E2DEB" w:rsidRPr="00D854FD" w:rsidRDefault="004E2DEB" w:rsidP="00CD76E2">
      <w:pPr>
        <w:pStyle w:val="ConsPlusNonformat"/>
        <w:ind w:left="4820"/>
        <w:jc w:val="both"/>
        <w:rPr>
          <w:rFonts w:ascii="Times New Roman" w:hAnsi="Times New Roman" w:cs="Times New Roman"/>
        </w:rPr>
      </w:pPr>
      <w:r w:rsidRPr="00D854FD">
        <w:rPr>
          <w:rFonts w:ascii="Times New Roman" w:hAnsi="Times New Roman" w:cs="Times New Roman"/>
        </w:rPr>
        <w:t xml:space="preserve">                                         </w:t>
      </w:r>
    </w:p>
    <w:p w:rsidR="004E2DEB" w:rsidRPr="00D854FD" w:rsidRDefault="004E2DEB" w:rsidP="00CD76E2">
      <w:pPr>
        <w:pStyle w:val="ConsPlusNonformat"/>
        <w:ind w:left="4820"/>
        <w:jc w:val="both"/>
        <w:rPr>
          <w:rFonts w:ascii="Times New Roman" w:hAnsi="Times New Roman" w:cs="Times New Roman"/>
        </w:rPr>
      </w:pPr>
      <w:r w:rsidRPr="00D854FD">
        <w:rPr>
          <w:rFonts w:ascii="Times New Roman" w:hAnsi="Times New Roman" w:cs="Times New Roman"/>
        </w:rPr>
        <w:t>Телефон: _________________________</w:t>
      </w:r>
    </w:p>
    <w:p w:rsidR="004E2DEB" w:rsidRPr="00D854FD" w:rsidRDefault="004E2DEB" w:rsidP="00CD76E2">
      <w:pPr>
        <w:pStyle w:val="ConsPlusNonformat"/>
        <w:ind w:left="4820"/>
        <w:jc w:val="both"/>
        <w:rPr>
          <w:rFonts w:ascii="Times New Roman" w:hAnsi="Times New Roman" w:cs="Times New Roman"/>
        </w:rPr>
      </w:pPr>
    </w:p>
    <w:p w:rsidR="004E2DEB" w:rsidRPr="00D854FD" w:rsidRDefault="004E2DEB" w:rsidP="00CD76E2">
      <w:pPr>
        <w:pStyle w:val="ConsPlusNonformat"/>
        <w:ind w:left="4820"/>
        <w:jc w:val="both"/>
        <w:rPr>
          <w:rFonts w:ascii="Times New Roman" w:hAnsi="Times New Roman" w:cs="Times New Roman"/>
        </w:rPr>
      </w:pPr>
      <w:proofErr w:type="spellStart"/>
      <w:r w:rsidRPr="00D854FD">
        <w:rPr>
          <w:rFonts w:ascii="Times New Roman" w:hAnsi="Times New Roman" w:cs="Times New Roman"/>
        </w:rPr>
        <w:t>E-mail</w:t>
      </w:r>
      <w:proofErr w:type="spellEnd"/>
      <w:r w:rsidRPr="00D854FD">
        <w:rPr>
          <w:rFonts w:ascii="Times New Roman" w:hAnsi="Times New Roman" w:cs="Times New Roman"/>
        </w:rPr>
        <w:t>: __________________________</w:t>
      </w:r>
    </w:p>
    <w:p w:rsidR="004E2DEB" w:rsidRPr="00D854FD" w:rsidRDefault="004E2DEB" w:rsidP="00CD76E2">
      <w:pPr>
        <w:pStyle w:val="ConsPlusNonformat"/>
        <w:jc w:val="both"/>
      </w:pPr>
    </w:p>
    <w:p w:rsidR="004E2DEB" w:rsidRPr="00D854FD" w:rsidRDefault="004E2DEB" w:rsidP="00CD76E2">
      <w:pPr>
        <w:pStyle w:val="ConsPlusNonformat"/>
        <w:jc w:val="both"/>
        <w:rPr>
          <w:rFonts w:ascii="Times New Roman" w:hAnsi="Times New Roman" w:cs="Times New Roman"/>
          <w:sz w:val="24"/>
          <w:szCs w:val="24"/>
        </w:rPr>
      </w:pPr>
      <w:bookmarkStart w:id="2" w:name="Par628"/>
      <w:bookmarkEnd w:id="2"/>
      <w:r w:rsidRPr="00D854FD">
        <w:t xml:space="preserve">                                 </w:t>
      </w:r>
      <w:r w:rsidRPr="00D854FD">
        <w:rPr>
          <w:rFonts w:ascii="Times New Roman" w:hAnsi="Times New Roman" w:cs="Times New Roman"/>
          <w:sz w:val="24"/>
          <w:szCs w:val="24"/>
        </w:rPr>
        <w:t>ЗАЯВЛЕНИЕ</w:t>
      </w:r>
    </w:p>
    <w:p w:rsidR="004E2DEB" w:rsidRPr="00D854FD" w:rsidRDefault="004E2DEB" w:rsidP="00CD76E2">
      <w:pPr>
        <w:pStyle w:val="ConsPlusNonformat"/>
        <w:jc w:val="both"/>
        <w:rPr>
          <w:rFonts w:ascii="Times New Roman" w:hAnsi="Times New Roman" w:cs="Times New Roman"/>
          <w:sz w:val="24"/>
          <w:szCs w:val="24"/>
        </w:rPr>
      </w:pPr>
    </w:p>
    <w:p w:rsidR="004E2DEB" w:rsidRPr="00D854FD" w:rsidRDefault="004E2DEB" w:rsidP="00CD76E2">
      <w:pPr>
        <w:pStyle w:val="ConsPlusNonformat"/>
        <w:ind w:firstLine="709"/>
        <w:jc w:val="both"/>
        <w:rPr>
          <w:rFonts w:ascii="Times New Roman" w:hAnsi="Times New Roman" w:cs="Times New Roman"/>
          <w:sz w:val="24"/>
          <w:szCs w:val="24"/>
        </w:rPr>
      </w:pPr>
      <w:r w:rsidRPr="00D854FD">
        <w:rPr>
          <w:rFonts w:ascii="Times New Roman" w:hAnsi="Times New Roman" w:cs="Times New Roman"/>
          <w:sz w:val="24"/>
          <w:szCs w:val="24"/>
        </w:rPr>
        <w:t>Прошу предоставить следующую информацию об организации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096"/>
      </w:tblGrid>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24" o:spid="_x0000_s1026" style="position:absolute;left:0;text-align:left;margin-left:1.1pt;margin-top:2.55pt;width:18pt;height: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E/IA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"/>
              </w:pict>
            </w:r>
          </w:p>
          <w:p w:rsidR="004E2DEB" w:rsidRPr="00D854FD" w:rsidRDefault="004E2DEB" w:rsidP="00CD76E2">
            <w:pPr>
              <w:pStyle w:val="ConsPlusNonformat"/>
              <w:jc w:val="both"/>
              <w:rPr>
                <w:rFonts w:ascii="Times New Roman" w:hAnsi="Times New Roman" w:cs="Times New Roman"/>
                <w:sz w:val="24"/>
                <w:szCs w:val="24"/>
              </w:rPr>
            </w:pP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в муниципальных учреждениях дополнительного образования Камышловского городского округа:</w:t>
            </w:r>
          </w:p>
          <w:p w:rsidR="004E2DEB" w:rsidRPr="00D854FD" w:rsidRDefault="004E2DEB" w:rsidP="00CD76E2">
            <w:pPr>
              <w:pStyle w:val="ConsPlusNonformat"/>
              <w:jc w:val="both"/>
              <w:rPr>
                <w:rFonts w:ascii="Times New Roman" w:hAnsi="Times New Roman" w:cs="Times New Roman"/>
                <w:sz w:val="24"/>
                <w:szCs w:val="24"/>
              </w:rPr>
            </w:pPr>
          </w:p>
          <w:p w:rsidR="004E2DEB" w:rsidRPr="00D854FD" w:rsidRDefault="004E2DEB" w:rsidP="00CD76E2">
            <w:pPr>
              <w:pStyle w:val="ConsPlusNonformat"/>
              <w:jc w:val="both"/>
              <w:rPr>
                <w:rFonts w:ascii="Times New Roman" w:hAnsi="Times New Roman" w:cs="Times New Roman"/>
                <w:sz w:val="24"/>
                <w:szCs w:val="24"/>
              </w:rPr>
            </w:pP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25" o:spid="_x0000_s1027" style="position:absolute;left:0;text-align:left;margin-left:1.85pt;margin-top:4.45pt;width:18pt;height:1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о месте нахождения и графике работы</w:t>
            </w:r>
            <w:r w:rsidRPr="00D854FD">
              <w:rPr>
                <w:sz w:val="28"/>
                <w:szCs w:val="28"/>
              </w:rPr>
              <w:t xml:space="preserve"> </w:t>
            </w:r>
            <w:r w:rsidRPr="00D854FD">
              <w:rPr>
                <w:rFonts w:ascii="Times New Roman" w:hAnsi="Times New Roman" w:cs="Times New Roman"/>
                <w:sz w:val="24"/>
                <w:szCs w:val="24"/>
              </w:rPr>
              <w:t>муниципальных учреждений дополнительного образования Камышловского городского округа;</w:t>
            </w:r>
          </w:p>
          <w:p w:rsidR="004E2DEB" w:rsidRPr="00D854FD" w:rsidRDefault="004E2DEB" w:rsidP="00CD76E2">
            <w:pPr>
              <w:pStyle w:val="ConsPlusNonformat"/>
              <w:jc w:val="both"/>
              <w:rPr>
                <w:rFonts w:ascii="Times New Roman" w:hAnsi="Times New Roman" w:cs="Times New Roman"/>
                <w:sz w:val="24"/>
                <w:szCs w:val="24"/>
              </w:rPr>
            </w:pP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26" o:spid="_x0000_s1028" style="position:absolute;left:0;text-align:left;margin-left:2.6pt;margin-top:4.85pt;width:18pt;height:1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Ki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о реализуемых программах дополнительного образования;</w:t>
            </w:r>
          </w:p>
          <w:p w:rsidR="004E2DEB" w:rsidRPr="00D854FD" w:rsidRDefault="004E2DEB" w:rsidP="00CD76E2">
            <w:pPr>
              <w:pStyle w:val="ConsPlusNonformat"/>
              <w:jc w:val="both"/>
              <w:rPr>
                <w:rFonts w:ascii="Times New Roman" w:hAnsi="Times New Roman" w:cs="Times New Roman"/>
                <w:sz w:val="24"/>
                <w:szCs w:val="24"/>
              </w:rPr>
            </w:pP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27" o:spid="_x0000_s1029" style="position:absolute;left:0;text-align:left;margin-left:2.6pt;margin-top:6pt;width:18pt;height:1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Cs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"/>
              </w:pict>
            </w:r>
          </w:p>
        </w:tc>
        <w:tc>
          <w:tcPr>
            <w:tcW w:w="9096" w:type="dxa"/>
          </w:tcPr>
          <w:p w:rsidR="004E2DEB" w:rsidRPr="00D854FD" w:rsidRDefault="004E2DEB" w:rsidP="00211054">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о номерах справочных телефонов в муниципальных  учреждениях дополнительного образования Камышловского городского округа;</w:t>
            </w: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28" o:spid="_x0000_s1030" style="position:absolute;left:0;text-align:left;margin-left:1.1pt;margin-top:4.15pt;width:18pt;height:1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об адресах официальных сайтов</w:t>
            </w:r>
            <w:r w:rsidRPr="00D854FD">
              <w:rPr>
                <w:sz w:val="28"/>
                <w:szCs w:val="28"/>
              </w:rPr>
              <w:t xml:space="preserve"> </w:t>
            </w:r>
            <w:r w:rsidRPr="00D854FD">
              <w:rPr>
                <w:rFonts w:ascii="Times New Roman" w:hAnsi="Times New Roman" w:cs="Times New Roman"/>
                <w:sz w:val="24"/>
                <w:szCs w:val="24"/>
              </w:rPr>
              <w:t>муниципальных учреждений дополнительного образования Камышловского городского округа;</w:t>
            </w: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29" o:spid="_x0000_s1031" style="position:absolute;left:0;text-align:left;margin-left:2.6pt;margin-top:6.05pt;width:18pt;height:1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IA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"/>
              </w:pict>
            </w:r>
          </w:p>
        </w:tc>
        <w:tc>
          <w:tcPr>
            <w:tcW w:w="9096" w:type="dxa"/>
          </w:tcPr>
          <w:p w:rsidR="004E2DEB" w:rsidRPr="00D854FD" w:rsidRDefault="004E2DEB" w:rsidP="00211054">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об адресах электронной почты муниципальных учреждений дополнительного образования Камышловского городского округа;</w:t>
            </w: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30" o:spid="_x0000_s1032" style="position:absolute;left:0;text-align:left;margin-left:3.35pt;margin-top:3.55pt;width:18pt;height:1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8HwIAAD0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о порядке получения информации по вопросам реализации муниципальной услуги по предоставлению информации об организации дополнительного образования</w:t>
            </w:r>
            <w:r w:rsidRPr="00D854FD">
              <w:t xml:space="preserve"> </w:t>
            </w:r>
            <w:r w:rsidRPr="00D854FD">
              <w:rPr>
                <w:rFonts w:ascii="Times New Roman" w:hAnsi="Times New Roman" w:cs="Times New Roman"/>
                <w:sz w:val="24"/>
                <w:szCs w:val="24"/>
              </w:rPr>
              <w:lastRenderedPageBreak/>
              <w:t>муниципальных учреждений дополнительного образования Камышловского городского округа, в том числе о ходе предоставления муниципальной услуги;</w:t>
            </w: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lastRenderedPageBreak/>
              <w:pict>
                <v:rect id="Rectangle 31" o:spid="_x0000_s1033" style="position:absolute;left:0;text-align:left;margin-left:2.6pt;margin-top:2.75pt;width:18pt;height:1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By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в муниципальном учреждении дополнительного образования Камышловского городского округа</w:t>
            </w:r>
          </w:p>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__________________________________________________________________________</w:t>
            </w:r>
          </w:p>
          <w:p w:rsidR="004E2DEB" w:rsidRPr="00D854FD" w:rsidRDefault="004E2DEB" w:rsidP="00CD76E2">
            <w:pPr>
              <w:pStyle w:val="ConsPlusNonformat"/>
              <w:jc w:val="both"/>
              <w:rPr>
                <w:rFonts w:ascii="Times New Roman" w:hAnsi="Times New Roman" w:cs="Times New Roman"/>
              </w:rPr>
            </w:pPr>
            <w:r w:rsidRPr="00D854FD">
              <w:rPr>
                <w:rFonts w:ascii="Times New Roman" w:hAnsi="Times New Roman" w:cs="Times New Roman"/>
              </w:rPr>
              <w:t xml:space="preserve">                    полное наименование </w:t>
            </w:r>
          </w:p>
          <w:p w:rsidR="004E2DEB" w:rsidRPr="00D854FD" w:rsidRDefault="004E2DEB" w:rsidP="00CD76E2">
            <w:pPr>
              <w:pStyle w:val="ConsPlusNonformat"/>
              <w:jc w:val="both"/>
              <w:rPr>
                <w:rFonts w:ascii="Times New Roman" w:hAnsi="Times New Roman" w:cs="Times New Roman"/>
                <w:sz w:val="24"/>
                <w:szCs w:val="24"/>
              </w:rPr>
            </w:pP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32" o:spid="_x0000_s1034" style="position:absolute;left:0;text-align:left;margin-left:2.6pt;margin-top:4.55pt;width:18pt;height:1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Zh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о месте нахождения и графике работы муниципальными учреждениями дополнительного образования Камышловского городского округа;</w:t>
            </w:r>
          </w:p>
          <w:p w:rsidR="004E2DEB" w:rsidRPr="00D854FD" w:rsidRDefault="004E2DEB" w:rsidP="00CD76E2">
            <w:pPr>
              <w:pStyle w:val="ConsPlusNonformat"/>
              <w:jc w:val="both"/>
              <w:rPr>
                <w:rFonts w:ascii="Times New Roman" w:hAnsi="Times New Roman" w:cs="Times New Roman"/>
                <w:sz w:val="24"/>
                <w:szCs w:val="24"/>
              </w:rPr>
            </w:pP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33" o:spid="_x0000_s1035" style="position:absolute;left:0;text-align:left;margin-left:2.6pt;margin-top:7.2pt;width:18pt;height:1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v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о реализуемых программах дополнительного образования в указанном</w:t>
            </w:r>
            <w:r w:rsidRPr="00D854FD">
              <w:rPr>
                <w:sz w:val="28"/>
                <w:szCs w:val="28"/>
              </w:rPr>
              <w:t xml:space="preserve"> </w:t>
            </w:r>
            <w:r w:rsidRPr="00D854FD">
              <w:rPr>
                <w:rFonts w:ascii="Times New Roman" w:hAnsi="Times New Roman" w:cs="Times New Roman"/>
                <w:sz w:val="24"/>
                <w:szCs w:val="24"/>
              </w:rPr>
              <w:t>муниципальном учреждении дополнительного образования Камышловского городского округа;</w:t>
            </w: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34" o:spid="_x0000_s1036" style="position:absolute;left:0;text-align:left;margin-left:3.35pt;margin-top:5.5pt;width:18pt;height:1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3i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номера справочных телефонов</w:t>
            </w:r>
            <w:r w:rsidRPr="00D854FD">
              <w:t xml:space="preserve"> </w:t>
            </w:r>
            <w:r w:rsidRPr="00D854FD">
              <w:rPr>
                <w:rFonts w:ascii="Times New Roman" w:hAnsi="Times New Roman" w:cs="Times New Roman"/>
                <w:sz w:val="24"/>
                <w:szCs w:val="24"/>
              </w:rPr>
              <w:t>муниципального учреждения дополнительного образования Камышловского городского округа;</w:t>
            </w: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35" o:spid="_x0000_s1037" style="position:absolute;left:0;text-align:left;margin-left:3.35pt;margin-top:5.15pt;width:18pt;height:1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s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адрес официального сайта муниципального учреждения дополнительного образования Камышловского городского округа в сети  Интернет;</w:t>
            </w:r>
          </w:p>
        </w:tc>
      </w:tr>
      <w:tr w:rsidR="004E2DEB" w:rsidRPr="00D854FD" w:rsidTr="00CD76E2">
        <w:tc>
          <w:tcPr>
            <w:tcW w:w="675" w:type="dxa"/>
          </w:tcPr>
          <w:p w:rsidR="004E2DEB" w:rsidRPr="00D854FD" w:rsidRDefault="00E423F0" w:rsidP="00CD76E2">
            <w:pPr>
              <w:pStyle w:val="ConsPlusNonformat"/>
              <w:jc w:val="both"/>
              <w:rPr>
                <w:rFonts w:ascii="Times New Roman" w:hAnsi="Times New Roman" w:cs="Times New Roman"/>
                <w:sz w:val="24"/>
                <w:szCs w:val="24"/>
              </w:rPr>
            </w:pPr>
            <w:r w:rsidRPr="00D854FD">
              <w:rPr>
                <w:noProof/>
              </w:rPr>
              <w:pict>
                <v:rect id="Rectangle 36" o:spid="_x0000_s1038" style="position:absolute;left:0;text-align:left;margin-left:3.35pt;margin-top:7.1pt;width:18pt;height:1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5/IAIAAD0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"/>
              </w:pict>
            </w:r>
          </w:p>
        </w:tc>
        <w:tc>
          <w:tcPr>
            <w:tcW w:w="9096" w:type="dxa"/>
          </w:tcPr>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адрес электронной почты указанного</w:t>
            </w:r>
            <w:r w:rsidRPr="00D854FD">
              <w:rPr>
                <w:sz w:val="28"/>
                <w:szCs w:val="28"/>
              </w:rPr>
              <w:t xml:space="preserve"> </w:t>
            </w:r>
            <w:r w:rsidRPr="00D854FD">
              <w:rPr>
                <w:rFonts w:ascii="Times New Roman" w:hAnsi="Times New Roman" w:cs="Times New Roman"/>
                <w:sz w:val="24"/>
                <w:szCs w:val="24"/>
              </w:rPr>
              <w:t>муниципального учреждения дополнительного образования Камышловского городского округа.</w:t>
            </w:r>
          </w:p>
          <w:p w:rsidR="004E2DEB" w:rsidRPr="00D854FD" w:rsidRDefault="004E2DEB" w:rsidP="00CD76E2">
            <w:pPr>
              <w:pStyle w:val="ConsPlusNonformat"/>
              <w:jc w:val="both"/>
              <w:rPr>
                <w:rFonts w:ascii="Times New Roman" w:hAnsi="Times New Roman" w:cs="Times New Roman"/>
                <w:sz w:val="24"/>
                <w:szCs w:val="24"/>
              </w:rPr>
            </w:pPr>
          </w:p>
        </w:tc>
      </w:tr>
    </w:tbl>
    <w:p w:rsidR="004E2DEB" w:rsidRPr="00D854FD" w:rsidRDefault="004E2DEB" w:rsidP="00CD76E2">
      <w:pPr>
        <w:pStyle w:val="ConsPlusNonformat"/>
        <w:jc w:val="both"/>
        <w:rPr>
          <w:rFonts w:ascii="Times New Roman" w:hAnsi="Times New Roman" w:cs="Times New Roman"/>
          <w:sz w:val="24"/>
          <w:szCs w:val="24"/>
        </w:rPr>
      </w:pPr>
    </w:p>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 xml:space="preserve">    Прошу направить запрашиваемую информацию </w:t>
      </w:r>
      <w:proofErr w:type="gramStart"/>
      <w:r w:rsidRPr="00D854FD">
        <w:rPr>
          <w:rFonts w:ascii="Times New Roman" w:hAnsi="Times New Roman" w:cs="Times New Roman"/>
          <w:sz w:val="24"/>
          <w:szCs w:val="24"/>
        </w:rPr>
        <w:t>на</w:t>
      </w:r>
      <w:proofErr w:type="gramEnd"/>
      <w:r w:rsidRPr="00D854FD">
        <w:rPr>
          <w:rFonts w:ascii="Times New Roman" w:hAnsi="Times New Roman" w:cs="Times New Roman"/>
          <w:sz w:val="24"/>
          <w:szCs w:val="24"/>
        </w:rPr>
        <w:t>:</w:t>
      </w:r>
    </w:p>
    <w:p w:rsidR="004E2DEB" w:rsidRPr="00D854FD" w:rsidRDefault="004E2DEB" w:rsidP="00CD76E2">
      <w:pPr>
        <w:pStyle w:val="ConsPlusNonformat"/>
        <w:jc w:val="both"/>
        <w:rPr>
          <w:rFonts w:ascii="Times New Roman" w:hAnsi="Times New Roman" w:cs="Times New Roman"/>
          <w:sz w:val="24"/>
          <w:szCs w:val="24"/>
        </w:rPr>
      </w:pPr>
    </w:p>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Почтовый адрес ______________________________________________________;</w:t>
      </w:r>
    </w:p>
    <w:p w:rsidR="004E2DEB" w:rsidRPr="00D854FD" w:rsidRDefault="004E2DEB" w:rsidP="00CD76E2">
      <w:pPr>
        <w:pStyle w:val="ConsPlusNonformat"/>
        <w:jc w:val="both"/>
        <w:rPr>
          <w:rFonts w:ascii="Times New Roman" w:hAnsi="Times New Roman" w:cs="Times New Roman"/>
          <w:sz w:val="24"/>
          <w:szCs w:val="24"/>
        </w:rPr>
      </w:pPr>
    </w:p>
    <w:p w:rsidR="004E2DEB" w:rsidRPr="00D854FD" w:rsidRDefault="004E2DEB" w:rsidP="00CD76E2">
      <w:pPr>
        <w:pStyle w:val="ConsPlusNonformat"/>
        <w:jc w:val="both"/>
        <w:rPr>
          <w:rFonts w:ascii="Times New Roman" w:hAnsi="Times New Roman" w:cs="Times New Roman"/>
          <w:sz w:val="24"/>
          <w:szCs w:val="24"/>
        </w:rPr>
      </w:pPr>
      <w:r w:rsidRPr="00D854FD">
        <w:rPr>
          <w:rFonts w:ascii="Times New Roman" w:hAnsi="Times New Roman" w:cs="Times New Roman"/>
          <w:sz w:val="24"/>
          <w:szCs w:val="24"/>
        </w:rPr>
        <w:t>Электронный адрес ___________________________________________________;</w:t>
      </w:r>
    </w:p>
    <w:p w:rsidR="004E2DEB" w:rsidRPr="00D854FD" w:rsidRDefault="004E2DEB" w:rsidP="00CD76E2">
      <w:pPr>
        <w:pStyle w:val="ConsPlusNonformat"/>
        <w:jc w:val="both"/>
        <w:rPr>
          <w:rFonts w:ascii="Times New Roman" w:hAnsi="Times New Roman" w:cs="Times New Roman"/>
          <w:sz w:val="24"/>
          <w:szCs w:val="24"/>
        </w:rPr>
      </w:pPr>
    </w:p>
    <w:p w:rsidR="004E2DEB" w:rsidRPr="00D854FD" w:rsidRDefault="004E2DEB" w:rsidP="00CD76E2">
      <w:pPr>
        <w:pStyle w:val="ConsPlusNonformat"/>
        <w:ind w:left="6237"/>
        <w:jc w:val="center"/>
        <w:rPr>
          <w:rFonts w:ascii="Times New Roman" w:hAnsi="Times New Roman" w:cs="Times New Roman"/>
          <w:sz w:val="24"/>
          <w:szCs w:val="24"/>
        </w:rPr>
      </w:pPr>
      <w:r w:rsidRPr="00D854FD">
        <w:rPr>
          <w:rFonts w:ascii="Times New Roman" w:hAnsi="Times New Roman" w:cs="Times New Roman"/>
          <w:sz w:val="24"/>
          <w:szCs w:val="24"/>
        </w:rPr>
        <w:t>____________________</w:t>
      </w:r>
    </w:p>
    <w:p w:rsidR="004E2DEB" w:rsidRPr="00D854FD" w:rsidRDefault="004E2DEB" w:rsidP="00CD76E2">
      <w:pPr>
        <w:pStyle w:val="ConsPlusNonformat"/>
        <w:ind w:left="6237"/>
        <w:jc w:val="center"/>
        <w:rPr>
          <w:rFonts w:ascii="Times New Roman" w:hAnsi="Times New Roman" w:cs="Times New Roman"/>
          <w:sz w:val="24"/>
          <w:szCs w:val="24"/>
        </w:rPr>
      </w:pPr>
      <w:r w:rsidRPr="00D854FD">
        <w:rPr>
          <w:rFonts w:ascii="Times New Roman" w:hAnsi="Times New Roman" w:cs="Times New Roman"/>
        </w:rPr>
        <w:t>(подпись)</w:t>
      </w:r>
    </w:p>
    <w:p w:rsidR="004E2DEB" w:rsidRPr="00D854FD" w:rsidRDefault="004E2DEB" w:rsidP="00CD76E2">
      <w:pPr>
        <w:pStyle w:val="ConsPlusNonformat"/>
        <w:ind w:left="6237"/>
        <w:jc w:val="center"/>
        <w:rPr>
          <w:rFonts w:ascii="Times New Roman" w:hAnsi="Times New Roman" w:cs="Times New Roman"/>
          <w:sz w:val="24"/>
          <w:szCs w:val="24"/>
        </w:rPr>
      </w:pPr>
      <w:r w:rsidRPr="00D854FD">
        <w:rPr>
          <w:rFonts w:ascii="Times New Roman" w:hAnsi="Times New Roman" w:cs="Times New Roman"/>
          <w:sz w:val="24"/>
          <w:szCs w:val="24"/>
        </w:rPr>
        <w:t>____________________</w:t>
      </w:r>
    </w:p>
    <w:p w:rsidR="004E2DEB" w:rsidRPr="00D854FD" w:rsidRDefault="004E2DEB" w:rsidP="00CD76E2">
      <w:pPr>
        <w:pStyle w:val="ConsPlusNonformat"/>
        <w:ind w:left="6237"/>
        <w:jc w:val="center"/>
        <w:rPr>
          <w:rFonts w:ascii="Times New Roman" w:hAnsi="Times New Roman" w:cs="Times New Roman"/>
        </w:rPr>
      </w:pPr>
      <w:r w:rsidRPr="00D854FD">
        <w:rPr>
          <w:rFonts w:ascii="Times New Roman" w:hAnsi="Times New Roman" w:cs="Times New Roman"/>
        </w:rPr>
        <w:t>(дата)</w:t>
      </w: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Default="004E2DEB" w:rsidP="00CD76E2">
      <w:pPr>
        <w:pStyle w:val="ConsPlusNonformat"/>
        <w:ind w:left="6237"/>
        <w:jc w:val="center"/>
        <w:rPr>
          <w:rFonts w:ascii="Times New Roman" w:hAnsi="Times New Roman" w:cs="Times New Roman"/>
        </w:rPr>
      </w:pPr>
    </w:p>
    <w:p w:rsidR="00D854FD" w:rsidRDefault="00D854FD" w:rsidP="00CD76E2">
      <w:pPr>
        <w:pStyle w:val="ConsPlusNonformat"/>
        <w:ind w:left="6237"/>
        <w:jc w:val="center"/>
        <w:rPr>
          <w:rFonts w:ascii="Times New Roman" w:hAnsi="Times New Roman" w:cs="Times New Roman"/>
        </w:rPr>
      </w:pPr>
    </w:p>
    <w:p w:rsidR="00D854FD" w:rsidRDefault="00D854FD" w:rsidP="00CD76E2">
      <w:pPr>
        <w:pStyle w:val="ConsPlusNonformat"/>
        <w:ind w:left="6237"/>
        <w:jc w:val="center"/>
        <w:rPr>
          <w:rFonts w:ascii="Times New Roman" w:hAnsi="Times New Roman" w:cs="Times New Roman"/>
        </w:rPr>
      </w:pPr>
    </w:p>
    <w:p w:rsidR="00D854FD" w:rsidRPr="00D854FD" w:rsidRDefault="00D854FD" w:rsidP="00CD76E2">
      <w:pPr>
        <w:pStyle w:val="ConsPlusNonformat"/>
        <w:ind w:left="6237"/>
        <w:jc w:val="center"/>
        <w:rPr>
          <w:rFonts w:ascii="Times New Roman" w:hAnsi="Times New Roman" w:cs="Times New Roman"/>
        </w:rPr>
      </w:pPr>
    </w:p>
    <w:p w:rsidR="004E2DEB" w:rsidRPr="00D854FD" w:rsidRDefault="004E2DEB" w:rsidP="00CD76E2">
      <w:pPr>
        <w:pStyle w:val="ConsPlusNonformat"/>
        <w:ind w:left="6237"/>
        <w:jc w:val="center"/>
        <w:rPr>
          <w:rFonts w:ascii="Times New Roman" w:hAnsi="Times New Roman" w:cs="Times New Roman"/>
        </w:rPr>
      </w:pPr>
    </w:p>
    <w:p w:rsidR="004E2DEB" w:rsidRPr="00D854FD" w:rsidRDefault="004E2DEB" w:rsidP="00551434">
      <w:pPr>
        <w:pStyle w:val="ConsPlusNormal"/>
        <w:ind w:firstLine="0"/>
        <w:outlineLvl w:val="1"/>
        <w:rPr>
          <w:rFonts w:ascii="Times New Roman" w:hAnsi="Times New Roman" w:cs="Times New Roman"/>
          <w:sz w:val="28"/>
          <w:szCs w:val="28"/>
        </w:rPr>
      </w:pPr>
      <w:r w:rsidRPr="00D854FD">
        <w:rPr>
          <w:rFonts w:ascii="Times New Roman" w:hAnsi="Times New Roman" w:cs="Times New Roman"/>
        </w:rPr>
        <w:lastRenderedPageBreak/>
        <w:t xml:space="preserve">                                                                                                      </w:t>
      </w:r>
      <w:r w:rsidRPr="00D854FD">
        <w:rPr>
          <w:rFonts w:ascii="Times New Roman" w:hAnsi="Times New Roman" w:cs="Times New Roman"/>
          <w:sz w:val="28"/>
          <w:szCs w:val="28"/>
        </w:rPr>
        <w:t>Приложение №3</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к административному регламенту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предоставления муниципальной услуги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«Предоставление информации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об организации </w:t>
      </w:r>
      <w:proofErr w:type="gramStart"/>
      <w:r w:rsidRPr="00D854FD">
        <w:rPr>
          <w:rFonts w:ascii="Times New Roman" w:hAnsi="Times New Roman" w:cs="Times New Roman"/>
          <w:sz w:val="28"/>
          <w:szCs w:val="28"/>
        </w:rPr>
        <w:t>дополнительного</w:t>
      </w:r>
      <w:proofErr w:type="gramEnd"/>
      <w:r w:rsidRPr="00D854FD">
        <w:rPr>
          <w:rFonts w:ascii="Times New Roman" w:hAnsi="Times New Roman" w:cs="Times New Roman"/>
          <w:sz w:val="28"/>
          <w:szCs w:val="28"/>
        </w:rPr>
        <w:t xml:space="preserve">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образования», утвержденного</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постановлением главы Камышловского</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городского округа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от </w:t>
      </w:r>
      <w:r w:rsidR="00D854FD">
        <w:rPr>
          <w:rFonts w:ascii="Times New Roman" w:hAnsi="Times New Roman" w:cs="Times New Roman"/>
          <w:sz w:val="28"/>
          <w:szCs w:val="28"/>
        </w:rPr>
        <w:t>13.03.</w:t>
      </w:r>
      <w:r w:rsidRPr="00D854FD">
        <w:rPr>
          <w:rFonts w:ascii="Times New Roman" w:hAnsi="Times New Roman" w:cs="Times New Roman"/>
          <w:sz w:val="28"/>
          <w:szCs w:val="28"/>
        </w:rPr>
        <w:t>2017 года №</w:t>
      </w:r>
      <w:r w:rsidR="00D854FD">
        <w:rPr>
          <w:rFonts w:ascii="Times New Roman" w:hAnsi="Times New Roman" w:cs="Times New Roman"/>
          <w:sz w:val="28"/>
          <w:szCs w:val="28"/>
        </w:rPr>
        <w:t xml:space="preserve"> 204</w:t>
      </w:r>
      <w:r w:rsidRPr="00D854FD">
        <w:rPr>
          <w:rFonts w:ascii="Times New Roman" w:hAnsi="Times New Roman" w:cs="Times New Roman"/>
          <w:sz w:val="28"/>
          <w:szCs w:val="28"/>
        </w:rPr>
        <w:t xml:space="preserve"> </w:t>
      </w:r>
    </w:p>
    <w:p w:rsidR="004E2DEB" w:rsidRPr="00D854FD" w:rsidRDefault="004E2DEB" w:rsidP="00551434">
      <w:pPr>
        <w:pStyle w:val="ConsPlusNormal"/>
        <w:ind w:firstLine="0"/>
        <w:jc w:val="both"/>
      </w:pPr>
    </w:p>
    <w:p w:rsidR="004E2DEB" w:rsidRPr="00D854FD" w:rsidRDefault="004E2DEB" w:rsidP="00211054">
      <w:pPr>
        <w:pStyle w:val="ConsPlusNormal"/>
        <w:ind w:firstLine="0"/>
        <w:jc w:val="center"/>
        <w:rPr>
          <w:rFonts w:ascii="Times New Roman" w:hAnsi="Times New Roman" w:cs="Times New Roman"/>
          <w:sz w:val="28"/>
          <w:szCs w:val="28"/>
        </w:rPr>
      </w:pPr>
      <w:bookmarkStart w:id="3" w:name="Par710"/>
      <w:bookmarkEnd w:id="3"/>
      <w:r w:rsidRPr="00D854FD">
        <w:rPr>
          <w:rFonts w:ascii="Times New Roman" w:hAnsi="Times New Roman" w:cs="Times New Roman"/>
          <w:sz w:val="28"/>
          <w:szCs w:val="28"/>
        </w:rPr>
        <w:t xml:space="preserve">Блок-схема </w:t>
      </w:r>
    </w:p>
    <w:p w:rsidR="004E2DEB" w:rsidRPr="00D854FD" w:rsidRDefault="004E2DEB" w:rsidP="00211054">
      <w:pPr>
        <w:pStyle w:val="ConsPlusNormal"/>
        <w:ind w:firstLine="0"/>
        <w:jc w:val="center"/>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предоставления муниципальной услуги </w:t>
      </w:r>
    </w:p>
    <w:p w:rsidR="004E2DEB" w:rsidRPr="00D854FD" w:rsidRDefault="004E2DEB" w:rsidP="00211054">
      <w:pPr>
        <w:pStyle w:val="ConsPlusNormal"/>
        <w:ind w:firstLine="0"/>
        <w:jc w:val="center"/>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«Предоставление информации об организации дополнительного образования» </w:t>
      </w:r>
    </w:p>
    <w:p w:rsidR="004E2DEB" w:rsidRPr="00D854FD" w:rsidRDefault="004E2DEB" w:rsidP="00211054">
      <w:pPr>
        <w:pStyle w:val="ConsPlusNormal"/>
        <w:jc w:val="both"/>
      </w:pPr>
    </w:p>
    <w:p w:rsidR="004E2DEB" w:rsidRPr="00D854FD" w:rsidRDefault="004E2DEB" w:rsidP="00211054">
      <w:pPr>
        <w:ind w:firstLine="709"/>
        <w:jc w:val="center"/>
        <w:rPr>
          <w:i/>
        </w:rPr>
      </w:pPr>
    </w:p>
    <w:p w:rsidR="004E2DEB" w:rsidRPr="00D854FD" w:rsidRDefault="00E423F0" w:rsidP="00211054">
      <w:pPr>
        <w:pStyle w:val="ConsPlusNormal"/>
        <w:jc w:val="both"/>
      </w:pPr>
      <w:r w:rsidRPr="00D854FD">
        <w:rPr>
          <w:rFonts w:ascii="Calibri" w:hAnsi="Calibri" w:cs="Times New Roman"/>
          <w:noProof/>
          <w:sz w:val="22"/>
          <w:szCs w:val="22"/>
        </w:rPr>
      </w:r>
      <w:r w:rsidRPr="00D854FD">
        <w:rPr>
          <w:rFonts w:ascii="Calibri" w:hAnsi="Calibri" w:cs="Times New Roman"/>
          <w:noProof/>
          <w:sz w:val="22"/>
          <w:szCs w:val="22"/>
        </w:rPr>
        <w:pict>
          <v:group id="Полотно 3" o:spid="_x0000_s1039" editas="canvas" style="width:493.8pt;height:379.5pt;mso-position-horizontal-relative:char;mso-position-vertical-relative:line" coordsize="62712,48196">
            <v:shape id="_x0000_s1040" type="#_x0000_t75" style="position:absolute;width:62712;height:48196;visibility:visible">
              <v:fill o:detectmouseclick="t"/>
              <v:path o:connecttype="none"/>
            </v:shape>
            <v:rect id="Rectangle 5" o:spid="_x0000_s1041" style="position:absolute;left:1803;top:2521;width:24117;height:4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854FD" w:rsidRPr="00211054" w:rsidRDefault="00D854FD" w:rsidP="00211054">
                    <w:pPr>
                      <w:jc w:val="center"/>
                      <w:rPr>
                        <w:sz w:val="24"/>
                        <w:szCs w:val="24"/>
                      </w:rPr>
                    </w:pPr>
                    <w:r w:rsidRPr="00211054">
                      <w:rPr>
                        <w:sz w:val="24"/>
                        <w:szCs w:val="24"/>
                      </w:rPr>
                      <w:t xml:space="preserve">Заявление и заявка заявителя    </w:t>
                    </w:r>
                  </w:p>
                </w:txbxContent>
              </v:textbox>
            </v:rect>
            <v:rect id="Rectangle 6" o:spid="_x0000_s1042" style="position:absolute;left:1803;top:8217;width:24117;height:5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854FD" w:rsidRDefault="00D854FD" w:rsidP="00211054">
                    <w:pPr>
                      <w:pStyle w:val="ConsPlusNonformat"/>
                      <w:jc w:val="both"/>
                    </w:pPr>
                    <w:r w:rsidRPr="0010473A">
                      <w:rPr>
                        <w:rFonts w:ascii="Times New Roman" w:hAnsi="Times New Roman" w:cs="Times New Roman"/>
                        <w:sz w:val="24"/>
                        <w:szCs w:val="24"/>
                      </w:rPr>
                      <w:t>Прием и регистрация заявления</w:t>
                    </w:r>
                    <w:r>
                      <w:t xml:space="preserve">            </w:t>
                    </w:r>
                  </w:p>
                </w:txbxContent>
              </v:textbox>
            </v:rect>
            <v:rect id="Rectangle 7" o:spid="_x0000_s1043" style="position:absolute;left:1797;top:18243;width:24123;height:6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854FD" w:rsidRPr="00211054" w:rsidRDefault="00D854FD" w:rsidP="00211054">
                    <w:pPr>
                      <w:jc w:val="center"/>
                      <w:rPr>
                        <w:sz w:val="24"/>
                        <w:szCs w:val="24"/>
                      </w:rPr>
                    </w:pPr>
                    <w:r w:rsidRPr="00211054">
                      <w:rPr>
                        <w:sz w:val="24"/>
                        <w:szCs w:val="24"/>
                      </w:rPr>
                      <w:t xml:space="preserve">Рассмотрение заявления в муниципальном учреждении дополнительного образования Камышловского городского округа </w:t>
                    </w:r>
                  </w:p>
                </w:txbxContent>
              </v:textbox>
            </v:rect>
            <v:rect id="Rectangle 8" o:spid="_x0000_s1044" style="position:absolute;left:35541;top:18243;width:25272;height:6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854FD" w:rsidRPr="00211054" w:rsidRDefault="00D854FD" w:rsidP="00211054">
                    <w:pPr>
                      <w:jc w:val="center"/>
                      <w:rPr>
                        <w:sz w:val="24"/>
                        <w:szCs w:val="24"/>
                      </w:rPr>
                    </w:pPr>
                    <w:r w:rsidRPr="00211054">
                      <w:rPr>
                        <w:sz w:val="24"/>
                        <w:szCs w:val="24"/>
                      </w:rPr>
                      <w:t>Направления уведомления в отказе предоставления муниципальной услуги</w:t>
                    </w:r>
                  </w:p>
                </w:txbxContent>
              </v:textbox>
            </v:rect>
            <v:rect id="Rectangle 9" o:spid="_x0000_s1045" style="position:absolute;left:584;top:39865;width:32112;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854FD" w:rsidRDefault="00D854FD" w:rsidP="00211054">
                    <w:pPr>
                      <w:jc w:val="center"/>
                    </w:pPr>
                    <w:r w:rsidRPr="00211054">
                      <w:rPr>
                        <w:sz w:val="24"/>
                        <w:szCs w:val="24"/>
                      </w:rPr>
                      <w:t>Направление заявителю результатов муниципальной</w:t>
                    </w:r>
                    <w:r>
                      <w:t xml:space="preserve"> </w:t>
                    </w:r>
                    <w:r w:rsidRPr="00211054">
                      <w:rPr>
                        <w:sz w:val="24"/>
                        <w:szCs w:val="24"/>
                      </w:rPr>
                      <w:t>услуги</w:t>
                    </w:r>
                    <w:r>
                      <w:t xml:space="preserve"> </w:t>
                    </w:r>
                  </w:p>
                </w:txbxContent>
              </v:textbox>
            </v:rect>
            <v:line id="Line 11" o:spid="_x0000_s1046" style="position:absolute;visibility:visible" from="12998,7074" to="13004,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2" o:spid="_x0000_s1047" style="position:absolute;flip:x;visibility:visible" from="4445,13862" to="9061,1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6" o:spid="_x0000_s1048" style="position:absolute;visibility:visible" from="12344,25006" to="12344,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5" o:spid="_x0000_s1049" style="position:absolute;visibility:visible" from="22625,13862" to="35540,1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w:r>
    </w:p>
    <w:p w:rsidR="004E2DEB" w:rsidRPr="00D854FD" w:rsidRDefault="004E2DEB" w:rsidP="00CD76E2">
      <w:pPr>
        <w:pStyle w:val="ConsPlusNormal"/>
        <w:jc w:val="both"/>
      </w:pPr>
    </w:p>
    <w:p w:rsidR="004E2DEB" w:rsidRPr="00D854FD" w:rsidRDefault="004E2DEB" w:rsidP="00CD76E2">
      <w:pPr>
        <w:pStyle w:val="ConsPlusNormal"/>
        <w:jc w:val="both"/>
      </w:pPr>
    </w:p>
    <w:p w:rsidR="004E2DEB" w:rsidRPr="00D854FD" w:rsidRDefault="004E2DEB" w:rsidP="00CD76E2">
      <w:pPr>
        <w:pStyle w:val="ConsPlusNormal"/>
        <w:jc w:val="both"/>
      </w:pPr>
    </w:p>
    <w:p w:rsidR="004E2DEB" w:rsidRPr="00D854FD" w:rsidRDefault="004E2DEB" w:rsidP="00CD76E2">
      <w:pPr>
        <w:pStyle w:val="ConsPlusNormal"/>
        <w:jc w:val="both"/>
      </w:pPr>
    </w:p>
    <w:p w:rsidR="004E2DEB" w:rsidRPr="00D854FD" w:rsidRDefault="004E2DEB" w:rsidP="00CD76E2">
      <w:pPr>
        <w:pStyle w:val="ConsPlusNormal"/>
        <w:jc w:val="right"/>
        <w:outlineLvl w:val="1"/>
      </w:pPr>
    </w:p>
    <w:p w:rsidR="004E2DEB" w:rsidRDefault="004E2DEB" w:rsidP="00CD76E2">
      <w:pPr>
        <w:pStyle w:val="ConsPlusNormal"/>
        <w:jc w:val="right"/>
        <w:outlineLvl w:val="1"/>
      </w:pPr>
    </w:p>
    <w:p w:rsidR="00D854FD" w:rsidRDefault="00D854FD" w:rsidP="00CD76E2">
      <w:pPr>
        <w:pStyle w:val="ConsPlusNormal"/>
        <w:jc w:val="right"/>
        <w:outlineLvl w:val="1"/>
      </w:pP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lastRenderedPageBreak/>
        <w:t>Приложение №4</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к административному регламенту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предоставления муниципальной услуги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«Предоставление информации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об организации </w:t>
      </w:r>
      <w:proofErr w:type="gramStart"/>
      <w:r w:rsidRPr="00D854FD">
        <w:rPr>
          <w:rFonts w:ascii="Times New Roman" w:hAnsi="Times New Roman" w:cs="Times New Roman"/>
          <w:sz w:val="28"/>
          <w:szCs w:val="28"/>
        </w:rPr>
        <w:t>дополнительного</w:t>
      </w:r>
      <w:proofErr w:type="gramEnd"/>
      <w:r w:rsidRPr="00D854FD">
        <w:rPr>
          <w:rFonts w:ascii="Times New Roman" w:hAnsi="Times New Roman" w:cs="Times New Roman"/>
          <w:sz w:val="28"/>
          <w:szCs w:val="28"/>
        </w:rPr>
        <w:t xml:space="preserve">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образования», утвержденного</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постановлением главы Камышловского</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городского округа </w:t>
      </w:r>
    </w:p>
    <w:p w:rsidR="004E2DEB" w:rsidRPr="00D854FD" w:rsidRDefault="004E2DEB" w:rsidP="00551434">
      <w:pPr>
        <w:pStyle w:val="ConsPlusNormal"/>
        <w:ind w:left="5103" w:firstLine="0"/>
        <w:outlineLvl w:val="1"/>
        <w:rPr>
          <w:rFonts w:ascii="Times New Roman" w:hAnsi="Times New Roman" w:cs="Times New Roman"/>
          <w:sz w:val="28"/>
          <w:szCs w:val="28"/>
        </w:rPr>
      </w:pPr>
      <w:r w:rsidRPr="00D854FD">
        <w:rPr>
          <w:rFonts w:ascii="Times New Roman" w:hAnsi="Times New Roman" w:cs="Times New Roman"/>
          <w:sz w:val="28"/>
          <w:szCs w:val="28"/>
        </w:rPr>
        <w:t xml:space="preserve">от </w:t>
      </w:r>
      <w:r w:rsidR="00D854FD">
        <w:rPr>
          <w:rFonts w:ascii="Times New Roman" w:hAnsi="Times New Roman" w:cs="Times New Roman"/>
          <w:sz w:val="28"/>
          <w:szCs w:val="28"/>
        </w:rPr>
        <w:t>13.03.</w:t>
      </w:r>
      <w:r w:rsidRPr="00D854FD">
        <w:rPr>
          <w:rFonts w:ascii="Times New Roman" w:hAnsi="Times New Roman" w:cs="Times New Roman"/>
          <w:sz w:val="28"/>
          <w:szCs w:val="28"/>
        </w:rPr>
        <w:t>2017 года №</w:t>
      </w:r>
      <w:r w:rsidR="00D854FD">
        <w:rPr>
          <w:rFonts w:ascii="Times New Roman" w:hAnsi="Times New Roman" w:cs="Times New Roman"/>
          <w:sz w:val="28"/>
          <w:szCs w:val="28"/>
        </w:rPr>
        <w:t xml:space="preserve"> 204</w:t>
      </w:r>
    </w:p>
    <w:p w:rsidR="004E2DEB" w:rsidRPr="00D854FD" w:rsidRDefault="004E2DEB" w:rsidP="00552184">
      <w:pPr>
        <w:pStyle w:val="ConsPlusNormal"/>
        <w:jc w:val="both"/>
      </w:pPr>
    </w:p>
    <w:p w:rsidR="004E2DEB" w:rsidRPr="00D854FD" w:rsidRDefault="004E2DEB" w:rsidP="00552184">
      <w:pPr>
        <w:pStyle w:val="ConsPlusNormal"/>
        <w:jc w:val="both"/>
      </w:pPr>
    </w:p>
    <w:p w:rsidR="004E2DEB" w:rsidRPr="00D854FD" w:rsidRDefault="004E2DEB" w:rsidP="00552184">
      <w:pPr>
        <w:pStyle w:val="ConsPlusNormal"/>
        <w:jc w:val="both"/>
      </w:pPr>
    </w:p>
    <w:p w:rsidR="004E2DEB" w:rsidRPr="00D854FD" w:rsidRDefault="004E2DEB" w:rsidP="00552184">
      <w:pPr>
        <w:pStyle w:val="ConsPlusNormal"/>
        <w:jc w:val="both"/>
      </w:pPr>
    </w:p>
    <w:p w:rsidR="004E2DEB" w:rsidRPr="00D854FD" w:rsidRDefault="004E2DEB" w:rsidP="00552184">
      <w:pPr>
        <w:pStyle w:val="ConsPlusNormal"/>
        <w:jc w:val="both"/>
      </w:pPr>
    </w:p>
    <w:p w:rsidR="004E2DEB" w:rsidRPr="00D854FD" w:rsidRDefault="004E2DEB" w:rsidP="00552184">
      <w:pPr>
        <w:pStyle w:val="ConsPlusNormal"/>
        <w:jc w:val="both"/>
      </w:pPr>
    </w:p>
    <w:p w:rsidR="004E2DEB" w:rsidRPr="00D854FD" w:rsidRDefault="004E2DEB" w:rsidP="00552184">
      <w:pPr>
        <w:pStyle w:val="ConsPlusNormal"/>
        <w:jc w:val="both"/>
      </w:pPr>
    </w:p>
    <w:p w:rsidR="004E2DEB" w:rsidRPr="00D854FD" w:rsidRDefault="004E2DEB" w:rsidP="00552184">
      <w:pPr>
        <w:pStyle w:val="ConsPlusNormal"/>
        <w:jc w:val="both"/>
      </w:pPr>
    </w:p>
    <w:p w:rsidR="004E2DEB" w:rsidRPr="00D854FD" w:rsidRDefault="004E2DEB" w:rsidP="00552184">
      <w:pPr>
        <w:pStyle w:val="ConsPlusNonformat"/>
        <w:jc w:val="both"/>
      </w:pPr>
      <w:r w:rsidRPr="00D854FD">
        <w:t xml:space="preserve">                                                  _________________________</w:t>
      </w:r>
    </w:p>
    <w:p w:rsidR="004E2DEB" w:rsidRPr="00D854FD" w:rsidRDefault="004E2DEB" w:rsidP="00552184">
      <w:pPr>
        <w:pStyle w:val="ConsPlusNonformat"/>
        <w:jc w:val="both"/>
      </w:pPr>
      <w:r w:rsidRPr="00D854FD">
        <w:t xml:space="preserve">                                                  (Ф.И.О. заявителя, адрес)</w:t>
      </w:r>
    </w:p>
    <w:p w:rsidR="004E2DEB" w:rsidRPr="00D854FD" w:rsidRDefault="004E2DEB" w:rsidP="00552184">
      <w:pPr>
        <w:pStyle w:val="ConsPlusNonformat"/>
        <w:jc w:val="both"/>
      </w:pPr>
    </w:p>
    <w:p w:rsidR="004E2DEB" w:rsidRPr="00D854FD" w:rsidRDefault="004E2DEB" w:rsidP="00552184">
      <w:pPr>
        <w:pStyle w:val="ConsPlusNonformat"/>
        <w:jc w:val="both"/>
      </w:pPr>
      <w:r w:rsidRPr="00D854FD">
        <w:t>№ ____ "__" ________ 20__ г.</w:t>
      </w:r>
    </w:p>
    <w:p w:rsidR="004E2DEB" w:rsidRPr="00D854FD" w:rsidRDefault="004E2DEB" w:rsidP="00552184">
      <w:pPr>
        <w:pStyle w:val="ConsPlusNonformat"/>
        <w:jc w:val="both"/>
      </w:pPr>
    </w:p>
    <w:p w:rsidR="004E2DEB" w:rsidRPr="00D854FD" w:rsidRDefault="004E2DEB" w:rsidP="00552184">
      <w:pPr>
        <w:pStyle w:val="ConsPlusNonformat"/>
        <w:jc w:val="both"/>
      </w:pPr>
      <w:bookmarkStart w:id="4" w:name="P489"/>
      <w:bookmarkEnd w:id="4"/>
      <w:r w:rsidRPr="00D854FD">
        <w:t xml:space="preserve">                                Уведомление</w:t>
      </w:r>
    </w:p>
    <w:p w:rsidR="004E2DEB" w:rsidRPr="00D854FD" w:rsidRDefault="004E2DEB" w:rsidP="00552184">
      <w:pPr>
        <w:pStyle w:val="ConsPlusNonformat"/>
        <w:jc w:val="both"/>
      </w:pPr>
      <w:r w:rsidRPr="00D854FD">
        <w:t xml:space="preserve">                   об отказе в предоставлении информации</w:t>
      </w:r>
    </w:p>
    <w:p w:rsidR="004E2DEB" w:rsidRPr="00D854FD" w:rsidRDefault="004E2DEB" w:rsidP="00552184">
      <w:pPr>
        <w:pStyle w:val="ConsPlusNonformat"/>
        <w:jc w:val="both"/>
      </w:pPr>
      <w:r w:rsidRPr="00D854FD">
        <w:t xml:space="preserve">                об организации дополнительного образования</w:t>
      </w:r>
    </w:p>
    <w:p w:rsidR="004E2DEB" w:rsidRPr="00D854FD" w:rsidRDefault="004E2DEB" w:rsidP="00552184">
      <w:pPr>
        <w:pStyle w:val="ConsPlusNonformat"/>
        <w:jc w:val="both"/>
      </w:pPr>
    </w:p>
    <w:p w:rsidR="004E2DEB" w:rsidRPr="00D854FD" w:rsidRDefault="004E2DEB" w:rsidP="00552184">
      <w:pPr>
        <w:pStyle w:val="ConsPlusNonformat"/>
        <w:jc w:val="both"/>
      </w:pPr>
      <w:r w:rsidRPr="00D854FD">
        <w:t xml:space="preserve">    Настоящим  уведомляю,  что  по заявлению о предоставлении информации </w:t>
      </w:r>
      <w:proofErr w:type="gramStart"/>
      <w:r w:rsidRPr="00D854FD">
        <w:t>об</w:t>
      </w:r>
      <w:proofErr w:type="gramEnd"/>
    </w:p>
    <w:p w:rsidR="004E2DEB" w:rsidRPr="00D854FD" w:rsidRDefault="004E2DEB" w:rsidP="00552184">
      <w:pPr>
        <w:pStyle w:val="ConsPlusNonformat"/>
        <w:jc w:val="both"/>
      </w:pPr>
      <w:r w:rsidRPr="00D854FD">
        <w:t xml:space="preserve">организации дополнительного образования </w:t>
      </w:r>
      <w:proofErr w:type="gramStart"/>
      <w:r w:rsidRPr="00D854FD">
        <w:t>в</w:t>
      </w:r>
      <w:proofErr w:type="gramEnd"/>
      <w:r w:rsidRPr="00D854FD">
        <w:t xml:space="preserve"> _________________________________</w:t>
      </w:r>
    </w:p>
    <w:p w:rsidR="004E2DEB" w:rsidRPr="00D854FD" w:rsidRDefault="004E2DEB" w:rsidP="00552184">
      <w:pPr>
        <w:pStyle w:val="ConsPlusNonformat"/>
        <w:jc w:val="both"/>
      </w:pPr>
      <w:r w:rsidRPr="00D854FD">
        <w:t>___________________________________________________________________________</w:t>
      </w:r>
    </w:p>
    <w:p w:rsidR="004E2DEB" w:rsidRPr="00D854FD" w:rsidRDefault="004E2DEB" w:rsidP="00552184">
      <w:pPr>
        <w:pStyle w:val="ConsPlusNonformat"/>
        <w:jc w:val="both"/>
      </w:pPr>
      <w:r w:rsidRPr="00D854FD">
        <w:t xml:space="preserve">             (наименование)</w:t>
      </w:r>
    </w:p>
    <w:p w:rsidR="004E2DEB" w:rsidRPr="00D854FD" w:rsidRDefault="004E2DEB" w:rsidP="00552184">
      <w:pPr>
        <w:pStyle w:val="ConsPlusNonformat"/>
        <w:jc w:val="both"/>
      </w:pPr>
      <w:r w:rsidRPr="00D854FD">
        <w:t>____________________________ от _____________________________</w:t>
      </w:r>
    </w:p>
    <w:p w:rsidR="004E2DEB" w:rsidRPr="00D854FD" w:rsidRDefault="004E2DEB" w:rsidP="00552184">
      <w:pPr>
        <w:pStyle w:val="ConsPlusNonformat"/>
        <w:jc w:val="both"/>
      </w:pPr>
      <w:r w:rsidRPr="00D854FD">
        <w:t xml:space="preserve">                                  (дата принятия заявления)</w:t>
      </w:r>
    </w:p>
    <w:p w:rsidR="004E2DEB" w:rsidRPr="00D854FD" w:rsidRDefault="004E2DEB" w:rsidP="00552184">
      <w:pPr>
        <w:pStyle w:val="ConsPlusNonformat"/>
        <w:jc w:val="both"/>
      </w:pPr>
      <w:r w:rsidRPr="00D854FD">
        <w:t xml:space="preserve">принято решение об отказе предоставления информации в связи </w:t>
      </w:r>
      <w:proofErr w:type="gramStart"/>
      <w:r w:rsidRPr="00D854FD">
        <w:t>с</w:t>
      </w:r>
      <w:proofErr w:type="gramEnd"/>
    </w:p>
    <w:p w:rsidR="004E2DEB" w:rsidRPr="00D854FD" w:rsidRDefault="004E2DEB" w:rsidP="00552184">
      <w:pPr>
        <w:pStyle w:val="ConsPlusNonformat"/>
        <w:jc w:val="both"/>
      </w:pPr>
      <w:r w:rsidRPr="00D854FD">
        <w:t>___________________________________________________________________________</w:t>
      </w:r>
    </w:p>
    <w:p w:rsidR="004E2DEB" w:rsidRPr="00D854FD" w:rsidRDefault="004E2DEB" w:rsidP="00552184">
      <w:pPr>
        <w:pStyle w:val="ConsPlusNonformat"/>
        <w:jc w:val="both"/>
      </w:pPr>
      <w:r w:rsidRPr="00D854FD">
        <w:t>___________________________________________________________________________</w:t>
      </w:r>
    </w:p>
    <w:p w:rsidR="004E2DEB" w:rsidRPr="00D854FD" w:rsidRDefault="004E2DEB" w:rsidP="00552184">
      <w:pPr>
        <w:pStyle w:val="ConsPlusNonformat"/>
        <w:jc w:val="both"/>
      </w:pPr>
      <w:r w:rsidRPr="00D854FD">
        <w:t xml:space="preserve">                         (указать причины отказа)</w:t>
      </w:r>
    </w:p>
    <w:p w:rsidR="004E2DEB" w:rsidRPr="00D854FD" w:rsidRDefault="004E2DEB" w:rsidP="00552184">
      <w:pPr>
        <w:pStyle w:val="ConsPlusNonformat"/>
        <w:jc w:val="both"/>
      </w:pPr>
    </w:p>
    <w:p w:rsidR="004E2DEB" w:rsidRPr="00D854FD" w:rsidRDefault="004E2DEB" w:rsidP="00552184">
      <w:pPr>
        <w:pStyle w:val="ConsPlusNonformat"/>
        <w:jc w:val="both"/>
      </w:pPr>
      <w:r w:rsidRPr="00D854FD">
        <w:t xml:space="preserve">            Руководитель                   ___________ ____________________</w:t>
      </w:r>
    </w:p>
    <w:p w:rsidR="004E2DEB" w:rsidRPr="00D854FD" w:rsidRDefault="004E2DEB" w:rsidP="00552184">
      <w:pPr>
        <w:pStyle w:val="ConsPlusNonformat"/>
        <w:jc w:val="both"/>
      </w:pPr>
      <w:r w:rsidRPr="00D854FD">
        <w:t xml:space="preserve">                                                      (расшифровка подписи)</w:t>
      </w:r>
    </w:p>
    <w:p w:rsidR="004E2DEB" w:rsidRPr="00D854FD" w:rsidRDefault="004E2DEB" w:rsidP="00552184">
      <w:pPr>
        <w:pStyle w:val="ConsPlusNormal"/>
        <w:jc w:val="both"/>
      </w:pPr>
    </w:p>
    <w:p w:rsidR="004E2DEB" w:rsidRPr="00D854FD" w:rsidRDefault="004E2DEB" w:rsidP="00CD76E2">
      <w:pPr>
        <w:pStyle w:val="ConsPlusNormal"/>
        <w:jc w:val="right"/>
        <w:outlineLvl w:val="1"/>
      </w:pPr>
    </w:p>
    <w:p w:rsidR="004E2DEB" w:rsidRPr="00D854FD" w:rsidRDefault="004E2DEB" w:rsidP="005D7CF2">
      <w:pPr>
        <w:pStyle w:val="ConsPlusNormal"/>
        <w:jc w:val="right"/>
        <w:outlineLvl w:val="1"/>
        <w:rPr>
          <w:sz w:val="28"/>
          <w:szCs w:val="28"/>
        </w:rPr>
      </w:pPr>
    </w:p>
    <w:p w:rsidR="004E2DEB" w:rsidRPr="00D854FD" w:rsidRDefault="004E2DEB" w:rsidP="005D7CF2">
      <w:pPr>
        <w:pStyle w:val="ConsPlusNormal"/>
        <w:jc w:val="right"/>
        <w:outlineLvl w:val="1"/>
        <w:rPr>
          <w:sz w:val="28"/>
          <w:szCs w:val="28"/>
        </w:rPr>
      </w:pPr>
    </w:p>
    <w:p w:rsidR="004E2DEB" w:rsidRPr="00D854FD" w:rsidRDefault="004E2DEB" w:rsidP="005D7CF2">
      <w:pPr>
        <w:pStyle w:val="ConsPlusNormal"/>
        <w:jc w:val="right"/>
        <w:outlineLvl w:val="1"/>
        <w:rPr>
          <w:sz w:val="28"/>
          <w:szCs w:val="28"/>
        </w:rPr>
      </w:pPr>
    </w:p>
    <w:p w:rsidR="004E2DEB" w:rsidRPr="00D854FD" w:rsidRDefault="004E2DEB" w:rsidP="005D7CF2">
      <w:pPr>
        <w:pStyle w:val="ConsPlusNormal"/>
        <w:jc w:val="right"/>
        <w:outlineLvl w:val="1"/>
        <w:rPr>
          <w:sz w:val="28"/>
          <w:szCs w:val="28"/>
        </w:rPr>
      </w:pPr>
    </w:p>
    <w:p w:rsidR="004E2DEB" w:rsidRPr="00D854FD" w:rsidRDefault="004E2DEB" w:rsidP="005D7CF2">
      <w:pPr>
        <w:pStyle w:val="ConsPlusNormal"/>
        <w:jc w:val="right"/>
        <w:outlineLvl w:val="1"/>
        <w:rPr>
          <w:rFonts w:ascii="Times New Roman" w:hAnsi="Times New Roman" w:cs="Times New Roman"/>
          <w:sz w:val="28"/>
          <w:szCs w:val="28"/>
        </w:rPr>
      </w:pPr>
    </w:p>
    <w:p w:rsidR="004E2DEB" w:rsidRPr="00D854FD" w:rsidRDefault="004E2DEB" w:rsidP="005D7CF2">
      <w:pPr>
        <w:pStyle w:val="ConsPlusNormal"/>
        <w:jc w:val="right"/>
        <w:outlineLvl w:val="1"/>
        <w:rPr>
          <w:rFonts w:ascii="Times New Roman" w:hAnsi="Times New Roman" w:cs="Times New Roman"/>
          <w:sz w:val="28"/>
          <w:szCs w:val="28"/>
        </w:rPr>
      </w:pPr>
    </w:p>
    <w:p w:rsidR="004E2DEB" w:rsidRPr="00D854FD" w:rsidRDefault="004E2DEB" w:rsidP="005D7CF2">
      <w:pPr>
        <w:pStyle w:val="ConsPlusNormal"/>
        <w:jc w:val="right"/>
        <w:outlineLvl w:val="1"/>
        <w:rPr>
          <w:rFonts w:ascii="Times New Roman" w:hAnsi="Times New Roman" w:cs="Times New Roman"/>
          <w:sz w:val="28"/>
          <w:szCs w:val="28"/>
        </w:rPr>
      </w:pPr>
    </w:p>
    <w:p w:rsidR="004E2DEB" w:rsidRPr="00D854FD" w:rsidRDefault="004E2DEB" w:rsidP="005D7CF2">
      <w:pPr>
        <w:pStyle w:val="ConsPlusNormal"/>
        <w:jc w:val="right"/>
        <w:outlineLvl w:val="1"/>
        <w:rPr>
          <w:rFonts w:ascii="Times New Roman" w:hAnsi="Times New Roman" w:cs="Times New Roman"/>
          <w:sz w:val="28"/>
          <w:szCs w:val="28"/>
        </w:rPr>
      </w:pPr>
    </w:p>
    <w:p w:rsidR="004E2DEB" w:rsidRPr="00D854FD" w:rsidRDefault="004E2DEB" w:rsidP="005D7CF2">
      <w:pPr>
        <w:pStyle w:val="ConsPlusNormal"/>
        <w:jc w:val="right"/>
        <w:outlineLvl w:val="1"/>
        <w:rPr>
          <w:rFonts w:ascii="Times New Roman" w:hAnsi="Times New Roman" w:cs="Times New Roman"/>
          <w:sz w:val="28"/>
          <w:szCs w:val="28"/>
        </w:rPr>
      </w:pPr>
    </w:p>
    <w:p w:rsidR="004E2DEB" w:rsidRPr="00D854FD" w:rsidRDefault="004E2DEB" w:rsidP="005D7CF2">
      <w:pPr>
        <w:pStyle w:val="ConsPlusNormal"/>
        <w:jc w:val="right"/>
        <w:outlineLvl w:val="1"/>
        <w:rPr>
          <w:rFonts w:ascii="Times New Roman" w:hAnsi="Times New Roman" w:cs="Times New Roman"/>
          <w:sz w:val="24"/>
          <w:szCs w:val="24"/>
        </w:rPr>
      </w:pPr>
    </w:p>
    <w:p w:rsidR="004E2DEB" w:rsidRPr="00D854FD" w:rsidRDefault="004E2DEB" w:rsidP="005D7CF2">
      <w:pPr>
        <w:pStyle w:val="ac"/>
        <w:tabs>
          <w:tab w:val="left" w:pos="1276"/>
        </w:tabs>
        <w:autoSpaceDE w:val="0"/>
        <w:autoSpaceDN w:val="0"/>
        <w:adjustRightInd w:val="0"/>
        <w:spacing w:after="0" w:line="240" w:lineRule="auto"/>
        <w:ind w:left="0"/>
        <w:rPr>
          <w:rFonts w:ascii="Times New Roman" w:hAnsi="Times New Roman" w:cs="Times New Roman"/>
          <w:sz w:val="28"/>
          <w:szCs w:val="28"/>
        </w:rPr>
      </w:pPr>
    </w:p>
    <w:sectPr w:rsidR="004E2DEB" w:rsidRPr="00D854FD" w:rsidSect="00551434">
      <w:footnotePr>
        <w:pos w:val="beneathText"/>
      </w:footnotePr>
      <w:pgSz w:w="11905" w:h="16837"/>
      <w:pgMar w:top="1134" w:right="851" w:bottom="1134" w:left="1418" w:header="720" w:footer="720" w:gutter="0"/>
      <w:pgNumType w:start="2"/>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40" w:rsidRDefault="00532A40" w:rsidP="002D0876">
      <w:r>
        <w:separator/>
      </w:r>
    </w:p>
  </w:endnote>
  <w:endnote w:type="continuationSeparator" w:id="0">
    <w:p w:rsidR="00532A40" w:rsidRDefault="00532A40" w:rsidP="002D0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40" w:rsidRDefault="00532A40" w:rsidP="002D0876">
      <w:r>
        <w:separator/>
      </w:r>
    </w:p>
  </w:footnote>
  <w:footnote w:type="continuationSeparator" w:id="0">
    <w:p w:rsidR="00532A40" w:rsidRDefault="00532A40" w:rsidP="002D0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B34"/>
    <w:multiLevelType w:val="multilevel"/>
    <w:tmpl w:val="39A6F750"/>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956"/>
        </w:tabs>
        <w:ind w:left="956" w:hanging="720"/>
      </w:pPr>
      <w:rPr>
        <w:rFonts w:cs="Times New Roman" w:hint="default"/>
      </w:rPr>
    </w:lvl>
    <w:lvl w:ilvl="2">
      <w:start w:val="1"/>
      <w:numFmt w:val="decimal"/>
      <w:lvlText w:val="%1.%2.%3."/>
      <w:lvlJc w:val="left"/>
      <w:pPr>
        <w:tabs>
          <w:tab w:val="num" w:pos="1192"/>
        </w:tabs>
        <w:ind w:left="1192" w:hanging="720"/>
      </w:pPr>
      <w:rPr>
        <w:rFonts w:ascii="Times New Roman" w:hAnsi="Times New Roman" w:cs="Times New Roman" w:hint="default"/>
        <w:b w:val="0"/>
        <w:bCs w:val="0"/>
        <w:strike w:val="0"/>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1">
    <w:nsid w:val="02203D5A"/>
    <w:multiLevelType w:val="hybridMultilevel"/>
    <w:tmpl w:val="6C42794A"/>
    <w:lvl w:ilvl="0" w:tplc="B02C26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25F32A9"/>
    <w:multiLevelType w:val="hybridMultilevel"/>
    <w:tmpl w:val="61928D9E"/>
    <w:lvl w:ilvl="0" w:tplc="F94681E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633065E"/>
    <w:multiLevelType w:val="multilevel"/>
    <w:tmpl w:val="4D589EDA"/>
    <w:lvl w:ilvl="0">
      <w:start w:val="2"/>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639" w:hanging="504"/>
      </w:pPr>
      <w:rPr>
        <w:rFonts w:cs="Times New Roman" w:hint="default"/>
        <w:color w:val="00000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B50283A"/>
    <w:multiLevelType w:val="multilevel"/>
    <w:tmpl w:val="C76859C0"/>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7"/>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34919B4"/>
    <w:multiLevelType w:val="hybridMultilevel"/>
    <w:tmpl w:val="C1E61706"/>
    <w:lvl w:ilvl="0" w:tplc="8BD634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8D266A"/>
    <w:multiLevelType w:val="multilevel"/>
    <w:tmpl w:val="9878D75E"/>
    <w:lvl w:ilvl="0">
      <w:start w:val="1"/>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792"/>
        </w:tabs>
        <w:ind w:left="792" w:hanging="432"/>
      </w:pPr>
      <w:rPr>
        <w:rFonts w:cs="Times New Roman"/>
        <w:strike w:val="0"/>
      </w:rPr>
    </w:lvl>
    <w:lvl w:ilvl="2">
      <w:start w:val="1"/>
      <w:numFmt w:val="decimal"/>
      <w:lvlText w:val="%1.%2.%3."/>
      <w:lvlJc w:val="left"/>
      <w:pPr>
        <w:tabs>
          <w:tab w:val="num" w:pos="1440"/>
        </w:tabs>
        <w:ind w:left="1224" w:hanging="504"/>
      </w:pPr>
      <w:rPr>
        <w:rFonts w:cs="Times New Roman"/>
        <w:b w:val="0"/>
        <w:bCs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AC230D8"/>
    <w:multiLevelType w:val="hybridMultilevel"/>
    <w:tmpl w:val="382A12F4"/>
    <w:lvl w:ilvl="0" w:tplc="8BD634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58101F"/>
    <w:multiLevelType w:val="hybridMultilevel"/>
    <w:tmpl w:val="569AC586"/>
    <w:lvl w:ilvl="0" w:tplc="DB1A118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2304499"/>
    <w:multiLevelType w:val="multilevel"/>
    <w:tmpl w:val="A9467382"/>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96"/>
        </w:tabs>
        <w:ind w:left="596" w:hanging="360"/>
      </w:pPr>
      <w:rPr>
        <w:rFonts w:cs="Times New Roman" w:hint="default"/>
      </w:rPr>
    </w:lvl>
    <w:lvl w:ilvl="2">
      <w:start w:val="1"/>
      <w:numFmt w:val="decimal"/>
      <w:lvlText w:val="%1.%2.%3."/>
      <w:lvlJc w:val="left"/>
      <w:pPr>
        <w:tabs>
          <w:tab w:val="num" w:pos="1192"/>
        </w:tabs>
        <w:ind w:left="1192"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10">
    <w:nsid w:val="23AD5538"/>
    <w:multiLevelType w:val="multilevel"/>
    <w:tmpl w:val="03E6DE06"/>
    <w:lvl w:ilvl="0">
      <w:start w:val="1"/>
      <w:numFmt w:val="decimal"/>
      <w:lvlText w:val="%1."/>
      <w:lvlJc w:val="left"/>
      <w:pPr>
        <w:tabs>
          <w:tab w:val="num" w:pos="1070"/>
        </w:tabs>
        <w:ind w:left="1070" w:hanging="360"/>
      </w:pPr>
      <w:rPr>
        <w:rFonts w:cs="Times New Roman" w:hint="default"/>
      </w:rPr>
    </w:lvl>
    <w:lvl w:ilvl="1">
      <w:start w:val="1"/>
      <w:numFmt w:val="decimal"/>
      <w:lvlText w:val="%1.%2."/>
      <w:lvlJc w:val="left"/>
      <w:pPr>
        <w:tabs>
          <w:tab w:val="num" w:pos="1353"/>
        </w:tabs>
        <w:ind w:left="1353" w:hanging="360"/>
      </w:pPr>
      <w:rPr>
        <w:rFonts w:cs="Times New Roman" w:hint="default"/>
        <w:sz w:val="28"/>
        <w:szCs w:val="28"/>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24341848"/>
    <w:multiLevelType w:val="hybridMultilevel"/>
    <w:tmpl w:val="76AC49F2"/>
    <w:lvl w:ilvl="0" w:tplc="C4F22D8A">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2">
    <w:nsid w:val="24C8512C"/>
    <w:multiLevelType w:val="hybridMultilevel"/>
    <w:tmpl w:val="7FBA91B2"/>
    <w:lvl w:ilvl="0" w:tplc="5928E5BE">
      <w:start w:val="1"/>
      <w:numFmt w:val="decimal"/>
      <w:lvlText w:val="%1."/>
      <w:lvlJc w:val="right"/>
      <w:pPr>
        <w:ind w:left="786" w:hanging="360"/>
      </w:pPr>
      <w:rPr>
        <w:rFonts w:cs="Times New Roman" w:hint="default"/>
        <w:sz w:val="28"/>
        <w:szCs w:val="28"/>
      </w:rPr>
    </w:lvl>
    <w:lvl w:ilvl="1" w:tplc="04190019">
      <w:start w:val="1"/>
      <w:numFmt w:val="lowerLetter"/>
      <w:lvlText w:val="%2."/>
      <w:lvlJc w:val="left"/>
      <w:pPr>
        <w:ind w:left="1501" w:hanging="360"/>
      </w:pPr>
      <w:rPr>
        <w:rFonts w:cs="Times New Roman"/>
      </w:rPr>
    </w:lvl>
    <w:lvl w:ilvl="2" w:tplc="0419001B">
      <w:start w:val="1"/>
      <w:numFmt w:val="lowerRoman"/>
      <w:lvlText w:val="%3."/>
      <w:lvlJc w:val="right"/>
      <w:pPr>
        <w:ind w:left="2221" w:hanging="180"/>
      </w:pPr>
      <w:rPr>
        <w:rFonts w:cs="Times New Roman"/>
      </w:rPr>
    </w:lvl>
    <w:lvl w:ilvl="3" w:tplc="0419000F">
      <w:start w:val="1"/>
      <w:numFmt w:val="decimal"/>
      <w:lvlText w:val="%4."/>
      <w:lvlJc w:val="left"/>
      <w:pPr>
        <w:ind w:left="2941" w:hanging="360"/>
      </w:pPr>
      <w:rPr>
        <w:rFonts w:cs="Times New Roman"/>
      </w:rPr>
    </w:lvl>
    <w:lvl w:ilvl="4" w:tplc="04190019">
      <w:start w:val="1"/>
      <w:numFmt w:val="lowerLetter"/>
      <w:lvlText w:val="%5."/>
      <w:lvlJc w:val="left"/>
      <w:pPr>
        <w:ind w:left="3661" w:hanging="360"/>
      </w:pPr>
      <w:rPr>
        <w:rFonts w:cs="Times New Roman"/>
      </w:rPr>
    </w:lvl>
    <w:lvl w:ilvl="5" w:tplc="0419001B">
      <w:start w:val="1"/>
      <w:numFmt w:val="lowerRoman"/>
      <w:lvlText w:val="%6."/>
      <w:lvlJc w:val="right"/>
      <w:pPr>
        <w:ind w:left="4381" w:hanging="180"/>
      </w:pPr>
      <w:rPr>
        <w:rFonts w:cs="Times New Roman"/>
      </w:rPr>
    </w:lvl>
    <w:lvl w:ilvl="6" w:tplc="0419000F">
      <w:start w:val="1"/>
      <w:numFmt w:val="decimal"/>
      <w:lvlText w:val="%7."/>
      <w:lvlJc w:val="left"/>
      <w:pPr>
        <w:ind w:left="5101" w:hanging="360"/>
      </w:pPr>
      <w:rPr>
        <w:rFonts w:cs="Times New Roman"/>
      </w:rPr>
    </w:lvl>
    <w:lvl w:ilvl="7" w:tplc="04190019">
      <w:start w:val="1"/>
      <w:numFmt w:val="lowerLetter"/>
      <w:lvlText w:val="%8."/>
      <w:lvlJc w:val="left"/>
      <w:pPr>
        <w:ind w:left="5821" w:hanging="360"/>
      </w:pPr>
      <w:rPr>
        <w:rFonts w:cs="Times New Roman"/>
      </w:rPr>
    </w:lvl>
    <w:lvl w:ilvl="8" w:tplc="0419001B">
      <w:start w:val="1"/>
      <w:numFmt w:val="lowerRoman"/>
      <w:lvlText w:val="%9."/>
      <w:lvlJc w:val="right"/>
      <w:pPr>
        <w:ind w:left="6541" w:hanging="180"/>
      </w:pPr>
      <w:rPr>
        <w:rFonts w:cs="Times New Roman"/>
      </w:rPr>
    </w:lvl>
  </w:abstractNum>
  <w:abstractNum w:abstractNumId="13">
    <w:nsid w:val="24FF06CE"/>
    <w:multiLevelType w:val="hybridMultilevel"/>
    <w:tmpl w:val="7DF6A962"/>
    <w:lvl w:ilvl="0" w:tplc="AFACFC6E">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9402714"/>
    <w:multiLevelType w:val="hybridMultilevel"/>
    <w:tmpl w:val="104A3F0A"/>
    <w:lvl w:ilvl="0" w:tplc="8BD634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BAF0B6C"/>
    <w:multiLevelType w:val="multilevel"/>
    <w:tmpl w:val="E30842EA"/>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BE4022B"/>
    <w:multiLevelType w:val="hybridMultilevel"/>
    <w:tmpl w:val="98521FB0"/>
    <w:lvl w:ilvl="0" w:tplc="8BD6344C">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C067B7"/>
    <w:multiLevelType w:val="multilevel"/>
    <w:tmpl w:val="21FC071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4"/>
        </w:tabs>
        <w:ind w:left="894" w:hanging="540"/>
      </w:pPr>
      <w:rPr>
        <w:rFonts w:cs="Times New Roman" w:hint="default"/>
      </w:rPr>
    </w:lvl>
    <w:lvl w:ilvl="2">
      <w:start w:val="1"/>
      <w:numFmt w:val="bullet"/>
      <w:lvlText w:val=""/>
      <w:lvlJc w:val="left"/>
      <w:pPr>
        <w:tabs>
          <w:tab w:val="num" w:pos="1428"/>
        </w:tabs>
        <w:ind w:left="1428" w:hanging="720"/>
      </w:pPr>
      <w:rPr>
        <w:rFonts w:ascii="Symbol" w:hAnsi="Symbol"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8">
    <w:nsid w:val="2F145BF9"/>
    <w:multiLevelType w:val="multilevel"/>
    <w:tmpl w:val="3800D66E"/>
    <w:lvl w:ilvl="0">
      <w:start w:val="2"/>
      <w:numFmt w:val="decimal"/>
      <w:lvlText w:val="%1."/>
      <w:lvlJc w:val="left"/>
      <w:pPr>
        <w:ind w:left="360" w:hanging="360"/>
      </w:pPr>
      <w:rPr>
        <w:rFonts w:cs="Times New Roman" w:hint="default"/>
      </w:rPr>
    </w:lvl>
    <w:lvl w:ilvl="1">
      <w:start w:val="4"/>
      <w:numFmt w:val="decimal"/>
      <w:lvlText w:val="%1.%2."/>
      <w:lvlJc w:val="left"/>
      <w:pPr>
        <w:ind w:left="1042" w:hanging="360"/>
      </w:pPr>
      <w:rPr>
        <w:rFonts w:cs="Times New Roman" w:hint="default"/>
      </w:rPr>
    </w:lvl>
    <w:lvl w:ilvl="2">
      <w:start w:val="1"/>
      <w:numFmt w:val="decimal"/>
      <w:lvlText w:val="%1.%2.%3."/>
      <w:lvlJc w:val="left"/>
      <w:pPr>
        <w:ind w:left="2084" w:hanging="720"/>
      </w:pPr>
      <w:rPr>
        <w:rFonts w:cs="Times New Roman" w:hint="default"/>
      </w:rPr>
    </w:lvl>
    <w:lvl w:ilvl="3">
      <w:start w:val="1"/>
      <w:numFmt w:val="decimal"/>
      <w:lvlText w:val="%1.%2.%3.%4."/>
      <w:lvlJc w:val="left"/>
      <w:pPr>
        <w:ind w:left="2766" w:hanging="720"/>
      </w:pPr>
      <w:rPr>
        <w:rFonts w:cs="Times New Roman" w:hint="default"/>
      </w:rPr>
    </w:lvl>
    <w:lvl w:ilvl="4">
      <w:start w:val="1"/>
      <w:numFmt w:val="decimal"/>
      <w:lvlText w:val="%1.%2.%3.%4.%5."/>
      <w:lvlJc w:val="left"/>
      <w:pPr>
        <w:ind w:left="3808" w:hanging="1080"/>
      </w:pPr>
      <w:rPr>
        <w:rFonts w:cs="Times New Roman" w:hint="default"/>
      </w:rPr>
    </w:lvl>
    <w:lvl w:ilvl="5">
      <w:start w:val="1"/>
      <w:numFmt w:val="decimal"/>
      <w:lvlText w:val="%1.%2.%3.%4.%5.%6."/>
      <w:lvlJc w:val="left"/>
      <w:pPr>
        <w:ind w:left="4490" w:hanging="1080"/>
      </w:pPr>
      <w:rPr>
        <w:rFonts w:cs="Times New Roman" w:hint="default"/>
      </w:rPr>
    </w:lvl>
    <w:lvl w:ilvl="6">
      <w:start w:val="1"/>
      <w:numFmt w:val="decimal"/>
      <w:lvlText w:val="%1.%2.%3.%4.%5.%6.%7."/>
      <w:lvlJc w:val="left"/>
      <w:pPr>
        <w:ind w:left="5532" w:hanging="1440"/>
      </w:pPr>
      <w:rPr>
        <w:rFonts w:cs="Times New Roman" w:hint="default"/>
      </w:rPr>
    </w:lvl>
    <w:lvl w:ilvl="7">
      <w:start w:val="1"/>
      <w:numFmt w:val="decimal"/>
      <w:lvlText w:val="%1.%2.%3.%4.%5.%6.%7.%8."/>
      <w:lvlJc w:val="left"/>
      <w:pPr>
        <w:ind w:left="6214" w:hanging="1440"/>
      </w:pPr>
      <w:rPr>
        <w:rFonts w:cs="Times New Roman" w:hint="default"/>
      </w:rPr>
    </w:lvl>
    <w:lvl w:ilvl="8">
      <w:start w:val="1"/>
      <w:numFmt w:val="decimal"/>
      <w:lvlText w:val="%1.%2.%3.%4.%5.%6.%7.%8.%9."/>
      <w:lvlJc w:val="left"/>
      <w:pPr>
        <w:ind w:left="7256" w:hanging="1800"/>
      </w:pPr>
      <w:rPr>
        <w:rFonts w:cs="Times New Roman" w:hint="default"/>
      </w:rPr>
    </w:lvl>
  </w:abstractNum>
  <w:abstractNum w:abstractNumId="19">
    <w:nsid w:val="35F23905"/>
    <w:multiLevelType w:val="hybridMultilevel"/>
    <w:tmpl w:val="02A82C38"/>
    <w:lvl w:ilvl="0" w:tplc="CC741434">
      <w:start w:val="1"/>
      <w:numFmt w:val="upperRoman"/>
      <w:lvlText w:val="%1."/>
      <w:lvlJc w:val="right"/>
      <w:pPr>
        <w:ind w:left="1260" w:hanging="360"/>
      </w:pPr>
      <w:rPr>
        <w:rFonts w:cs="Times New Roman"/>
        <w:b/>
      </w:rPr>
    </w:lvl>
    <w:lvl w:ilvl="1" w:tplc="82AA1C5C">
      <w:start w:val="1"/>
      <w:numFmt w:val="decimal"/>
      <w:lvlText w:val="%2."/>
      <w:lvlJc w:val="left"/>
      <w:pPr>
        <w:tabs>
          <w:tab w:val="num" w:pos="1440"/>
        </w:tabs>
        <w:ind w:left="1440" w:hanging="360"/>
      </w:pPr>
      <w:rPr>
        <w:rFonts w:cs="Times New Roman"/>
      </w:rPr>
    </w:lvl>
    <w:lvl w:ilvl="2" w:tplc="5F48BC02">
      <w:start w:val="1"/>
      <w:numFmt w:val="decimal"/>
      <w:lvlText w:val="%3."/>
      <w:lvlJc w:val="left"/>
      <w:pPr>
        <w:tabs>
          <w:tab w:val="num" w:pos="2160"/>
        </w:tabs>
        <w:ind w:left="2160" w:hanging="360"/>
      </w:pPr>
      <w:rPr>
        <w:rFonts w:cs="Times New Roman"/>
      </w:rPr>
    </w:lvl>
    <w:lvl w:ilvl="3" w:tplc="115C483C">
      <w:start w:val="1"/>
      <w:numFmt w:val="decimal"/>
      <w:lvlText w:val="%4."/>
      <w:lvlJc w:val="left"/>
      <w:pPr>
        <w:tabs>
          <w:tab w:val="num" w:pos="2880"/>
        </w:tabs>
        <w:ind w:left="2880" w:hanging="360"/>
      </w:pPr>
      <w:rPr>
        <w:rFonts w:cs="Times New Roman"/>
      </w:rPr>
    </w:lvl>
    <w:lvl w:ilvl="4" w:tplc="7B9A65EC">
      <w:start w:val="1"/>
      <w:numFmt w:val="decimal"/>
      <w:lvlText w:val="%5."/>
      <w:lvlJc w:val="left"/>
      <w:pPr>
        <w:tabs>
          <w:tab w:val="num" w:pos="3600"/>
        </w:tabs>
        <w:ind w:left="3600" w:hanging="360"/>
      </w:pPr>
      <w:rPr>
        <w:rFonts w:cs="Times New Roman"/>
      </w:rPr>
    </w:lvl>
    <w:lvl w:ilvl="5" w:tplc="841816C0">
      <w:start w:val="1"/>
      <w:numFmt w:val="decimal"/>
      <w:lvlText w:val="%6."/>
      <w:lvlJc w:val="left"/>
      <w:pPr>
        <w:tabs>
          <w:tab w:val="num" w:pos="4320"/>
        </w:tabs>
        <w:ind w:left="4320" w:hanging="360"/>
      </w:pPr>
      <w:rPr>
        <w:rFonts w:cs="Times New Roman"/>
      </w:rPr>
    </w:lvl>
    <w:lvl w:ilvl="6" w:tplc="3A58BE98">
      <w:start w:val="1"/>
      <w:numFmt w:val="decimal"/>
      <w:lvlText w:val="%7."/>
      <w:lvlJc w:val="left"/>
      <w:pPr>
        <w:tabs>
          <w:tab w:val="num" w:pos="5040"/>
        </w:tabs>
        <w:ind w:left="5040" w:hanging="360"/>
      </w:pPr>
      <w:rPr>
        <w:rFonts w:cs="Times New Roman"/>
      </w:rPr>
    </w:lvl>
    <w:lvl w:ilvl="7" w:tplc="5E3A50EC">
      <w:start w:val="1"/>
      <w:numFmt w:val="decimal"/>
      <w:lvlText w:val="%8."/>
      <w:lvlJc w:val="left"/>
      <w:pPr>
        <w:tabs>
          <w:tab w:val="num" w:pos="5760"/>
        </w:tabs>
        <w:ind w:left="5760" w:hanging="360"/>
      </w:pPr>
      <w:rPr>
        <w:rFonts w:cs="Times New Roman"/>
      </w:rPr>
    </w:lvl>
    <w:lvl w:ilvl="8" w:tplc="C3124258">
      <w:start w:val="1"/>
      <w:numFmt w:val="decimal"/>
      <w:lvlText w:val="%9."/>
      <w:lvlJc w:val="left"/>
      <w:pPr>
        <w:tabs>
          <w:tab w:val="num" w:pos="6480"/>
        </w:tabs>
        <w:ind w:left="6480" w:hanging="360"/>
      </w:pPr>
      <w:rPr>
        <w:rFonts w:cs="Times New Roman"/>
      </w:rPr>
    </w:lvl>
  </w:abstractNum>
  <w:abstractNum w:abstractNumId="20">
    <w:nsid w:val="39AA7909"/>
    <w:multiLevelType w:val="multilevel"/>
    <w:tmpl w:val="A372E04C"/>
    <w:lvl w:ilvl="0">
      <w:start w:val="3"/>
      <w:numFmt w:val="decimal"/>
      <w:lvlText w:val="%1."/>
      <w:lvlJc w:val="left"/>
      <w:pPr>
        <w:ind w:left="644"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50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C85A45"/>
    <w:multiLevelType w:val="hybridMultilevel"/>
    <w:tmpl w:val="864ECEA8"/>
    <w:lvl w:ilvl="0" w:tplc="C4F22D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E076602"/>
    <w:multiLevelType w:val="hybridMultilevel"/>
    <w:tmpl w:val="6BEE1FC6"/>
    <w:lvl w:ilvl="0" w:tplc="5324E42E">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3E674256"/>
    <w:multiLevelType w:val="multilevel"/>
    <w:tmpl w:val="400EBF84"/>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4"/>
        </w:tabs>
        <w:ind w:left="894" w:hanging="540"/>
      </w:pPr>
      <w:rPr>
        <w:rFonts w:cs="Times New Roman" w:hint="default"/>
      </w:rPr>
    </w:lvl>
    <w:lvl w:ilvl="2">
      <w:start w:val="1"/>
      <w:numFmt w:val="bullet"/>
      <w:lvlText w:val=""/>
      <w:lvlJc w:val="left"/>
      <w:pPr>
        <w:tabs>
          <w:tab w:val="num" w:pos="1428"/>
        </w:tabs>
        <w:ind w:left="1428" w:hanging="720"/>
      </w:pPr>
      <w:rPr>
        <w:rFonts w:ascii="Symbol" w:hAnsi="Symbol" w:hint="default"/>
        <w:color w:val="auto"/>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4">
    <w:nsid w:val="407636A0"/>
    <w:multiLevelType w:val="multilevel"/>
    <w:tmpl w:val="21FC071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4"/>
        </w:tabs>
        <w:ind w:left="894" w:hanging="540"/>
      </w:pPr>
      <w:rPr>
        <w:rFonts w:cs="Times New Roman" w:hint="default"/>
      </w:rPr>
    </w:lvl>
    <w:lvl w:ilvl="2">
      <w:start w:val="1"/>
      <w:numFmt w:val="bullet"/>
      <w:lvlText w:val=""/>
      <w:lvlJc w:val="left"/>
      <w:pPr>
        <w:tabs>
          <w:tab w:val="num" w:pos="1428"/>
        </w:tabs>
        <w:ind w:left="1428" w:hanging="720"/>
      </w:pPr>
      <w:rPr>
        <w:rFonts w:ascii="Symbol" w:hAnsi="Symbol"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5">
    <w:nsid w:val="4FF36CA7"/>
    <w:multiLevelType w:val="hybridMultilevel"/>
    <w:tmpl w:val="1188053E"/>
    <w:lvl w:ilvl="0" w:tplc="555C31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0010642"/>
    <w:multiLevelType w:val="multilevel"/>
    <w:tmpl w:val="5F70E982"/>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956"/>
        </w:tabs>
        <w:ind w:left="956" w:hanging="720"/>
      </w:pPr>
      <w:rPr>
        <w:rFonts w:cs="Times New Roman" w:hint="default"/>
      </w:rPr>
    </w:lvl>
    <w:lvl w:ilvl="2">
      <w:start w:val="1"/>
      <w:numFmt w:val="decimal"/>
      <w:lvlText w:val="%1.%2.%3."/>
      <w:lvlJc w:val="left"/>
      <w:pPr>
        <w:tabs>
          <w:tab w:val="num" w:pos="1192"/>
        </w:tabs>
        <w:ind w:left="1192" w:hanging="720"/>
      </w:pPr>
      <w:rPr>
        <w:rFonts w:cs="Times New Roman" w:hint="default"/>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27">
    <w:nsid w:val="58D767A3"/>
    <w:multiLevelType w:val="multilevel"/>
    <w:tmpl w:val="D53AA576"/>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107"/>
        </w:tabs>
        <w:ind w:left="1107" w:hanging="540"/>
      </w:pPr>
      <w:rPr>
        <w:rFonts w:cs="Times New Roman" w:hint="default"/>
      </w:rPr>
    </w:lvl>
    <w:lvl w:ilvl="2">
      <w:start w:val="4"/>
      <w:numFmt w:val="decimal"/>
      <w:lvlText w:val="%1.%2.%3."/>
      <w:lvlJc w:val="left"/>
      <w:pPr>
        <w:tabs>
          <w:tab w:val="num" w:pos="1855"/>
        </w:tabs>
        <w:ind w:left="1855" w:hanging="720"/>
      </w:pPr>
      <w:rPr>
        <w:rFonts w:cs="Times New Roman" w:hint="default"/>
        <w:color w:val="auto"/>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8">
    <w:nsid w:val="5A7F051A"/>
    <w:multiLevelType w:val="hybridMultilevel"/>
    <w:tmpl w:val="CEAEA8CE"/>
    <w:lvl w:ilvl="0" w:tplc="555C31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5B4816B2"/>
    <w:multiLevelType w:val="hybridMultilevel"/>
    <w:tmpl w:val="F91C4C30"/>
    <w:lvl w:ilvl="0" w:tplc="F9468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B8258B4"/>
    <w:multiLevelType w:val="hybridMultilevel"/>
    <w:tmpl w:val="67B4D2F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F2F65A8"/>
    <w:multiLevelType w:val="multilevel"/>
    <w:tmpl w:val="46F242B4"/>
    <w:lvl w:ilvl="0">
      <w:start w:val="3"/>
      <w:numFmt w:val="decimal"/>
      <w:lvlText w:val="%1."/>
      <w:lvlJc w:val="left"/>
      <w:pPr>
        <w:tabs>
          <w:tab w:val="num" w:pos="540"/>
        </w:tabs>
        <w:ind w:left="540" w:hanging="540"/>
      </w:pPr>
      <w:rPr>
        <w:rFonts w:cs="Times New Roman" w:hint="default"/>
        <w:color w:val="auto"/>
      </w:rPr>
    </w:lvl>
    <w:lvl w:ilvl="1">
      <w:start w:val="4"/>
      <w:numFmt w:val="decimal"/>
      <w:lvlText w:val="%1.%2."/>
      <w:lvlJc w:val="left"/>
      <w:pPr>
        <w:tabs>
          <w:tab w:val="num" w:pos="894"/>
        </w:tabs>
        <w:ind w:left="894" w:hanging="540"/>
      </w:pPr>
      <w:rPr>
        <w:rFonts w:cs="Times New Roman" w:hint="default"/>
        <w:color w:val="auto"/>
      </w:rPr>
    </w:lvl>
    <w:lvl w:ilvl="2">
      <w:start w:val="1"/>
      <w:numFmt w:val="decimal"/>
      <w:lvlText w:val="%1.%2.%3."/>
      <w:lvlJc w:val="left"/>
      <w:pPr>
        <w:tabs>
          <w:tab w:val="num" w:pos="1428"/>
        </w:tabs>
        <w:ind w:left="1428" w:hanging="720"/>
      </w:pPr>
      <w:rPr>
        <w:rFonts w:cs="Times New Roman" w:hint="default"/>
        <w:color w:val="auto"/>
      </w:rPr>
    </w:lvl>
    <w:lvl w:ilvl="3">
      <w:start w:val="1"/>
      <w:numFmt w:val="decimal"/>
      <w:lvlText w:val="%1.%2.%3.%4."/>
      <w:lvlJc w:val="left"/>
      <w:pPr>
        <w:tabs>
          <w:tab w:val="num" w:pos="1782"/>
        </w:tabs>
        <w:ind w:left="1782" w:hanging="720"/>
      </w:pPr>
      <w:rPr>
        <w:rFonts w:cs="Times New Roman" w:hint="default"/>
        <w:color w:val="auto"/>
      </w:rPr>
    </w:lvl>
    <w:lvl w:ilvl="4">
      <w:start w:val="1"/>
      <w:numFmt w:val="decimal"/>
      <w:lvlText w:val="%1.%2.%3.%4.%5."/>
      <w:lvlJc w:val="left"/>
      <w:pPr>
        <w:tabs>
          <w:tab w:val="num" w:pos="2496"/>
        </w:tabs>
        <w:ind w:left="2496" w:hanging="1080"/>
      </w:pPr>
      <w:rPr>
        <w:rFonts w:cs="Times New Roman" w:hint="default"/>
        <w:color w:val="auto"/>
      </w:rPr>
    </w:lvl>
    <w:lvl w:ilvl="5">
      <w:start w:val="1"/>
      <w:numFmt w:val="decimal"/>
      <w:lvlText w:val="%1.%2.%3.%4.%5.%6."/>
      <w:lvlJc w:val="left"/>
      <w:pPr>
        <w:tabs>
          <w:tab w:val="num" w:pos="2850"/>
        </w:tabs>
        <w:ind w:left="2850" w:hanging="1080"/>
      </w:pPr>
      <w:rPr>
        <w:rFonts w:cs="Times New Roman" w:hint="default"/>
        <w:color w:val="auto"/>
      </w:rPr>
    </w:lvl>
    <w:lvl w:ilvl="6">
      <w:start w:val="1"/>
      <w:numFmt w:val="decimal"/>
      <w:lvlText w:val="%1.%2.%3.%4.%5.%6.%7."/>
      <w:lvlJc w:val="left"/>
      <w:pPr>
        <w:tabs>
          <w:tab w:val="num" w:pos="3564"/>
        </w:tabs>
        <w:ind w:left="3564" w:hanging="1440"/>
      </w:pPr>
      <w:rPr>
        <w:rFonts w:cs="Times New Roman" w:hint="default"/>
        <w:color w:val="auto"/>
      </w:rPr>
    </w:lvl>
    <w:lvl w:ilvl="7">
      <w:start w:val="1"/>
      <w:numFmt w:val="decimal"/>
      <w:lvlText w:val="%1.%2.%3.%4.%5.%6.%7.%8."/>
      <w:lvlJc w:val="left"/>
      <w:pPr>
        <w:tabs>
          <w:tab w:val="num" w:pos="3918"/>
        </w:tabs>
        <w:ind w:left="3918" w:hanging="1440"/>
      </w:pPr>
      <w:rPr>
        <w:rFonts w:cs="Times New Roman" w:hint="default"/>
        <w:color w:val="auto"/>
      </w:rPr>
    </w:lvl>
    <w:lvl w:ilvl="8">
      <w:start w:val="1"/>
      <w:numFmt w:val="decimal"/>
      <w:lvlText w:val="%1.%2.%3.%4.%5.%6.%7.%8.%9."/>
      <w:lvlJc w:val="left"/>
      <w:pPr>
        <w:tabs>
          <w:tab w:val="num" w:pos="4632"/>
        </w:tabs>
        <w:ind w:left="4632" w:hanging="1800"/>
      </w:pPr>
      <w:rPr>
        <w:rFonts w:cs="Times New Roman" w:hint="default"/>
        <w:color w:val="auto"/>
      </w:rPr>
    </w:lvl>
  </w:abstractNum>
  <w:abstractNum w:abstractNumId="32">
    <w:nsid w:val="65106598"/>
    <w:multiLevelType w:val="hybridMultilevel"/>
    <w:tmpl w:val="6D4C95AE"/>
    <w:lvl w:ilvl="0" w:tplc="F93047B2">
      <w:start w:val="1"/>
      <w:numFmt w:val="decimal"/>
      <w:lvlText w:val="%1."/>
      <w:lvlJc w:val="left"/>
      <w:pPr>
        <w:ind w:left="13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5483F21"/>
    <w:multiLevelType w:val="multilevel"/>
    <w:tmpl w:val="D0980A9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57A57A3"/>
    <w:multiLevelType w:val="multilevel"/>
    <w:tmpl w:val="5E1E2E38"/>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43"/>
        </w:tabs>
        <w:ind w:left="943" w:hanging="660"/>
      </w:pPr>
      <w:rPr>
        <w:rFonts w:cs="Times New Roman" w:hint="default"/>
      </w:rPr>
    </w:lvl>
    <w:lvl w:ilvl="2">
      <w:start w:val="18"/>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nsid w:val="686D5D0C"/>
    <w:multiLevelType w:val="multilevel"/>
    <w:tmpl w:val="37FC4222"/>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color w:val="auto"/>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nsid w:val="6A1213B5"/>
    <w:multiLevelType w:val="hybridMultilevel"/>
    <w:tmpl w:val="8A068136"/>
    <w:lvl w:ilvl="0" w:tplc="C4F22D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12E4EF5"/>
    <w:multiLevelType w:val="hybridMultilevel"/>
    <w:tmpl w:val="A2F8AC8E"/>
    <w:lvl w:ilvl="0" w:tplc="8BD634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3A84564"/>
    <w:multiLevelType w:val="hybridMultilevel"/>
    <w:tmpl w:val="34621320"/>
    <w:lvl w:ilvl="0" w:tplc="BC1AD98A">
      <w:start w:val="1"/>
      <w:numFmt w:val="bullet"/>
      <w:lvlText w:val=""/>
      <w:lvlJc w:val="left"/>
      <w:pPr>
        <w:ind w:left="7104" w:hanging="360"/>
      </w:pPr>
      <w:rPr>
        <w:rFonts w:ascii="Symbol" w:hAnsi="Symbol" w:hint="default"/>
      </w:rPr>
    </w:lvl>
    <w:lvl w:ilvl="1" w:tplc="04190003" w:tentative="1">
      <w:start w:val="1"/>
      <w:numFmt w:val="bullet"/>
      <w:lvlText w:val="o"/>
      <w:lvlJc w:val="left"/>
      <w:pPr>
        <w:ind w:left="7824" w:hanging="360"/>
      </w:pPr>
      <w:rPr>
        <w:rFonts w:ascii="Courier New" w:hAnsi="Courier New" w:hint="default"/>
      </w:rPr>
    </w:lvl>
    <w:lvl w:ilvl="2" w:tplc="04190005" w:tentative="1">
      <w:start w:val="1"/>
      <w:numFmt w:val="bullet"/>
      <w:lvlText w:val=""/>
      <w:lvlJc w:val="left"/>
      <w:pPr>
        <w:ind w:left="8544" w:hanging="360"/>
      </w:pPr>
      <w:rPr>
        <w:rFonts w:ascii="Wingdings" w:hAnsi="Wingdings" w:hint="default"/>
      </w:rPr>
    </w:lvl>
    <w:lvl w:ilvl="3" w:tplc="04190001" w:tentative="1">
      <w:start w:val="1"/>
      <w:numFmt w:val="bullet"/>
      <w:lvlText w:val=""/>
      <w:lvlJc w:val="left"/>
      <w:pPr>
        <w:ind w:left="9264" w:hanging="360"/>
      </w:pPr>
      <w:rPr>
        <w:rFonts w:ascii="Symbol" w:hAnsi="Symbol" w:hint="default"/>
      </w:rPr>
    </w:lvl>
    <w:lvl w:ilvl="4" w:tplc="04190003" w:tentative="1">
      <w:start w:val="1"/>
      <w:numFmt w:val="bullet"/>
      <w:lvlText w:val="o"/>
      <w:lvlJc w:val="left"/>
      <w:pPr>
        <w:ind w:left="9984" w:hanging="360"/>
      </w:pPr>
      <w:rPr>
        <w:rFonts w:ascii="Courier New" w:hAnsi="Courier New" w:hint="default"/>
      </w:rPr>
    </w:lvl>
    <w:lvl w:ilvl="5" w:tplc="04190005" w:tentative="1">
      <w:start w:val="1"/>
      <w:numFmt w:val="bullet"/>
      <w:lvlText w:val=""/>
      <w:lvlJc w:val="left"/>
      <w:pPr>
        <w:ind w:left="10704" w:hanging="360"/>
      </w:pPr>
      <w:rPr>
        <w:rFonts w:ascii="Wingdings" w:hAnsi="Wingdings" w:hint="default"/>
      </w:rPr>
    </w:lvl>
    <w:lvl w:ilvl="6" w:tplc="04190001" w:tentative="1">
      <w:start w:val="1"/>
      <w:numFmt w:val="bullet"/>
      <w:lvlText w:val=""/>
      <w:lvlJc w:val="left"/>
      <w:pPr>
        <w:ind w:left="11424" w:hanging="360"/>
      </w:pPr>
      <w:rPr>
        <w:rFonts w:ascii="Symbol" w:hAnsi="Symbol" w:hint="default"/>
      </w:rPr>
    </w:lvl>
    <w:lvl w:ilvl="7" w:tplc="04190003" w:tentative="1">
      <w:start w:val="1"/>
      <w:numFmt w:val="bullet"/>
      <w:lvlText w:val="o"/>
      <w:lvlJc w:val="left"/>
      <w:pPr>
        <w:ind w:left="12144" w:hanging="360"/>
      </w:pPr>
      <w:rPr>
        <w:rFonts w:ascii="Courier New" w:hAnsi="Courier New" w:hint="default"/>
      </w:rPr>
    </w:lvl>
    <w:lvl w:ilvl="8" w:tplc="04190005" w:tentative="1">
      <w:start w:val="1"/>
      <w:numFmt w:val="bullet"/>
      <w:lvlText w:val=""/>
      <w:lvlJc w:val="left"/>
      <w:pPr>
        <w:ind w:left="12864" w:hanging="360"/>
      </w:pPr>
      <w:rPr>
        <w:rFonts w:ascii="Wingdings" w:hAnsi="Wingdings" w:hint="default"/>
      </w:rPr>
    </w:lvl>
  </w:abstractNum>
  <w:abstractNum w:abstractNumId="39">
    <w:nsid w:val="75632D92"/>
    <w:multiLevelType w:val="multilevel"/>
    <w:tmpl w:val="E22C4E0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B07000F"/>
    <w:multiLevelType w:val="multilevel"/>
    <w:tmpl w:val="7B9A37A4"/>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4"/>
        </w:tabs>
        <w:ind w:left="894" w:hanging="540"/>
      </w:pPr>
      <w:rPr>
        <w:rFonts w:cs="Times New Roman" w:hint="default"/>
      </w:rPr>
    </w:lvl>
    <w:lvl w:ilvl="2">
      <w:start w:val="1"/>
      <w:numFmt w:val="bullet"/>
      <w:lvlText w:val=""/>
      <w:lvlJc w:val="left"/>
      <w:pPr>
        <w:tabs>
          <w:tab w:val="num" w:pos="1428"/>
        </w:tabs>
        <w:ind w:left="1428" w:hanging="720"/>
      </w:pPr>
      <w:rPr>
        <w:rFonts w:ascii="Symbol" w:hAnsi="Symbol" w:hint="default"/>
        <w:color w:val="auto"/>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1">
    <w:nsid w:val="7D3954B0"/>
    <w:multiLevelType w:val="hybridMultilevel"/>
    <w:tmpl w:val="7ABE6D86"/>
    <w:lvl w:ilvl="0" w:tplc="8BD6344C">
      <w:start w:val="1"/>
      <w:numFmt w:val="bullet"/>
      <w:lvlText w:val=""/>
      <w:lvlJc w:val="left"/>
      <w:pPr>
        <w:ind w:left="720" w:hanging="360"/>
      </w:pPr>
      <w:rPr>
        <w:rFonts w:ascii="Symbol" w:hAnsi="Symbol" w:hint="default"/>
      </w:rPr>
    </w:lvl>
    <w:lvl w:ilvl="1" w:tplc="8BD6344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8"/>
  </w:num>
  <w:num w:numId="4">
    <w:abstractNumId w:val="2"/>
  </w:num>
  <w:num w:numId="5">
    <w:abstractNumId w:val="29"/>
  </w:num>
  <w:num w:numId="6">
    <w:abstractNumId w:val="22"/>
  </w:num>
  <w:num w:numId="7">
    <w:abstractNumId w:val="10"/>
  </w:num>
  <w:num w:numId="8">
    <w:abstractNumId w:val="3"/>
  </w:num>
  <w:num w:numId="9">
    <w:abstractNumId w:val="8"/>
  </w:num>
  <w:num w:numId="10">
    <w:abstractNumId w:val="33"/>
  </w:num>
  <w:num w:numId="11">
    <w:abstractNumId w:val="39"/>
  </w:num>
  <w:num w:numId="12">
    <w:abstractNumId w:val="11"/>
  </w:num>
  <w:num w:numId="13">
    <w:abstractNumId w:val="20"/>
  </w:num>
  <w:num w:numId="14">
    <w:abstractNumId w:val="21"/>
  </w:num>
  <w:num w:numId="15">
    <w:abstractNumId w:val="36"/>
  </w:num>
  <w:num w:numId="16">
    <w:abstractNumId w:val="30"/>
  </w:num>
  <w:num w:numId="17">
    <w:abstractNumId w:val="14"/>
  </w:num>
  <w:num w:numId="18">
    <w:abstractNumId w:val="24"/>
  </w:num>
  <w:num w:numId="19">
    <w:abstractNumId w:val="40"/>
  </w:num>
  <w:num w:numId="20">
    <w:abstractNumId w:val="23"/>
  </w:num>
  <w:num w:numId="21">
    <w:abstractNumId w:val="17"/>
  </w:num>
  <w:num w:numId="22">
    <w:abstractNumId w:val="27"/>
  </w:num>
  <w:num w:numId="23">
    <w:abstractNumId w:val="0"/>
  </w:num>
  <w:num w:numId="24">
    <w:abstractNumId w:val="5"/>
  </w:num>
  <w:num w:numId="25">
    <w:abstractNumId w:val="25"/>
  </w:num>
  <w:num w:numId="26">
    <w:abstractNumId w:val="34"/>
  </w:num>
  <w:num w:numId="27">
    <w:abstractNumId w:val="35"/>
  </w:num>
  <w:num w:numId="28">
    <w:abstractNumId w:val="31"/>
  </w:num>
  <w:num w:numId="29">
    <w:abstractNumId w:val="37"/>
  </w:num>
  <w:num w:numId="30">
    <w:abstractNumId w:val="15"/>
  </w:num>
  <w:num w:numId="31">
    <w:abstractNumId w:val="26"/>
  </w:num>
  <w:num w:numId="32">
    <w:abstractNumId w:val="6"/>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
  </w:num>
  <w:num w:numId="37">
    <w:abstractNumId w:val="1"/>
  </w:num>
  <w:num w:numId="38">
    <w:abstractNumId w:val="32"/>
  </w:num>
  <w:num w:numId="39">
    <w:abstractNumId w:val="7"/>
  </w:num>
  <w:num w:numId="40">
    <w:abstractNumId w:val="41"/>
  </w:num>
  <w:num w:numId="4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357"/>
  <w:doNotHyphenateCaps/>
  <w:drawingGridHorizontalSpacing w:val="10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5E2"/>
    <w:rsid w:val="0000633D"/>
    <w:rsid w:val="000163B8"/>
    <w:rsid w:val="00020924"/>
    <w:rsid w:val="00031623"/>
    <w:rsid w:val="0004596A"/>
    <w:rsid w:val="00053E28"/>
    <w:rsid w:val="00084914"/>
    <w:rsid w:val="00087799"/>
    <w:rsid w:val="00090D3D"/>
    <w:rsid w:val="000A4882"/>
    <w:rsid w:val="000A4C72"/>
    <w:rsid w:val="000B0042"/>
    <w:rsid w:val="000B0F83"/>
    <w:rsid w:val="000E6CA1"/>
    <w:rsid w:val="000F74C8"/>
    <w:rsid w:val="0010473A"/>
    <w:rsid w:val="001114DB"/>
    <w:rsid w:val="00113547"/>
    <w:rsid w:val="00117D63"/>
    <w:rsid w:val="001210B8"/>
    <w:rsid w:val="001266F4"/>
    <w:rsid w:val="001334B6"/>
    <w:rsid w:val="00164C8C"/>
    <w:rsid w:val="001667EE"/>
    <w:rsid w:val="00175D0C"/>
    <w:rsid w:val="00175F3B"/>
    <w:rsid w:val="00195BBA"/>
    <w:rsid w:val="001C108A"/>
    <w:rsid w:val="001C3CF0"/>
    <w:rsid w:val="001F04EA"/>
    <w:rsid w:val="001F2FCB"/>
    <w:rsid w:val="00210E91"/>
    <w:rsid w:val="00211054"/>
    <w:rsid w:val="00213BA1"/>
    <w:rsid w:val="002251FE"/>
    <w:rsid w:val="00230869"/>
    <w:rsid w:val="002315E2"/>
    <w:rsid w:val="002340A7"/>
    <w:rsid w:val="00245717"/>
    <w:rsid w:val="00252F5B"/>
    <w:rsid w:val="00253D2C"/>
    <w:rsid w:val="00261020"/>
    <w:rsid w:val="002653E6"/>
    <w:rsid w:val="0027221E"/>
    <w:rsid w:val="00282942"/>
    <w:rsid w:val="0028432E"/>
    <w:rsid w:val="00285216"/>
    <w:rsid w:val="00290BDB"/>
    <w:rsid w:val="00291943"/>
    <w:rsid w:val="002A275A"/>
    <w:rsid w:val="002A5ECC"/>
    <w:rsid w:val="002C515D"/>
    <w:rsid w:val="002D0876"/>
    <w:rsid w:val="002D2F71"/>
    <w:rsid w:val="002D5794"/>
    <w:rsid w:val="002E26E7"/>
    <w:rsid w:val="002E4182"/>
    <w:rsid w:val="002F1CDF"/>
    <w:rsid w:val="00307EC7"/>
    <w:rsid w:val="00311931"/>
    <w:rsid w:val="00321896"/>
    <w:rsid w:val="00324F1F"/>
    <w:rsid w:val="00333F90"/>
    <w:rsid w:val="003425A4"/>
    <w:rsid w:val="00342732"/>
    <w:rsid w:val="0034494D"/>
    <w:rsid w:val="0035379D"/>
    <w:rsid w:val="0035437B"/>
    <w:rsid w:val="00363A6D"/>
    <w:rsid w:val="003644B6"/>
    <w:rsid w:val="00370156"/>
    <w:rsid w:val="00375A94"/>
    <w:rsid w:val="00380202"/>
    <w:rsid w:val="00384064"/>
    <w:rsid w:val="00393352"/>
    <w:rsid w:val="003A0960"/>
    <w:rsid w:val="003A383B"/>
    <w:rsid w:val="003B00DF"/>
    <w:rsid w:val="003B1BFB"/>
    <w:rsid w:val="003B4668"/>
    <w:rsid w:val="003B4E75"/>
    <w:rsid w:val="003C5836"/>
    <w:rsid w:val="003D1D5B"/>
    <w:rsid w:val="003D693E"/>
    <w:rsid w:val="003D7683"/>
    <w:rsid w:val="003F4DBE"/>
    <w:rsid w:val="00402BEB"/>
    <w:rsid w:val="00405B70"/>
    <w:rsid w:val="00410B35"/>
    <w:rsid w:val="004222A9"/>
    <w:rsid w:val="0042370C"/>
    <w:rsid w:val="0043276B"/>
    <w:rsid w:val="00433382"/>
    <w:rsid w:val="00433684"/>
    <w:rsid w:val="004524B1"/>
    <w:rsid w:val="00455C00"/>
    <w:rsid w:val="00456473"/>
    <w:rsid w:val="00456D65"/>
    <w:rsid w:val="00457981"/>
    <w:rsid w:val="004738C5"/>
    <w:rsid w:val="004932C3"/>
    <w:rsid w:val="004A2FB6"/>
    <w:rsid w:val="004B1F55"/>
    <w:rsid w:val="004B55C4"/>
    <w:rsid w:val="004B66DA"/>
    <w:rsid w:val="004C797F"/>
    <w:rsid w:val="004D2103"/>
    <w:rsid w:val="004D44E5"/>
    <w:rsid w:val="004E2DEB"/>
    <w:rsid w:val="004E73E8"/>
    <w:rsid w:val="004F3A89"/>
    <w:rsid w:val="0051396A"/>
    <w:rsid w:val="00523160"/>
    <w:rsid w:val="00532A40"/>
    <w:rsid w:val="0053485D"/>
    <w:rsid w:val="00537148"/>
    <w:rsid w:val="00551434"/>
    <w:rsid w:val="00552184"/>
    <w:rsid w:val="00554A7A"/>
    <w:rsid w:val="00557342"/>
    <w:rsid w:val="00557655"/>
    <w:rsid w:val="005638A5"/>
    <w:rsid w:val="0057433C"/>
    <w:rsid w:val="0057653A"/>
    <w:rsid w:val="005816A2"/>
    <w:rsid w:val="005823B9"/>
    <w:rsid w:val="00591EB0"/>
    <w:rsid w:val="00592B63"/>
    <w:rsid w:val="00593731"/>
    <w:rsid w:val="005B06E7"/>
    <w:rsid w:val="005C3FDC"/>
    <w:rsid w:val="005C4E9C"/>
    <w:rsid w:val="005C5043"/>
    <w:rsid w:val="005C53D9"/>
    <w:rsid w:val="005D7CF2"/>
    <w:rsid w:val="005E6593"/>
    <w:rsid w:val="00600E8E"/>
    <w:rsid w:val="006014AD"/>
    <w:rsid w:val="006103A8"/>
    <w:rsid w:val="0061388C"/>
    <w:rsid w:val="006211E0"/>
    <w:rsid w:val="00652DFC"/>
    <w:rsid w:val="00654BA3"/>
    <w:rsid w:val="006575F6"/>
    <w:rsid w:val="00667802"/>
    <w:rsid w:val="00670772"/>
    <w:rsid w:val="00676999"/>
    <w:rsid w:val="00694BC9"/>
    <w:rsid w:val="006A2374"/>
    <w:rsid w:val="006A2B49"/>
    <w:rsid w:val="006C4060"/>
    <w:rsid w:val="006D5694"/>
    <w:rsid w:val="006D6F9F"/>
    <w:rsid w:val="006F46A2"/>
    <w:rsid w:val="00725A03"/>
    <w:rsid w:val="007266C9"/>
    <w:rsid w:val="007279E9"/>
    <w:rsid w:val="007308C8"/>
    <w:rsid w:val="00736D82"/>
    <w:rsid w:val="00743FF9"/>
    <w:rsid w:val="00745CEF"/>
    <w:rsid w:val="00753A7B"/>
    <w:rsid w:val="00765C4C"/>
    <w:rsid w:val="00767EC2"/>
    <w:rsid w:val="007715E7"/>
    <w:rsid w:val="00772EBF"/>
    <w:rsid w:val="00780C3E"/>
    <w:rsid w:val="007968F8"/>
    <w:rsid w:val="007A0A30"/>
    <w:rsid w:val="007A642E"/>
    <w:rsid w:val="007B2E1B"/>
    <w:rsid w:val="007B3184"/>
    <w:rsid w:val="007D1BA4"/>
    <w:rsid w:val="007E22D1"/>
    <w:rsid w:val="007F488E"/>
    <w:rsid w:val="007F77C2"/>
    <w:rsid w:val="00816E9D"/>
    <w:rsid w:val="008641E5"/>
    <w:rsid w:val="0086527F"/>
    <w:rsid w:val="00865A28"/>
    <w:rsid w:val="0087411F"/>
    <w:rsid w:val="008841EF"/>
    <w:rsid w:val="00887025"/>
    <w:rsid w:val="00892322"/>
    <w:rsid w:val="008962AC"/>
    <w:rsid w:val="008A0483"/>
    <w:rsid w:val="008A1DC6"/>
    <w:rsid w:val="008C1520"/>
    <w:rsid w:val="008E3E6E"/>
    <w:rsid w:val="008F7E32"/>
    <w:rsid w:val="00930AD1"/>
    <w:rsid w:val="00932390"/>
    <w:rsid w:val="00960A5E"/>
    <w:rsid w:val="009643B5"/>
    <w:rsid w:val="00964A5B"/>
    <w:rsid w:val="00964CA6"/>
    <w:rsid w:val="009A6A47"/>
    <w:rsid w:val="009B0D8C"/>
    <w:rsid w:val="009B2B07"/>
    <w:rsid w:val="009B5384"/>
    <w:rsid w:val="009D11FA"/>
    <w:rsid w:val="009D1DFA"/>
    <w:rsid w:val="009D5FCD"/>
    <w:rsid w:val="009E0CA2"/>
    <w:rsid w:val="00A10041"/>
    <w:rsid w:val="00A360FE"/>
    <w:rsid w:val="00A36376"/>
    <w:rsid w:val="00A702A5"/>
    <w:rsid w:val="00A833BB"/>
    <w:rsid w:val="00A91210"/>
    <w:rsid w:val="00AA2FE2"/>
    <w:rsid w:val="00AC4B85"/>
    <w:rsid w:val="00AE45DF"/>
    <w:rsid w:val="00AF56AA"/>
    <w:rsid w:val="00AF74C3"/>
    <w:rsid w:val="00B2724F"/>
    <w:rsid w:val="00B3375B"/>
    <w:rsid w:val="00B4347B"/>
    <w:rsid w:val="00B47CC3"/>
    <w:rsid w:val="00B5309E"/>
    <w:rsid w:val="00B55C6B"/>
    <w:rsid w:val="00B6306A"/>
    <w:rsid w:val="00B64CEC"/>
    <w:rsid w:val="00BA0798"/>
    <w:rsid w:val="00BA2AD5"/>
    <w:rsid w:val="00BB5FF0"/>
    <w:rsid w:val="00BD7D75"/>
    <w:rsid w:val="00BE2FC8"/>
    <w:rsid w:val="00BE71F6"/>
    <w:rsid w:val="00C060EC"/>
    <w:rsid w:val="00C12836"/>
    <w:rsid w:val="00C36698"/>
    <w:rsid w:val="00C37BFB"/>
    <w:rsid w:val="00C4765D"/>
    <w:rsid w:val="00C62F26"/>
    <w:rsid w:val="00C631EE"/>
    <w:rsid w:val="00C63AF3"/>
    <w:rsid w:val="00C803BE"/>
    <w:rsid w:val="00C85A2B"/>
    <w:rsid w:val="00C87EA9"/>
    <w:rsid w:val="00CA44C1"/>
    <w:rsid w:val="00CB11F4"/>
    <w:rsid w:val="00CB1457"/>
    <w:rsid w:val="00CC02A2"/>
    <w:rsid w:val="00CC4B4A"/>
    <w:rsid w:val="00CD76E2"/>
    <w:rsid w:val="00CE1674"/>
    <w:rsid w:val="00CE26FB"/>
    <w:rsid w:val="00CF2450"/>
    <w:rsid w:val="00D010E1"/>
    <w:rsid w:val="00D0794F"/>
    <w:rsid w:val="00D11BF6"/>
    <w:rsid w:val="00D407EA"/>
    <w:rsid w:val="00D42E1B"/>
    <w:rsid w:val="00D467B9"/>
    <w:rsid w:val="00D71337"/>
    <w:rsid w:val="00D854FD"/>
    <w:rsid w:val="00D91C91"/>
    <w:rsid w:val="00DA0B41"/>
    <w:rsid w:val="00DA7AE3"/>
    <w:rsid w:val="00DB53EA"/>
    <w:rsid w:val="00DB78FD"/>
    <w:rsid w:val="00DC0F36"/>
    <w:rsid w:val="00DE54D4"/>
    <w:rsid w:val="00E073EA"/>
    <w:rsid w:val="00E163E7"/>
    <w:rsid w:val="00E25C78"/>
    <w:rsid w:val="00E34F52"/>
    <w:rsid w:val="00E403B4"/>
    <w:rsid w:val="00E423F0"/>
    <w:rsid w:val="00E53E5C"/>
    <w:rsid w:val="00E62233"/>
    <w:rsid w:val="00E75A5C"/>
    <w:rsid w:val="00E75F4F"/>
    <w:rsid w:val="00E831B3"/>
    <w:rsid w:val="00E8372A"/>
    <w:rsid w:val="00E929B4"/>
    <w:rsid w:val="00E968CD"/>
    <w:rsid w:val="00EA05A7"/>
    <w:rsid w:val="00EA0C17"/>
    <w:rsid w:val="00ED11E6"/>
    <w:rsid w:val="00ED57D2"/>
    <w:rsid w:val="00EE4C3A"/>
    <w:rsid w:val="00EF41D9"/>
    <w:rsid w:val="00EF55E1"/>
    <w:rsid w:val="00F02792"/>
    <w:rsid w:val="00F05130"/>
    <w:rsid w:val="00F05876"/>
    <w:rsid w:val="00F27637"/>
    <w:rsid w:val="00F43422"/>
    <w:rsid w:val="00F5628D"/>
    <w:rsid w:val="00F605E5"/>
    <w:rsid w:val="00F6099B"/>
    <w:rsid w:val="00F60E9C"/>
    <w:rsid w:val="00F77576"/>
    <w:rsid w:val="00F812BC"/>
    <w:rsid w:val="00F82629"/>
    <w:rsid w:val="00FA1081"/>
    <w:rsid w:val="00FA1617"/>
    <w:rsid w:val="00FC05B3"/>
    <w:rsid w:val="00FC0D5C"/>
    <w:rsid w:val="00FC5E16"/>
    <w:rsid w:val="00FC6508"/>
    <w:rsid w:val="00FC78D6"/>
    <w:rsid w:val="00FE17E8"/>
    <w:rsid w:val="00FE5C65"/>
    <w:rsid w:val="00FF0461"/>
    <w:rsid w:val="00FF18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7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locked/>
    <w:rsid w:val="00311931"/>
    <w:pPr>
      <w:keepNext/>
      <w:widowControl/>
      <w:autoSpaceDE/>
      <w:autoSpaceDN/>
      <w:adjustRightInd/>
      <w:jc w:val="center"/>
      <w:outlineLvl w:val="0"/>
    </w:pPr>
    <w:rPr>
      <w:rFonts w:eastAsia="Calibri"/>
      <w:b/>
      <w:bCs/>
      <w:sz w:val="24"/>
      <w:szCs w:val="24"/>
    </w:rPr>
  </w:style>
  <w:style w:type="paragraph" w:styleId="2">
    <w:name w:val="heading 2"/>
    <w:basedOn w:val="a"/>
    <w:next w:val="a"/>
    <w:link w:val="20"/>
    <w:uiPriority w:val="99"/>
    <w:qFormat/>
    <w:locked/>
    <w:rsid w:val="0031193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7D63"/>
    <w:rPr>
      <w:rFonts w:ascii="Cambria" w:hAnsi="Cambria" w:cs="Cambria"/>
      <w:b/>
      <w:bCs/>
      <w:kern w:val="32"/>
      <w:sz w:val="32"/>
      <w:szCs w:val="32"/>
    </w:rPr>
  </w:style>
  <w:style w:type="character" w:customStyle="1" w:styleId="20">
    <w:name w:val="Заголовок 2 Знак"/>
    <w:basedOn w:val="a0"/>
    <w:link w:val="2"/>
    <w:uiPriority w:val="99"/>
    <w:semiHidden/>
    <w:locked/>
    <w:rsid w:val="00117D63"/>
    <w:rPr>
      <w:rFonts w:ascii="Cambria" w:hAnsi="Cambria" w:cs="Cambria"/>
      <w:b/>
      <w:bCs/>
      <w:i/>
      <w:iCs/>
      <w:sz w:val="28"/>
      <w:szCs w:val="28"/>
    </w:rPr>
  </w:style>
  <w:style w:type="paragraph" w:styleId="a3">
    <w:name w:val="No Spacing"/>
    <w:uiPriority w:val="99"/>
    <w:qFormat/>
    <w:rsid w:val="002D0876"/>
    <w:rPr>
      <w:rFonts w:cs="Calibri"/>
      <w:sz w:val="22"/>
      <w:szCs w:val="22"/>
      <w:lang w:eastAsia="en-US"/>
    </w:rPr>
  </w:style>
  <w:style w:type="paragraph" w:styleId="a4">
    <w:name w:val="Balloon Text"/>
    <w:basedOn w:val="a"/>
    <w:link w:val="a5"/>
    <w:uiPriority w:val="99"/>
    <w:semiHidden/>
    <w:rsid w:val="002D0876"/>
    <w:rPr>
      <w:rFonts w:ascii="Tahoma" w:hAnsi="Tahoma" w:cs="Tahoma"/>
      <w:sz w:val="16"/>
      <w:szCs w:val="16"/>
    </w:rPr>
  </w:style>
  <w:style w:type="character" w:customStyle="1" w:styleId="a5">
    <w:name w:val="Текст выноски Знак"/>
    <w:basedOn w:val="a0"/>
    <w:link w:val="a4"/>
    <w:uiPriority w:val="99"/>
    <w:locked/>
    <w:rsid w:val="002D0876"/>
    <w:rPr>
      <w:rFonts w:ascii="Tahoma" w:hAnsi="Tahoma" w:cs="Tahoma"/>
      <w:sz w:val="16"/>
      <w:szCs w:val="16"/>
      <w:lang w:eastAsia="ru-RU"/>
    </w:rPr>
  </w:style>
  <w:style w:type="paragraph" w:styleId="a6">
    <w:name w:val="header"/>
    <w:basedOn w:val="a"/>
    <w:link w:val="a7"/>
    <w:uiPriority w:val="99"/>
    <w:rsid w:val="002D0876"/>
    <w:pPr>
      <w:tabs>
        <w:tab w:val="center" w:pos="4677"/>
        <w:tab w:val="right" w:pos="9355"/>
      </w:tabs>
    </w:pPr>
  </w:style>
  <w:style w:type="character" w:customStyle="1" w:styleId="a7">
    <w:name w:val="Верхний колонтитул Знак"/>
    <w:basedOn w:val="a0"/>
    <w:link w:val="a6"/>
    <w:uiPriority w:val="99"/>
    <w:locked/>
    <w:rsid w:val="002D0876"/>
    <w:rPr>
      <w:rFonts w:ascii="Times New Roman" w:hAnsi="Times New Roman" w:cs="Times New Roman"/>
      <w:sz w:val="20"/>
      <w:szCs w:val="20"/>
      <w:lang w:eastAsia="ru-RU"/>
    </w:rPr>
  </w:style>
  <w:style w:type="paragraph" w:styleId="a8">
    <w:name w:val="footer"/>
    <w:basedOn w:val="a"/>
    <w:link w:val="a9"/>
    <w:uiPriority w:val="99"/>
    <w:rsid w:val="002D0876"/>
    <w:pPr>
      <w:tabs>
        <w:tab w:val="center" w:pos="4677"/>
        <w:tab w:val="right" w:pos="9355"/>
      </w:tabs>
    </w:pPr>
  </w:style>
  <w:style w:type="character" w:customStyle="1" w:styleId="a9">
    <w:name w:val="Нижний колонтитул Знак"/>
    <w:basedOn w:val="a0"/>
    <w:link w:val="a8"/>
    <w:uiPriority w:val="99"/>
    <w:locked/>
    <w:rsid w:val="002D0876"/>
    <w:rPr>
      <w:rFonts w:ascii="Times New Roman" w:hAnsi="Times New Roman" w:cs="Times New Roman"/>
      <w:sz w:val="20"/>
      <w:szCs w:val="20"/>
      <w:lang w:eastAsia="ru-RU"/>
    </w:rPr>
  </w:style>
  <w:style w:type="paragraph" w:styleId="aa">
    <w:name w:val="Title"/>
    <w:basedOn w:val="a"/>
    <w:link w:val="ab"/>
    <w:uiPriority w:val="99"/>
    <w:qFormat/>
    <w:rsid w:val="00210E91"/>
    <w:pPr>
      <w:widowControl/>
      <w:autoSpaceDE/>
      <w:autoSpaceDN/>
      <w:adjustRightInd/>
      <w:jc w:val="center"/>
    </w:pPr>
    <w:rPr>
      <w:b/>
      <w:bCs/>
      <w:sz w:val="32"/>
      <w:szCs w:val="32"/>
    </w:rPr>
  </w:style>
  <w:style w:type="character" w:customStyle="1" w:styleId="ab">
    <w:name w:val="Название Знак"/>
    <w:basedOn w:val="a0"/>
    <w:link w:val="aa"/>
    <w:uiPriority w:val="99"/>
    <w:locked/>
    <w:rsid w:val="00210E91"/>
    <w:rPr>
      <w:rFonts w:ascii="Times New Roman" w:hAnsi="Times New Roman" w:cs="Times New Roman"/>
      <w:b/>
      <w:bCs/>
      <w:sz w:val="20"/>
      <w:szCs w:val="20"/>
      <w:lang w:eastAsia="ru-RU"/>
    </w:rPr>
  </w:style>
  <w:style w:type="paragraph" w:styleId="ac">
    <w:name w:val="List Paragraph"/>
    <w:basedOn w:val="a"/>
    <w:uiPriority w:val="99"/>
    <w:qFormat/>
    <w:rsid w:val="00210E91"/>
    <w:pPr>
      <w:widowControl/>
      <w:autoSpaceDE/>
      <w:autoSpaceDN/>
      <w:adjustRightInd/>
      <w:spacing w:after="200" w:line="276" w:lineRule="auto"/>
      <w:ind w:left="720"/>
    </w:pPr>
    <w:rPr>
      <w:rFonts w:ascii="Calibri" w:eastAsia="Calibri" w:hAnsi="Calibri" w:cs="Calibri"/>
      <w:sz w:val="22"/>
      <w:szCs w:val="22"/>
      <w:lang w:eastAsia="en-US"/>
    </w:rPr>
  </w:style>
  <w:style w:type="table" w:styleId="ad">
    <w:name w:val="Table Grid"/>
    <w:basedOn w:val="a1"/>
    <w:uiPriority w:val="99"/>
    <w:rsid w:val="00210E91"/>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9643B5"/>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rsid w:val="009643B5"/>
    <w:pPr>
      <w:widowControl w:val="0"/>
      <w:autoSpaceDE w:val="0"/>
      <w:autoSpaceDN w:val="0"/>
      <w:adjustRightInd w:val="0"/>
      <w:ind w:firstLine="720"/>
    </w:pPr>
    <w:rPr>
      <w:rFonts w:ascii="Arial" w:eastAsia="Times New Roman" w:hAnsi="Arial" w:cs="Arial"/>
    </w:rPr>
  </w:style>
  <w:style w:type="character" w:styleId="ae">
    <w:name w:val="Hyperlink"/>
    <w:basedOn w:val="a0"/>
    <w:uiPriority w:val="99"/>
    <w:rsid w:val="007B2E1B"/>
    <w:rPr>
      <w:rFonts w:cs="Times New Roman"/>
      <w:color w:val="0000FF"/>
      <w:u w:val="single"/>
    </w:rPr>
  </w:style>
  <w:style w:type="character" w:customStyle="1" w:styleId="af">
    <w:name w:val="Обычный (веб) Знак"/>
    <w:aliases w:val="Знак Знак"/>
    <w:link w:val="af0"/>
    <w:uiPriority w:val="99"/>
    <w:locked/>
    <w:rsid w:val="00311931"/>
    <w:rPr>
      <w:rFonts w:ascii="Tahoma" w:hAnsi="Tahoma"/>
      <w:sz w:val="16"/>
    </w:rPr>
  </w:style>
  <w:style w:type="paragraph" w:styleId="af0">
    <w:name w:val="Normal (Web)"/>
    <w:aliases w:val="Знак"/>
    <w:basedOn w:val="a"/>
    <w:link w:val="af"/>
    <w:uiPriority w:val="99"/>
    <w:rsid w:val="00311931"/>
    <w:pPr>
      <w:widowControl/>
      <w:autoSpaceDE/>
      <w:autoSpaceDN/>
      <w:adjustRightInd/>
      <w:spacing w:after="200" w:line="276" w:lineRule="auto"/>
      <w:ind w:left="720"/>
    </w:pPr>
    <w:rPr>
      <w:rFonts w:ascii="Tahoma" w:eastAsia="Calibri" w:hAnsi="Tahoma"/>
      <w:sz w:val="16"/>
      <w:lang/>
    </w:rPr>
  </w:style>
  <w:style w:type="paragraph" w:customStyle="1" w:styleId="11">
    <w:name w:val="Абзац списка1"/>
    <w:basedOn w:val="a"/>
    <w:uiPriority w:val="99"/>
    <w:rsid w:val="00311931"/>
    <w:pPr>
      <w:widowControl/>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311931"/>
    <w:rPr>
      <w:rFonts w:eastAsia="Times New Roman" w:cs="Calibri"/>
      <w:sz w:val="22"/>
      <w:szCs w:val="22"/>
    </w:rPr>
  </w:style>
  <w:style w:type="character" w:customStyle="1" w:styleId="RTFNum21">
    <w:name w:val="RTF_Num 2 1"/>
    <w:uiPriority w:val="99"/>
    <w:rsid w:val="00F27637"/>
    <w:rPr>
      <w:rFonts w:ascii="Symbol" w:hAnsi="Symbol"/>
    </w:rPr>
  </w:style>
  <w:style w:type="character" w:customStyle="1" w:styleId="RTFNum211">
    <w:name w:val="RTF_Num 2 11"/>
    <w:uiPriority w:val="99"/>
    <w:rsid w:val="00F27637"/>
    <w:rPr>
      <w:rFonts w:ascii="Symbol" w:hAnsi="Symbol"/>
    </w:rPr>
  </w:style>
  <w:style w:type="character" w:customStyle="1" w:styleId="RTFNum22">
    <w:name w:val="RTF_Num 2 2"/>
    <w:uiPriority w:val="99"/>
    <w:rsid w:val="00F27637"/>
    <w:rPr>
      <w:rFonts w:ascii="Courier New" w:hAnsi="Courier New"/>
    </w:rPr>
  </w:style>
  <w:style w:type="character" w:customStyle="1" w:styleId="RTFNum23">
    <w:name w:val="RTF_Num 2 3"/>
    <w:uiPriority w:val="99"/>
    <w:rsid w:val="00F27637"/>
    <w:rPr>
      <w:rFonts w:ascii="Wingdings" w:hAnsi="Wingdings"/>
    </w:rPr>
  </w:style>
  <w:style w:type="character" w:customStyle="1" w:styleId="RTFNum24">
    <w:name w:val="RTF_Num 2 4"/>
    <w:uiPriority w:val="99"/>
    <w:rsid w:val="00F27637"/>
    <w:rPr>
      <w:rFonts w:ascii="Symbol" w:hAnsi="Symbol"/>
    </w:rPr>
  </w:style>
  <w:style w:type="character" w:customStyle="1" w:styleId="RTFNum25">
    <w:name w:val="RTF_Num 2 5"/>
    <w:uiPriority w:val="99"/>
    <w:rsid w:val="00F27637"/>
    <w:rPr>
      <w:rFonts w:ascii="Courier New" w:hAnsi="Courier New"/>
    </w:rPr>
  </w:style>
  <w:style w:type="character" w:customStyle="1" w:styleId="RTFNum26">
    <w:name w:val="RTF_Num 2 6"/>
    <w:uiPriority w:val="99"/>
    <w:rsid w:val="00F27637"/>
    <w:rPr>
      <w:rFonts w:ascii="Wingdings" w:hAnsi="Wingdings"/>
    </w:rPr>
  </w:style>
  <w:style w:type="character" w:customStyle="1" w:styleId="RTFNum27">
    <w:name w:val="RTF_Num 2 7"/>
    <w:uiPriority w:val="99"/>
    <w:rsid w:val="00F27637"/>
    <w:rPr>
      <w:rFonts w:ascii="Symbol" w:hAnsi="Symbol"/>
    </w:rPr>
  </w:style>
  <w:style w:type="character" w:customStyle="1" w:styleId="RTFNum28">
    <w:name w:val="RTF_Num 2 8"/>
    <w:uiPriority w:val="99"/>
    <w:rsid w:val="00F27637"/>
    <w:rPr>
      <w:rFonts w:ascii="Courier New" w:hAnsi="Courier New"/>
    </w:rPr>
  </w:style>
  <w:style w:type="character" w:customStyle="1" w:styleId="RTFNum29">
    <w:name w:val="RTF_Num 2 9"/>
    <w:uiPriority w:val="99"/>
    <w:rsid w:val="00F27637"/>
    <w:rPr>
      <w:rFonts w:ascii="Wingdings" w:hAnsi="Wingdings"/>
    </w:rPr>
  </w:style>
  <w:style w:type="character" w:customStyle="1" w:styleId="RTFNum31">
    <w:name w:val="RTF_Num 3 1"/>
    <w:uiPriority w:val="99"/>
    <w:rsid w:val="00F27637"/>
    <w:rPr>
      <w:rFonts w:ascii="Symbol" w:hAnsi="Symbol"/>
    </w:rPr>
  </w:style>
  <w:style w:type="character" w:customStyle="1" w:styleId="RTFNum32">
    <w:name w:val="RTF_Num 3 2"/>
    <w:uiPriority w:val="99"/>
    <w:rsid w:val="00F27637"/>
    <w:rPr>
      <w:rFonts w:ascii="Courier New" w:hAnsi="Courier New"/>
    </w:rPr>
  </w:style>
  <w:style w:type="character" w:customStyle="1" w:styleId="RTFNum33">
    <w:name w:val="RTF_Num 3 3"/>
    <w:uiPriority w:val="99"/>
    <w:rsid w:val="00F27637"/>
    <w:rPr>
      <w:rFonts w:ascii="Wingdings" w:hAnsi="Wingdings"/>
    </w:rPr>
  </w:style>
  <w:style w:type="character" w:customStyle="1" w:styleId="RTFNum34">
    <w:name w:val="RTF_Num 3 4"/>
    <w:uiPriority w:val="99"/>
    <w:rsid w:val="00F27637"/>
    <w:rPr>
      <w:rFonts w:ascii="Symbol" w:hAnsi="Symbol"/>
    </w:rPr>
  </w:style>
  <w:style w:type="character" w:customStyle="1" w:styleId="RTFNum35">
    <w:name w:val="RTF_Num 3 5"/>
    <w:uiPriority w:val="99"/>
    <w:rsid w:val="00F27637"/>
    <w:rPr>
      <w:rFonts w:ascii="Courier New" w:hAnsi="Courier New"/>
    </w:rPr>
  </w:style>
  <w:style w:type="character" w:customStyle="1" w:styleId="RTFNum36">
    <w:name w:val="RTF_Num 3 6"/>
    <w:uiPriority w:val="99"/>
    <w:rsid w:val="00F27637"/>
    <w:rPr>
      <w:rFonts w:ascii="Wingdings" w:hAnsi="Wingdings"/>
    </w:rPr>
  </w:style>
  <w:style w:type="character" w:customStyle="1" w:styleId="RTFNum37">
    <w:name w:val="RTF_Num 3 7"/>
    <w:uiPriority w:val="99"/>
    <w:rsid w:val="00F27637"/>
    <w:rPr>
      <w:rFonts w:ascii="Symbol" w:hAnsi="Symbol"/>
    </w:rPr>
  </w:style>
  <w:style w:type="character" w:customStyle="1" w:styleId="RTFNum38">
    <w:name w:val="RTF_Num 3 8"/>
    <w:uiPriority w:val="99"/>
    <w:rsid w:val="00F27637"/>
    <w:rPr>
      <w:rFonts w:ascii="Courier New" w:hAnsi="Courier New"/>
    </w:rPr>
  </w:style>
  <w:style w:type="character" w:customStyle="1" w:styleId="RTFNum39">
    <w:name w:val="RTF_Num 3 9"/>
    <w:uiPriority w:val="99"/>
    <w:rsid w:val="00F27637"/>
    <w:rPr>
      <w:rFonts w:ascii="Wingdings" w:hAnsi="Wingdings"/>
    </w:rPr>
  </w:style>
  <w:style w:type="character" w:customStyle="1" w:styleId="RTFNum41">
    <w:name w:val="RTF_Num 4 1"/>
    <w:uiPriority w:val="99"/>
    <w:rsid w:val="00F27637"/>
    <w:rPr>
      <w:rFonts w:ascii="Symbol" w:hAnsi="Symbol"/>
    </w:rPr>
  </w:style>
  <w:style w:type="character" w:customStyle="1" w:styleId="RTFNum42">
    <w:name w:val="RTF_Num 4 2"/>
    <w:uiPriority w:val="99"/>
    <w:rsid w:val="00F27637"/>
  </w:style>
  <w:style w:type="character" w:customStyle="1" w:styleId="RTFNum43">
    <w:name w:val="RTF_Num 4 3"/>
    <w:uiPriority w:val="99"/>
    <w:rsid w:val="00F27637"/>
  </w:style>
  <w:style w:type="character" w:customStyle="1" w:styleId="RTFNum44">
    <w:name w:val="RTF_Num 4 4"/>
    <w:uiPriority w:val="99"/>
    <w:rsid w:val="00F27637"/>
  </w:style>
  <w:style w:type="character" w:customStyle="1" w:styleId="RTFNum45">
    <w:name w:val="RTF_Num 4 5"/>
    <w:uiPriority w:val="99"/>
    <w:rsid w:val="00F27637"/>
  </w:style>
  <w:style w:type="character" w:customStyle="1" w:styleId="RTFNum46">
    <w:name w:val="RTF_Num 4 6"/>
    <w:uiPriority w:val="99"/>
    <w:rsid w:val="00F27637"/>
  </w:style>
  <w:style w:type="character" w:customStyle="1" w:styleId="RTFNum47">
    <w:name w:val="RTF_Num 4 7"/>
    <w:uiPriority w:val="99"/>
    <w:rsid w:val="00F27637"/>
  </w:style>
  <w:style w:type="character" w:customStyle="1" w:styleId="RTFNum48">
    <w:name w:val="RTF_Num 4 8"/>
    <w:uiPriority w:val="99"/>
    <w:rsid w:val="00F27637"/>
  </w:style>
  <w:style w:type="character" w:customStyle="1" w:styleId="RTFNum49">
    <w:name w:val="RTF_Num 4 9"/>
    <w:uiPriority w:val="99"/>
    <w:rsid w:val="00F27637"/>
  </w:style>
  <w:style w:type="character" w:customStyle="1" w:styleId="RTFNum51">
    <w:name w:val="RTF_Num 5 1"/>
    <w:uiPriority w:val="99"/>
    <w:rsid w:val="00F27637"/>
    <w:rPr>
      <w:rFonts w:ascii="Symbol" w:hAnsi="Symbol"/>
    </w:rPr>
  </w:style>
  <w:style w:type="character" w:customStyle="1" w:styleId="RTFNum52">
    <w:name w:val="RTF_Num 5 2"/>
    <w:uiPriority w:val="99"/>
    <w:rsid w:val="00F27637"/>
    <w:rPr>
      <w:rFonts w:ascii="Courier New" w:hAnsi="Courier New"/>
    </w:rPr>
  </w:style>
  <w:style w:type="character" w:customStyle="1" w:styleId="RTFNum53">
    <w:name w:val="RTF_Num 5 3"/>
    <w:uiPriority w:val="99"/>
    <w:rsid w:val="00F27637"/>
    <w:rPr>
      <w:rFonts w:ascii="Wingdings" w:hAnsi="Wingdings"/>
    </w:rPr>
  </w:style>
  <w:style w:type="character" w:customStyle="1" w:styleId="RTFNum54">
    <w:name w:val="RTF_Num 5 4"/>
    <w:uiPriority w:val="99"/>
    <w:rsid w:val="00F27637"/>
    <w:rPr>
      <w:rFonts w:ascii="Symbol" w:hAnsi="Symbol"/>
    </w:rPr>
  </w:style>
  <w:style w:type="character" w:customStyle="1" w:styleId="RTFNum55">
    <w:name w:val="RTF_Num 5 5"/>
    <w:uiPriority w:val="99"/>
    <w:rsid w:val="00F27637"/>
    <w:rPr>
      <w:rFonts w:ascii="Courier New" w:hAnsi="Courier New"/>
    </w:rPr>
  </w:style>
  <w:style w:type="character" w:customStyle="1" w:styleId="RTFNum56">
    <w:name w:val="RTF_Num 5 6"/>
    <w:uiPriority w:val="99"/>
    <w:rsid w:val="00F27637"/>
    <w:rPr>
      <w:rFonts w:ascii="Wingdings" w:hAnsi="Wingdings"/>
    </w:rPr>
  </w:style>
  <w:style w:type="character" w:customStyle="1" w:styleId="RTFNum57">
    <w:name w:val="RTF_Num 5 7"/>
    <w:uiPriority w:val="99"/>
    <w:rsid w:val="00F27637"/>
    <w:rPr>
      <w:rFonts w:ascii="Symbol" w:hAnsi="Symbol"/>
    </w:rPr>
  </w:style>
  <w:style w:type="character" w:customStyle="1" w:styleId="RTFNum58">
    <w:name w:val="RTF_Num 5 8"/>
    <w:uiPriority w:val="99"/>
    <w:rsid w:val="00F27637"/>
    <w:rPr>
      <w:rFonts w:ascii="Courier New" w:hAnsi="Courier New"/>
    </w:rPr>
  </w:style>
  <w:style w:type="character" w:customStyle="1" w:styleId="RTFNum59">
    <w:name w:val="RTF_Num 5 9"/>
    <w:uiPriority w:val="99"/>
    <w:rsid w:val="00F27637"/>
    <w:rPr>
      <w:rFonts w:ascii="Wingdings" w:hAnsi="Wingdings"/>
    </w:rPr>
  </w:style>
  <w:style w:type="character" w:customStyle="1" w:styleId="RTFNum61">
    <w:name w:val="RTF_Num 6 1"/>
    <w:uiPriority w:val="99"/>
    <w:rsid w:val="00F27637"/>
    <w:rPr>
      <w:rFonts w:ascii="Symbol" w:hAnsi="Symbol"/>
    </w:rPr>
  </w:style>
  <w:style w:type="character" w:customStyle="1" w:styleId="RTFNum62">
    <w:name w:val="RTF_Num 6 2"/>
    <w:uiPriority w:val="99"/>
    <w:rsid w:val="00F27637"/>
  </w:style>
  <w:style w:type="character" w:customStyle="1" w:styleId="RTFNum63">
    <w:name w:val="RTF_Num 6 3"/>
    <w:uiPriority w:val="99"/>
    <w:rsid w:val="00F27637"/>
  </w:style>
  <w:style w:type="character" w:customStyle="1" w:styleId="RTFNum64">
    <w:name w:val="RTF_Num 6 4"/>
    <w:uiPriority w:val="99"/>
    <w:rsid w:val="00F27637"/>
  </w:style>
  <w:style w:type="character" w:customStyle="1" w:styleId="RTFNum65">
    <w:name w:val="RTF_Num 6 5"/>
    <w:uiPriority w:val="99"/>
    <w:rsid w:val="00F27637"/>
  </w:style>
  <w:style w:type="character" w:customStyle="1" w:styleId="RTFNum66">
    <w:name w:val="RTF_Num 6 6"/>
    <w:uiPriority w:val="99"/>
    <w:rsid w:val="00F27637"/>
  </w:style>
  <w:style w:type="character" w:customStyle="1" w:styleId="RTFNum67">
    <w:name w:val="RTF_Num 6 7"/>
    <w:uiPriority w:val="99"/>
    <w:rsid w:val="00F27637"/>
  </w:style>
  <w:style w:type="character" w:customStyle="1" w:styleId="RTFNum68">
    <w:name w:val="RTF_Num 6 8"/>
    <w:uiPriority w:val="99"/>
    <w:rsid w:val="00F27637"/>
  </w:style>
  <w:style w:type="character" w:customStyle="1" w:styleId="RTFNum69">
    <w:name w:val="RTF_Num 6 9"/>
    <w:uiPriority w:val="99"/>
    <w:rsid w:val="00F27637"/>
  </w:style>
  <w:style w:type="character" w:customStyle="1" w:styleId="12">
    <w:name w:val="Основной шрифт абзаца1"/>
    <w:uiPriority w:val="99"/>
    <w:rsid w:val="00F27637"/>
  </w:style>
  <w:style w:type="character" w:customStyle="1" w:styleId="BodyTextChar">
    <w:name w:val="Body Text Char"/>
    <w:uiPriority w:val="99"/>
    <w:rsid w:val="00F27637"/>
    <w:rPr>
      <w:rFonts w:ascii="Calibri" w:hAnsi="Calibri"/>
      <w:lang w:eastAsia="ar-SA" w:bidi="ar-SA"/>
    </w:rPr>
  </w:style>
  <w:style w:type="paragraph" w:customStyle="1" w:styleId="af1">
    <w:name w:val="Заголовок"/>
    <w:basedOn w:val="a"/>
    <w:next w:val="af2"/>
    <w:uiPriority w:val="99"/>
    <w:rsid w:val="00F27637"/>
    <w:pPr>
      <w:keepNext/>
      <w:suppressAutoHyphens/>
      <w:overflowPunct w:val="0"/>
      <w:autoSpaceDN/>
      <w:adjustRightInd/>
      <w:spacing w:before="240" w:after="120"/>
    </w:pPr>
    <w:rPr>
      <w:rFonts w:ascii="Arial" w:eastAsia="Calibri" w:hAnsi="Arial" w:cs="Arial"/>
      <w:sz w:val="28"/>
      <w:szCs w:val="28"/>
      <w:lang w:eastAsia="ar-SA"/>
    </w:rPr>
  </w:style>
  <w:style w:type="paragraph" w:styleId="af2">
    <w:name w:val="Body Text"/>
    <w:basedOn w:val="a"/>
    <w:link w:val="af3"/>
    <w:uiPriority w:val="99"/>
    <w:rsid w:val="00F27637"/>
    <w:pPr>
      <w:suppressAutoHyphens/>
      <w:autoSpaceDE/>
      <w:autoSpaceDN/>
      <w:adjustRightInd/>
      <w:spacing w:after="120" w:line="276" w:lineRule="auto"/>
    </w:pPr>
    <w:rPr>
      <w:rFonts w:ascii="Calibri" w:eastAsia="Calibri" w:hAnsi="Calibri" w:cs="Calibri"/>
      <w:sz w:val="22"/>
      <w:szCs w:val="22"/>
      <w:lang w:eastAsia="ar-SA"/>
    </w:rPr>
  </w:style>
  <w:style w:type="character" w:customStyle="1" w:styleId="af3">
    <w:name w:val="Основной текст Знак"/>
    <w:basedOn w:val="a0"/>
    <w:link w:val="af2"/>
    <w:uiPriority w:val="99"/>
    <w:locked/>
    <w:rsid w:val="00F27637"/>
    <w:rPr>
      <w:rFonts w:cs="Calibri"/>
      <w:sz w:val="22"/>
      <w:szCs w:val="22"/>
      <w:lang w:eastAsia="ar-SA" w:bidi="ar-SA"/>
    </w:rPr>
  </w:style>
  <w:style w:type="paragraph" w:styleId="af4">
    <w:name w:val="List"/>
    <w:basedOn w:val="af2"/>
    <w:uiPriority w:val="99"/>
    <w:rsid w:val="00F27637"/>
    <w:rPr>
      <w:rFonts w:ascii="Arial" w:hAnsi="Arial" w:cs="Arial"/>
    </w:rPr>
  </w:style>
  <w:style w:type="paragraph" w:customStyle="1" w:styleId="13">
    <w:name w:val="Название1"/>
    <w:basedOn w:val="a"/>
    <w:uiPriority w:val="99"/>
    <w:rsid w:val="00F27637"/>
    <w:pPr>
      <w:suppressLineNumbers/>
      <w:suppressAutoHyphens/>
      <w:overflowPunct w:val="0"/>
      <w:autoSpaceDN/>
      <w:adjustRightInd/>
      <w:spacing w:before="120" w:after="120"/>
    </w:pPr>
    <w:rPr>
      <w:rFonts w:ascii="Arial" w:eastAsia="Calibri" w:hAnsi="Arial" w:cs="Arial"/>
      <w:i/>
      <w:iCs/>
      <w:lang w:eastAsia="ar-SA"/>
    </w:rPr>
  </w:style>
  <w:style w:type="paragraph" w:customStyle="1" w:styleId="14">
    <w:name w:val="Указатель1"/>
    <w:basedOn w:val="a"/>
    <w:uiPriority w:val="99"/>
    <w:rsid w:val="00F27637"/>
    <w:pPr>
      <w:suppressLineNumbers/>
      <w:suppressAutoHyphens/>
      <w:overflowPunct w:val="0"/>
      <w:autoSpaceDN/>
      <w:adjustRightInd/>
    </w:pPr>
    <w:rPr>
      <w:rFonts w:ascii="Arial" w:eastAsia="Calibri" w:hAnsi="Arial" w:cs="Arial"/>
      <w:lang w:eastAsia="ar-SA"/>
    </w:rPr>
  </w:style>
  <w:style w:type="paragraph" w:customStyle="1" w:styleId="15">
    <w:name w:val="Обычный (веб)1"/>
    <w:basedOn w:val="a"/>
    <w:uiPriority w:val="99"/>
    <w:rsid w:val="00F27637"/>
    <w:pPr>
      <w:suppressAutoHyphens/>
      <w:autoSpaceDE/>
      <w:autoSpaceDN/>
      <w:adjustRightInd/>
      <w:spacing w:before="100" w:after="119"/>
    </w:pPr>
    <w:rPr>
      <w:rFonts w:eastAsia="Calibri"/>
      <w:sz w:val="24"/>
      <w:szCs w:val="24"/>
      <w:lang w:eastAsia="ar-SA"/>
    </w:rPr>
  </w:style>
  <w:style w:type="paragraph" w:customStyle="1" w:styleId="af5">
    <w:name w:val="Содержимое таблицы"/>
    <w:basedOn w:val="a"/>
    <w:uiPriority w:val="99"/>
    <w:rsid w:val="00F27637"/>
    <w:pPr>
      <w:suppressLineNumbers/>
      <w:suppressAutoHyphens/>
      <w:overflowPunct w:val="0"/>
      <w:autoSpaceDN/>
      <w:adjustRightInd/>
    </w:pPr>
    <w:rPr>
      <w:rFonts w:eastAsia="Calibri"/>
      <w:lang w:eastAsia="ar-SA"/>
    </w:rPr>
  </w:style>
  <w:style w:type="paragraph" w:customStyle="1" w:styleId="af6">
    <w:name w:val="Заголовок таблицы"/>
    <w:basedOn w:val="af5"/>
    <w:uiPriority w:val="99"/>
    <w:rsid w:val="00F27637"/>
    <w:pPr>
      <w:jc w:val="center"/>
    </w:pPr>
    <w:rPr>
      <w:b/>
      <w:bCs/>
    </w:rPr>
  </w:style>
  <w:style w:type="character" w:styleId="af7">
    <w:name w:val="page number"/>
    <w:basedOn w:val="a0"/>
    <w:uiPriority w:val="99"/>
    <w:rsid w:val="00F27637"/>
    <w:rPr>
      <w:rFonts w:cs="Times New Roman"/>
    </w:rPr>
  </w:style>
  <w:style w:type="character" w:customStyle="1" w:styleId="af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9"/>
    <w:uiPriority w:val="99"/>
    <w:semiHidden/>
    <w:locked/>
    <w:rsid w:val="00F27637"/>
    <w:rPr>
      <w:rFonts w:cs="Calibri"/>
      <w:lang w:eastAsia="en-US"/>
    </w:rPr>
  </w:style>
  <w:style w:type="paragraph" w:styleId="af9">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8"/>
    <w:uiPriority w:val="99"/>
    <w:semiHidden/>
    <w:rsid w:val="00F27637"/>
    <w:pPr>
      <w:widowControl/>
      <w:autoSpaceDE/>
      <w:autoSpaceDN/>
      <w:adjustRightInd/>
      <w:spacing w:after="200" w:line="276" w:lineRule="auto"/>
    </w:pPr>
    <w:rPr>
      <w:rFonts w:ascii="Calibri" w:eastAsia="Calibri" w:hAnsi="Calibri" w:cs="Calibri"/>
      <w:lang w:eastAsia="en-US"/>
    </w:rPr>
  </w:style>
  <w:style w:type="character" w:customStyle="1" w:styleId="FootnoteTextChar1">
    <w:name w:val="Footnote Text Char1"/>
    <w:aliases w:val="Текст сноски Знак Знак Знак Char1,Текст сноски Знак1 Знак Char1,Текст сноски Знак Знак Char1,Текст сноски Знак Знак1 Знак Char1,single space Char1,Текст сноски-FN Char1"/>
    <w:basedOn w:val="a0"/>
    <w:link w:val="af9"/>
    <w:uiPriority w:val="99"/>
    <w:semiHidden/>
    <w:rsid w:val="00544892"/>
    <w:rPr>
      <w:rFonts w:ascii="Times New Roman" w:eastAsia="Times New Roman" w:hAnsi="Times New Roman"/>
      <w:sz w:val="20"/>
      <w:szCs w:val="20"/>
    </w:rPr>
  </w:style>
  <w:style w:type="paragraph" w:customStyle="1" w:styleId="16">
    <w:name w:val="1"/>
    <w:basedOn w:val="a"/>
    <w:uiPriority w:val="99"/>
    <w:rsid w:val="00F27637"/>
    <w:pPr>
      <w:widowControl/>
      <w:autoSpaceDE/>
      <w:autoSpaceDN/>
      <w:adjustRightInd/>
      <w:jc w:val="center"/>
    </w:pPr>
    <w:rPr>
      <w:color w:val="000000"/>
      <w:kern w:val="28"/>
      <w:sz w:val="24"/>
      <w:szCs w:val="24"/>
    </w:rPr>
  </w:style>
  <w:style w:type="paragraph" w:customStyle="1" w:styleId="ConsPlusNonformat">
    <w:name w:val="ConsPlusNonformat"/>
    <w:uiPriority w:val="99"/>
    <w:rsid w:val="00F27637"/>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F27637"/>
    <w:pPr>
      <w:autoSpaceDE w:val="0"/>
      <w:autoSpaceDN w:val="0"/>
      <w:adjustRightInd w:val="0"/>
    </w:pPr>
    <w:rPr>
      <w:rFonts w:ascii="Arial" w:hAnsi="Arial" w:cs="Arial"/>
      <w:color w:val="000000"/>
      <w:sz w:val="24"/>
      <w:szCs w:val="24"/>
    </w:rPr>
  </w:style>
  <w:style w:type="character" w:styleId="afa">
    <w:name w:val="Strong"/>
    <w:basedOn w:val="a0"/>
    <w:uiPriority w:val="99"/>
    <w:qFormat/>
    <w:locked/>
    <w:rsid w:val="00F27637"/>
    <w:rPr>
      <w:rFonts w:cs="Times New Roman"/>
      <w:b/>
    </w:rPr>
  </w:style>
  <w:style w:type="paragraph" w:customStyle="1" w:styleId="17">
    <w:name w:val="Знак1"/>
    <w:basedOn w:val="a"/>
    <w:uiPriority w:val="99"/>
    <w:rsid w:val="00F27637"/>
    <w:pPr>
      <w:widowControl/>
      <w:autoSpaceDE/>
      <w:autoSpaceDN/>
      <w:adjustRightInd/>
      <w:spacing w:after="160" w:line="240" w:lineRule="exact"/>
    </w:pPr>
    <w:rPr>
      <w:rFonts w:ascii="Verdana" w:hAnsi="Verdana" w:cs="Verdana"/>
      <w:lang w:val="en-US" w:eastAsia="en-US"/>
    </w:rPr>
  </w:style>
  <w:style w:type="paragraph" w:customStyle="1" w:styleId="18">
    <w:name w:val="Обычный1"/>
    <w:uiPriority w:val="99"/>
    <w:rsid w:val="00F27637"/>
    <w:rPr>
      <w:rFonts w:ascii="Times New Roman" w:eastAsia="Times New Roman" w:hAnsi="Times New Roman"/>
    </w:rPr>
  </w:style>
  <w:style w:type="paragraph" w:customStyle="1" w:styleId="txt">
    <w:name w:val="txt"/>
    <w:basedOn w:val="a"/>
    <w:uiPriority w:val="99"/>
    <w:rsid w:val="00F27637"/>
    <w:pPr>
      <w:widowControl/>
      <w:autoSpaceDE/>
      <w:autoSpaceDN/>
      <w:adjustRightInd/>
      <w:spacing w:before="100" w:beforeAutospacing="1" w:after="100" w:afterAutospacing="1"/>
    </w:pPr>
    <w:rPr>
      <w:sz w:val="24"/>
      <w:szCs w:val="24"/>
    </w:rPr>
  </w:style>
  <w:style w:type="character" w:styleId="afb">
    <w:name w:val="FollowedHyperlink"/>
    <w:basedOn w:val="a0"/>
    <w:uiPriority w:val="99"/>
    <w:rsid w:val="00F27637"/>
    <w:rPr>
      <w:rFonts w:cs="Times New Roman"/>
      <w:color w:val="800080"/>
      <w:u w:val="single"/>
    </w:rPr>
  </w:style>
  <w:style w:type="character" w:styleId="afc">
    <w:name w:val="Emphasis"/>
    <w:basedOn w:val="a0"/>
    <w:uiPriority w:val="99"/>
    <w:qFormat/>
    <w:locked/>
    <w:rsid w:val="00F27637"/>
    <w:rPr>
      <w:rFonts w:cs="Times New Roman"/>
      <w:i/>
    </w:rPr>
  </w:style>
  <w:style w:type="character" w:customStyle="1" w:styleId="b-predefined-field">
    <w:name w:val="b-predefined-field"/>
    <w:uiPriority w:val="99"/>
    <w:rsid w:val="00F27637"/>
  </w:style>
  <w:style w:type="character" w:customStyle="1" w:styleId="daria-action">
    <w:name w:val="daria-action"/>
    <w:uiPriority w:val="99"/>
    <w:rsid w:val="00F27637"/>
  </w:style>
  <w:style w:type="character" w:customStyle="1" w:styleId="b-linki">
    <w:name w:val="b-link__i"/>
    <w:uiPriority w:val="99"/>
    <w:rsid w:val="00F27637"/>
  </w:style>
  <w:style w:type="paragraph" w:customStyle="1" w:styleId="text">
    <w:name w:val="text"/>
    <w:basedOn w:val="a"/>
    <w:uiPriority w:val="99"/>
    <w:rsid w:val="004E73E8"/>
    <w:pPr>
      <w:widowControl/>
      <w:autoSpaceDE/>
      <w:autoSpaceDN/>
      <w:adjustRightInd/>
      <w:spacing w:before="100" w:beforeAutospacing="1" w:after="100" w:afterAutospacing="1"/>
    </w:pPr>
    <w:rPr>
      <w:rFonts w:eastAsia="MS Mincho"/>
      <w:sz w:val="24"/>
      <w:szCs w:val="24"/>
    </w:rPr>
  </w:style>
  <w:style w:type="paragraph" w:styleId="afd">
    <w:name w:val="annotation text"/>
    <w:basedOn w:val="a"/>
    <w:link w:val="afe"/>
    <w:uiPriority w:val="99"/>
    <w:semiHidden/>
    <w:rsid w:val="00211054"/>
  </w:style>
  <w:style w:type="character" w:customStyle="1" w:styleId="afe">
    <w:name w:val="Текст примечания Знак"/>
    <w:basedOn w:val="a0"/>
    <w:link w:val="afd"/>
    <w:uiPriority w:val="99"/>
    <w:semiHidden/>
    <w:locked/>
    <w:rsid w:val="00211054"/>
    <w:rPr>
      <w:rFonts w:ascii="Times New Roman" w:hAnsi="Times New Roman" w:cs="Times New Roman"/>
    </w:rPr>
  </w:style>
  <w:style w:type="paragraph" w:styleId="aff">
    <w:name w:val="annotation subject"/>
    <w:basedOn w:val="afd"/>
    <w:next w:val="afd"/>
    <w:link w:val="aff0"/>
    <w:uiPriority w:val="99"/>
    <w:rsid w:val="00211054"/>
    <w:pPr>
      <w:widowControl/>
      <w:autoSpaceDE/>
      <w:autoSpaceDN/>
      <w:adjustRightInd/>
    </w:pPr>
    <w:rPr>
      <w:b/>
      <w:bCs/>
    </w:rPr>
  </w:style>
  <w:style w:type="character" w:customStyle="1" w:styleId="aff0">
    <w:name w:val="Тема примечания Знак"/>
    <w:basedOn w:val="afe"/>
    <w:link w:val="aff"/>
    <w:uiPriority w:val="99"/>
    <w:locked/>
    <w:rsid w:val="00211054"/>
    <w:rPr>
      <w:b/>
      <w:bCs/>
    </w:rPr>
  </w:style>
  <w:style w:type="paragraph" w:styleId="aff1">
    <w:name w:val="Plain Text"/>
    <w:basedOn w:val="a"/>
    <w:link w:val="aff2"/>
    <w:uiPriority w:val="99"/>
    <w:semiHidden/>
    <w:rsid w:val="004D2103"/>
    <w:pPr>
      <w:widowControl/>
      <w:autoSpaceDE/>
      <w:autoSpaceDN/>
      <w:adjustRightInd/>
    </w:pPr>
    <w:rPr>
      <w:rFonts w:ascii="Consolas" w:eastAsia="Calibri" w:hAnsi="Consolas" w:cs="Consolas"/>
      <w:sz w:val="21"/>
      <w:szCs w:val="21"/>
      <w:lang w:eastAsia="en-US"/>
    </w:rPr>
  </w:style>
  <w:style w:type="character" w:customStyle="1" w:styleId="aff2">
    <w:name w:val="Текст Знак"/>
    <w:basedOn w:val="a0"/>
    <w:link w:val="aff1"/>
    <w:uiPriority w:val="99"/>
    <w:semiHidden/>
    <w:locked/>
    <w:rsid w:val="004D2103"/>
    <w:rPr>
      <w:rFonts w:ascii="Consolas"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292327714">
      <w:marLeft w:val="0"/>
      <w:marRight w:val="0"/>
      <w:marTop w:val="0"/>
      <w:marBottom w:val="0"/>
      <w:divBdr>
        <w:top w:val="none" w:sz="0" w:space="0" w:color="auto"/>
        <w:left w:val="none" w:sz="0" w:space="0" w:color="auto"/>
        <w:bottom w:val="none" w:sz="0" w:space="0" w:color="auto"/>
        <w:right w:val="none" w:sz="0" w:space="0" w:color="auto"/>
      </w:divBdr>
    </w:div>
    <w:div w:id="1292327715">
      <w:marLeft w:val="0"/>
      <w:marRight w:val="0"/>
      <w:marTop w:val="0"/>
      <w:marBottom w:val="0"/>
      <w:divBdr>
        <w:top w:val="none" w:sz="0" w:space="0" w:color="auto"/>
        <w:left w:val="none" w:sz="0" w:space="0" w:color="auto"/>
        <w:bottom w:val="none" w:sz="0" w:space="0" w:color="auto"/>
        <w:right w:val="none" w:sz="0" w:space="0" w:color="auto"/>
      </w:divBdr>
    </w:div>
    <w:div w:id="1292327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ulia0676@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msportshkol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sportshkola@mail.ru" TargetMode="External"/><Relationship Id="rId5" Type="http://schemas.openxmlformats.org/officeDocument/2006/relationships/webSettings" Target="webSettings.xml"/><Relationship Id="rId15" Type="http://schemas.openxmlformats.org/officeDocument/2006/relationships/hyperlink" Target="mailto:kamdshi2@mail.ru" TargetMode="External"/><Relationship Id="rId10" Type="http://schemas.openxmlformats.org/officeDocument/2006/relationships/hyperlink" Target="http://gosuslugi.ru/pgu" TargetMode="External"/><Relationship Id="rId4" Type="http://schemas.openxmlformats.org/officeDocument/2006/relationships/settings" Target="settings.xml"/><Relationship Id="rId9" Type="http://schemas.openxmlformats.org/officeDocument/2006/relationships/hyperlink" Target="mailto:metodgorono@yandex.ru" TargetMode="External"/><Relationship Id="rId14" Type="http://schemas.openxmlformats.org/officeDocument/2006/relationships/hyperlink" Target="http://www.kam-dd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6231A-2CEA-42C5-9191-BFF7667A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7188</Words>
  <Characters>40978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Людмила</cp:lastModifiedBy>
  <cp:revision>8</cp:revision>
  <cp:lastPrinted>2017-03-13T11:28:00Z</cp:lastPrinted>
  <dcterms:created xsi:type="dcterms:W3CDTF">2017-02-15T05:11:00Z</dcterms:created>
  <dcterms:modified xsi:type="dcterms:W3CDTF">2017-03-13T11:28:00Z</dcterms:modified>
</cp:coreProperties>
</file>