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595"/>
      </w:tblGrid>
      <w:tr w:rsidR="003929A6" w:rsidRPr="009B0337" w:rsidTr="00D72F7A">
        <w:trPr>
          <w:trHeight w:val="1679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B83C11" w:rsidRPr="00551216" w:rsidRDefault="007261E9" w:rsidP="009A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1E9">
              <w:rPr>
                <w:rFonts w:ascii="Liberation Serif" w:hAnsi="Liberation Serif"/>
                <w:sz w:val="28"/>
                <w:szCs w:val="28"/>
              </w:rPr>
              <w:t xml:space="preserve">Постановление главы </w:t>
            </w:r>
            <w:proofErr w:type="spellStart"/>
            <w:r w:rsidRPr="007261E9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7261E9">
              <w:rPr>
                <w:rFonts w:ascii="Liberation Serif" w:hAnsi="Liberation Serif"/>
                <w:sz w:val="28"/>
                <w:szCs w:val="28"/>
              </w:rPr>
              <w:t xml:space="preserve"> городского округа от 29.10.2018 № 931 «Об утверждении Положения о порядке организации и осуществления муниципального жилищного контроля на территории </w:t>
            </w:r>
            <w:proofErr w:type="spellStart"/>
            <w:r w:rsidRPr="007261E9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7261E9">
              <w:rPr>
                <w:rFonts w:ascii="Liberation Serif" w:hAnsi="Liberation Serif"/>
                <w:sz w:val="28"/>
                <w:szCs w:val="28"/>
              </w:rPr>
              <w:t xml:space="preserve"> городского округа»</w:t>
            </w:r>
          </w:p>
        </w:tc>
      </w:tr>
      <w:tr w:rsidR="0026751F" w:rsidRPr="009B0337" w:rsidTr="00D72F7A">
        <w:tc>
          <w:tcPr>
            <w:tcW w:w="4672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3" w:type="dxa"/>
          </w:tcPr>
          <w:p w:rsidR="003B640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 w:rsidRP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рабочих дней: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рабочих дней</w:t>
            </w:r>
          </w:p>
          <w:p w:rsidR="007050F3" w:rsidRDefault="003B6403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711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"</w:t>
            </w:r>
            <w:r w:rsidR="007261E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7261E9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</w:t>
            </w:r>
          </w:p>
          <w:p w:rsidR="0026751F" w:rsidRPr="009B0337" w:rsidRDefault="003B6403" w:rsidP="007261E9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7261E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7261E9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bookmarkStart w:id="0" w:name="_GoBack"/>
            <w:bookmarkEnd w:id="0"/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D72F7A" w:rsidRPr="009B0337" w:rsidTr="00D72F7A">
        <w:tc>
          <w:tcPr>
            <w:tcW w:w="9345" w:type="dxa"/>
            <w:gridSpan w:val="2"/>
          </w:tcPr>
          <w:p w:rsidR="00D72F7A" w:rsidRPr="009B0337" w:rsidRDefault="00D72F7A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Способ направления участниками публичных консультаций своих предложений: с использованием программных средств интернет - портала «Оценка регулирующего воздействия в Свердловской области» </w:t>
            </w:r>
            <w:hyperlink r:id="rId4" w:history="1">
              <w:r w:rsidRPr="00185B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2B4F11"/>
    <w:rsid w:val="00357155"/>
    <w:rsid w:val="003929A6"/>
    <w:rsid w:val="003B6403"/>
    <w:rsid w:val="003E23B7"/>
    <w:rsid w:val="003F78F5"/>
    <w:rsid w:val="00415F98"/>
    <w:rsid w:val="00551216"/>
    <w:rsid w:val="005C5BAF"/>
    <w:rsid w:val="0062107B"/>
    <w:rsid w:val="007050F3"/>
    <w:rsid w:val="007261E9"/>
    <w:rsid w:val="0076762A"/>
    <w:rsid w:val="007835E7"/>
    <w:rsid w:val="00787E65"/>
    <w:rsid w:val="009217E2"/>
    <w:rsid w:val="009711A5"/>
    <w:rsid w:val="009A2DCB"/>
    <w:rsid w:val="00A83EA2"/>
    <w:rsid w:val="00AB5FB8"/>
    <w:rsid w:val="00B02EBA"/>
    <w:rsid w:val="00B83C11"/>
    <w:rsid w:val="00BF4540"/>
    <w:rsid w:val="00CC44E5"/>
    <w:rsid w:val="00D72F7A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11</cp:revision>
  <cp:lastPrinted>2019-06-05T05:56:00Z</cp:lastPrinted>
  <dcterms:created xsi:type="dcterms:W3CDTF">2017-11-27T10:05:00Z</dcterms:created>
  <dcterms:modified xsi:type="dcterms:W3CDTF">2019-06-05T05:56:00Z</dcterms:modified>
</cp:coreProperties>
</file>