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1504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28"/>
        <w:gridCol w:w="4320"/>
      </w:tblGrid>
      <w:tr w:rsidR="00ED1980" w:rsidRPr="00E248E0" w:rsidTr="009D2E36">
        <w:tc>
          <w:tcPr>
            <w:tcW w:w="10728" w:type="dxa"/>
          </w:tcPr>
          <w:p w:rsidR="00ED1980" w:rsidRPr="00E248E0" w:rsidRDefault="00ED1980" w:rsidP="009D2E3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ED1980" w:rsidRPr="00E248E0" w:rsidRDefault="00ED1980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  <w:p w:rsidR="00ED1980" w:rsidRPr="00E248E0" w:rsidRDefault="00ED1980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 муниципальной программе «Развитие социально-экономического комплекса Камышловского городского округа до 2020 года»</w:t>
            </w:r>
          </w:p>
        </w:tc>
      </w:tr>
    </w:tbl>
    <w:p w:rsidR="00ED1980" w:rsidRPr="00E248E0" w:rsidRDefault="00ED1980" w:rsidP="00ED1980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E07B25" w:rsidRPr="00E248E0" w:rsidRDefault="00E07B25" w:rsidP="00E07B25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E248E0">
        <w:rPr>
          <w:rFonts w:ascii="Liberation Serif" w:hAnsi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E07B25" w:rsidRPr="00E248E0" w:rsidRDefault="00E07B25" w:rsidP="00E07B25">
      <w:pPr>
        <w:pStyle w:val="ConsPlusCell"/>
        <w:jc w:val="center"/>
        <w:rPr>
          <w:rFonts w:ascii="Liberation Serif" w:hAnsi="Liberation Serif"/>
          <w:sz w:val="24"/>
          <w:szCs w:val="24"/>
        </w:rPr>
      </w:pPr>
      <w:r w:rsidRPr="00E248E0">
        <w:rPr>
          <w:rFonts w:ascii="Liberation Serif" w:hAnsi="Liberation Serif"/>
          <w:sz w:val="24"/>
          <w:szCs w:val="24"/>
        </w:rPr>
        <w:t xml:space="preserve">«Развитие социально-экономического комплекса Камышловского городского округа до 2020 года» </w:t>
      </w:r>
    </w:p>
    <w:p w:rsidR="00E07B25" w:rsidRPr="00E248E0" w:rsidRDefault="00E07B25" w:rsidP="00E07B25">
      <w:pPr>
        <w:pStyle w:val="ConsPlusCell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4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1134"/>
        <w:gridCol w:w="283"/>
        <w:gridCol w:w="709"/>
        <w:gridCol w:w="284"/>
        <w:gridCol w:w="708"/>
        <w:gridCol w:w="284"/>
        <w:gridCol w:w="1134"/>
        <w:gridCol w:w="142"/>
        <w:gridCol w:w="850"/>
        <w:gridCol w:w="142"/>
        <w:gridCol w:w="992"/>
        <w:gridCol w:w="1134"/>
        <w:gridCol w:w="1701"/>
      </w:tblGrid>
      <w:tr w:rsidR="00E07B25" w:rsidRPr="00E248E0" w:rsidTr="009D2E36">
        <w:trPr>
          <w:trHeight w:val="4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 xml:space="preserve"> цели (целей) и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 xml:space="preserve"> задач, целевых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 xml:space="preserve">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Единица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Значение целевого показателя реализации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Источник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 xml:space="preserve"> значений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>показателей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2014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ind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2017</w:t>
            </w:r>
          </w:p>
          <w:p w:rsidR="00E07B25" w:rsidRPr="00E248E0" w:rsidRDefault="00E07B25" w:rsidP="009D2E36">
            <w:pPr>
              <w:pStyle w:val="ConsPlusCell"/>
              <w:ind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  <w:r w:rsidR="005C3DBB" w:rsidRPr="00E248E0">
              <w:rPr>
                <w:rFonts w:ascii="Liberation Serif" w:hAnsi="Liberation Serif"/>
                <w:sz w:val="24"/>
                <w:szCs w:val="24"/>
              </w:rPr>
              <w:t>0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18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2019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2020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E07B25" w:rsidRPr="00E248E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 «Информационное обеспечение деятельности администрации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 w:rsidR="00E07B25" w:rsidRPr="00E248E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беспечение информационной открытости администрации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 w:rsidR="00E07B25" w:rsidRPr="00E248E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Количество информационных материалов </w:t>
            </w:r>
          </w:p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5C3DB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346F6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346F6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346F6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346F6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НПА и иных материалов, подлежащих обязательному опубликованию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2 «Развитие малого и среднего предпринимательства на территории Камышловского городского округа»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Совершенствование внешней среды развития малого и среднего предпринимательства.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 в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BB3FD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5C3DBB" w:rsidP="005C3D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5C3DBB" w:rsidP="005C3D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Финансовая поддержка субъектов малого и среднего предпринимательства 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Число субъектов малого и среднего предпринимательства на 10 тыс.человек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43,05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D61AD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5C3DB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5C3DB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D61AD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5C3DB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5C3DB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D61AD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5C3DB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5C3DB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3.«Благоустройство и озеленение Камышловского городского округа»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Совершенствование системы благоустройства и озеленения Камышловского городского округа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1:</w:t>
            </w:r>
            <w:r w:rsidRPr="00E248E0">
              <w:rPr>
                <w:rFonts w:ascii="Liberation Serif" w:hAnsi="Liberation Serif"/>
              </w:rPr>
              <w:t xml:space="preserve"> П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овышение уровня благоустройства города</w:t>
            </w:r>
            <w:r w:rsidRPr="00E248E0">
              <w:rPr>
                <w:rFonts w:ascii="Liberation Serif" w:hAnsi="Liberation Serif"/>
              </w:rPr>
              <w:t>.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Благоустройство площади,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5" w:rsidRPr="00E248E0" w:rsidRDefault="00E07B25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благоустроенных площадей,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1547C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светоточек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7946A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152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7946A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152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:Улучшение санитарного и эстетического состояния города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Обрезка и валка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по обращениям граждан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обрезанных и ликвидированных аварийных деревьев от общего количества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 общего количества деревьев 1270 шт. 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1547C3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1547C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4.«Развитие транспортного комплекса Камышловского городского округа»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lastRenderedPageBreak/>
              <w:t>Цель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 Обеспечение нормального и безопасного транспортного сообщения по автомобильным дорогам общего пользования Камышловского городского округа 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</w:t>
            </w:r>
            <w:r w:rsidRPr="00E248E0">
              <w:rPr>
                <w:rFonts w:ascii="Liberation Serif" w:hAnsi="Liberation Serif"/>
                <w:color w:val="000000"/>
              </w:rPr>
              <w:t xml:space="preserve">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Ремонт автомобильных дорог города, увеличивая протяженность дорог с усовершенствованным покрытием дорожного полотна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отремонтированных дорог от общего количества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EE78D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EE78D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7946A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дорог 1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,4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 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Обновление парка дорожно- строительной и коммунальной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дорожно- строительной и коммунальной техники от общего количества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коммунальной техники 34 ед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5."Развитие газификации в Камышловском городском округе"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Цель: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1.</w:t>
            </w:r>
            <w:r w:rsidRPr="00E248E0">
              <w:rPr>
                <w:rFonts w:ascii="Liberation Serif" w:hAnsi="Liberation Serif"/>
                <w:color w:val="000000"/>
              </w:rPr>
              <w:t xml:space="preserve">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E248E0"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протяженности газопроводов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</w:rPr>
            </w:pPr>
            <w:r w:rsidRPr="00E248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Годовое увеличение потребления природного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млн.м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</w:rPr>
            </w:pPr>
            <w:r w:rsidRPr="00E248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5C3DB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</w:rPr>
            </w:pPr>
            <w:r w:rsidRPr="00E248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Протяженность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газопровода с применением передовых технологий и современных строительных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lastRenderedPageBreak/>
              <w:t>Задача 3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.Установка приборов учета потребления природного газа потребителями.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4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.Повышение уровня газификации природным газом в Камышловском городском округе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Прирост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6.«Охрана окружающей среды Камышловского городского округа»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B14DE9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 Улучшение санитарного и экологического состояния города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Обустройство и устройство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обустроенных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7946AC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EA314F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7946AC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EA314F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EE78D8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7.«Обеспечение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 Обеспечение нормального и безопасного транспортного сообщения по автомобильным дорогам общего пользования Камышловского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городского округа и дальнейшее развитие сети автомобильных дорог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lastRenderedPageBreak/>
              <w:t>Задача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137 км автомобильных дорог и содержания светофорных объектов в надлежащем виде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7946A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7946A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C3DB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B" w:rsidRPr="00E248E0" w:rsidRDefault="005C3DB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B" w:rsidRPr="00E248E0" w:rsidRDefault="00F5266D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обустроенных остановочных комплексов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F5266D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F5266D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B" w:rsidRPr="00E248E0" w:rsidRDefault="005C3DB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8 «Пожарная безопасность на территории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Уменьшение размеров материальных потерь от огня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eastAsia="hu-HU"/>
              </w:rPr>
              <w:t>Повышение уровня пожарной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Улучшение материально-технической базы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Задача: 4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Наличие ДПО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Обучение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9 «Обеспечение общественной безопасности на территории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E248E0">
              <w:rPr>
                <w:rFonts w:ascii="Liberation Serif" w:hAnsi="Liberation Serif"/>
                <w:color w:val="000000"/>
                <w:spacing w:val="4"/>
                <w:sz w:val="24"/>
                <w:szCs w:val="24"/>
              </w:rPr>
              <w:t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Повышение безопасности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Участие в профилактике антитеррористической деятельности.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3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Совершенствование системы муниципального управления и оперативного реагирования в чрезвычайных и кризисных ситуациях.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4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Организация предупреждения и пресечения террористической деятельности общественных и религиозных объединений, иных организаций, физических лиц.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10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Цель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ind w:left="-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Содержание системы оповещения руководящего состава РСЧС и всех категорий населения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right="-44" w:hanging="9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3: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-9" w:firstLine="9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4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и</w:t>
            </w: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населения</w:t>
            </w:r>
            <w:r w:rsidRPr="00E248E0">
              <w:rPr>
                <w:rStyle w:val="ts21"/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22"/>
              <w:spacing w:after="0" w:line="240" w:lineRule="auto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7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:Готовность к приему эвакуируемого населения, материальных и культурных ценностей в безопасные районы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hanging="9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Готовность эвакоорганов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22"/>
              <w:spacing w:after="0" w:line="240" w:lineRule="auto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8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:Финансирование мероприятий в области защиты населения и территорий от чрезвычайных ситуаций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22"/>
              <w:spacing w:after="0" w:line="240" w:lineRule="auto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:Создание резервов финансовых и материальных ресурсов для ликвидации чрезвычайных ситуаций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-9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22"/>
              <w:spacing w:after="0" w:line="240" w:lineRule="auto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10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:Организация и проведение аварийно-спасательных и других неотложных работ, а также поддержание общественного порядка при их проведении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-9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:Обеспечение деятельности ЕДДС Камышловского городского округа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11 «Информационное общество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муниципальных услуг в электронном виде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муниципальных учреждений (образования, культуры),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66D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F5266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Количество приобретенных средств защиты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BB3FD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BB3FD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. Создание программно-технологической инфраструктуры для предоставления муниципальных услуг в электронном виде                              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(количество) муниципальных услуг, предоставляемых органами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муниципального самоуправления Камышловского городского округа в электронном виде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% (единиц)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25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,</w:t>
            </w: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(17)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45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,</w:t>
            </w: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(30)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населения Камышловского городского округа, получающего муниципальные услуги посредством универсальной электронной карты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12 «Энергосбережение и повышение энергетической эффективности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color w:val="000000"/>
              </w:rPr>
              <w:t xml:space="preserve">: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Доля оснащенности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EA314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итого - 60 приборов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(140 домов)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итого - 264 прибора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(264 дома)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итого - 160 прибора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 приборами учета 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(160 домов)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Снижение потребления топлива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т.у.т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6A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C" w:rsidRPr="00E248E0" w:rsidRDefault="007946A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C" w:rsidRPr="00E248E0" w:rsidRDefault="007946AC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Протяженность отремонтированных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(модернизированных) инженерных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946A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C" w:rsidRPr="00E248E0" w:rsidRDefault="007946A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C" w:rsidRPr="00E248E0" w:rsidRDefault="007946AC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тепло-, водоснабжения и водоотведения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7946AC" w:rsidP="007946A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обеспечения тепло-,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7946AC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7946AC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7946AC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13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EA314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Задача:1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.Обеспечение 764 граждан, проживающих в аварийном жилищном фонде, благоустроенным жильем.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домов (70 МКД)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Задача:2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.Улучшение внешнего облика города, развитие городской инфраструктуры, повышение инвестиционной  привлекательности города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малоэтажных домов.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F5266D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построенных малоэтажных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построенных домов (15 МКД)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14 «Стимулирование развития инфраструктуры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.Подготовка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Включение в границы Камышловского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 дополнительные земельные участки сельскохозяйственного назначения под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Площадь территорий, предназначенных для развития жилищного строительства, на которых </w:t>
            </w:r>
          </w:p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разработаны проекты планировки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F5266D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F5266D" w:rsidP="00785F2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F5266D" w:rsidP="00785F2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785F2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  <w:r w:rsidR="00F5266D"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785F2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  <w:r w:rsidR="00F5266D"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Площадь введенного жилья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Разработка информационной системы градостроительной деятельности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Внедрение информационной</w:t>
            </w:r>
          </w:p>
          <w:p w:rsidR="00EA314F" w:rsidRPr="00E248E0" w:rsidRDefault="00EA314F" w:rsidP="009D2E36">
            <w:pPr>
              <w:ind w:right="-98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системы обеспечения градостроительной деятельности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</w:p>
          <w:p w:rsidR="00EA314F" w:rsidRPr="00E248E0" w:rsidRDefault="00EA314F" w:rsidP="009D2E36">
            <w:pPr>
              <w:ind w:right="-98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приобретением и установкой </w:t>
            </w:r>
          </w:p>
          <w:p w:rsidR="00EA314F" w:rsidRPr="00E248E0" w:rsidRDefault="00EA314F" w:rsidP="009D2E36">
            <w:pPr>
              <w:ind w:right="-260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соответственного  программного </w:t>
            </w:r>
          </w:p>
          <w:p w:rsidR="00EA314F" w:rsidRPr="00E248E0" w:rsidRDefault="00EA314F" w:rsidP="009D2E36">
            <w:pPr>
              <w:ind w:right="-260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обеспечения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465E5" w:rsidRPr="00E248E0" w:rsidTr="005465E5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sz w:val="24"/>
                <w:szCs w:val="24"/>
              </w:rPr>
              <w:t xml:space="preserve">Задача: 4.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Проведение работ по описанию границ территориальных зон и населенных пунктов</w:t>
            </w:r>
          </w:p>
        </w:tc>
      </w:tr>
      <w:tr w:rsidR="005465E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Доля территориальных зон, сведения о границах </w:t>
            </w: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lastRenderedPageBreak/>
              <w:t>которых внесены в ЕГРН, в объем количества территориальных зон, установленных Правилами землепользования и застройки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465E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Описание границ города Камышлов и внесение сведений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Title"/>
              <w:widowControl/>
              <w:ind w:right="0"/>
              <w:jc w:val="center"/>
              <w:rPr>
                <w:rFonts w:ascii="Liberation Serif" w:hAnsi="Liberation Serif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 xml:space="preserve">Подпрограмма 15 «Социальная поддержка отдельных категорий граждан на территории Камышловского городского округа»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Повышение уровня и качества жизни отдельных категорий граждан путем предоставления различных мер социальной поддержки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Оказание дополнительных мер социальной поддержки, стимулирующего характера для повышения качества жизни граждан отдельных категорий граждан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Кол-во общественных организаций активно участвующих в деятельности администрации и жизни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получивших льготу (бани)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получивших льготу (автотранспорт)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56073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(756)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56073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(89)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56073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Кол-во граждан (организаций), </w:t>
            </w:r>
          </w:p>
          <w:p w:rsidR="00EA314F" w:rsidRPr="00E248E0" w:rsidRDefault="00EA314F" w:rsidP="0056073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получающих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Кол-во граждан,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получающих компенсаций расходов 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 расходов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возмещение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меру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1378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2D20C1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DA2E67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140</w:t>
            </w:r>
            <w:r w:rsidR="00EA314F"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DA2E67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организаций, получивших субсидию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B4F0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Подпрограмма 16 «Обеспечение реализации мероприятий муниципальной программы </w:t>
            </w:r>
          </w:p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до 2020 года»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беспечение выполнения муниципального задания.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40A9E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(шт.)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  <w:r w:rsidR="00EA314F"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sz w:val="24"/>
                <w:szCs w:val="24"/>
              </w:rPr>
              <w:t>Задача 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Процент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B4F0C" w:rsidRPr="00E248E0" w:rsidTr="00B14DE9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sz w:val="24"/>
                <w:szCs w:val="24"/>
              </w:rPr>
              <w:t>Задача 4.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исполнения бюджетной сметы</w:t>
            </w:r>
          </w:p>
        </w:tc>
      </w:tr>
      <w:tr w:rsidR="005B4F0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5B4F0C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17 Обеспечение деятельности по комплектованию, учету, хранению и использованию архивных документов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Обеспечение единого информационного пространства и удовлетворение потребностей в архивной информации в Камышловском городском округе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архивных документов, включенных в электронные описи,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 в</w:t>
            </w:r>
          </w:p>
          <w:p w:rsidR="00EA314F" w:rsidRPr="00E248E0" w:rsidRDefault="00EA314F" w:rsidP="009D2E36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Российской Федерации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Указ Президента РФ от 07.02.2012 № 601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архивных документов, включенных в электронные описи, от общего количества документов муниципальной собственности,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ind w:right="-1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ind w:right="-1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ind w:right="-123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</w:t>
            </w:r>
          </w:p>
          <w:p w:rsidR="00EA314F" w:rsidRPr="00E248E0" w:rsidRDefault="00EA314F" w:rsidP="009D2E36">
            <w:pPr>
              <w:ind w:right="-123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в Российской Федерации</w:t>
            </w:r>
          </w:p>
          <w:p w:rsidR="00EA314F" w:rsidRPr="00E248E0" w:rsidRDefault="00EA314F" w:rsidP="009D2E36">
            <w:pPr>
              <w:ind w:right="-123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Указ Президента РФ  от 07.05.2012 № 601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социально-правовых запросов граждан, исполненных в установленные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числа пользователей архивными документами, удовлетворенных качеством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Постановление Правительства Свердловской области от 25.04.2011 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№ 480-ПП «Об утверждении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базового (отраслевого) перечня государственных услуг (работ»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описей дел архива Камышловского городского округа, доступных для поиска и просмотра на портале «Электронный архив Свердловской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Областная программа «Информационное общество Свердловской области» на 2011-2015 годы</w:t>
            </w:r>
          </w:p>
        </w:tc>
      </w:tr>
      <w:tr w:rsidR="005B4F0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Уровень выполнения целевых показателей от запланированных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помещений архива, соответствующих требованиям противопожарного, охранного режимов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Статистическая форма 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№ 1, утверждена приказом Росархива от 12.10.2006 № 59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Приказ Росархива от 11.03.1997 № 11 «Об утверждении Регламента государственного учета документов Архивного фонда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сотрудников, повысивших в течение года свой профессиональный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 в Российской Федерации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собственности Свердловской области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6283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6298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6313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Количество единиц долговременного и временного хранения, в том числе документов по личному составу, действующих и ликвидированных организаций всех форм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37332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38332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39332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BB3F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4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Закон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.Научное описание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созданных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D742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18 «Строительство (реконструкция)</w:t>
            </w:r>
            <w:r w:rsidRPr="00E248E0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зданий дошкольных образовательных учреждений на территории</w:t>
            </w:r>
            <w:r w:rsidRPr="00E248E0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Обеспечение доступности дошкольного образования для детей в возрасте от 3 до 7 лет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ac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 w:cs="Times New Roman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Постановление главы Камышловского городского округа от 11.09.2013 года  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№ 1675 «Об утверждении плана мероприятий («дорожной карты») «Изменения в отраслях социальной сферы, направленные на повышение эффективности образования» в Камышловском городском округе на 2013-2018 годы»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2.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Охват детей-инвалидов дошкольного возраста, проживающих в Камышловском городском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округе, обучением на дому,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Указ Президента Российской Федерации от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07 мая 2012 года № 599 «О мерах по реализации государственной политики в области образования и науки»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соответствия состояния зданий и помещений дошкольных образовательных организаций требованиям пожарной безопасности и санитарного законодательства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зданий муниципальных дошкольных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E07B25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 xml:space="preserve">Распоряжение Правительства Российской Федерации от 06.10.2011  № 1757-р (Стратегия социально-экономического развития Уральского федерального округа на период до 2020 года), санитарно-эпидемиологические правила и нормативы, Федеральный закон от 22 июля 2008 года № 123-ФЗ «Технический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регламент о требованиях пожарной безопасности»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D62EEB">
            <w:pPr>
              <w:pStyle w:val="1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i/>
                <w:iCs/>
                <w:sz w:val="24"/>
                <w:szCs w:val="24"/>
              </w:rPr>
              <w:lastRenderedPageBreak/>
              <w:t>Подпрограмма 19 «Ремонт муниципального жилого фонда на территории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Цель1: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Создание безопасных и благоприятных условий для проживания граждан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: 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счет средств областного, федерального и местных бюджетов и средств Фонда содействия реформированию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ЖКХ для проведения капитального ремонта МКД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Проведение капитального ремонта муниципальных квартир общей площадью не менее 28291,55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A6B8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A6B8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</w:t>
            </w:r>
            <w:r w:rsidR="00EA314F"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A6B8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A6B8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Площадь отремонтированного муниципального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Цель 2: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Повышение качества реформирования жилищно-коммунального хозяйства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Задача: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Реализация механизма софинансирования работ по капитальному ремонту МКД, проводимому с привлечением средств товариществ собственников жилья, ЖСК, жилищных или иных специализированных потребительских кооперативов, формируемых в соответствии с жилищным законодательством РФ, либо собственников помещений в МКД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общего имущества МКД соразмерно занимаемых площадей муниципальных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отремонтированного общего имущества МКД от общего количества площадей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 xml:space="preserve">Площадь муниципального жилого фонда, за который оплачиваются взносы на </w:t>
            </w: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капитальный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13112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D62EEB">
            <w:pPr>
              <w:pStyle w:val="1"/>
              <w:jc w:val="center"/>
              <w:rPr>
                <w:rFonts w:ascii="Liberation Serif" w:hAnsi="Liberation Serif"/>
                <w:b w:val="0"/>
                <w:bCs w:val="0"/>
                <w:i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Подпрограмма 20 «Переселение граждан из аварийного жилищного фонда в Камышловском городском округе»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81115F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b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E248E0">
              <w:rPr>
                <w:rStyle w:val="af4"/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E248E0">
              <w:rPr>
                <w:rStyle w:val="611pt"/>
                <w:rFonts w:ascii="Liberation Serif" w:eastAsia="Calibri" w:hAnsi="Liberation Serif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Задача:</w:t>
            </w:r>
            <w:r w:rsidRPr="00E248E0">
              <w:rPr>
                <w:rStyle w:val="af4"/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E248E0">
              <w:rPr>
                <w:rStyle w:val="611pt"/>
                <w:rFonts w:ascii="Liberation Serif" w:eastAsia="Calibri" w:hAnsi="Liberation Serif"/>
                <w:b w:val="0"/>
                <w:sz w:val="24"/>
                <w:szCs w:val="24"/>
              </w:rPr>
              <w:t>Обеспечение 474 граждан, проживающих в аварийном жилищном фонде, благоустроенным жильем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AB546B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3819BF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Количество благоустроенных домов, построенных для переселения граждан из аварийного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D62EEB">
            <w:pPr>
              <w:pStyle w:val="1"/>
              <w:jc w:val="center"/>
              <w:rPr>
                <w:rFonts w:ascii="Liberation Serif" w:hAnsi="Liberation Serif"/>
                <w:b w:val="0"/>
                <w:bCs w:val="0"/>
                <w:i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i/>
                <w:sz w:val="24"/>
                <w:szCs w:val="24"/>
              </w:rPr>
              <w:t>Подпрограмма 21 «Приобретение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  <w:r w:rsidR="00D62EEB" w:rsidRPr="00E248E0">
              <w:rPr>
                <w:rFonts w:ascii="Liberation Serif" w:hAnsi="Liberation Serif"/>
                <w:i/>
                <w:sz w:val="24"/>
                <w:szCs w:val="24"/>
              </w:rPr>
              <w:t>»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81115F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b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E248E0">
              <w:rPr>
                <w:rStyle w:val="af4"/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E248E0">
              <w:rPr>
                <w:rStyle w:val="611pt"/>
                <w:rFonts w:ascii="Liberation Serif" w:eastAsia="Calibri" w:hAnsi="Liberation Serif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Задача:</w:t>
            </w:r>
            <w:r w:rsidRPr="00E248E0">
              <w:rPr>
                <w:rStyle w:val="af4"/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E248E0">
              <w:rPr>
                <w:rStyle w:val="611pt"/>
                <w:rFonts w:ascii="Liberation Serif" w:eastAsia="Calibri" w:hAnsi="Liberation Serif"/>
                <w:b w:val="0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785F25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785F25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436F66" w:rsidRPr="00E248E0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436F66">
            <w:pPr>
              <w:pStyle w:val="1"/>
              <w:jc w:val="center"/>
              <w:rPr>
                <w:rFonts w:ascii="Liberation Serif" w:hAnsi="Liberation Serif"/>
                <w:bCs w:val="0"/>
                <w:i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Cs w:val="0"/>
                <w:i/>
                <w:sz w:val="24"/>
                <w:szCs w:val="24"/>
              </w:rPr>
              <w:t>Подпрограмма 22 «Обеспечение жильем молодых семей»</w:t>
            </w:r>
          </w:p>
        </w:tc>
      </w:tr>
      <w:tr w:rsidR="00436F66" w:rsidRPr="00E248E0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Cs w:val="0"/>
                <w:sz w:val="24"/>
                <w:szCs w:val="24"/>
              </w:rPr>
              <w:t>Цел</w:t>
            </w:r>
            <w:r w:rsidRPr="00E248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436F66" w:rsidRPr="00E248E0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Cs w:val="0"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: Предоставление мер государственной поддержки в решении жилищной проблемы молодым семьям</w:t>
            </w:r>
          </w:p>
        </w:tc>
      </w:tr>
      <w:tr w:rsidR="00436F66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785F25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молодых семей, получивших социальную выплату на улучшение жилищных условий.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BB3FD4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BB3FD4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891BE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785F25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молодых семей, получивших </w:t>
            </w: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социальную выплату на улучшение жилищных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D742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</w:tbl>
    <w:p w:rsidR="00F81DA0" w:rsidRPr="00E248E0" w:rsidRDefault="00F81DA0" w:rsidP="00E07B25">
      <w:pPr>
        <w:jc w:val="center"/>
        <w:rPr>
          <w:rFonts w:ascii="Liberation Serif" w:hAnsi="Liberation Serif"/>
          <w:sz w:val="24"/>
          <w:szCs w:val="24"/>
        </w:rPr>
      </w:pPr>
    </w:p>
    <w:sectPr w:rsidR="00F81DA0" w:rsidRPr="00E248E0" w:rsidSect="00ED1980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0B" w:rsidRDefault="0025220B" w:rsidP="00E661D8">
      <w:r>
        <w:separator/>
      </w:r>
    </w:p>
  </w:endnote>
  <w:endnote w:type="continuationSeparator" w:id="0">
    <w:p w:rsidR="0025220B" w:rsidRDefault="0025220B" w:rsidP="00E6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0B" w:rsidRDefault="0025220B" w:rsidP="00E661D8">
      <w:r>
        <w:separator/>
      </w:r>
    </w:p>
  </w:footnote>
  <w:footnote w:type="continuationSeparator" w:id="0">
    <w:p w:rsidR="0025220B" w:rsidRDefault="0025220B" w:rsidP="00E6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940B3"/>
    <w:multiLevelType w:val="multilevel"/>
    <w:tmpl w:val="8AF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E101D7D"/>
    <w:multiLevelType w:val="multilevel"/>
    <w:tmpl w:val="E2F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D0E61"/>
    <w:multiLevelType w:val="hybridMultilevel"/>
    <w:tmpl w:val="C314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63C"/>
    <w:multiLevelType w:val="multilevel"/>
    <w:tmpl w:val="A87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3A92908"/>
    <w:multiLevelType w:val="multilevel"/>
    <w:tmpl w:val="B87853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435640"/>
    <w:multiLevelType w:val="multilevel"/>
    <w:tmpl w:val="329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B3"/>
    <w:rsid w:val="000A026F"/>
    <w:rsid w:val="000A18D3"/>
    <w:rsid w:val="000A35F1"/>
    <w:rsid w:val="000A62A9"/>
    <w:rsid w:val="000B34F6"/>
    <w:rsid w:val="000F2090"/>
    <w:rsid w:val="00142803"/>
    <w:rsid w:val="001547C3"/>
    <w:rsid w:val="001637AB"/>
    <w:rsid w:val="00190B34"/>
    <w:rsid w:val="001932F9"/>
    <w:rsid w:val="001F1D8B"/>
    <w:rsid w:val="001F25AA"/>
    <w:rsid w:val="002346FC"/>
    <w:rsid w:val="0025220B"/>
    <w:rsid w:val="0027036A"/>
    <w:rsid w:val="002D20C1"/>
    <w:rsid w:val="002E031B"/>
    <w:rsid w:val="00325DD8"/>
    <w:rsid w:val="003274D4"/>
    <w:rsid w:val="003444AB"/>
    <w:rsid w:val="00346F63"/>
    <w:rsid w:val="003819BF"/>
    <w:rsid w:val="003901DE"/>
    <w:rsid w:val="003D7615"/>
    <w:rsid w:val="004024A7"/>
    <w:rsid w:val="00413089"/>
    <w:rsid w:val="00415C6C"/>
    <w:rsid w:val="00436F66"/>
    <w:rsid w:val="00482253"/>
    <w:rsid w:val="004848BB"/>
    <w:rsid w:val="00485B59"/>
    <w:rsid w:val="004A3A68"/>
    <w:rsid w:val="004B6494"/>
    <w:rsid w:val="004F0674"/>
    <w:rsid w:val="00523D3B"/>
    <w:rsid w:val="00532962"/>
    <w:rsid w:val="005465E5"/>
    <w:rsid w:val="0056073A"/>
    <w:rsid w:val="005B4F0C"/>
    <w:rsid w:val="005C20DB"/>
    <w:rsid w:val="005C3DBB"/>
    <w:rsid w:val="005D59B7"/>
    <w:rsid w:val="005E3F82"/>
    <w:rsid w:val="006204C2"/>
    <w:rsid w:val="006A014C"/>
    <w:rsid w:val="006E1AC6"/>
    <w:rsid w:val="007516E2"/>
    <w:rsid w:val="007729DB"/>
    <w:rsid w:val="00785F25"/>
    <w:rsid w:val="007946AC"/>
    <w:rsid w:val="0079726B"/>
    <w:rsid w:val="007B2451"/>
    <w:rsid w:val="007C1D36"/>
    <w:rsid w:val="0080550F"/>
    <w:rsid w:val="0081115F"/>
    <w:rsid w:val="00812D11"/>
    <w:rsid w:val="00887E39"/>
    <w:rsid w:val="00891BEB"/>
    <w:rsid w:val="008A6B8B"/>
    <w:rsid w:val="008D39C7"/>
    <w:rsid w:val="00940A9E"/>
    <w:rsid w:val="00952126"/>
    <w:rsid w:val="009B4FE7"/>
    <w:rsid w:val="009C6718"/>
    <w:rsid w:val="009D2E36"/>
    <w:rsid w:val="009D6081"/>
    <w:rsid w:val="00A25479"/>
    <w:rsid w:val="00A4626C"/>
    <w:rsid w:val="00A700A8"/>
    <w:rsid w:val="00AB546B"/>
    <w:rsid w:val="00AC5B2A"/>
    <w:rsid w:val="00B14DE9"/>
    <w:rsid w:val="00B17978"/>
    <w:rsid w:val="00B30947"/>
    <w:rsid w:val="00B76233"/>
    <w:rsid w:val="00B92741"/>
    <w:rsid w:val="00BB3FD4"/>
    <w:rsid w:val="00BB560B"/>
    <w:rsid w:val="00C13599"/>
    <w:rsid w:val="00C16E0A"/>
    <w:rsid w:val="00C30AC1"/>
    <w:rsid w:val="00C37009"/>
    <w:rsid w:val="00C51FBE"/>
    <w:rsid w:val="00C57C49"/>
    <w:rsid w:val="00C812F4"/>
    <w:rsid w:val="00CE1045"/>
    <w:rsid w:val="00D034DA"/>
    <w:rsid w:val="00D21B89"/>
    <w:rsid w:val="00D31EB2"/>
    <w:rsid w:val="00D44868"/>
    <w:rsid w:val="00D61AD5"/>
    <w:rsid w:val="00D62EEB"/>
    <w:rsid w:val="00D7425E"/>
    <w:rsid w:val="00DA2E67"/>
    <w:rsid w:val="00DB165E"/>
    <w:rsid w:val="00DE03D6"/>
    <w:rsid w:val="00E03B9D"/>
    <w:rsid w:val="00E05F5B"/>
    <w:rsid w:val="00E07B25"/>
    <w:rsid w:val="00E13B82"/>
    <w:rsid w:val="00E14B28"/>
    <w:rsid w:val="00E248E0"/>
    <w:rsid w:val="00E435DE"/>
    <w:rsid w:val="00E57B6A"/>
    <w:rsid w:val="00E661D8"/>
    <w:rsid w:val="00EA314F"/>
    <w:rsid w:val="00EB69DE"/>
    <w:rsid w:val="00ED1980"/>
    <w:rsid w:val="00EE4B2D"/>
    <w:rsid w:val="00EE78D8"/>
    <w:rsid w:val="00EF5A7D"/>
    <w:rsid w:val="00F37F84"/>
    <w:rsid w:val="00F5266D"/>
    <w:rsid w:val="00F557B3"/>
    <w:rsid w:val="00F81DA0"/>
    <w:rsid w:val="00F9184E"/>
    <w:rsid w:val="00FC2333"/>
    <w:rsid w:val="00FF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8E2A-6941-4AFE-BB76-906BFE2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557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190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D1980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D1980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D198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557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557B3"/>
  </w:style>
  <w:style w:type="paragraph" w:styleId="a4">
    <w:name w:val="List Paragraph"/>
    <w:basedOn w:val="a"/>
    <w:uiPriority w:val="99"/>
    <w:qFormat/>
    <w:rsid w:val="00E661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5">
    <w:name w:val="footnote text"/>
    <w:basedOn w:val="a"/>
    <w:link w:val="a6"/>
    <w:uiPriority w:val="99"/>
    <w:unhideWhenUsed/>
    <w:rsid w:val="00E661D8"/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rsid w:val="00E661D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661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4B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B2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190B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a">
    <w:name w:val="Основной текст_"/>
    <w:basedOn w:val="a0"/>
    <w:link w:val="21"/>
    <w:rsid w:val="00E03B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;Малые прописные"/>
    <w:basedOn w:val="aa"/>
    <w:rsid w:val="00E03B9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a"/>
    <w:rsid w:val="00E03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a"/>
    <w:rsid w:val="00E03B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E03B9D"/>
    <w:pPr>
      <w:widowControl w:val="0"/>
      <w:shd w:val="clear" w:color="auto" w:fill="FFFFFF"/>
      <w:spacing w:before="300" w:line="326" w:lineRule="exact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F8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ED1980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1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D198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Heading2Char">
    <w:name w:val="Heading 2 Char"/>
    <w:basedOn w:val="a0"/>
    <w:uiPriority w:val="99"/>
    <w:locked/>
    <w:rsid w:val="00ED19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ED19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ED198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2">
    <w:name w:val="Body Text 2"/>
    <w:basedOn w:val="a"/>
    <w:link w:val="23"/>
    <w:semiHidden/>
    <w:rsid w:val="00ED198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D19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ED1980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99"/>
    <w:qFormat/>
    <w:rsid w:val="00ED198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ED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D19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ED198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d">
    <w:name w:val="Знак Знак Знак"/>
    <w:basedOn w:val="a"/>
    <w:uiPriority w:val="99"/>
    <w:rsid w:val="00ED198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Знак Знак10"/>
    <w:basedOn w:val="a0"/>
    <w:uiPriority w:val="99"/>
    <w:semiHidden/>
    <w:rsid w:val="00ED1980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uiPriority w:val="99"/>
    <w:rsid w:val="00ED1980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rsid w:val="00ED198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">
    <w:name w:val="Верхний колонтитул Знак"/>
    <w:basedOn w:val="a0"/>
    <w:link w:val="ae"/>
    <w:uiPriority w:val="99"/>
    <w:rsid w:val="00ED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rsid w:val="00ED1980"/>
    <w:rPr>
      <w:sz w:val="20"/>
      <w:szCs w:val="20"/>
    </w:rPr>
  </w:style>
  <w:style w:type="table" w:styleId="af0">
    <w:name w:val="Table Grid"/>
    <w:basedOn w:val="a1"/>
    <w:uiPriority w:val="99"/>
    <w:rsid w:val="00ED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D1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D198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19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ED1980"/>
    <w:rPr>
      <w:sz w:val="16"/>
      <w:szCs w:val="16"/>
    </w:rPr>
  </w:style>
  <w:style w:type="paragraph" w:styleId="af1">
    <w:name w:val="Body Text"/>
    <w:basedOn w:val="a"/>
    <w:link w:val="af2"/>
    <w:uiPriority w:val="99"/>
    <w:rsid w:val="00ED198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ED1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rsid w:val="00ED1980"/>
    <w:rPr>
      <w:sz w:val="20"/>
      <w:szCs w:val="20"/>
    </w:rPr>
  </w:style>
  <w:style w:type="paragraph" w:customStyle="1" w:styleId="11">
    <w:name w:val="Без интервала1"/>
    <w:uiPriority w:val="99"/>
    <w:rsid w:val="00ED198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uiPriority w:val="99"/>
    <w:rsid w:val="00ED1980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ED198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ED1980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Hyperlink"/>
    <w:basedOn w:val="a0"/>
    <w:uiPriority w:val="99"/>
    <w:rsid w:val="00ED1980"/>
    <w:rPr>
      <w:color w:val="0000FF"/>
      <w:u w:val="single"/>
    </w:rPr>
  </w:style>
  <w:style w:type="character" w:customStyle="1" w:styleId="apple-style-span">
    <w:name w:val="apple-style-span"/>
    <w:basedOn w:val="a0"/>
    <w:rsid w:val="00ED1980"/>
  </w:style>
  <w:style w:type="character" w:customStyle="1" w:styleId="41">
    <w:name w:val="Знак Знак4"/>
    <w:basedOn w:val="a0"/>
    <w:uiPriority w:val="99"/>
    <w:rsid w:val="00ED1980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ED1980"/>
    <w:rPr>
      <w:rFonts w:ascii="Courier New" w:hAnsi="Courier New" w:cs="Courier New"/>
      <w:spacing w:val="-10"/>
      <w:sz w:val="26"/>
      <w:szCs w:val="26"/>
    </w:rPr>
  </w:style>
  <w:style w:type="paragraph" w:styleId="af5">
    <w:name w:val="Body Text Indent"/>
    <w:basedOn w:val="a"/>
    <w:link w:val="af6"/>
    <w:uiPriority w:val="99"/>
    <w:rsid w:val="00ED1980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D1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ED19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s21">
    <w:name w:val="ts21"/>
    <w:basedOn w:val="a0"/>
    <w:rsid w:val="00ED1980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ED198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7">
    <w:name w:val="Strong"/>
    <w:basedOn w:val="a0"/>
    <w:uiPriority w:val="99"/>
    <w:qFormat/>
    <w:rsid w:val="00ED1980"/>
    <w:rPr>
      <w:b/>
      <w:bCs/>
    </w:rPr>
  </w:style>
  <w:style w:type="character" w:styleId="af8">
    <w:name w:val="Emphasis"/>
    <w:basedOn w:val="a0"/>
    <w:uiPriority w:val="99"/>
    <w:qFormat/>
    <w:rsid w:val="00ED1980"/>
    <w:rPr>
      <w:i/>
      <w:iCs/>
    </w:rPr>
  </w:style>
  <w:style w:type="paragraph" w:styleId="af9">
    <w:name w:val="footer"/>
    <w:basedOn w:val="a"/>
    <w:link w:val="afa"/>
    <w:uiPriority w:val="99"/>
    <w:rsid w:val="00ED198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D1980"/>
    <w:rPr>
      <w:rFonts w:ascii="Calibri" w:eastAsia="Times New Roman" w:hAnsi="Calibri" w:cs="Calibri"/>
    </w:rPr>
  </w:style>
  <w:style w:type="character" w:customStyle="1" w:styleId="FooterChar">
    <w:name w:val="Footer Char"/>
    <w:basedOn w:val="a0"/>
    <w:uiPriority w:val="99"/>
    <w:semiHidden/>
    <w:rsid w:val="00ED1980"/>
    <w:rPr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ED1980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D1980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ConsPlusNonformat">
    <w:name w:val="ConsPlusNonformat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ПОСТАНОВЛЯЮ:"/>
    <w:basedOn w:val="a"/>
    <w:link w:val="-0"/>
    <w:uiPriority w:val="99"/>
    <w:rsid w:val="00ED1980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ED198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b">
    <w:name w:val="Plain Text"/>
    <w:basedOn w:val="a"/>
    <w:link w:val="afc"/>
    <w:uiPriority w:val="99"/>
    <w:rsid w:val="00ED198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ED19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rsid w:val="00ED1980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ED1980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ED1980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ED1980"/>
    <w:rPr>
      <w:sz w:val="20"/>
      <w:szCs w:val="20"/>
    </w:rPr>
  </w:style>
  <w:style w:type="character" w:styleId="afd">
    <w:name w:val="page number"/>
    <w:basedOn w:val="a0"/>
    <w:uiPriority w:val="99"/>
    <w:rsid w:val="00ED1980"/>
  </w:style>
  <w:style w:type="paragraph" w:customStyle="1" w:styleId="afe">
    <w:name w:val="Нормальный (таблица)"/>
    <w:basedOn w:val="a"/>
    <w:next w:val="a"/>
    <w:uiPriority w:val="99"/>
    <w:rsid w:val="00ED198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rsid w:val="00ED198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D19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ED1980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f">
    <w:name w:val="Таблицы (моноширинный)"/>
    <w:basedOn w:val="a"/>
    <w:next w:val="a"/>
    <w:rsid w:val="00ED1980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A7C0-F66F-4367-B9B8-ECBBECF7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5036</Words>
  <Characters>28710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</dc:creator>
  <cp:lastModifiedBy>ОЛЯ</cp:lastModifiedBy>
  <cp:revision>2</cp:revision>
  <cp:lastPrinted>2018-02-14T12:21:00Z</cp:lastPrinted>
  <dcterms:created xsi:type="dcterms:W3CDTF">2019-03-07T06:16:00Z</dcterms:created>
  <dcterms:modified xsi:type="dcterms:W3CDTF">2019-03-07T06:16:00Z</dcterms:modified>
</cp:coreProperties>
</file>