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4677"/>
      </w:tblGrid>
      <w:tr w:rsidR="00AA5BCF">
        <w:tblPrEx>
          <w:tblCellMar>
            <w:top w:w="0" w:type="dxa"/>
            <w:bottom w:w="0" w:type="dxa"/>
          </w:tblCellMar>
        </w:tblPrEx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AA5BC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  <w:p w:rsidR="00AA5BCF" w:rsidRDefault="00AA5BC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AA5BCF" w:rsidRDefault="00AA5BC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AA5BCF" w:rsidRDefault="00124E3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 w:rsidR="00AA5BCF" w:rsidRDefault="00124E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AA5BCF" w:rsidRDefault="00124E3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 w:rsidR="00AA5BCF" w:rsidRDefault="00124E38">
            <w:r>
              <w:rPr>
                <w:rFonts w:ascii="Liberation Serif" w:hAnsi="Liberation Serif"/>
                <w:sz w:val="28"/>
                <w:szCs w:val="28"/>
              </w:rPr>
              <w:t xml:space="preserve">от 28.01.2019 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33</w:t>
            </w:r>
          </w:p>
        </w:tc>
      </w:tr>
    </w:tbl>
    <w:p w:rsidR="00AA5BCF" w:rsidRDefault="00AA5B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A5BCF" w:rsidRDefault="00124E38">
      <w:pPr>
        <w:jc w:val="center"/>
        <w:rPr>
          <w:rFonts w:ascii="Liberation Serif" w:hAnsi="Liberation Serif"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>ПЛАН</w:t>
      </w:r>
    </w:p>
    <w:p w:rsidR="00AA5BCF" w:rsidRDefault="00124E38">
      <w:pPr>
        <w:jc w:val="center"/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 проведения </w:t>
      </w:r>
      <w:r>
        <w:rPr>
          <w:rFonts w:ascii="Liberation Serif" w:hAnsi="Liberation Serif"/>
          <w:b/>
          <w:sz w:val="28"/>
          <w:szCs w:val="28"/>
        </w:rPr>
        <w:t xml:space="preserve">торжественных мероприятий, посвященных 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Дню памяти о 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россиянах, исполнявших служебный долг за пределами Отечества, и 30-летию вывода Советских войск из Афганистана</w:t>
      </w:r>
    </w:p>
    <w:p w:rsidR="00AA5BCF" w:rsidRDefault="00AA5BCF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029"/>
        <w:gridCol w:w="1589"/>
        <w:gridCol w:w="1701"/>
        <w:gridCol w:w="2552"/>
      </w:tblGrid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Ответственный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Проведение классных часов в ОУ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с 01.02. по 25.02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Руководители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ОУ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Проведение встреч участников боевых действий в Афганистане с учащимися ОУ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с 01.02. по 25.02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Краеведческий музей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Ермаков О.В. – </w:t>
            </w:r>
            <w:proofErr w:type="gram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представитель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КРООИВАЧ</w:t>
            </w:r>
            <w:proofErr w:type="gramEnd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(по согласованию),</w:t>
            </w:r>
          </w:p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Шевелева Т.В. – директор  МБУК КГО «</w:t>
            </w:r>
            <w:proofErr w:type="spell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краеведческий музей» 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Организация изготовления медалей для вручения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участникам боевых действий в Афганистане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jc w:val="center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Канева М.Н. – директор АМУК КГО «Центр культуры и досуга»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Сбор участников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торжественных мероприятий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15.02,</w:t>
            </w:r>
          </w:p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16:30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Памятник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воинам-интернационалистам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Ермаков О.В. –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КРООИВАЧ (по согласованию)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2.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Вахта памяти (кадеты  МАОУ «школа № 1» КГО)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15.02,</w:t>
            </w:r>
          </w:p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16.30- 17.30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Памятник воинам-интернационалистам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Вильд</w:t>
            </w:r>
            <w:proofErr w:type="spellEnd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С.А. – директор  МАОУ «Школа № 1» КГО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Торжественные мероприятия, 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посвященные 30-ой годовщине вывода Советских войск из Афганистана и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lastRenderedPageBreak/>
              <w:t xml:space="preserve">памятной дате России – Дню памяти о россиянах, исполнявших служебный долг за пределами Отечества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lastRenderedPageBreak/>
              <w:t>15.02,</w:t>
            </w:r>
          </w:p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17:00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Памятник воинам-интернационалистам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Канева М.Н. – директор АМУК КГО «Цен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тр культуры и досуга»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Возложение венков и цветов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15.02,</w:t>
            </w:r>
          </w:p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17:00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Памятник воинам-интернационалистам,</w:t>
            </w:r>
          </w:p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Аллея Славы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Канева М.Н. – директор АМУК КГО «Центр культуры и досуга»,</w:t>
            </w:r>
          </w:p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Ермаков О.В. – представитель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КРООИВАЧ (по согласованию)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6.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Посещение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муниципального бюджетного учреждения культуры «</w:t>
            </w:r>
            <w:proofErr w:type="spell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краеведческий музей» Камышловского городского округа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15.02,</w:t>
            </w:r>
          </w:p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17.30-17.45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AA5BCF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Ермаков О.В. –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КРООИВАЧ (по согласованию),</w:t>
            </w:r>
          </w:p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Шевелева Т.В. – директор  МБУК КГО «</w:t>
            </w:r>
            <w:proofErr w:type="spell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краеведческий музей» </w:t>
            </w:r>
          </w:p>
        </w:tc>
      </w:tr>
      <w:tr w:rsidR="00AA5BCF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7.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Торжественный концерт,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посвященный 30-ой годовщине вывода Советских войск из Афганистана и памятной дате России – Дню памяти о россиянах, исполнявших служебный долг за пределами Отечества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15.02,</w:t>
            </w:r>
          </w:p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18.00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AA5BCF">
            <w:pPr>
              <w:rPr>
                <w:rFonts w:ascii="Liberation Serif" w:hAnsi="Liberation Serif"/>
                <w:color w:val="292929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BCF" w:rsidRDefault="00124E38"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Канева М.Н. – директор АМУК КГО «Центр куль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туры и досуга»</w:t>
            </w:r>
          </w:p>
        </w:tc>
      </w:tr>
    </w:tbl>
    <w:p w:rsidR="00AA5BCF" w:rsidRDefault="00124E3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 – образовательные учреждения;</w:t>
      </w:r>
    </w:p>
    <w:p w:rsidR="00AA5BCF" w:rsidRDefault="00124E38">
      <w:pPr>
        <w:jc w:val="both"/>
      </w:pPr>
      <w:r>
        <w:rPr>
          <w:rFonts w:ascii="Liberation Serif" w:hAnsi="Liberation Serif"/>
          <w:sz w:val="28"/>
          <w:szCs w:val="28"/>
        </w:rPr>
        <w:t xml:space="preserve">КРООИВАЧ - </w:t>
      </w:r>
      <w:proofErr w:type="spellStart"/>
      <w:r>
        <w:rPr>
          <w:rFonts w:ascii="Liberation Serif" w:hAnsi="Liberation Serif"/>
          <w:color w:val="292929"/>
          <w:sz w:val="28"/>
          <w:szCs w:val="28"/>
        </w:rPr>
        <w:t>Камышловская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районная общественная организация инвалидов войны в Афганистане и Чечне;</w:t>
      </w:r>
    </w:p>
    <w:p w:rsidR="00AA5BCF" w:rsidRDefault="00124E38">
      <w:pPr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МБУК КГО – муниципальное бюджетное учреждение культуры Камышловского городского округа;</w:t>
      </w:r>
    </w:p>
    <w:p w:rsidR="00AA5BCF" w:rsidRDefault="00124E38">
      <w:pPr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ЦКиД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– Центр культуры </w:t>
      </w:r>
      <w:r>
        <w:rPr>
          <w:rFonts w:ascii="Liberation Serif" w:hAnsi="Liberation Serif"/>
          <w:color w:val="292929"/>
          <w:sz w:val="28"/>
          <w:szCs w:val="28"/>
        </w:rPr>
        <w:t>и досуга;</w:t>
      </w:r>
    </w:p>
    <w:p w:rsidR="00AA5BCF" w:rsidRDefault="00124E3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АМУК КГО – автономное муниципальное учреждение культуры Камышловского городского округа,</w:t>
      </w:r>
    </w:p>
    <w:p w:rsidR="00AA5BCF" w:rsidRDefault="00124E38">
      <w:pPr>
        <w:jc w:val="both"/>
      </w:pPr>
      <w:r>
        <w:rPr>
          <w:rFonts w:ascii="Liberation Serif" w:hAnsi="Liberation Serif"/>
          <w:sz w:val="28"/>
          <w:szCs w:val="28"/>
        </w:rPr>
        <w:lastRenderedPageBreak/>
        <w:t>МАОУ КГО - муниципальное автономное образовательное учреждение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Камышловского городского округа.</w:t>
      </w:r>
    </w:p>
    <w:p w:rsidR="00AA5BCF" w:rsidRDefault="00AA5BCF">
      <w:pPr>
        <w:rPr>
          <w:rFonts w:ascii="Liberation Serif" w:hAnsi="Liberation Serif"/>
        </w:rPr>
      </w:pPr>
    </w:p>
    <w:sectPr w:rsidR="00AA5BCF">
      <w:headerReference w:type="default" r:id="rId6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38" w:rsidRDefault="00124E38">
      <w:r>
        <w:separator/>
      </w:r>
    </w:p>
  </w:endnote>
  <w:endnote w:type="continuationSeparator" w:id="0">
    <w:p w:rsidR="00124E38" w:rsidRDefault="0012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38" w:rsidRDefault="00124E38">
      <w:r>
        <w:rPr>
          <w:color w:val="000000"/>
        </w:rPr>
        <w:separator/>
      </w:r>
    </w:p>
  </w:footnote>
  <w:footnote w:type="continuationSeparator" w:id="0">
    <w:p w:rsidR="00124E38" w:rsidRDefault="0012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4" w:rsidRDefault="00124E3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05845">
      <w:rPr>
        <w:noProof/>
      </w:rPr>
      <w:t>3</w:t>
    </w:r>
    <w:r>
      <w:fldChar w:fldCharType="end"/>
    </w:r>
  </w:p>
  <w:p w:rsidR="00DE2694" w:rsidRDefault="00124E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5BCF"/>
    <w:rsid w:val="00124E38"/>
    <w:rsid w:val="00AA5BCF"/>
    <w:rsid w:val="00B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874C2-68F7-4D55-8B5E-DDBF4AF5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Пользователь</cp:lastModifiedBy>
  <cp:revision>2</cp:revision>
  <cp:lastPrinted>2019-01-28T11:41:00Z</cp:lastPrinted>
  <dcterms:created xsi:type="dcterms:W3CDTF">2019-01-29T10:03:00Z</dcterms:created>
  <dcterms:modified xsi:type="dcterms:W3CDTF">2019-01-29T10:03:00Z</dcterms:modified>
</cp:coreProperties>
</file>