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72" w:rsidRPr="00586B72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</w:t>
      </w:r>
    </w:p>
    <w:p w:rsidR="00586B72" w:rsidRPr="00586B72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>плановой проверки соблюдения законодательства о контрактной системе</w:t>
      </w:r>
    </w:p>
    <w:p w:rsidR="002D7433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 xml:space="preserve"> в сфере закупок муниципальным бюджетным </w:t>
      </w:r>
      <w:r w:rsidR="003F0755" w:rsidRPr="00586B72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  <w:r w:rsidR="006608A0">
        <w:rPr>
          <w:rFonts w:ascii="Times New Roman" w:hAnsi="Times New Roman" w:cs="Times New Roman"/>
          <w:b/>
          <w:sz w:val="28"/>
          <w:szCs w:val="28"/>
        </w:rPr>
        <w:t xml:space="preserve">культуры  </w:t>
      </w:r>
      <w:r w:rsidR="003F0755" w:rsidRPr="00586B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608A0">
        <w:rPr>
          <w:rFonts w:ascii="Times New Roman" w:hAnsi="Times New Roman" w:cs="Times New Roman"/>
          <w:b/>
          <w:sz w:val="28"/>
          <w:szCs w:val="28"/>
        </w:rPr>
        <w:t>Камышловск</w:t>
      </w:r>
      <w:r w:rsidR="00885C8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660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C8F">
        <w:rPr>
          <w:rFonts w:ascii="Times New Roman" w:hAnsi="Times New Roman" w:cs="Times New Roman"/>
          <w:b/>
          <w:sz w:val="28"/>
          <w:szCs w:val="28"/>
        </w:rPr>
        <w:t>централизованная библиотечная система</w:t>
      </w:r>
      <w:r w:rsidR="003F0755" w:rsidRPr="00586B72">
        <w:rPr>
          <w:rFonts w:ascii="Times New Roman" w:hAnsi="Times New Roman" w:cs="Times New Roman"/>
          <w:b/>
          <w:sz w:val="28"/>
          <w:szCs w:val="28"/>
        </w:rPr>
        <w:t>»</w:t>
      </w:r>
    </w:p>
    <w:p w:rsidR="0084060D" w:rsidRDefault="0084060D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60D" w:rsidRDefault="0084060D" w:rsidP="0084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="00885C8F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е 20</w:t>
      </w:r>
      <w:r w:rsidR="006608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</w:t>
      </w:r>
      <w:r w:rsidR="00BA436C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в сфере закупок муниципальным бюджетным учреждением </w:t>
      </w:r>
      <w:r w:rsidR="000B112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A43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112A">
        <w:rPr>
          <w:rFonts w:ascii="Times New Roman" w:hAnsi="Times New Roman" w:cs="Times New Roman"/>
          <w:sz w:val="28"/>
          <w:szCs w:val="28"/>
        </w:rPr>
        <w:t>Камышловск</w:t>
      </w:r>
      <w:r w:rsidR="00885C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B112A">
        <w:rPr>
          <w:rFonts w:ascii="Times New Roman" w:hAnsi="Times New Roman" w:cs="Times New Roman"/>
          <w:sz w:val="28"/>
          <w:szCs w:val="28"/>
        </w:rPr>
        <w:t xml:space="preserve"> </w:t>
      </w:r>
      <w:r w:rsidR="00885C8F">
        <w:rPr>
          <w:rFonts w:ascii="Times New Roman" w:hAnsi="Times New Roman" w:cs="Times New Roman"/>
          <w:sz w:val="28"/>
          <w:szCs w:val="28"/>
        </w:rPr>
        <w:t>централизованная</w:t>
      </w:r>
      <w:r w:rsidR="000B112A">
        <w:rPr>
          <w:rFonts w:ascii="Times New Roman" w:hAnsi="Times New Roman" w:cs="Times New Roman"/>
          <w:sz w:val="28"/>
          <w:szCs w:val="28"/>
        </w:rPr>
        <w:t xml:space="preserve"> </w:t>
      </w:r>
      <w:r w:rsidR="00885C8F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="00BA436C">
        <w:rPr>
          <w:rFonts w:ascii="Times New Roman" w:hAnsi="Times New Roman" w:cs="Times New Roman"/>
          <w:sz w:val="28"/>
          <w:szCs w:val="28"/>
        </w:rPr>
        <w:t>» (далее – Заказчик).</w:t>
      </w:r>
    </w:p>
    <w:p w:rsidR="00BA436C" w:rsidRPr="0084060D" w:rsidRDefault="00F82775" w:rsidP="0084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установлено, что </w:t>
      </w:r>
      <w:r w:rsidR="00F450BF">
        <w:rPr>
          <w:rFonts w:ascii="Times New Roman" w:hAnsi="Times New Roman" w:cs="Times New Roman"/>
          <w:sz w:val="28"/>
          <w:szCs w:val="28"/>
        </w:rPr>
        <w:t xml:space="preserve">в нарушение Закона о контрактной системе Заказчиком </w:t>
      </w:r>
      <w:r w:rsidR="00CF77D3">
        <w:rPr>
          <w:rFonts w:ascii="Times New Roman" w:hAnsi="Times New Roman" w:cs="Times New Roman"/>
          <w:sz w:val="28"/>
          <w:szCs w:val="28"/>
        </w:rPr>
        <w:t>не размещено извещение об осуществлении закупки тепловой энергии и информация о данном контракте не размещалась в реестре контрактов</w:t>
      </w:r>
      <w:r w:rsidR="007F14D1">
        <w:rPr>
          <w:rFonts w:ascii="Times New Roman" w:hAnsi="Times New Roman" w:cs="Times New Roman"/>
          <w:sz w:val="28"/>
          <w:szCs w:val="28"/>
        </w:rPr>
        <w:t>,</w:t>
      </w:r>
      <w:r w:rsidR="005F45EB">
        <w:rPr>
          <w:rFonts w:ascii="Times New Roman" w:hAnsi="Times New Roman" w:cs="Times New Roman"/>
          <w:sz w:val="28"/>
          <w:szCs w:val="28"/>
        </w:rPr>
        <w:t xml:space="preserve"> закупки осуществлялись у единственного поставщика без проведения конкурентных процедур, что приводит к отсутствию экономии средств местного бюджета, необоснованному ограничению числа участников закупок, а также нарушению принципа добросовестной ценовой конкуренции, открытости и прозрачности закупок</w:t>
      </w:r>
      <w:r w:rsidR="0078326E">
        <w:rPr>
          <w:rFonts w:ascii="Times New Roman" w:hAnsi="Times New Roman" w:cs="Times New Roman"/>
          <w:sz w:val="28"/>
          <w:szCs w:val="28"/>
        </w:rPr>
        <w:t>.</w:t>
      </w:r>
    </w:p>
    <w:sectPr w:rsidR="00BA436C" w:rsidRPr="0084060D" w:rsidSect="009827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27AB"/>
    <w:rsid w:val="000B112A"/>
    <w:rsid w:val="0019336E"/>
    <w:rsid w:val="001F2029"/>
    <w:rsid w:val="002D7433"/>
    <w:rsid w:val="002F39D6"/>
    <w:rsid w:val="003E794C"/>
    <w:rsid w:val="003F0755"/>
    <w:rsid w:val="005864FD"/>
    <w:rsid w:val="00586B72"/>
    <w:rsid w:val="005F45EB"/>
    <w:rsid w:val="006608A0"/>
    <w:rsid w:val="0077327C"/>
    <w:rsid w:val="0078326E"/>
    <w:rsid w:val="007F14D1"/>
    <w:rsid w:val="0084060D"/>
    <w:rsid w:val="0085453D"/>
    <w:rsid w:val="00885C8F"/>
    <w:rsid w:val="009827AB"/>
    <w:rsid w:val="00BA436C"/>
    <w:rsid w:val="00BD4C4B"/>
    <w:rsid w:val="00CC1108"/>
    <w:rsid w:val="00CF77D3"/>
    <w:rsid w:val="00E254D1"/>
    <w:rsid w:val="00F450BF"/>
    <w:rsid w:val="00F8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2019-08-27T09:36:00Z</dcterms:created>
  <dcterms:modified xsi:type="dcterms:W3CDTF">2020-06-29T05:45:00Z</dcterms:modified>
</cp:coreProperties>
</file>