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665D" w14:textId="77777777" w:rsidR="00B04FA0" w:rsidRDefault="000E798E">
      <w:pPr>
        <w:pStyle w:val="20"/>
        <w:framePr w:w="15768" w:h="208" w:hRule="exact" w:wrap="none" w:vAnchor="page" w:hAnchor="page" w:x="224" w:y="991"/>
        <w:shd w:val="clear" w:color="auto" w:fill="auto"/>
        <w:spacing w:line="140" w:lineRule="exact"/>
      </w:pPr>
      <w:r>
        <w:t>Список граждан, планирующих догазнфицнровать свои домовладения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2064"/>
        <w:gridCol w:w="2314"/>
        <w:gridCol w:w="1190"/>
        <w:gridCol w:w="2870"/>
        <w:gridCol w:w="1459"/>
        <w:gridCol w:w="1910"/>
        <w:gridCol w:w="1862"/>
        <w:gridCol w:w="1699"/>
      </w:tblGrid>
      <w:tr w:rsidR="00B04FA0" w14:paraId="27AE3C9D" w14:textId="77777777">
        <w:trPr>
          <w:trHeight w:hRule="exact" w:val="73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5BDA1" w14:textId="77777777" w:rsidR="00B04FA0" w:rsidRDefault="000E798E">
            <w:pPr>
              <w:pStyle w:val="20"/>
              <w:framePr w:w="15768" w:h="2611" w:wrap="none" w:vAnchor="page" w:hAnchor="page" w:x="224" w:y="1453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 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873AD" w14:textId="77777777" w:rsidR="00B04FA0" w:rsidRDefault="000E798E">
            <w:pPr>
              <w:pStyle w:val="20"/>
              <w:framePr w:w="15768" w:h="2611" w:wrap="none" w:vAnchor="page" w:hAnchor="page" w:x="224" w:y="1453"/>
              <w:shd w:val="clear" w:color="auto" w:fill="auto"/>
              <w:spacing w:line="130" w:lineRule="exact"/>
            </w:pPr>
            <w:r>
              <w:rPr>
                <w:rStyle w:val="265pt"/>
              </w:rPr>
              <w:t>Населенный пункт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A7170" w14:textId="77777777" w:rsidR="00B04FA0" w:rsidRDefault="000E798E">
            <w:pPr>
              <w:pStyle w:val="20"/>
              <w:framePr w:w="15768" w:h="2611" w:wrap="none" w:vAnchor="page" w:hAnchor="page" w:x="224" w:y="1453"/>
              <w:shd w:val="clear" w:color="auto" w:fill="auto"/>
              <w:spacing w:line="130" w:lineRule="exact"/>
            </w:pPr>
            <w:r>
              <w:rPr>
                <w:rStyle w:val="265pt"/>
              </w:rPr>
              <w:t>Улица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EBB5F" w14:textId="77777777" w:rsidR="00B04FA0" w:rsidRDefault="007805A0">
            <w:pPr>
              <w:pStyle w:val="20"/>
              <w:framePr w:w="15768" w:h="2611" w:wrap="none" w:vAnchor="page" w:hAnchor="page" w:x="224" w:y="1453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</w:t>
            </w:r>
            <w:r w:rsidR="000E798E">
              <w:rPr>
                <w:rStyle w:val="265pt"/>
              </w:rPr>
              <w:t>» домовладения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6CB47" w14:textId="77777777" w:rsidR="00B04FA0" w:rsidRDefault="000E798E">
            <w:pPr>
              <w:pStyle w:val="20"/>
              <w:framePr w:w="15768" w:h="2611" w:wrap="none" w:vAnchor="page" w:hAnchor="page" w:x="224" w:y="1453"/>
              <w:shd w:val="clear" w:color="auto" w:fill="auto"/>
              <w:spacing w:line="130" w:lineRule="exact"/>
            </w:pPr>
            <w:r>
              <w:rPr>
                <w:rStyle w:val="265pt"/>
              </w:rPr>
              <w:t>ФИО собственника дома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16399" w14:textId="77777777" w:rsidR="00B04FA0" w:rsidRDefault="000E798E">
            <w:pPr>
              <w:pStyle w:val="20"/>
              <w:framePr w:w="15768" w:h="2611" w:wrap="none" w:vAnchor="page" w:hAnchor="page" w:x="224" w:y="1453"/>
              <w:shd w:val="clear" w:color="auto" w:fill="auto"/>
              <w:spacing w:line="130" w:lineRule="exact"/>
            </w:pPr>
            <w:r>
              <w:rPr>
                <w:rStyle w:val="265pt"/>
              </w:rPr>
              <w:t>Номер телефона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6B846" w14:textId="77777777" w:rsidR="00B04FA0" w:rsidRDefault="000E798E">
            <w:pPr>
              <w:pStyle w:val="20"/>
              <w:framePr w:w="15768" w:h="2611" w:wrap="none" w:vAnchor="page" w:hAnchor="page" w:x="224" w:y="1453"/>
              <w:shd w:val="clear" w:color="auto" w:fill="auto"/>
              <w:spacing w:line="168" w:lineRule="exact"/>
            </w:pPr>
            <w:r>
              <w:rPr>
                <w:rStyle w:val="265pt"/>
              </w:rPr>
              <w:t>Плановый период подачи заявки на подключение (квартал/год)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85183" w14:textId="77777777" w:rsidR="00B04FA0" w:rsidRDefault="000E798E">
            <w:pPr>
              <w:pStyle w:val="20"/>
              <w:framePr w:w="15768" w:h="2611" w:wrap="none" w:vAnchor="page" w:hAnchor="page" w:x="224" w:y="1453"/>
              <w:shd w:val="clear" w:color="auto" w:fill="auto"/>
              <w:spacing w:line="170" w:lineRule="exact"/>
            </w:pPr>
            <w:r>
              <w:rPr>
                <w:rStyle w:val="265pt"/>
              </w:rPr>
              <w:t>Плановый период подключения к сети газораспределения (квартал/год)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BE0A2" w14:textId="77777777" w:rsidR="007805A0" w:rsidRDefault="007805A0">
            <w:pPr>
              <w:pStyle w:val="20"/>
              <w:framePr w:w="15768" w:h="2611" w:wrap="none" w:vAnchor="page" w:hAnchor="page" w:x="224" w:y="1453"/>
              <w:shd w:val="clear" w:color="auto" w:fill="auto"/>
              <w:spacing w:line="168" w:lineRule="exact"/>
              <w:rPr>
                <w:rStyle w:val="265pt"/>
              </w:rPr>
            </w:pPr>
            <w:r>
              <w:rPr>
                <w:rStyle w:val="265pt"/>
              </w:rPr>
              <w:t>Подпись /Расшифровать</w:t>
            </w:r>
          </w:p>
          <w:p w14:paraId="7FE5A314" w14:textId="77777777" w:rsidR="00B04FA0" w:rsidRDefault="000E798E">
            <w:pPr>
              <w:pStyle w:val="20"/>
              <w:framePr w:w="15768" w:h="2611" w:wrap="none" w:vAnchor="page" w:hAnchor="page" w:x="224" w:y="1453"/>
              <w:shd w:val="clear" w:color="auto" w:fill="auto"/>
              <w:spacing w:line="168" w:lineRule="exact"/>
            </w:pPr>
            <w:r>
              <w:rPr>
                <w:rStyle w:val="265pt"/>
              </w:rPr>
              <w:t xml:space="preserve"> Дата</w:t>
            </w:r>
          </w:p>
        </w:tc>
      </w:tr>
      <w:tr w:rsidR="00B04FA0" w14:paraId="1EF571F5" w14:textId="77777777">
        <w:trPr>
          <w:trHeight w:hRule="exact" w:val="3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ADFA9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34417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7FD33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5501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F1282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5C48B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CEA2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0D0EE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BF727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</w:tr>
      <w:tr w:rsidR="00B04FA0" w14:paraId="4F61AF6B" w14:textId="77777777">
        <w:trPr>
          <w:trHeight w:hRule="exact" w:val="3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185DE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96287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59675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9CFF0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ADDF6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213E9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2C110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56078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2DDBF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</w:tr>
      <w:tr w:rsidR="00B04FA0" w14:paraId="265017EF" w14:textId="77777777">
        <w:trPr>
          <w:trHeight w:hRule="exact" w:val="3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37D33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70BDB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EB3FD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BCC2D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496F7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0598C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2533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81176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29FFA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</w:tr>
      <w:tr w:rsidR="00B04FA0" w14:paraId="420C4EF6" w14:textId="77777777">
        <w:trPr>
          <w:trHeight w:hRule="exact" w:val="39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2E4B1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C5556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28176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D4EB4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12A22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A1805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83E19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32D75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3BC52" w14:textId="77777777" w:rsidR="00B04FA0" w:rsidRDefault="00B04FA0">
            <w:pPr>
              <w:framePr w:w="15768" w:h="2611" w:wrap="none" w:vAnchor="page" w:hAnchor="page" w:x="224" w:y="1453"/>
              <w:rPr>
                <w:sz w:val="10"/>
                <w:szCs w:val="10"/>
              </w:rPr>
            </w:pPr>
          </w:p>
        </w:tc>
      </w:tr>
    </w:tbl>
    <w:p w14:paraId="6D3DFD8B" w14:textId="2DAC7AC9" w:rsidR="00B04FA0" w:rsidRPr="00400C7F" w:rsidRDefault="000E798E" w:rsidP="00400C7F">
      <w:pPr>
        <w:pStyle w:val="20"/>
        <w:framePr w:w="13549" w:wrap="none" w:vAnchor="page" w:hAnchor="page" w:x="661" w:y="4453"/>
        <w:shd w:val="clear" w:color="auto" w:fill="auto"/>
        <w:spacing w:line="140" w:lineRule="exact"/>
        <w:jc w:val="left"/>
      </w:pPr>
      <w:r>
        <w:t xml:space="preserve">Глава </w:t>
      </w:r>
      <w:r w:rsidR="00400C7F">
        <w:t>Камышловского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А. В. Половников</w:t>
      </w:r>
    </w:p>
    <w:p w14:paraId="7E34B6F4" w14:textId="77777777" w:rsidR="00B04FA0" w:rsidRDefault="000E798E">
      <w:pPr>
        <w:pStyle w:val="30"/>
        <w:framePr w:wrap="none" w:vAnchor="page" w:hAnchor="page" w:x="4160" w:y="4568"/>
        <w:shd w:val="clear" w:color="auto" w:fill="auto"/>
        <w:spacing w:line="100" w:lineRule="exact"/>
      </w:pPr>
      <w:r>
        <w:t>(наименование)</w:t>
      </w:r>
    </w:p>
    <w:p w14:paraId="475B996A" w14:textId="77777777" w:rsidR="00B04FA0" w:rsidRDefault="000E798E">
      <w:pPr>
        <w:pStyle w:val="30"/>
        <w:framePr w:wrap="none" w:vAnchor="page" w:hAnchor="page" w:x="9085" w:y="4560"/>
        <w:shd w:val="clear" w:color="auto" w:fill="auto"/>
        <w:spacing w:line="100" w:lineRule="exact"/>
      </w:pPr>
      <w:r>
        <w:t>(подпись)</w:t>
      </w:r>
    </w:p>
    <w:p w14:paraId="20194B34" w14:textId="77777777" w:rsidR="00B04FA0" w:rsidRDefault="000E798E">
      <w:pPr>
        <w:pStyle w:val="30"/>
        <w:framePr w:wrap="none" w:vAnchor="page" w:hAnchor="page" w:x="11720" w:y="4557"/>
        <w:shd w:val="clear" w:color="auto" w:fill="auto"/>
        <w:spacing w:line="100" w:lineRule="exact"/>
      </w:pPr>
      <w:r>
        <w:t>(расшифровка подписи)</w:t>
      </w:r>
    </w:p>
    <w:p w14:paraId="0566DF9D" w14:textId="77777777" w:rsidR="00B04FA0" w:rsidRDefault="00B04FA0">
      <w:pPr>
        <w:rPr>
          <w:sz w:val="2"/>
          <w:szCs w:val="2"/>
        </w:rPr>
      </w:pPr>
      <w:bookmarkStart w:id="0" w:name="_GoBack"/>
      <w:bookmarkEnd w:id="0"/>
    </w:p>
    <w:sectPr w:rsidR="00B04FA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1DED" w14:textId="77777777" w:rsidR="00121E93" w:rsidRDefault="00121E93">
      <w:r>
        <w:separator/>
      </w:r>
    </w:p>
  </w:endnote>
  <w:endnote w:type="continuationSeparator" w:id="0">
    <w:p w14:paraId="7B6370E9" w14:textId="77777777" w:rsidR="00121E93" w:rsidRDefault="0012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A9E90" w14:textId="77777777" w:rsidR="00121E93" w:rsidRDefault="00121E93"/>
  </w:footnote>
  <w:footnote w:type="continuationSeparator" w:id="0">
    <w:p w14:paraId="5262A785" w14:textId="77777777" w:rsidR="00121E93" w:rsidRDefault="00121E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4FA0"/>
    <w:rsid w:val="000E798E"/>
    <w:rsid w:val="00121E93"/>
    <w:rsid w:val="00400C7F"/>
    <w:rsid w:val="004E45DB"/>
    <w:rsid w:val="007805A0"/>
    <w:rsid w:val="009B1324"/>
    <w:rsid w:val="009C5C03"/>
    <w:rsid w:val="00B04FA0"/>
    <w:rsid w:val="00C044C5"/>
    <w:rsid w:val="00D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614"/>
  <w15:docId w15:val="{1D082835-F08A-444B-874F-647CDAAC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65pt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400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C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3FDB-26D1-4AF5-9522-C93A2A87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администрация КГО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Семёнова Лариса</cp:lastModifiedBy>
  <cp:revision>9</cp:revision>
  <cp:lastPrinted>2021-07-23T11:03:00Z</cp:lastPrinted>
  <dcterms:created xsi:type="dcterms:W3CDTF">2021-07-22T05:21:00Z</dcterms:created>
  <dcterms:modified xsi:type="dcterms:W3CDTF">2021-07-27T06:06:00Z</dcterms:modified>
</cp:coreProperties>
</file>