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B87" w:rsidRPr="00E80819" w:rsidRDefault="00E158CE" w:rsidP="00E808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423" behindDoc="0" locked="0" layoutInCell="1" allowOverlap="1" wp14:anchorId="342B3715" wp14:editId="78ECDE24">
                <wp:simplePos x="0" y="0"/>
                <wp:positionH relativeFrom="column">
                  <wp:posOffset>4587240</wp:posOffset>
                </wp:positionH>
                <wp:positionV relativeFrom="paragraph">
                  <wp:posOffset>3305810</wp:posOffset>
                </wp:positionV>
                <wp:extent cx="914400" cy="28575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4DDE" w:rsidRPr="00EC4DDE" w:rsidRDefault="00E158C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ОД (К)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B3715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361.2pt;margin-top:260.3pt;width:1in;height:22.5pt;z-index:25168742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" filled="f" stroked="f" strokeweight=".5pt">
                <v:textbox>
                  <w:txbxContent>
                    <w:p w:rsidR="00EC4DDE" w:rsidRPr="00EC4DDE" w:rsidRDefault="00E158C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ОД (К)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B036FC9" wp14:editId="1DE42546">
            <wp:simplePos x="0" y="0"/>
            <wp:positionH relativeFrom="column">
              <wp:posOffset>1065530</wp:posOffset>
            </wp:positionH>
            <wp:positionV relativeFrom="paragraph">
              <wp:posOffset>686435</wp:posOffset>
            </wp:positionV>
            <wp:extent cx="8195945" cy="5200650"/>
            <wp:effectExtent l="0" t="0" r="0" b="0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94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D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4F47F" wp14:editId="2B146589">
                <wp:simplePos x="0" y="0"/>
                <wp:positionH relativeFrom="column">
                  <wp:posOffset>1739265</wp:posOffset>
                </wp:positionH>
                <wp:positionV relativeFrom="paragraph">
                  <wp:posOffset>3877310</wp:posOffset>
                </wp:positionV>
                <wp:extent cx="2286000" cy="2533650"/>
                <wp:effectExtent l="0" t="38100" r="57150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2533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E20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136.95pt;margin-top:305.3pt;width:180pt;height:199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" strokecolor="black [3213]" strokeweight="1.5pt">
                <v:stroke endarrow="block" joinstyle="miter"/>
              </v:shape>
            </w:pict>
          </mc:Fallback>
        </mc:AlternateContent>
      </w:r>
      <w:r w:rsidR="00EC4DD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87F17D" wp14:editId="22483582">
                <wp:simplePos x="0" y="0"/>
                <wp:positionH relativeFrom="column">
                  <wp:posOffset>786765</wp:posOffset>
                </wp:positionH>
                <wp:positionV relativeFrom="paragraph">
                  <wp:posOffset>6415405</wp:posOffset>
                </wp:positionV>
                <wp:extent cx="9124950" cy="2034540"/>
                <wp:effectExtent l="0" t="0" r="19050" b="27305"/>
                <wp:wrapThrough wrapText="bothSides">
                  <wp:wrapPolygon edited="0">
                    <wp:start x="0" y="0"/>
                    <wp:lineTo x="0" y="21837"/>
                    <wp:lineTo x="21600" y="21837"/>
                    <wp:lineTo x="21600" y="0"/>
                    <wp:lineTo x="0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D63" w:rsidRDefault="00A66D76">
                            <w:proofErr w:type="spellStart"/>
                            <w:r>
                              <w:t>Перезонировать</w:t>
                            </w:r>
                            <w:proofErr w:type="spellEnd"/>
                            <w:r>
                              <w:t xml:space="preserve"> </w:t>
                            </w:r>
                            <w:r w:rsidR="00EC4DDE">
                              <w:t>территориальную</w:t>
                            </w:r>
                            <w:r w:rsidR="00693D63">
                              <w:t xml:space="preserve"> зон</w:t>
                            </w:r>
                            <w:r w:rsidR="00EC4DDE">
                              <w:t>у</w:t>
                            </w:r>
                            <w:r w:rsidR="00693D63">
                              <w:t xml:space="preserve"> </w:t>
                            </w:r>
                            <w:r w:rsidR="00E158CE">
                              <w:t xml:space="preserve">П-4 (Производственная зона </w:t>
                            </w:r>
                            <w:r w:rsidR="00E158CE">
                              <w:rPr>
                                <w:lang w:val="en-US"/>
                              </w:rPr>
                              <w:t>IV</w:t>
                            </w:r>
                            <w:r w:rsidR="00E158CE">
                              <w:t xml:space="preserve"> класса опасности) в территориальную зону </w:t>
                            </w:r>
                            <w:r w:rsidR="00EC4DDE">
                              <w:t>ОД</w:t>
                            </w:r>
                            <w:r w:rsidR="00E158CE">
                              <w:t>(К)</w:t>
                            </w:r>
                            <w:r w:rsidR="00913D83">
                              <w:t xml:space="preserve"> (</w:t>
                            </w:r>
                            <w:r w:rsidR="00E158CE">
                              <w:t>Общественно-деловая зона (комплексная)</w:t>
                            </w:r>
                            <w:r w:rsidR="00913D83">
                              <w:t xml:space="preserve"> </w:t>
                            </w:r>
                            <w:r w:rsidR="00E158CE">
                              <w:t>в границах квартала о</w:t>
                            </w:r>
                            <w:bookmarkStart w:id="0" w:name="_GoBack"/>
                            <w:bookmarkEnd w:id="0"/>
                            <w:r w:rsidR="00E158CE">
                              <w:t xml:space="preserve">граниченного улицами Жукова, Ленинградская, Советская, Гагарина.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87F17D" id="Надпись 2" o:spid="_x0000_s1027" type="#_x0000_t202" style="position:absolute;margin-left:61.95pt;margin-top:505.15pt;width:718.5pt;height:160.2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">
                <v:textbox style="mso-fit-shape-to-text:t">
                  <w:txbxContent>
                    <w:p w:rsidR="00693D63" w:rsidRDefault="00A66D76">
                      <w:proofErr w:type="spellStart"/>
                      <w:r>
                        <w:t>Перезонировать</w:t>
                      </w:r>
                      <w:proofErr w:type="spellEnd"/>
                      <w:r>
                        <w:t xml:space="preserve"> </w:t>
                      </w:r>
                      <w:r w:rsidR="00EC4DDE">
                        <w:t>территориальную</w:t>
                      </w:r>
                      <w:r w:rsidR="00693D63">
                        <w:t xml:space="preserve"> зон</w:t>
                      </w:r>
                      <w:r w:rsidR="00EC4DDE">
                        <w:t>у</w:t>
                      </w:r>
                      <w:r w:rsidR="00693D63">
                        <w:t xml:space="preserve"> </w:t>
                      </w:r>
                      <w:r w:rsidR="00E158CE">
                        <w:t xml:space="preserve">П-4 (Производственная зона </w:t>
                      </w:r>
                      <w:r w:rsidR="00E158CE">
                        <w:rPr>
                          <w:lang w:val="en-US"/>
                        </w:rPr>
                        <w:t>IV</w:t>
                      </w:r>
                      <w:r w:rsidR="00E158CE">
                        <w:t xml:space="preserve"> класса опасности) в территориальную зону </w:t>
                      </w:r>
                      <w:r w:rsidR="00EC4DDE">
                        <w:t>ОД</w:t>
                      </w:r>
                      <w:r w:rsidR="00E158CE">
                        <w:t>(К)</w:t>
                      </w:r>
                      <w:r w:rsidR="00913D83">
                        <w:t xml:space="preserve"> (</w:t>
                      </w:r>
                      <w:r w:rsidR="00E158CE">
                        <w:t>Общественно-деловая зона (комплексная)</w:t>
                      </w:r>
                      <w:r w:rsidR="00913D83">
                        <w:t xml:space="preserve"> </w:t>
                      </w:r>
                      <w:r w:rsidR="00E158CE">
                        <w:t>в границах квартала о</w:t>
                      </w:r>
                      <w:bookmarkStart w:id="1" w:name="_GoBack"/>
                      <w:bookmarkEnd w:id="1"/>
                      <w:r w:rsidR="00E158CE">
                        <w:t xml:space="preserve">граниченного улицами Жукова, Ленинградская, Советская, Гагарина.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93D63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3981AF" wp14:editId="0430FF07">
                <wp:simplePos x="0" y="0"/>
                <wp:positionH relativeFrom="column">
                  <wp:posOffset>6520815</wp:posOffset>
                </wp:positionH>
                <wp:positionV relativeFrom="paragraph">
                  <wp:posOffset>0</wp:posOffset>
                </wp:positionV>
                <wp:extent cx="3390900" cy="590550"/>
                <wp:effectExtent l="0" t="0" r="19050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4BB" w:rsidRDefault="00693D63" w:rsidP="007024BB">
                            <w:pPr>
                              <w:spacing w:after="0" w:line="240" w:lineRule="auto"/>
                            </w:pPr>
                            <w:r>
                              <w:t>Приложение №</w:t>
                            </w:r>
                            <w:r w:rsidR="007024BB">
                              <w:t xml:space="preserve"> </w:t>
                            </w:r>
                            <w:r w:rsidR="00E158CE">
                              <w:t>1</w:t>
                            </w:r>
                          </w:p>
                          <w:p w:rsidR="00693D63" w:rsidRDefault="00693D63" w:rsidP="007024BB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proofErr w:type="gramStart"/>
                            <w:r>
                              <w:t>к</w:t>
                            </w:r>
                            <w:proofErr w:type="gramEnd"/>
                            <w:r>
                              <w:t xml:space="preserve"> Решению Думы Камышловского городского округа</w:t>
                            </w:r>
                            <w:r w:rsidR="007024BB">
                              <w:t xml:space="preserve"> </w:t>
                            </w:r>
                          </w:p>
                          <w:p w:rsidR="007024BB" w:rsidRDefault="007024BB" w:rsidP="007024BB">
                            <w:pPr>
                              <w:spacing w:after="0" w:line="240" w:lineRule="auto"/>
                            </w:pPr>
                            <w:r>
                              <w:t>от _______________ №___________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81AF" id="_x0000_s1028" type="#_x0000_t202" style="position:absolute;margin-left:513.45pt;margin-top:0;width:267pt;height:4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" strokecolor="white [3212]">
                <v:textbox>
                  <w:txbxContent>
                    <w:p w:rsidR="007024BB" w:rsidRDefault="00693D63" w:rsidP="007024BB">
                      <w:pPr>
                        <w:spacing w:after="0" w:line="240" w:lineRule="auto"/>
                      </w:pPr>
                      <w:r>
                        <w:t>Приложение №</w:t>
                      </w:r>
                      <w:r w:rsidR="007024BB">
                        <w:t xml:space="preserve"> </w:t>
                      </w:r>
                      <w:r w:rsidR="00E158CE">
                        <w:t>1</w:t>
                      </w:r>
                    </w:p>
                    <w:p w:rsidR="00693D63" w:rsidRDefault="00693D63" w:rsidP="007024BB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proofErr w:type="gramStart"/>
                      <w:r>
                        <w:t>к</w:t>
                      </w:r>
                      <w:proofErr w:type="gramEnd"/>
                      <w:r>
                        <w:t xml:space="preserve"> Решению Думы Камышловского городского округа</w:t>
                      </w:r>
                      <w:r w:rsidR="007024BB">
                        <w:t xml:space="preserve"> </w:t>
                      </w:r>
                    </w:p>
                    <w:p w:rsidR="007024BB" w:rsidRDefault="007024BB" w:rsidP="007024BB">
                      <w:pPr>
                        <w:spacing w:after="0" w:line="240" w:lineRule="auto"/>
                      </w:pPr>
                      <w:r>
                        <w:t>от _______________ №___________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65B87" w:rsidRPr="00E80819" w:rsidSect="00E41D2D">
      <w:pgSz w:w="16838" w:h="11906" w:orient="landscape"/>
      <w:pgMar w:top="284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2D"/>
    <w:rsid w:val="000C568E"/>
    <w:rsid w:val="000E7709"/>
    <w:rsid w:val="00174E9C"/>
    <w:rsid w:val="00465B87"/>
    <w:rsid w:val="005169D9"/>
    <w:rsid w:val="00693D63"/>
    <w:rsid w:val="007024BB"/>
    <w:rsid w:val="00913D83"/>
    <w:rsid w:val="00A66D76"/>
    <w:rsid w:val="00A67751"/>
    <w:rsid w:val="00E158CE"/>
    <w:rsid w:val="00E41D2D"/>
    <w:rsid w:val="00E80819"/>
    <w:rsid w:val="00EC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5886366-56B4-4850-9FD9-082A0E965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2021-07-08T05:43:00Z</dcterms:created>
  <dcterms:modified xsi:type="dcterms:W3CDTF">2021-07-08T05:43:00Z</dcterms:modified>
</cp:coreProperties>
</file>