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D" w:rsidRDefault="00204F4D" w:rsidP="00204F4D">
      <w:pPr>
        <w:jc w:val="center"/>
      </w:pPr>
      <w:r>
        <w:rPr>
          <w:noProof/>
        </w:rPr>
        <w:drawing>
          <wp:inline distT="0" distB="0" distL="0" distR="0">
            <wp:extent cx="361950" cy="45021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5"/>
                    <a:srcRect/>
                    <a:stretch>
                      <a:fillRect/>
                    </a:stretch>
                  </pic:blipFill>
                  <pic:spPr bwMode="auto">
                    <a:xfrm>
                      <a:off x="0" y="0"/>
                      <a:ext cx="361950" cy="450215"/>
                    </a:xfrm>
                    <a:prstGeom prst="rect">
                      <a:avLst/>
                    </a:prstGeom>
                    <a:noFill/>
                    <a:ln w="9525">
                      <a:noFill/>
                      <a:miter lim="800000"/>
                      <a:headEnd/>
                      <a:tailEnd/>
                    </a:ln>
                  </pic:spPr>
                </pic:pic>
              </a:graphicData>
            </a:graphic>
          </wp:inline>
        </w:drawing>
      </w:r>
    </w:p>
    <w:p w:rsidR="00204F4D" w:rsidRPr="006C0833" w:rsidRDefault="00204F4D" w:rsidP="00204F4D">
      <w:pPr>
        <w:widowControl/>
        <w:jc w:val="center"/>
        <w:outlineLvl w:val="0"/>
        <w:rPr>
          <w:b/>
          <w:sz w:val="28"/>
          <w:szCs w:val="28"/>
        </w:rPr>
      </w:pPr>
      <w:r w:rsidRPr="006C0833">
        <w:rPr>
          <w:b/>
          <w:sz w:val="28"/>
          <w:szCs w:val="28"/>
        </w:rPr>
        <w:t xml:space="preserve">ГЛАВА </w:t>
      </w:r>
      <w:r>
        <w:rPr>
          <w:b/>
          <w:sz w:val="28"/>
          <w:szCs w:val="28"/>
        </w:rPr>
        <w:t>КАМЫШЛОВСКОГО ГОРОДСКОГО ОКРУГА</w:t>
      </w:r>
    </w:p>
    <w:p w:rsidR="00204F4D" w:rsidRDefault="00204F4D" w:rsidP="00204F4D">
      <w:pPr>
        <w:widowControl/>
        <w:jc w:val="center"/>
        <w:outlineLvl w:val="0"/>
        <w:rPr>
          <w:b/>
          <w:sz w:val="28"/>
        </w:rPr>
      </w:pPr>
      <w:r>
        <w:rPr>
          <w:b/>
          <w:sz w:val="28"/>
        </w:rPr>
        <w:t>П О С Т А Н О В Л Е Н И Е</w:t>
      </w:r>
    </w:p>
    <w:p w:rsidR="00204F4D" w:rsidRDefault="00204F4D" w:rsidP="00204F4D">
      <w:pPr>
        <w:widowControl/>
        <w:pBdr>
          <w:top w:val="thinThickSmallGap" w:sz="24" w:space="1" w:color="auto"/>
        </w:pBdr>
        <w:jc w:val="center"/>
        <w:rPr>
          <w:b/>
          <w:sz w:val="24"/>
        </w:rPr>
      </w:pPr>
    </w:p>
    <w:p w:rsidR="00204F4D" w:rsidRPr="00954411" w:rsidRDefault="00DC5732" w:rsidP="00204F4D">
      <w:pPr>
        <w:widowControl/>
        <w:jc w:val="both"/>
        <w:rPr>
          <w:b/>
          <w:color w:val="BFBFBF" w:themeColor="background1" w:themeShade="BF"/>
          <w:sz w:val="28"/>
          <w:szCs w:val="28"/>
        </w:rPr>
      </w:pPr>
      <w:r>
        <w:rPr>
          <w:sz w:val="28"/>
          <w:szCs w:val="28"/>
        </w:rPr>
        <w:t>о</w:t>
      </w:r>
      <w:r w:rsidR="00204F4D">
        <w:rPr>
          <w:sz w:val="28"/>
          <w:szCs w:val="28"/>
        </w:rPr>
        <w:t xml:space="preserve">т </w:t>
      </w:r>
      <w:r w:rsidR="006A1E30">
        <w:rPr>
          <w:sz w:val="28"/>
          <w:szCs w:val="28"/>
        </w:rPr>
        <w:t>__.__</w:t>
      </w:r>
      <w:r w:rsidR="00204F4D">
        <w:rPr>
          <w:sz w:val="28"/>
          <w:szCs w:val="28"/>
        </w:rPr>
        <w:t xml:space="preserve"> .201</w:t>
      </w:r>
      <w:r w:rsidR="006A1E30">
        <w:rPr>
          <w:sz w:val="28"/>
          <w:szCs w:val="28"/>
        </w:rPr>
        <w:t>8</w:t>
      </w:r>
      <w:r w:rsidR="00204F4D">
        <w:rPr>
          <w:sz w:val="28"/>
          <w:szCs w:val="28"/>
        </w:rPr>
        <w:t xml:space="preserve"> года  №</w:t>
      </w:r>
      <w:r w:rsidR="00954411">
        <w:rPr>
          <w:sz w:val="28"/>
          <w:szCs w:val="28"/>
        </w:rPr>
        <w:tab/>
      </w:r>
      <w:r w:rsidR="006A1E30">
        <w:rPr>
          <w:sz w:val="28"/>
          <w:szCs w:val="28"/>
        </w:rPr>
        <w:t>___</w:t>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Pr>
          <w:sz w:val="28"/>
          <w:szCs w:val="28"/>
        </w:rPr>
        <w:tab/>
      </w:r>
      <w:r w:rsidR="00954411" w:rsidRPr="00954411">
        <w:rPr>
          <w:b/>
          <w:color w:val="BFBFBF" w:themeColor="background1" w:themeShade="BF"/>
          <w:sz w:val="28"/>
          <w:szCs w:val="28"/>
        </w:rPr>
        <w:t>ПРОЕКТ</w:t>
      </w:r>
    </w:p>
    <w:p w:rsidR="00204F4D" w:rsidRDefault="00204F4D" w:rsidP="00204F4D">
      <w:pPr>
        <w:widowControl/>
        <w:jc w:val="both"/>
        <w:rPr>
          <w:sz w:val="28"/>
          <w:szCs w:val="28"/>
        </w:rPr>
      </w:pPr>
      <w:r>
        <w:rPr>
          <w:sz w:val="28"/>
          <w:szCs w:val="28"/>
        </w:rPr>
        <w:t xml:space="preserve">г. Камышлов </w:t>
      </w:r>
    </w:p>
    <w:p w:rsidR="00204F4D" w:rsidRDefault="00204F4D" w:rsidP="00204F4D">
      <w:pPr>
        <w:widowControl/>
        <w:jc w:val="both"/>
        <w:rPr>
          <w:sz w:val="28"/>
          <w:szCs w:val="28"/>
        </w:rPr>
      </w:pPr>
    </w:p>
    <w:p w:rsidR="00DC5732" w:rsidRPr="00DC5732" w:rsidRDefault="00204F4D" w:rsidP="00DC5732">
      <w:pPr>
        <w:pStyle w:val="ConsPlusTitle"/>
        <w:jc w:val="center"/>
        <w:rPr>
          <w:rFonts w:ascii="Times New Roman" w:hAnsi="Times New Roman" w:cs="Times New Roman"/>
          <w:b w:val="0"/>
          <w:i/>
          <w:sz w:val="28"/>
          <w:szCs w:val="28"/>
        </w:rPr>
      </w:pPr>
      <w:r w:rsidRPr="00DC5732">
        <w:rPr>
          <w:rFonts w:ascii="Times New Roman" w:hAnsi="Times New Roman" w:cs="Times New Roman"/>
          <w:i/>
          <w:sz w:val="28"/>
          <w:szCs w:val="28"/>
        </w:rPr>
        <w:t xml:space="preserve">Об утверждении </w:t>
      </w:r>
      <w:r w:rsidR="00DC5732">
        <w:rPr>
          <w:rFonts w:ascii="Times New Roman" w:hAnsi="Times New Roman" w:cs="Times New Roman"/>
          <w:i/>
          <w:sz w:val="28"/>
          <w:szCs w:val="28"/>
        </w:rPr>
        <w:t xml:space="preserve">Порядка </w:t>
      </w:r>
      <w:r w:rsidR="00A824E2">
        <w:rPr>
          <w:rFonts w:ascii="Times New Roman" w:hAnsi="Times New Roman" w:cs="Times New Roman"/>
          <w:i/>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w:t>
      </w:r>
      <w:r w:rsidR="00DC5732" w:rsidRPr="00DC5732">
        <w:rPr>
          <w:rFonts w:ascii="Times New Roman" w:hAnsi="Times New Roman" w:cs="Times New Roman"/>
          <w:i/>
          <w:sz w:val="28"/>
          <w:szCs w:val="28"/>
        </w:rPr>
        <w:t xml:space="preserve"> на территории Камышловского городского округа</w:t>
      </w:r>
    </w:p>
    <w:p w:rsidR="0004001B" w:rsidRPr="0004001B" w:rsidRDefault="0004001B">
      <w:pPr>
        <w:pStyle w:val="ConsPlusNormal"/>
        <w:jc w:val="both"/>
        <w:rPr>
          <w:rFonts w:ascii="Times New Roman" w:hAnsi="Times New Roman" w:cs="Times New Roman"/>
        </w:rPr>
      </w:pPr>
    </w:p>
    <w:p w:rsidR="0004001B" w:rsidRPr="00204F4D" w:rsidRDefault="00A824E2" w:rsidP="005E551F">
      <w:pPr>
        <w:pStyle w:val="ConsPlusNormal"/>
        <w:ind w:firstLine="709"/>
        <w:jc w:val="both"/>
        <w:rPr>
          <w:rFonts w:ascii="Times New Roman" w:hAnsi="Times New Roman" w:cs="Times New Roman"/>
          <w:sz w:val="28"/>
          <w:szCs w:val="28"/>
        </w:rPr>
      </w:pPr>
      <w:r w:rsidRPr="00A824E2">
        <w:rPr>
          <w:rFonts w:ascii="Times New Roman" w:hAnsi="Times New Roman" w:cs="Times New Roman"/>
          <w:sz w:val="28"/>
          <w:szCs w:val="28"/>
        </w:rPr>
        <w:t xml:space="preserve">Руководствуясь </w:t>
      </w:r>
      <w:hyperlink r:id="rId6" w:history="1">
        <w:r w:rsidRPr="00A824E2">
          <w:rPr>
            <w:rFonts w:ascii="Times New Roman" w:hAnsi="Times New Roman" w:cs="Times New Roman"/>
            <w:sz w:val="28"/>
            <w:szCs w:val="28"/>
          </w:rPr>
          <w:t>статьями 35</w:t>
        </w:r>
      </w:hyperlink>
      <w:r w:rsidRPr="00A824E2">
        <w:rPr>
          <w:rFonts w:ascii="Times New Roman" w:hAnsi="Times New Roman" w:cs="Times New Roman"/>
          <w:sz w:val="28"/>
          <w:szCs w:val="28"/>
        </w:rPr>
        <w:t xml:space="preserve">, </w:t>
      </w:r>
      <w:hyperlink r:id="rId7" w:history="1">
        <w:r w:rsidRPr="00A824E2">
          <w:rPr>
            <w:rFonts w:ascii="Times New Roman" w:hAnsi="Times New Roman" w:cs="Times New Roman"/>
            <w:sz w:val="28"/>
            <w:szCs w:val="28"/>
          </w:rPr>
          <w:t>40</w:t>
        </w:r>
      </w:hyperlink>
      <w:r w:rsidRPr="00A824E2">
        <w:rPr>
          <w:rFonts w:ascii="Times New Roman" w:hAnsi="Times New Roman" w:cs="Times New Roman"/>
          <w:sz w:val="28"/>
          <w:szCs w:val="28"/>
        </w:rPr>
        <w:t xml:space="preserve"> Конституции Российской Федерации, Гражданским </w:t>
      </w:r>
      <w:hyperlink r:id="rId8" w:history="1">
        <w:r w:rsidRPr="00A824E2">
          <w:rPr>
            <w:rFonts w:ascii="Times New Roman" w:hAnsi="Times New Roman" w:cs="Times New Roman"/>
            <w:sz w:val="28"/>
            <w:szCs w:val="28"/>
          </w:rPr>
          <w:t>кодексом</w:t>
        </w:r>
      </w:hyperlink>
      <w:r w:rsidRPr="00A824E2">
        <w:rPr>
          <w:rFonts w:ascii="Times New Roman" w:hAnsi="Times New Roman" w:cs="Times New Roman"/>
          <w:sz w:val="28"/>
          <w:szCs w:val="28"/>
        </w:rPr>
        <w:t xml:space="preserve"> Российской Федерации, </w:t>
      </w:r>
      <w:hyperlink r:id="rId9" w:history="1">
        <w:r w:rsidRPr="00A824E2">
          <w:rPr>
            <w:rFonts w:ascii="Times New Roman" w:hAnsi="Times New Roman" w:cs="Times New Roman"/>
            <w:sz w:val="28"/>
            <w:szCs w:val="28"/>
          </w:rPr>
          <w:t>статьями 32</w:t>
        </w:r>
      </w:hyperlink>
      <w:r w:rsidRPr="00A824E2">
        <w:rPr>
          <w:rFonts w:ascii="Times New Roman" w:hAnsi="Times New Roman" w:cs="Times New Roman"/>
          <w:sz w:val="28"/>
          <w:szCs w:val="28"/>
        </w:rPr>
        <w:t xml:space="preserve">, </w:t>
      </w:r>
      <w:hyperlink r:id="rId10" w:history="1">
        <w:r w:rsidRPr="00A824E2">
          <w:rPr>
            <w:rFonts w:ascii="Times New Roman" w:hAnsi="Times New Roman" w:cs="Times New Roman"/>
            <w:sz w:val="28"/>
            <w:szCs w:val="28"/>
          </w:rPr>
          <w:t>85</w:t>
        </w:r>
      </w:hyperlink>
      <w:r w:rsidRPr="00A824E2">
        <w:rPr>
          <w:rFonts w:ascii="Times New Roman" w:hAnsi="Times New Roman" w:cs="Times New Roman"/>
          <w:sz w:val="28"/>
          <w:szCs w:val="28"/>
        </w:rPr>
        <w:t xml:space="preserve">, </w:t>
      </w:r>
      <w:hyperlink r:id="rId11" w:history="1">
        <w:r w:rsidRPr="00A824E2">
          <w:rPr>
            <w:rFonts w:ascii="Times New Roman" w:hAnsi="Times New Roman" w:cs="Times New Roman"/>
            <w:sz w:val="28"/>
            <w:szCs w:val="28"/>
          </w:rPr>
          <w:t>86</w:t>
        </w:r>
      </w:hyperlink>
      <w:r w:rsidRPr="00A824E2">
        <w:rPr>
          <w:rFonts w:ascii="Times New Roman" w:hAnsi="Times New Roman" w:cs="Times New Roman"/>
          <w:sz w:val="28"/>
          <w:szCs w:val="28"/>
        </w:rPr>
        <w:t xml:space="preserve">, </w:t>
      </w:r>
      <w:hyperlink r:id="rId12" w:history="1">
        <w:r w:rsidRPr="00A824E2">
          <w:rPr>
            <w:rFonts w:ascii="Times New Roman" w:hAnsi="Times New Roman" w:cs="Times New Roman"/>
            <w:sz w:val="28"/>
            <w:szCs w:val="28"/>
          </w:rPr>
          <w:t>89</w:t>
        </w:r>
      </w:hyperlink>
      <w:r w:rsidRPr="00A824E2">
        <w:rPr>
          <w:rFonts w:ascii="Times New Roman" w:hAnsi="Times New Roman" w:cs="Times New Roman"/>
          <w:sz w:val="28"/>
          <w:szCs w:val="28"/>
        </w:rPr>
        <w:t xml:space="preserve"> Жилищного кодекса Российской Федерации, Градостроительным </w:t>
      </w:r>
      <w:hyperlink r:id="rId13" w:history="1">
        <w:r w:rsidRPr="00A824E2">
          <w:rPr>
            <w:rFonts w:ascii="Times New Roman" w:hAnsi="Times New Roman" w:cs="Times New Roman"/>
            <w:sz w:val="28"/>
            <w:szCs w:val="28"/>
          </w:rPr>
          <w:t>кодексом</w:t>
        </w:r>
      </w:hyperlink>
      <w:r w:rsidRPr="00A824E2">
        <w:rPr>
          <w:rFonts w:ascii="Times New Roman" w:hAnsi="Times New Roman" w:cs="Times New Roman"/>
          <w:sz w:val="28"/>
          <w:szCs w:val="28"/>
        </w:rPr>
        <w:t xml:space="preserve"> Российской Федерации, Земельным </w:t>
      </w:r>
      <w:hyperlink r:id="rId14" w:history="1">
        <w:r w:rsidRPr="00A824E2">
          <w:rPr>
            <w:rFonts w:ascii="Times New Roman" w:hAnsi="Times New Roman" w:cs="Times New Roman"/>
            <w:sz w:val="28"/>
            <w:szCs w:val="28"/>
          </w:rPr>
          <w:t>кодексом</w:t>
        </w:r>
      </w:hyperlink>
      <w:r w:rsidRPr="00A824E2">
        <w:rPr>
          <w:rFonts w:ascii="Times New Roman" w:hAnsi="Times New Roman" w:cs="Times New Roman"/>
          <w:sz w:val="28"/>
          <w:szCs w:val="28"/>
        </w:rPr>
        <w:t xml:space="preserve"> Российской Федерации, </w:t>
      </w:r>
      <w:hyperlink r:id="rId15" w:history="1">
        <w:r w:rsidRPr="00A824E2">
          <w:rPr>
            <w:rFonts w:ascii="Times New Roman" w:hAnsi="Times New Roman" w:cs="Times New Roman"/>
            <w:sz w:val="28"/>
            <w:szCs w:val="28"/>
          </w:rPr>
          <w:t>Постановлением</w:t>
        </w:r>
      </w:hyperlink>
      <w:r w:rsidRPr="00A824E2">
        <w:rPr>
          <w:rFonts w:ascii="Times New Roman" w:hAnsi="Times New Roman" w:cs="Times New Roman"/>
          <w:sz w:val="28"/>
          <w:szCs w:val="28"/>
        </w:rPr>
        <w:t xml:space="preserve"> Правительства Российской Федерации от 28.01.2006 </w:t>
      </w:r>
      <w:r>
        <w:rPr>
          <w:rFonts w:ascii="Times New Roman" w:hAnsi="Times New Roman" w:cs="Times New Roman"/>
          <w:sz w:val="28"/>
          <w:szCs w:val="28"/>
        </w:rPr>
        <w:t>№</w:t>
      </w:r>
      <w:r w:rsidRPr="00A824E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в</w:t>
      </w:r>
      <w:r w:rsidR="0004001B" w:rsidRPr="00204F4D">
        <w:rPr>
          <w:rFonts w:ascii="Times New Roman" w:hAnsi="Times New Roman" w:cs="Times New Roman"/>
          <w:sz w:val="28"/>
          <w:szCs w:val="28"/>
        </w:rPr>
        <w:t xml:space="preserve"> соответствии со </w:t>
      </w:r>
      <w:hyperlink r:id="rId16" w:history="1">
        <w:r w:rsidR="0004001B" w:rsidRPr="00A824E2">
          <w:rPr>
            <w:rFonts w:ascii="Times New Roman" w:hAnsi="Times New Roman" w:cs="Times New Roman"/>
            <w:sz w:val="28"/>
            <w:szCs w:val="28"/>
          </w:rPr>
          <w:t>статьей 16</w:t>
        </w:r>
      </w:hyperlink>
      <w:r w:rsidR="0004001B" w:rsidRPr="00A824E2">
        <w:rPr>
          <w:rFonts w:ascii="Times New Roman" w:hAnsi="Times New Roman" w:cs="Times New Roman"/>
          <w:sz w:val="28"/>
          <w:szCs w:val="28"/>
        </w:rPr>
        <w:t xml:space="preserve"> </w:t>
      </w:r>
      <w:r w:rsidR="0004001B" w:rsidRPr="00204F4D">
        <w:rPr>
          <w:rFonts w:ascii="Times New Roman" w:hAnsi="Times New Roman" w:cs="Times New Roman"/>
          <w:sz w:val="28"/>
          <w:szCs w:val="28"/>
        </w:rPr>
        <w:t xml:space="preserve">Федерального </w:t>
      </w:r>
      <w:r w:rsidR="00DC5732">
        <w:rPr>
          <w:rFonts w:ascii="Times New Roman" w:hAnsi="Times New Roman" w:cs="Times New Roman"/>
          <w:sz w:val="28"/>
          <w:szCs w:val="28"/>
        </w:rPr>
        <w:t>закона от 6 октября 2003 года №131-ФЗ «</w:t>
      </w:r>
      <w:r w:rsidR="0004001B" w:rsidRPr="00204F4D">
        <w:rPr>
          <w:rFonts w:ascii="Times New Roman" w:hAnsi="Times New Roman" w:cs="Times New Roman"/>
          <w:sz w:val="28"/>
          <w:szCs w:val="28"/>
        </w:rPr>
        <w:t>Об общих принципах организации местного самоуправления в Российской Федерации</w:t>
      </w:r>
      <w:r w:rsidR="00DC5732">
        <w:rPr>
          <w:rFonts w:ascii="Times New Roman" w:hAnsi="Times New Roman" w:cs="Times New Roman"/>
          <w:sz w:val="28"/>
          <w:szCs w:val="28"/>
        </w:rPr>
        <w:t>»</w:t>
      </w:r>
      <w:r w:rsidR="0004001B" w:rsidRPr="00204F4D">
        <w:rPr>
          <w:rFonts w:ascii="Times New Roman" w:hAnsi="Times New Roman" w:cs="Times New Roman"/>
          <w:sz w:val="28"/>
          <w:szCs w:val="28"/>
        </w:rPr>
        <w:t xml:space="preserve">, </w:t>
      </w:r>
      <w:r>
        <w:rPr>
          <w:rFonts w:ascii="Times New Roman" w:hAnsi="Times New Roman" w:cs="Times New Roman"/>
          <w:sz w:val="28"/>
          <w:szCs w:val="28"/>
        </w:rPr>
        <w:t xml:space="preserve">Уставом Камышловского </w:t>
      </w:r>
      <w:r w:rsidR="00C00C30">
        <w:rPr>
          <w:rFonts w:ascii="Times New Roman" w:hAnsi="Times New Roman" w:cs="Times New Roman"/>
          <w:sz w:val="28"/>
          <w:szCs w:val="28"/>
        </w:rPr>
        <w:t>городского округа</w:t>
      </w:r>
    </w:p>
    <w:p w:rsidR="00204F4D" w:rsidRPr="00C00C30" w:rsidRDefault="00204F4D" w:rsidP="00204F4D">
      <w:pPr>
        <w:pStyle w:val="ConsNormal"/>
        <w:widowControl/>
        <w:ind w:right="0" w:firstLine="709"/>
        <w:jc w:val="both"/>
        <w:rPr>
          <w:rFonts w:ascii="Times New Roman" w:hAnsi="Times New Roman" w:cs="Times New Roman"/>
          <w:b/>
          <w:sz w:val="28"/>
          <w:szCs w:val="28"/>
        </w:rPr>
      </w:pPr>
      <w:r w:rsidRPr="00C00C30">
        <w:rPr>
          <w:rFonts w:ascii="Times New Roman" w:hAnsi="Times New Roman" w:cs="Times New Roman"/>
          <w:b/>
          <w:sz w:val="28"/>
          <w:szCs w:val="28"/>
        </w:rPr>
        <w:t>ПОСТАНОВ</w:t>
      </w:r>
      <w:r w:rsidR="00C00C30" w:rsidRPr="00C00C30">
        <w:rPr>
          <w:rFonts w:ascii="Times New Roman" w:hAnsi="Times New Roman" w:cs="Times New Roman"/>
          <w:b/>
          <w:sz w:val="28"/>
          <w:szCs w:val="28"/>
        </w:rPr>
        <w:t>ЛЯЮ</w:t>
      </w:r>
      <w:r w:rsidRPr="00C00C30">
        <w:rPr>
          <w:rFonts w:ascii="Times New Roman" w:hAnsi="Times New Roman" w:cs="Times New Roman"/>
          <w:b/>
          <w:sz w:val="28"/>
          <w:szCs w:val="28"/>
        </w:rPr>
        <w:t>:</w:t>
      </w:r>
    </w:p>
    <w:p w:rsidR="0004001B" w:rsidRPr="00A824E2" w:rsidRDefault="00A824E2" w:rsidP="00A824E2">
      <w:pPr>
        <w:pStyle w:val="ConsPlusTitle"/>
        <w:jc w:val="both"/>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ab/>
      </w:r>
      <w:r w:rsidR="0004001B" w:rsidRPr="00A824E2">
        <w:rPr>
          <w:rFonts w:ascii="Times New Roman" w:hAnsi="Times New Roman" w:cs="Times New Roman"/>
          <w:b w:val="0"/>
          <w:sz w:val="28"/>
          <w:szCs w:val="28"/>
        </w:rPr>
        <w:t xml:space="preserve">1. Утвердить </w:t>
      </w:r>
      <w:hyperlink w:anchor="P27" w:history="1">
        <w:r w:rsidR="0004001B" w:rsidRPr="00A824E2">
          <w:rPr>
            <w:rFonts w:ascii="Times New Roman" w:hAnsi="Times New Roman" w:cs="Times New Roman"/>
            <w:b w:val="0"/>
            <w:sz w:val="28"/>
            <w:szCs w:val="28"/>
          </w:rPr>
          <w:t>Порядок</w:t>
        </w:r>
      </w:hyperlink>
      <w:r w:rsidR="0004001B" w:rsidRPr="00A824E2">
        <w:rPr>
          <w:rFonts w:ascii="Times New Roman" w:hAnsi="Times New Roman" w:cs="Times New Roman"/>
          <w:b w:val="0"/>
          <w:sz w:val="28"/>
          <w:szCs w:val="28"/>
        </w:rPr>
        <w:t xml:space="preserve"> </w:t>
      </w:r>
      <w:r w:rsidRPr="00A824E2">
        <w:rPr>
          <w:rFonts w:ascii="Times New Roman" w:hAnsi="Times New Roman" w:cs="Times New Roman"/>
          <w:b w:val="0"/>
          <w:sz w:val="28"/>
          <w:szCs w:val="28"/>
        </w:rPr>
        <w:t>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r>
        <w:rPr>
          <w:rFonts w:ascii="Times New Roman" w:hAnsi="Times New Roman" w:cs="Times New Roman"/>
          <w:b w:val="0"/>
          <w:sz w:val="28"/>
          <w:szCs w:val="28"/>
        </w:rPr>
        <w:t xml:space="preserve"> </w:t>
      </w:r>
      <w:r w:rsidRPr="00A824E2">
        <w:rPr>
          <w:rFonts w:ascii="Times New Roman" w:hAnsi="Times New Roman" w:cs="Times New Roman"/>
          <w:b w:val="0"/>
          <w:sz w:val="28"/>
          <w:szCs w:val="28"/>
        </w:rPr>
        <w:t xml:space="preserve"> </w:t>
      </w:r>
      <w:r w:rsidR="0004001B" w:rsidRPr="00A824E2">
        <w:rPr>
          <w:rFonts w:ascii="Times New Roman" w:hAnsi="Times New Roman" w:cs="Times New Roman"/>
          <w:b w:val="0"/>
          <w:sz w:val="28"/>
          <w:szCs w:val="28"/>
        </w:rPr>
        <w:t>(прилагается).</w:t>
      </w:r>
    </w:p>
    <w:p w:rsidR="00204F4D" w:rsidRPr="00204F4D" w:rsidRDefault="0004001B" w:rsidP="005E551F">
      <w:pPr>
        <w:ind w:firstLine="709"/>
        <w:jc w:val="both"/>
        <w:rPr>
          <w:sz w:val="28"/>
          <w:szCs w:val="28"/>
        </w:rPr>
      </w:pPr>
      <w:r w:rsidRPr="00204F4D">
        <w:rPr>
          <w:sz w:val="28"/>
          <w:szCs w:val="28"/>
        </w:rPr>
        <w:t xml:space="preserve">2. </w:t>
      </w:r>
      <w:r w:rsidR="00204F4D" w:rsidRPr="00204F4D">
        <w:rPr>
          <w:sz w:val="28"/>
          <w:szCs w:val="28"/>
        </w:rPr>
        <w:t xml:space="preserve">Настоящее </w:t>
      </w:r>
      <w:r w:rsidR="005E551F">
        <w:rPr>
          <w:sz w:val="28"/>
          <w:szCs w:val="28"/>
        </w:rPr>
        <w:t xml:space="preserve">постановление </w:t>
      </w:r>
      <w:r w:rsidR="00204F4D" w:rsidRPr="00204F4D">
        <w:rPr>
          <w:sz w:val="28"/>
          <w:szCs w:val="28"/>
        </w:rPr>
        <w:t>опубликовать в газете «</w:t>
      </w:r>
      <w:proofErr w:type="spellStart"/>
      <w:r w:rsidR="00204F4D" w:rsidRPr="00204F4D">
        <w:rPr>
          <w:sz w:val="28"/>
          <w:szCs w:val="28"/>
        </w:rPr>
        <w:t>Камышловские</w:t>
      </w:r>
      <w:proofErr w:type="spellEnd"/>
      <w:r w:rsidR="00204F4D" w:rsidRPr="00204F4D">
        <w:rPr>
          <w:sz w:val="28"/>
          <w:szCs w:val="28"/>
        </w:rPr>
        <w:t xml:space="preserve"> известия» и на официальном сайте Камышловского городского округа.</w:t>
      </w:r>
    </w:p>
    <w:p w:rsidR="0004001B" w:rsidRPr="00204F4D" w:rsidRDefault="0004001B" w:rsidP="005E551F">
      <w:pPr>
        <w:pStyle w:val="ConsPlusNormal"/>
        <w:ind w:firstLine="709"/>
        <w:jc w:val="both"/>
        <w:rPr>
          <w:rFonts w:ascii="Times New Roman" w:hAnsi="Times New Roman" w:cs="Times New Roman"/>
          <w:sz w:val="28"/>
          <w:szCs w:val="28"/>
        </w:rPr>
      </w:pPr>
      <w:r w:rsidRPr="00204F4D">
        <w:rPr>
          <w:rFonts w:ascii="Times New Roman" w:hAnsi="Times New Roman" w:cs="Times New Roman"/>
          <w:sz w:val="28"/>
          <w:szCs w:val="28"/>
        </w:rPr>
        <w:t xml:space="preserve">3. Контроль исполнения настоящего </w:t>
      </w:r>
      <w:r w:rsidR="005E551F">
        <w:rPr>
          <w:rFonts w:ascii="Times New Roman" w:hAnsi="Times New Roman" w:cs="Times New Roman"/>
          <w:sz w:val="28"/>
          <w:szCs w:val="28"/>
        </w:rPr>
        <w:t>постановленияоставляю за собой.</w:t>
      </w:r>
    </w:p>
    <w:p w:rsid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Pr="0004001B" w:rsidRDefault="00204F4D">
      <w:pPr>
        <w:pStyle w:val="ConsPlusNormal"/>
        <w:jc w:val="both"/>
        <w:rPr>
          <w:rFonts w:ascii="Times New Roman" w:hAnsi="Times New Roman" w:cs="Times New Roman"/>
        </w:rPr>
      </w:pPr>
    </w:p>
    <w:p w:rsidR="00204F4D" w:rsidRDefault="006A1E30" w:rsidP="00204F4D">
      <w:pPr>
        <w:widowControl/>
        <w:jc w:val="both"/>
      </w:pPr>
      <w:r>
        <w:rPr>
          <w:sz w:val="28"/>
          <w:szCs w:val="28"/>
        </w:rPr>
        <w:t>Глава</w:t>
      </w:r>
      <w:r w:rsidR="00204F4D">
        <w:rPr>
          <w:sz w:val="28"/>
          <w:szCs w:val="28"/>
        </w:rPr>
        <w:t xml:space="preserve"> Камышловского городского округа                 </w:t>
      </w:r>
      <w:r w:rsidR="006F3AB3">
        <w:rPr>
          <w:sz w:val="28"/>
          <w:szCs w:val="28"/>
        </w:rPr>
        <w:t xml:space="preserve">           А.В. Половников</w:t>
      </w: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04001B" w:rsidRPr="0004001B" w:rsidRDefault="0004001B">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204F4D" w:rsidRDefault="00204F4D">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p>
    <w:p w:rsidR="00954411" w:rsidRDefault="00954411">
      <w:pPr>
        <w:pStyle w:val="ConsPlusNormal"/>
        <w:jc w:val="both"/>
        <w:rPr>
          <w:rFonts w:ascii="Times New Roman" w:hAnsi="Times New Roman" w:cs="Times New Roman"/>
        </w:rPr>
      </w:pPr>
      <w:bookmarkStart w:id="0" w:name="_GoBack"/>
      <w:bookmarkEnd w:id="0"/>
    </w:p>
    <w:p w:rsidR="00204F4D" w:rsidRDefault="00204F4D">
      <w:pPr>
        <w:pStyle w:val="ConsPlusNormal"/>
        <w:jc w:val="both"/>
        <w:rPr>
          <w:rFonts w:ascii="Times New Roman" w:hAnsi="Times New Roman" w:cs="Times New Roman"/>
        </w:rPr>
      </w:pPr>
    </w:p>
    <w:p w:rsidR="00204F4D" w:rsidRDefault="00204F4D" w:rsidP="008F03E5">
      <w:pPr>
        <w:pStyle w:val="ConsPlusNormal"/>
        <w:tabs>
          <w:tab w:val="left" w:pos="4395"/>
        </w:tabs>
        <w:jc w:val="both"/>
        <w:rPr>
          <w:rFonts w:ascii="Times New Roman" w:hAnsi="Times New Roman" w:cs="Times New Roman"/>
        </w:rPr>
      </w:pPr>
    </w:p>
    <w:p w:rsidR="008F03E5" w:rsidRPr="00264B39" w:rsidRDefault="008F03E5" w:rsidP="008F03E5">
      <w:pPr>
        <w:pStyle w:val="HTML"/>
        <w:tabs>
          <w:tab w:val="left" w:pos="4395"/>
        </w:tabs>
        <w:rPr>
          <w:rFonts w:ascii="Times New Roman" w:hAnsi="Times New Roman" w:cs="Times New Roman"/>
          <w:b/>
          <w:sz w:val="28"/>
          <w:szCs w:val="28"/>
        </w:rPr>
      </w:pPr>
      <w:r>
        <w:rPr>
          <w:rFonts w:ascii="Times New Roman" w:hAnsi="Times New Roman" w:cs="Times New Roman"/>
          <w:sz w:val="28"/>
          <w:szCs w:val="28"/>
        </w:rPr>
        <w:t xml:space="preserve">                                                                 </w:t>
      </w:r>
      <w:r w:rsidRPr="00264B39">
        <w:rPr>
          <w:rFonts w:ascii="Times New Roman" w:hAnsi="Times New Roman" w:cs="Times New Roman"/>
          <w:b/>
          <w:sz w:val="28"/>
          <w:szCs w:val="28"/>
        </w:rPr>
        <w:t>УТВЕРЖДЕН</w:t>
      </w:r>
    </w:p>
    <w:p w:rsidR="008F03E5" w:rsidRDefault="008F03E5" w:rsidP="008F03E5">
      <w:pPr>
        <w:pStyle w:val="HTML"/>
        <w:tabs>
          <w:tab w:val="left" w:pos="4395"/>
        </w:tabs>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главы</w:t>
      </w:r>
    </w:p>
    <w:p w:rsidR="008F03E5" w:rsidRDefault="008F03E5" w:rsidP="008F03E5">
      <w:pPr>
        <w:pStyle w:val="HTML"/>
        <w:tabs>
          <w:tab w:val="left" w:pos="4395"/>
        </w:tabs>
        <w:jc w:val="center"/>
        <w:rPr>
          <w:rFonts w:ascii="Times New Roman" w:hAnsi="Times New Roman" w:cs="Times New Roman"/>
          <w:sz w:val="28"/>
          <w:szCs w:val="28"/>
        </w:rPr>
      </w:pPr>
      <w:r>
        <w:rPr>
          <w:rFonts w:ascii="Times New Roman" w:hAnsi="Times New Roman" w:cs="Times New Roman"/>
          <w:sz w:val="28"/>
          <w:szCs w:val="28"/>
        </w:rPr>
        <w:t xml:space="preserve">                                                  Камышловского городского округа</w:t>
      </w:r>
    </w:p>
    <w:p w:rsidR="008F03E5" w:rsidRDefault="008F03E5" w:rsidP="008F03E5">
      <w:pPr>
        <w:pStyle w:val="HTML"/>
        <w:tabs>
          <w:tab w:val="left" w:pos="4395"/>
        </w:tabs>
        <w:jc w:val="center"/>
        <w:rPr>
          <w:rFonts w:ascii="Times New Roman" w:hAnsi="Times New Roman" w:cs="Times New Roman"/>
          <w:sz w:val="28"/>
          <w:szCs w:val="28"/>
        </w:rPr>
      </w:pPr>
      <w:r>
        <w:rPr>
          <w:rFonts w:ascii="Times New Roman" w:hAnsi="Times New Roman" w:cs="Times New Roman"/>
          <w:sz w:val="28"/>
          <w:szCs w:val="28"/>
        </w:rPr>
        <w:t xml:space="preserve">                                    от  __.__.201__ года № ___</w:t>
      </w:r>
    </w:p>
    <w:p w:rsidR="008F03E5" w:rsidRDefault="008F03E5" w:rsidP="008F03E5">
      <w:pPr>
        <w:tabs>
          <w:tab w:val="left" w:pos="4395"/>
        </w:tabs>
        <w:jc w:val="right"/>
        <w:rPr>
          <w:sz w:val="28"/>
          <w:szCs w:val="28"/>
        </w:rPr>
      </w:pPr>
      <w:r>
        <w:rPr>
          <w:sz w:val="28"/>
          <w:szCs w:val="28"/>
        </w:rPr>
        <w:t xml:space="preserve">                               «</w:t>
      </w:r>
      <w:r w:rsidRPr="003542CA">
        <w:rPr>
          <w:sz w:val="28"/>
          <w:szCs w:val="28"/>
        </w:rPr>
        <w:t xml:space="preserve">Об утверждении </w:t>
      </w:r>
      <w:hyperlink w:anchor="P27" w:history="1">
        <w:r w:rsidRPr="00A824E2">
          <w:rPr>
            <w:sz w:val="28"/>
            <w:szCs w:val="28"/>
          </w:rPr>
          <w:t>Поряд</w:t>
        </w:r>
        <w:r>
          <w:rPr>
            <w:sz w:val="28"/>
            <w:szCs w:val="28"/>
          </w:rPr>
          <w:t>ка</w:t>
        </w:r>
      </w:hyperlink>
      <w:r w:rsidRPr="00A824E2">
        <w:rPr>
          <w:sz w:val="28"/>
          <w:szCs w:val="28"/>
        </w:rPr>
        <w:t xml:space="preserve"> </w:t>
      </w:r>
      <w:r>
        <w:rPr>
          <w:sz w:val="28"/>
          <w:szCs w:val="28"/>
        </w:rPr>
        <w:t>переселения</w:t>
      </w:r>
    </w:p>
    <w:p w:rsidR="008F03E5" w:rsidRDefault="008F03E5" w:rsidP="008F03E5">
      <w:pPr>
        <w:tabs>
          <w:tab w:val="left" w:pos="4395"/>
        </w:tabs>
        <w:jc w:val="right"/>
        <w:rPr>
          <w:sz w:val="28"/>
          <w:szCs w:val="28"/>
        </w:rPr>
      </w:pPr>
      <w:r w:rsidRPr="00A824E2">
        <w:rPr>
          <w:sz w:val="28"/>
          <w:szCs w:val="28"/>
        </w:rPr>
        <w:t>граждан из жилых помещений,</w:t>
      </w:r>
      <w:r>
        <w:rPr>
          <w:sz w:val="28"/>
          <w:szCs w:val="28"/>
        </w:rPr>
        <w:t xml:space="preserve"> </w:t>
      </w:r>
      <w:r w:rsidRPr="00A824E2">
        <w:rPr>
          <w:sz w:val="28"/>
          <w:szCs w:val="28"/>
        </w:rPr>
        <w:t xml:space="preserve">признанных </w:t>
      </w:r>
    </w:p>
    <w:p w:rsidR="008F03E5" w:rsidRDefault="008F03E5" w:rsidP="008F03E5">
      <w:pPr>
        <w:tabs>
          <w:tab w:val="left" w:pos="4395"/>
        </w:tabs>
        <w:jc w:val="right"/>
        <w:rPr>
          <w:sz w:val="28"/>
          <w:szCs w:val="28"/>
        </w:rPr>
      </w:pPr>
      <w:r w:rsidRPr="00A824E2">
        <w:rPr>
          <w:sz w:val="28"/>
          <w:szCs w:val="28"/>
        </w:rPr>
        <w:t xml:space="preserve">непригодными для проживания либо </w:t>
      </w:r>
    </w:p>
    <w:p w:rsidR="008F03E5" w:rsidRDefault="008F03E5" w:rsidP="008F03E5">
      <w:pPr>
        <w:tabs>
          <w:tab w:val="left" w:pos="4395"/>
        </w:tabs>
        <w:jc w:val="right"/>
        <w:rPr>
          <w:sz w:val="28"/>
          <w:szCs w:val="28"/>
        </w:rPr>
      </w:pPr>
      <w:r w:rsidRPr="00A824E2">
        <w:rPr>
          <w:sz w:val="28"/>
          <w:szCs w:val="28"/>
        </w:rPr>
        <w:t>находящихся в многоквартирных</w:t>
      </w:r>
      <w:r>
        <w:rPr>
          <w:sz w:val="28"/>
          <w:szCs w:val="28"/>
        </w:rPr>
        <w:t xml:space="preserve"> </w:t>
      </w:r>
      <w:r w:rsidRPr="00A824E2">
        <w:rPr>
          <w:sz w:val="28"/>
          <w:szCs w:val="28"/>
        </w:rPr>
        <w:t xml:space="preserve">домах, </w:t>
      </w:r>
    </w:p>
    <w:p w:rsidR="008F03E5" w:rsidRDefault="008F03E5" w:rsidP="008F03E5">
      <w:pPr>
        <w:tabs>
          <w:tab w:val="left" w:pos="4395"/>
        </w:tabs>
        <w:jc w:val="right"/>
        <w:rPr>
          <w:sz w:val="28"/>
          <w:szCs w:val="28"/>
        </w:rPr>
      </w:pPr>
      <w:r w:rsidRPr="00A824E2">
        <w:rPr>
          <w:sz w:val="28"/>
          <w:szCs w:val="28"/>
        </w:rPr>
        <w:t>признанных аварийными и</w:t>
      </w:r>
      <w:r>
        <w:rPr>
          <w:sz w:val="28"/>
          <w:szCs w:val="28"/>
        </w:rPr>
        <w:t xml:space="preserve"> </w:t>
      </w:r>
      <w:r w:rsidRPr="00A824E2">
        <w:rPr>
          <w:sz w:val="28"/>
          <w:szCs w:val="28"/>
        </w:rPr>
        <w:t xml:space="preserve">подлежащими </w:t>
      </w:r>
    </w:p>
    <w:p w:rsidR="008F03E5" w:rsidRDefault="008F03E5" w:rsidP="008F03E5">
      <w:pPr>
        <w:tabs>
          <w:tab w:val="left" w:pos="4395"/>
        </w:tabs>
        <w:jc w:val="right"/>
        <w:rPr>
          <w:sz w:val="28"/>
          <w:szCs w:val="28"/>
        </w:rPr>
      </w:pPr>
      <w:r w:rsidRPr="00A824E2">
        <w:rPr>
          <w:sz w:val="28"/>
          <w:szCs w:val="28"/>
        </w:rPr>
        <w:t xml:space="preserve">сносу  на территории Камышловского </w:t>
      </w:r>
    </w:p>
    <w:p w:rsidR="008F03E5" w:rsidRPr="003542CA" w:rsidRDefault="008F03E5" w:rsidP="008F03E5">
      <w:pPr>
        <w:tabs>
          <w:tab w:val="left" w:pos="4395"/>
        </w:tabs>
        <w:jc w:val="right"/>
        <w:rPr>
          <w:sz w:val="28"/>
          <w:szCs w:val="28"/>
        </w:rPr>
      </w:pPr>
      <w:r w:rsidRPr="00A824E2">
        <w:rPr>
          <w:sz w:val="28"/>
          <w:szCs w:val="28"/>
        </w:rPr>
        <w:t>городского округа</w:t>
      </w:r>
      <w:r>
        <w:rPr>
          <w:sz w:val="28"/>
          <w:szCs w:val="28"/>
        </w:rPr>
        <w:t>»</w:t>
      </w:r>
    </w:p>
    <w:p w:rsidR="005E551F" w:rsidRPr="0004001B" w:rsidRDefault="005E551F" w:rsidP="008F03E5">
      <w:pPr>
        <w:pStyle w:val="ConsPlusNormal"/>
        <w:tabs>
          <w:tab w:val="left" w:pos="4395"/>
        </w:tabs>
        <w:jc w:val="both"/>
        <w:rPr>
          <w:rFonts w:ascii="Times New Roman" w:hAnsi="Times New Roman" w:cs="Times New Roman"/>
        </w:rPr>
      </w:pPr>
    </w:p>
    <w:p w:rsidR="0004001B" w:rsidRPr="00E23024" w:rsidRDefault="0004001B">
      <w:pPr>
        <w:pStyle w:val="ConsPlusTitle"/>
        <w:jc w:val="center"/>
        <w:rPr>
          <w:rFonts w:ascii="Times New Roman" w:hAnsi="Times New Roman" w:cs="Times New Roman"/>
          <w:sz w:val="24"/>
          <w:szCs w:val="24"/>
        </w:rPr>
      </w:pPr>
      <w:bookmarkStart w:id="1" w:name="P27"/>
      <w:bookmarkEnd w:id="1"/>
      <w:r w:rsidRPr="00E23024">
        <w:rPr>
          <w:rFonts w:ascii="Times New Roman" w:hAnsi="Times New Roman" w:cs="Times New Roman"/>
          <w:sz w:val="24"/>
          <w:szCs w:val="24"/>
        </w:rPr>
        <w:t>ПОРЯДОК</w:t>
      </w:r>
    </w:p>
    <w:p w:rsidR="006F3AB3" w:rsidRPr="006F3AB3" w:rsidRDefault="008F03E5">
      <w:pPr>
        <w:pStyle w:val="ConsPlusTitle"/>
        <w:jc w:val="center"/>
        <w:rPr>
          <w:rFonts w:ascii="Times New Roman" w:hAnsi="Times New Roman" w:cs="Times New Roman"/>
          <w:sz w:val="24"/>
          <w:szCs w:val="24"/>
        </w:rPr>
      </w:pPr>
      <w:r w:rsidRPr="008F03E5">
        <w:rPr>
          <w:rFonts w:ascii="Times New Roman" w:hAnsi="Times New Roman" w:cs="Times New Roman"/>
          <w:sz w:val="28"/>
          <w:szCs w:val="28"/>
        </w:rPr>
        <w:t>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Камышловского городского округа</w:t>
      </w:r>
      <w:r w:rsidRPr="008F03E5">
        <w:rPr>
          <w:rFonts w:ascii="Times New Roman" w:eastAsiaTheme="minorHAnsi" w:hAnsi="Times New Roman" w:cs="Times New Roman"/>
          <w:sz w:val="28"/>
          <w:szCs w:val="28"/>
          <w:lang w:eastAsia="en-US"/>
        </w:rPr>
        <w:t xml:space="preserve"> </w:t>
      </w:r>
    </w:p>
    <w:p w:rsidR="008F03E5" w:rsidRDefault="008F03E5" w:rsidP="008F03E5">
      <w:pPr>
        <w:pStyle w:val="ConsPlusNormal"/>
        <w:ind w:firstLine="540"/>
        <w:jc w:val="both"/>
        <w:outlineLvl w:val="1"/>
        <w:rPr>
          <w:rFonts w:ascii="Times New Roman" w:hAnsi="Times New Roman" w:cs="Times New Roman"/>
          <w:sz w:val="28"/>
          <w:szCs w:val="28"/>
        </w:rPr>
      </w:pPr>
    </w:p>
    <w:p w:rsidR="008F03E5" w:rsidRPr="008F03E5" w:rsidRDefault="008F03E5" w:rsidP="008F03E5">
      <w:pPr>
        <w:pStyle w:val="ConsPlusNormal"/>
        <w:ind w:firstLine="540"/>
        <w:jc w:val="both"/>
        <w:outlineLvl w:val="1"/>
        <w:rPr>
          <w:rFonts w:ascii="Times New Roman" w:hAnsi="Times New Roman" w:cs="Times New Roman"/>
          <w:sz w:val="28"/>
          <w:szCs w:val="28"/>
        </w:rPr>
      </w:pPr>
      <w:r w:rsidRPr="008F03E5">
        <w:rPr>
          <w:rFonts w:ascii="Times New Roman" w:hAnsi="Times New Roman" w:cs="Times New Roman"/>
          <w:sz w:val="28"/>
          <w:szCs w:val="28"/>
        </w:rPr>
        <w:t>Статья 1. Общие положения</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 (далее - Порядок), разработан на основании </w:t>
      </w:r>
      <w:hyperlink r:id="rId17" w:history="1">
        <w:r w:rsidRPr="008F03E5">
          <w:rPr>
            <w:rFonts w:ascii="Times New Roman" w:hAnsi="Times New Roman" w:cs="Times New Roman"/>
            <w:color w:val="0000FF"/>
            <w:sz w:val="28"/>
            <w:szCs w:val="28"/>
          </w:rPr>
          <w:t>статей 35</w:t>
        </w:r>
      </w:hyperlink>
      <w:r w:rsidRPr="008F03E5">
        <w:rPr>
          <w:rFonts w:ascii="Times New Roman" w:hAnsi="Times New Roman" w:cs="Times New Roman"/>
          <w:sz w:val="28"/>
          <w:szCs w:val="28"/>
        </w:rPr>
        <w:t xml:space="preserve">, </w:t>
      </w:r>
      <w:hyperlink r:id="rId18" w:history="1">
        <w:r w:rsidRPr="008F03E5">
          <w:rPr>
            <w:rFonts w:ascii="Times New Roman" w:hAnsi="Times New Roman" w:cs="Times New Roman"/>
            <w:color w:val="0000FF"/>
            <w:sz w:val="28"/>
            <w:szCs w:val="28"/>
          </w:rPr>
          <w:t>40</w:t>
        </w:r>
      </w:hyperlink>
      <w:r w:rsidRPr="008F03E5">
        <w:rPr>
          <w:rFonts w:ascii="Times New Roman" w:hAnsi="Times New Roman" w:cs="Times New Roman"/>
          <w:sz w:val="28"/>
          <w:szCs w:val="28"/>
        </w:rPr>
        <w:t xml:space="preserve"> Конституции Российской Федерации, Гражданского </w:t>
      </w:r>
      <w:hyperlink r:id="rId19" w:history="1">
        <w:r w:rsidRPr="008F03E5">
          <w:rPr>
            <w:rFonts w:ascii="Times New Roman" w:hAnsi="Times New Roman" w:cs="Times New Roman"/>
            <w:color w:val="0000FF"/>
            <w:sz w:val="28"/>
            <w:szCs w:val="28"/>
          </w:rPr>
          <w:t>кодекса</w:t>
        </w:r>
      </w:hyperlink>
      <w:r w:rsidRPr="008F03E5">
        <w:rPr>
          <w:rFonts w:ascii="Times New Roman" w:hAnsi="Times New Roman" w:cs="Times New Roman"/>
          <w:sz w:val="28"/>
          <w:szCs w:val="28"/>
        </w:rPr>
        <w:t xml:space="preserve"> Российской Федерации, </w:t>
      </w:r>
      <w:hyperlink r:id="rId20" w:history="1">
        <w:r w:rsidRPr="008F03E5">
          <w:rPr>
            <w:rFonts w:ascii="Times New Roman" w:hAnsi="Times New Roman" w:cs="Times New Roman"/>
            <w:color w:val="0000FF"/>
            <w:sz w:val="28"/>
            <w:szCs w:val="28"/>
          </w:rPr>
          <w:t>статей 32</w:t>
        </w:r>
      </w:hyperlink>
      <w:r w:rsidRPr="008F03E5">
        <w:rPr>
          <w:rFonts w:ascii="Times New Roman" w:hAnsi="Times New Roman" w:cs="Times New Roman"/>
          <w:sz w:val="28"/>
          <w:szCs w:val="28"/>
        </w:rPr>
        <w:t xml:space="preserve">, </w:t>
      </w:r>
      <w:hyperlink r:id="rId21" w:history="1">
        <w:r w:rsidRPr="008F03E5">
          <w:rPr>
            <w:rFonts w:ascii="Times New Roman" w:hAnsi="Times New Roman" w:cs="Times New Roman"/>
            <w:color w:val="0000FF"/>
            <w:sz w:val="28"/>
            <w:szCs w:val="28"/>
          </w:rPr>
          <w:t>85</w:t>
        </w:r>
      </w:hyperlink>
      <w:r w:rsidRPr="008F03E5">
        <w:rPr>
          <w:rFonts w:ascii="Times New Roman" w:hAnsi="Times New Roman" w:cs="Times New Roman"/>
          <w:sz w:val="28"/>
          <w:szCs w:val="28"/>
        </w:rPr>
        <w:t xml:space="preserve">, </w:t>
      </w:r>
      <w:hyperlink r:id="rId22" w:history="1">
        <w:r w:rsidRPr="008F03E5">
          <w:rPr>
            <w:rFonts w:ascii="Times New Roman" w:hAnsi="Times New Roman" w:cs="Times New Roman"/>
            <w:color w:val="0000FF"/>
            <w:sz w:val="28"/>
            <w:szCs w:val="28"/>
          </w:rPr>
          <w:t>86</w:t>
        </w:r>
      </w:hyperlink>
      <w:r w:rsidRPr="008F03E5">
        <w:rPr>
          <w:rFonts w:ascii="Times New Roman" w:hAnsi="Times New Roman" w:cs="Times New Roman"/>
          <w:sz w:val="28"/>
          <w:szCs w:val="28"/>
        </w:rPr>
        <w:t xml:space="preserve">, </w:t>
      </w:r>
      <w:hyperlink r:id="rId23" w:history="1">
        <w:r w:rsidRPr="008F03E5">
          <w:rPr>
            <w:rFonts w:ascii="Times New Roman" w:hAnsi="Times New Roman" w:cs="Times New Roman"/>
            <w:color w:val="0000FF"/>
            <w:sz w:val="28"/>
            <w:szCs w:val="28"/>
          </w:rPr>
          <w:t>89</w:t>
        </w:r>
      </w:hyperlink>
      <w:r w:rsidRPr="008F03E5">
        <w:rPr>
          <w:rFonts w:ascii="Times New Roman" w:hAnsi="Times New Roman" w:cs="Times New Roman"/>
          <w:sz w:val="28"/>
          <w:szCs w:val="28"/>
        </w:rPr>
        <w:t xml:space="preserve"> Жилищного кодекса Российской Федерации, Градостроительного </w:t>
      </w:r>
      <w:hyperlink r:id="rId24" w:history="1">
        <w:r w:rsidRPr="008F03E5">
          <w:rPr>
            <w:rFonts w:ascii="Times New Roman" w:hAnsi="Times New Roman" w:cs="Times New Roman"/>
            <w:color w:val="0000FF"/>
            <w:sz w:val="28"/>
            <w:szCs w:val="28"/>
          </w:rPr>
          <w:t>кодекса</w:t>
        </w:r>
      </w:hyperlink>
      <w:r w:rsidRPr="008F03E5">
        <w:rPr>
          <w:rFonts w:ascii="Times New Roman" w:hAnsi="Times New Roman" w:cs="Times New Roman"/>
          <w:sz w:val="28"/>
          <w:szCs w:val="28"/>
        </w:rPr>
        <w:t xml:space="preserve"> Российской Федерации, Земельного </w:t>
      </w:r>
      <w:hyperlink r:id="rId25" w:history="1">
        <w:r w:rsidRPr="008F03E5">
          <w:rPr>
            <w:rFonts w:ascii="Times New Roman" w:hAnsi="Times New Roman" w:cs="Times New Roman"/>
            <w:color w:val="0000FF"/>
            <w:sz w:val="28"/>
            <w:szCs w:val="28"/>
          </w:rPr>
          <w:t>кодекса</w:t>
        </w:r>
      </w:hyperlink>
      <w:r w:rsidRPr="008F03E5">
        <w:rPr>
          <w:rFonts w:ascii="Times New Roman" w:hAnsi="Times New Roman" w:cs="Times New Roman"/>
          <w:sz w:val="28"/>
          <w:szCs w:val="28"/>
        </w:rPr>
        <w:t xml:space="preserve"> Российской Федерации, </w:t>
      </w:r>
      <w:hyperlink r:id="rId26" w:history="1">
        <w:r w:rsidRPr="008F03E5">
          <w:rPr>
            <w:rFonts w:ascii="Times New Roman" w:hAnsi="Times New Roman" w:cs="Times New Roman"/>
            <w:color w:val="0000FF"/>
            <w:sz w:val="28"/>
            <w:szCs w:val="28"/>
          </w:rPr>
          <w:t>Постановления</w:t>
        </w:r>
      </w:hyperlink>
      <w:r w:rsidRPr="008F03E5">
        <w:rPr>
          <w:rFonts w:ascii="Times New Roman" w:hAnsi="Times New Roman" w:cs="Times New Roman"/>
          <w:sz w:val="28"/>
          <w:szCs w:val="28"/>
        </w:rPr>
        <w:t xml:space="preserve"> Пленума Верховного Суда Российской Федерации от 02.07.2009 </w:t>
      </w:r>
      <w:r>
        <w:rPr>
          <w:rFonts w:ascii="Times New Roman" w:hAnsi="Times New Roman" w:cs="Times New Roman"/>
          <w:sz w:val="28"/>
          <w:szCs w:val="28"/>
        </w:rPr>
        <w:t>№</w:t>
      </w:r>
      <w:r w:rsidRPr="008F03E5">
        <w:rPr>
          <w:rFonts w:ascii="Times New Roman" w:hAnsi="Times New Roman" w:cs="Times New Roman"/>
          <w:sz w:val="28"/>
          <w:szCs w:val="28"/>
        </w:rPr>
        <w:t xml:space="preserve"> 14 "О некоторых вопросах, возникших в судебной практике при применении Жилищного кодекса Российской Федерации", </w:t>
      </w:r>
      <w:hyperlink r:id="rId27" w:history="1">
        <w:r w:rsidRPr="008F03E5">
          <w:rPr>
            <w:rFonts w:ascii="Times New Roman" w:hAnsi="Times New Roman" w:cs="Times New Roman"/>
            <w:color w:val="0000FF"/>
            <w:sz w:val="28"/>
            <w:szCs w:val="28"/>
          </w:rPr>
          <w:t>Обзора</w:t>
        </w:r>
      </w:hyperlink>
      <w:r w:rsidRPr="008F03E5">
        <w:rPr>
          <w:rFonts w:ascii="Times New Roman" w:hAnsi="Times New Roman" w:cs="Times New Roman"/>
          <w:sz w:val="28"/>
          <w:szCs w:val="28"/>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w:t>
      </w:r>
      <w:hyperlink r:id="rId28" w:history="1">
        <w:r w:rsidRPr="008F03E5">
          <w:rPr>
            <w:rFonts w:ascii="Times New Roman" w:hAnsi="Times New Roman" w:cs="Times New Roman"/>
            <w:color w:val="0000FF"/>
            <w:sz w:val="28"/>
            <w:szCs w:val="28"/>
          </w:rPr>
          <w:t>Постановления</w:t>
        </w:r>
      </w:hyperlink>
      <w:r w:rsidRPr="008F03E5">
        <w:rPr>
          <w:rFonts w:ascii="Times New Roman" w:hAnsi="Times New Roman" w:cs="Times New Roman"/>
          <w:sz w:val="28"/>
          <w:szCs w:val="28"/>
        </w:rPr>
        <w:t xml:space="preserve"> Правительства Российской Федерации от 28.01.2006 </w:t>
      </w:r>
      <w:r>
        <w:rPr>
          <w:rFonts w:ascii="Times New Roman" w:hAnsi="Times New Roman" w:cs="Times New Roman"/>
          <w:sz w:val="28"/>
          <w:szCs w:val="28"/>
        </w:rPr>
        <w:t>№</w:t>
      </w:r>
      <w:r w:rsidRPr="008F03E5">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подпрограммы "Переселение граждан из аварийного жилищного фонда и жилых помещений, признанных непригодными для проживания" государственной </w:t>
      </w:r>
      <w:hyperlink r:id="rId29" w:history="1">
        <w:r w:rsidRPr="008F03E5">
          <w:rPr>
            <w:rFonts w:ascii="Times New Roman" w:hAnsi="Times New Roman" w:cs="Times New Roman"/>
            <w:color w:val="0000FF"/>
            <w:sz w:val="28"/>
            <w:szCs w:val="28"/>
          </w:rPr>
          <w:t>программы</w:t>
        </w:r>
      </w:hyperlink>
      <w:r w:rsidRPr="008F03E5">
        <w:rPr>
          <w:rFonts w:ascii="Times New Roman" w:hAnsi="Times New Roman" w:cs="Times New Roman"/>
          <w:sz w:val="28"/>
          <w:szCs w:val="28"/>
        </w:rPr>
        <w:t xml:space="preserve"> Свердловской области "Реализация основных направлений государственной политики в строительном комплексе Свердловской области до 202</w:t>
      </w:r>
      <w:r w:rsidR="001F1CA9">
        <w:rPr>
          <w:rFonts w:ascii="Times New Roman" w:hAnsi="Times New Roman" w:cs="Times New Roman"/>
          <w:sz w:val="28"/>
          <w:szCs w:val="28"/>
        </w:rPr>
        <w:t>4</w:t>
      </w:r>
      <w:r w:rsidRPr="008F03E5">
        <w:rPr>
          <w:rFonts w:ascii="Times New Roman" w:hAnsi="Times New Roman" w:cs="Times New Roman"/>
          <w:sz w:val="28"/>
          <w:szCs w:val="28"/>
        </w:rPr>
        <w:t xml:space="preserve"> года", утвержденной Постановлением Правительства Свердловской области от 24.10.2013 </w:t>
      </w:r>
      <w:r w:rsidR="001F1CA9">
        <w:rPr>
          <w:rFonts w:ascii="Times New Roman" w:hAnsi="Times New Roman" w:cs="Times New Roman"/>
          <w:sz w:val="28"/>
          <w:szCs w:val="28"/>
        </w:rPr>
        <w:t>№</w:t>
      </w:r>
      <w:r w:rsidRPr="008F03E5">
        <w:rPr>
          <w:rFonts w:ascii="Times New Roman" w:hAnsi="Times New Roman" w:cs="Times New Roman"/>
          <w:sz w:val="28"/>
          <w:szCs w:val="28"/>
        </w:rPr>
        <w:t xml:space="preserve"> 1296-ПП (далее - программа), подпрограммы </w:t>
      </w:r>
      <w:r w:rsidR="003B00CC">
        <w:rPr>
          <w:rFonts w:ascii="Times New Roman" w:hAnsi="Times New Roman" w:cs="Times New Roman"/>
          <w:sz w:val="28"/>
          <w:szCs w:val="28"/>
        </w:rPr>
        <w:t>20</w:t>
      </w:r>
      <w:r w:rsidRPr="008F03E5">
        <w:rPr>
          <w:rFonts w:ascii="Times New Roman" w:hAnsi="Times New Roman" w:cs="Times New Roman"/>
          <w:sz w:val="28"/>
          <w:szCs w:val="28"/>
        </w:rPr>
        <w:t xml:space="preserve"> "</w:t>
      </w:r>
      <w:r w:rsidR="003B00CC" w:rsidRPr="003B00CC">
        <w:rPr>
          <w:rFonts w:ascii="Times New Roman" w:hAnsi="Times New Roman" w:cs="Times New Roman"/>
          <w:sz w:val="28"/>
          <w:szCs w:val="28"/>
        </w:rPr>
        <w:t xml:space="preserve">Переселение граждан из аварийного жилищного фонда в </w:t>
      </w:r>
      <w:proofErr w:type="spellStart"/>
      <w:r w:rsidR="003B00CC" w:rsidRPr="003B00CC">
        <w:rPr>
          <w:rFonts w:ascii="Times New Roman" w:hAnsi="Times New Roman" w:cs="Times New Roman"/>
          <w:sz w:val="28"/>
          <w:szCs w:val="28"/>
        </w:rPr>
        <w:t>Камышловском</w:t>
      </w:r>
      <w:proofErr w:type="spellEnd"/>
      <w:r w:rsidR="003B00CC" w:rsidRPr="003B00CC">
        <w:rPr>
          <w:rFonts w:ascii="Times New Roman" w:hAnsi="Times New Roman" w:cs="Times New Roman"/>
          <w:sz w:val="28"/>
          <w:szCs w:val="28"/>
        </w:rPr>
        <w:t xml:space="preserve"> городском округе</w:t>
      </w:r>
      <w:r w:rsidRPr="003B00CC">
        <w:rPr>
          <w:rFonts w:ascii="Times New Roman" w:hAnsi="Times New Roman" w:cs="Times New Roman"/>
          <w:sz w:val="28"/>
          <w:szCs w:val="28"/>
        </w:rPr>
        <w:t>"</w:t>
      </w:r>
      <w:r w:rsidRPr="008F03E5">
        <w:rPr>
          <w:rFonts w:ascii="Times New Roman" w:hAnsi="Times New Roman" w:cs="Times New Roman"/>
          <w:sz w:val="28"/>
          <w:szCs w:val="28"/>
        </w:rPr>
        <w:t xml:space="preserve"> муниципальной </w:t>
      </w:r>
      <w:r w:rsidRPr="008F03E5">
        <w:rPr>
          <w:rFonts w:ascii="Times New Roman" w:hAnsi="Times New Roman" w:cs="Times New Roman"/>
          <w:sz w:val="28"/>
          <w:szCs w:val="28"/>
        </w:rPr>
        <w:lastRenderedPageBreak/>
        <w:t xml:space="preserve">программы "Развитие </w:t>
      </w:r>
      <w:r w:rsidR="003B00CC">
        <w:rPr>
          <w:rFonts w:ascii="Times New Roman" w:hAnsi="Times New Roman" w:cs="Times New Roman"/>
          <w:sz w:val="28"/>
          <w:szCs w:val="28"/>
        </w:rPr>
        <w:t>социально-экономического комплекса</w:t>
      </w:r>
      <w:r w:rsidRPr="008F03E5">
        <w:rPr>
          <w:rFonts w:ascii="Times New Roman" w:hAnsi="Times New Roman" w:cs="Times New Roman"/>
          <w:sz w:val="28"/>
          <w:szCs w:val="28"/>
        </w:rPr>
        <w:t xml:space="preserve"> в </w:t>
      </w:r>
      <w:proofErr w:type="spellStart"/>
      <w:r w:rsidR="003B00CC">
        <w:rPr>
          <w:rFonts w:ascii="Times New Roman" w:hAnsi="Times New Roman" w:cs="Times New Roman"/>
          <w:sz w:val="28"/>
          <w:szCs w:val="28"/>
        </w:rPr>
        <w:t>Камышловск</w:t>
      </w:r>
      <w:r w:rsidRPr="008F03E5">
        <w:rPr>
          <w:rFonts w:ascii="Times New Roman" w:hAnsi="Times New Roman" w:cs="Times New Roman"/>
          <w:sz w:val="28"/>
          <w:szCs w:val="28"/>
        </w:rPr>
        <w:t>ом</w:t>
      </w:r>
      <w:proofErr w:type="spellEnd"/>
      <w:r w:rsidRPr="008F03E5">
        <w:rPr>
          <w:rFonts w:ascii="Times New Roman" w:hAnsi="Times New Roman" w:cs="Times New Roman"/>
          <w:sz w:val="28"/>
          <w:szCs w:val="28"/>
        </w:rPr>
        <w:t xml:space="preserve"> городском округе до 2020 года</w:t>
      </w:r>
      <w:r w:rsidR="003B00CC">
        <w:rPr>
          <w:rFonts w:ascii="Times New Roman" w:hAnsi="Times New Roman" w:cs="Times New Roman"/>
          <w:sz w:val="28"/>
          <w:szCs w:val="28"/>
        </w:rPr>
        <w:t>"</w:t>
      </w:r>
      <w:r w:rsidRPr="008F03E5">
        <w:rPr>
          <w:rFonts w:ascii="Times New Roman" w:hAnsi="Times New Roman" w:cs="Times New Roman"/>
          <w:sz w:val="28"/>
          <w:szCs w:val="28"/>
        </w:rPr>
        <w:t xml:space="preserve">, утвержденной Постановлением </w:t>
      </w:r>
      <w:r w:rsidR="003B00CC">
        <w:rPr>
          <w:rFonts w:ascii="Times New Roman" w:hAnsi="Times New Roman" w:cs="Times New Roman"/>
          <w:sz w:val="28"/>
          <w:szCs w:val="28"/>
        </w:rPr>
        <w:t>главы Камышловс</w:t>
      </w:r>
      <w:r w:rsidRPr="008F03E5">
        <w:rPr>
          <w:rFonts w:ascii="Times New Roman" w:hAnsi="Times New Roman" w:cs="Times New Roman"/>
          <w:sz w:val="28"/>
          <w:szCs w:val="28"/>
        </w:rPr>
        <w:t xml:space="preserve">кого городского округа от </w:t>
      </w:r>
      <w:r w:rsidR="003B00CC" w:rsidRPr="003B00CC">
        <w:rPr>
          <w:rFonts w:ascii="Times New Roman" w:hAnsi="Times New Roman" w:cs="Times New Roman"/>
          <w:sz w:val="28"/>
          <w:szCs w:val="28"/>
        </w:rPr>
        <w:t>14.11.2013г. № 2028</w:t>
      </w:r>
      <w:r w:rsidRPr="008F03E5">
        <w:rPr>
          <w:rFonts w:ascii="Times New Roman" w:hAnsi="Times New Roman" w:cs="Times New Roman"/>
          <w:sz w:val="28"/>
          <w:szCs w:val="28"/>
        </w:rPr>
        <w:t xml:space="preserve"> в новой редакции, </w:t>
      </w:r>
      <w:hyperlink r:id="rId30" w:history="1">
        <w:r w:rsidRPr="008F03E5">
          <w:rPr>
            <w:rFonts w:ascii="Times New Roman" w:hAnsi="Times New Roman" w:cs="Times New Roman"/>
            <w:color w:val="0000FF"/>
            <w:sz w:val="28"/>
            <w:szCs w:val="28"/>
          </w:rPr>
          <w:t>Устава</w:t>
        </w:r>
      </w:hyperlink>
      <w:r w:rsidRPr="008F03E5">
        <w:rPr>
          <w:rFonts w:ascii="Times New Roman" w:hAnsi="Times New Roman" w:cs="Times New Roman"/>
          <w:sz w:val="28"/>
          <w:szCs w:val="28"/>
        </w:rPr>
        <w:t xml:space="preserve"> </w:t>
      </w:r>
      <w:r w:rsidR="003B00CC">
        <w:rPr>
          <w:rFonts w:ascii="Times New Roman" w:hAnsi="Times New Roman" w:cs="Times New Roman"/>
          <w:sz w:val="28"/>
          <w:szCs w:val="28"/>
        </w:rPr>
        <w:t>Камышловско</w:t>
      </w:r>
      <w:r w:rsidRPr="008F03E5">
        <w:rPr>
          <w:rFonts w:ascii="Times New Roman" w:hAnsi="Times New Roman" w:cs="Times New Roman"/>
          <w:sz w:val="28"/>
          <w:szCs w:val="28"/>
        </w:rPr>
        <w:t>го городского округа.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2. Порядок регламентирует переселение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а 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 наниматели), и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4. Настоящий Порядок предусматривает:</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 переселение нанимателей из жилых помещений, признанных непригодными для проживания либо находящихся в многоквартирных домах, признанных аварийными и подлежащими сносу, путем предоставления другого равнозначного по общей площади ранее занимаемому жилому помещению, благоустроенного жилого помещения муниципального жилищного фонда по договорам социального найма;</w:t>
      </w:r>
    </w:p>
    <w:p w:rsidR="008F03E5" w:rsidRPr="008F03E5" w:rsidRDefault="008F03E5" w:rsidP="008F03E5">
      <w:pPr>
        <w:pStyle w:val="ConsPlusNormal"/>
        <w:spacing w:before="220"/>
        <w:ind w:firstLine="540"/>
        <w:jc w:val="both"/>
        <w:rPr>
          <w:rFonts w:ascii="Times New Roman" w:hAnsi="Times New Roman" w:cs="Times New Roman"/>
          <w:sz w:val="28"/>
          <w:szCs w:val="28"/>
        </w:rPr>
      </w:pPr>
      <w:bookmarkStart w:id="2" w:name="P44"/>
      <w:bookmarkEnd w:id="2"/>
      <w:r w:rsidRPr="008F03E5">
        <w:rPr>
          <w:rFonts w:ascii="Times New Roman" w:hAnsi="Times New Roman" w:cs="Times New Roman"/>
          <w:sz w:val="28"/>
          <w:szCs w:val="28"/>
        </w:rPr>
        <w:t xml:space="preserve">2) переселение собственников жилых помещений путем предоставления другого равнозначного по общей площади ранее занимаемому жилому помещению, благоустроенного жилого помещения муниципального жилищного фонда взамен изымаемого жилого помещения, находящегося в многоквартирном доме, признанном аварийным и подлежащим сносу, если такой дом включен в региональную адресную </w:t>
      </w:r>
      <w:hyperlink r:id="rId31" w:history="1">
        <w:r w:rsidRPr="008F03E5">
          <w:rPr>
            <w:rFonts w:ascii="Times New Roman" w:hAnsi="Times New Roman" w:cs="Times New Roman"/>
            <w:color w:val="0000FF"/>
            <w:sz w:val="28"/>
            <w:szCs w:val="28"/>
          </w:rPr>
          <w:t>программу</w:t>
        </w:r>
      </w:hyperlink>
      <w:r w:rsidRPr="008F03E5">
        <w:rPr>
          <w:rFonts w:ascii="Times New Roman" w:hAnsi="Times New Roman" w:cs="Times New Roman"/>
          <w:sz w:val="28"/>
          <w:szCs w:val="28"/>
        </w:rPr>
        <w:t xml:space="preserve"> в части реализации мероприятий по переселению граждан из жилых помещений, признанных непригодными для проживания, по договору мены, с учетом заключенных </w:t>
      </w:r>
      <w:hyperlink w:anchor="P303" w:history="1">
        <w:r w:rsidRPr="008F03E5">
          <w:rPr>
            <w:rFonts w:ascii="Times New Roman" w:hAnsi="Times New Roman" w:cs="Times New Roman"/>
            <w:color w:val="0000FF"/>
            <w:sz w:val="28"/>
            <w:szCs w:val="28"/>
          </w:rPr>
          <w:t>соглашений</w:t>
        </w:r>
      </w:hyperlink>
      <w:r w:rsidRPr="008F03E5">
        <w:rPr>
          <w:rFonts w:ascii="Times New Roman" w:hAnsi="Times New Roman" w:cs="Times New Roman"/>
          <w:sz w:val="28"/>
          <w:szCs w:val="28"/>
        </w:rPr>
        <w:t xml:space="preserve">, определяющих переход права собственности на обмениваемые жилые помещения, по форме согласно приложению </w:t>
      </w:r>
      <w:r w:rsidR="00A57153">
        <w:rPr>
          <w:rFonts w:ascii="Times New Roman" w:hAnsi="Times New Roman" w:cs="Times New Roman"/>
          <w:sz w:val="28"/>
          <w:szCs w:val="28"/>
        </w:rPr>
        <w:t>№</w:t>
      </w:r>
      <w:r w:rsidRPr="008F03E5">
        <w:rPr>
          <w:rFonts w:ascii="Times New Roman" w:hAnsi="Times New Roman" w:cs="Times New Roman"/>
          <w:sz w:val="28"/>
          <w:szCs w:val="28"/>
        </w:rPr>
        <w:t xml:space="preserve"> 4 к настоящему Порядку;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предоставление собственнику(</w:t>
      </w:r>
      <w:proofErr w:type="spellStart"/>
      <w:r w:rsidRPr="008F03E5">
        <w:rPr>
          <w:rFonts w:ascii="Times New Roman" w:hAnsi="Times New Roman" w:cs="Times New Roman"/>
          <w:sz w:val="28"/>
          <w:szCs w:val="28"/>
        </w:rPr>
        <w:t>ам</w:t>
      </w:r>
      <w:proofErr w:type="spellEnd"/>
      <w:r w:rsidRPr="008F03E5">
        <w:rPr>
          <w:rFonts w:ascii="Times New Roman" w:hAnsi="Times New Roman" w:cs="Times New Roman"/>
          <w:sz w:val="28"/>
          <w:szCs w:val="28"/>
        </w:rPr>
        <w:t xml:space="preserve">) жилых помещений возмещения за жилое помещение, расположенное в многоквартирном доме, признанном аварийным и подлежащим сносу, путем заключения </w:t>
      </w:r>
      <w:hyperlink w:anchor="P121" w:history="1">
        <w:r w:rsidRPr="008F03E5">
          <w:rPr>
            <w:rFonts w:ascii="Times New Roman" w:hAnsi="Times New Roman" w:cs="Times New Roman"/>
            <w:color w:val="0000FF"/>
            <w:sz w:val="28"/>
            <w:szCs w:val="28"/>
          </w:rPr>
          <w:t>соглашения</w:t>
        </w:r>
      </w:hyperlink>
      <w:r w:rsidRPr="008F03E5">
        <w:rPr>
          <w:rFonts w:ascii="Times New Roman" w:hAnsi="Times New Roman" w:cs="Times New Roman"/>
          <w:sz w:val="28"/>
          <w:szCs w:val="28"/>
        </w:rPr>
        <w:t xml:space="preserve"> об изъятии недвижимости для муниципальных нужд, по форме согласно приложению </w:t>
      </w:r>
      <w:r w:rsidR="00A57153">
        <w:rPr>
          <w:rFonts w:ascii="Times New Roman" w:hAnsi="Times New Roman" w:cs="Times New Roman"/>
          <w:sz w:val="28"/>
          <w:szCs w:val="28"/>
        </w:rPr>
        <w:t>№</w:t>
      </w:r>
      <w:r w:rsidRPr="008F03E5">
        <w:rPr>
          <w:rFonts w:ascii="Times New Roman" w:hAnsi="Times New Roman" w:cs="Times New Roman"/>
          <w:sz w:val="28"/>
          <w:szCs w:val="28"/>
        </w:rPr>
        <w:t xml:space="preserve"> 1 к настоящему Порядку;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4) предоставление собственнику(</w:t>
      </w:r>
      <w:proofErr w:type="spellStart"/>
      <w:r w:rsidRPr="008F03E5">
        <w:rPr>
          <w:rFonts w:ascii="Times New Roman" w:hAnsi="Times New Roman" w:cs="Times New Roman"/>
          <w:sz w:val="28"/>
          <w:szCs w:val="28"/>
        </w:rPr>
        <w:t>ам</w:t>
      </w:r>
      <w:proofErr w:type="spellEnd"/>
      <w:r w:rsidRPr="008F03E5">
        <w:rPr>
          <w:rFonts w:ascii="Times New Roman" w:hAnsi="Times New Roman" w:cs="Times New Roman"/>
          <w:sz w:val="28"/>
          <w:szCs w:val="28"/>
        </w:rPr>
        <w:t xml:space="preserve">) жилого помещения другого жилого </w:t>
      </w:r>
      <w:r w:rsidRPr="008F03E5">
        <w:rPr>
          <w:rFonts w:ascii="Times New Roman" w:hAnsi="Times New Roman" w:cs="Times New Roman"/>
          <w:sz w:val="28"/>
          <w:szCs w:val="28"/>
        </w:rPr>
        <w:lastRenderedPageBreak/>
        <w:t xml:space="preserve">помещения с зачетом выкупной цены за изымаемое жилое помещение путем заключения </w:t>
      </w:r>
      <w:hyperlink w:anchor="P185" w:history="1">
        <w:r w:rsidRPr="008F03E5">
          <w:rPr>
            <w:rFonts w:ascii="Times New Roman" w:hAnsi="Times New Roman" w:cs="Times New Roman"/>
            <w:color w:val="0000FF"/>
            <w:sz w:val="28"/>
            <w:szCs w:val="28"/>
          </w:rPr>
          <w:t>соглашения</w:t>
        </w:r>
      </w:hyperlink>
      <w:r w:rsidRPr="008F03E5">
        <w:rPr>
          <w:rFonts w:ascii="Times New Roman" w:hAnsi="Times New Roman" w:cs="Times New Roman"/>
          <w:sz w:val="28"/>
          <w:szCs w:val="28"/>
        </w:rPr>
        <w:t xml:space="preserve"> о предоставлении взамен изымаемого жилого помещения другого жилого помещения по форме согласно приложению </w:t>
      </w:r>
      <w:r w:rsidR="00A57153">
        <w:rPr>
          <w:rFonts w:ascii="Times New Roman" w:hAnsi="Times New Roman" w:cs="Times New Roman"/>
          <w:sz w:val="28"/>
          <w:szCs w:val="28"/>
        </w:rPr>
        <w:t>№</w:t>
      </w:r>
      <w:r w:rsidRPr="008F03E5">
        <w:rPr>
          <w:rFonts w:ascii="Times New Roman" w:hAnsi="Times New Roman" w:cs="Times New Roman"/>
          <w:sz w:val="28"/>
          <w:szCs w:val="28"/>
        </w:rPr>
        <w:t xml:space="preserve"> 2 к настоящему Порядку (далее - соглашение).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В случае предоставления собственнику(</w:t>
      </w:r>
      <w:proofErr w:type="spellStart"/>
      <w:r w:rsidRPr="008F03E5">
        <w:rPr>
          <w:rFonts w:ascii="Times New Roman" w:hAnsi="Times New Roman" w:cs="Times New Roman"/>
          <w:sz w:val="28"/>
          <w:szCs w:val="28"/>
        </w:rPr>
        <w:t>ам</w:t>
      </w:r>
      <w:proofErr w:type="spellEnd"/>
      <w:r w:rsidRPr="008F03E5">
        <w:rPr>
          <w:rFonts w:ascii="Times New Roman" w:hAnsi="Times New Roman" w:cs="Times New Roman"/>
          <w:sz w:val="28"/>
          <w:szCs w:val="28"/>
        </w:rPr>
        <w:t xml:space="preserve">) другого жилого помещения по общей площади более ранее занимаемому жилому помещению разница между рыночной стоимостью изымаемого жилого помещения и фактической стоимостью предоставляемого жилого помещения доплачивается собственником в бюджет </w:t>
      </w:r>
      <w:r w:rsidR="00A57153">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 путем заключения соглашения.</w:t>
      </w:r>
    </w:p>
    <w:p w:rsidR="00A57153"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Структурным</w:t>
      </w:r>
      <w:r w:rsidR="00A57153">
        <w:rPr>
          <w:rFonts w:ascii="Times New Roman" w:hAnsi="Times New Roman" w:cs="Times New Roman"/>
          <w:sz w:val="28"/>
          <w:szCs w:val="28"/>
        </w:rPr>
        <w:t>и</w:t>
      </w:r>
      <w:r w:rsidRPr="008F03E5">
        <w:rPr>
          <w:rFonts w:ascii="Times New Roman" w:hAnsi="Times New Roman" w:cs="Times New Roman"/>
          <w:sz w:val="28"/>
          <w:szCs w:val="28"/>
        </w:rPr>
        <w:t xml:space="preserve"> подразделени</w:t>
      </w:r>
      <w:r w:rsidR="00A57153">
        <w:rPr>
          <w:rFonts w:ascii="Times New Roman" w:hAnsi="Times New Roman" w:cs="Times New Roman"/>
          <w:sz w:val="28"/>
          <w:szCs w:val="28"/>
        </w:rPr>
        <w:t>я</w:t>
      </w:r>
      <w:r w:rsidRPr="008F03E5">
        <w:rPr>
          <w:rFonts w:ascii="Times New Roman" w:hAnsi="Times New Roman" w:cs="Times New Roman"/>
          <w:sz w:val="28"/>
          <w:szCs w:val="28"/>
        </w:rPr>
        <w:t>м</w:t>
      </w:r>
      <w:r w:rsidR="00A57153">
        <w:rPr>
          <w:rFonts w:ascii="Times New Roman" w:hAnsi="Times New Roman" w:cs="Times New Roman"/>
          <w:sz w:val="28"/>
          <w:szCs w:val="28"/>
        </w:rPr>
        <w:t>и</w:t>
      </w:r>
      <w:r w:rsidRPr="008F03E5">
        <w:rPr>
          <w:rFonts w:ascii="Times New Roman" w:hAnsi="Times New Roman" w:cs="Times New Roman"/>
          <w:sz w:val="28"/>
          <w:szCs w:val="28"/>
        </w:rPr>
        <w:t xml:space="preserve"> </w:t>
      </w:r>
      <w:r w:rsidR="00A57153">
        <w:rPr>
          <w:rFonts w:ascii="Times New Roman" w:hAnsi="Times New Roman" w:cs="Times New Roman"/>
          <w:sz w:val="28"/>
          <w:szCs w:val="28"/>
        </w:rPr>
        <w:t>а</w:t>
      </w:r>
      <w:r w:rsidRPr="008F03E5">
        <w:rPr>
          <w:rFonts w:ascii="Times New Roman" w:hAnsi="Times New Roman" w:cs="Times New Roman"/>
          <w:sz w:val="28"/>
          <w:szCs w:val="28"/>
        </w:rPr>
        <w:t xml:space="preserve">дминистрации </w:t>
      </w:r>
      <w:r w:rsidR="00A57153">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 уполномоченным</w:t>
      </w:r>
      <w:r w:rsidR="00A57153">
        <w:rPr>
          <w:rFonts w:ascii="Times New Roman" w:hAnsi="Times New Roman" w:cs="Times New Roman"/>
          <w:sz w:val="28"/>
          <w:szCs w:val="28"/>
        </w:rPr>
        <w:t>и</w:t>
      </w:r>
      <w:r w:rsidRPr="008F03E5">
        <w:rPr>
          <w:rFonts w:ascii="Times New Roman" w:hAnsi="Times New Roman" w:cs="Times New Roman"/>
          <w:sz w:val="28"/>
          <w:szCs w:val="28"/>
        </w:rPr>
        <w:t xml:space="preserve"> на осуществление мероприятий</w:t>
      </w:r>
      <w:r w:rsidR="00A57153">
        <w:rPr>
          <w:rFonts w:ascii="Times New Roman" w:hAnsi="Times New Roman" w:cs="Times New Roman"/>
          <w:sz w:val="28"/>
          <w:szCs w:val="28"/>
        </w:rPr>
        <w:t>:</w:t>
      </w:r>
    </w:p>
    <w:p w:rsidR="00D42F5E" w:rsidRDefault="00A57153"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w:t>
      </w:r>
      <w:r w:rsidR="008F03E5" w:rsidRPr="008F03E5">
        <w:rPr>
          <w:rFonts w:ascii="Times New Roman" w:hAnsi="Times New Roman" w:cs="Times New Roman"/>
          <w:sz w:val="28"/>
          <w:szCs w:val="28"/>
        </w:rPr>
        <w:t xml:space="preserve"> </w:t>
      </w:r>
      <w:r>
        <w:rPr>
          <w:rFonts w:ascii="Times New Roman" w:hAnsi="Times New Roman" w:cs="Times New Roman"/>
          <w:sz w:val="28"/>
          <w:szCs w:val="28"/>
        </w:rPr>
        <w:t>П</w:t>
      </w:r>
      <w:r w:rsidR="008F03E5" w:rsidRPr="008F03E5">
        <w:rPr>
          <w:rFonts w:ascii="Times New Roman" w:hAnsi="Times New Roman" w:cs="Times New Roman"/>
          <w:sz w:val="28"/>
          <w:szCs w:val="28"/>
        </w:rPr>
        <w:t>о переселению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w:t>
      </w:r>
      <w:r>
        <w:rPr>
          <w:rFonts w:ascii="Times New Roman" w:hAnsi="Times New Roman" w:cs="Times New Roman"/>
          <w:sz w:val="28"/>
          <w:szCs w:val="28"/>
        </w:rPr>
        <w:t xml:space="preserve"> аварийными и подлежащими сносу</w:t>
      </w:r>
      <w:r w:rsidR="008F03E5" w:rsidRPr="008F03E5">
        <w:rPr>
          <w:rFonts w:ascii="Times New Roman" w:hAnsi="Times New Roman" w:cs="Times New Roman"/>
          <w:sz w:val="28"/>
          <w:szCs w:val="28"/>
        </w:rPr>
        <w:t xml:space="preserve"> является </w:t>
      </w:r>
      <w:r>
        <w:rPr>
          <w:rFonts w:ascii="Times New Roman" w:hAnsi="Times New Roman" w:cs="Times New Roman"/>
          <w:sz w:val="28"/>
          <w:szCs w:val="28"/>
        </w:rPr>
        <w:t>главный специалист по учету и распределения жилья администрации Камышловского городского округа</w:t>
      </w:r>
      <w:r w:rsidR="00BF7D21">
        <w:rPr>
          <w:rFonts w:ascii="Times New Roman" w:hAnsi="Times New Roman" w:cs="Times New Roman"/>
          <w:sz w:val="28"/>
          <w:szCs w:val="28"/>
        </w:rPr>
        <w:t xml:space="preserve"> (далее - Главный специалист)</w:t>
      </w:r>
      <w:r w:rsidR="00D42F5E">
        <w:rPr>
          <w:rFonts w:ascii="Times New Roman" w:hAnsi="Times New Roman" w:cs="Times New Roman"/>
          <w:sz w:val="28"/>
          <w:szCs w:val="28"/>
        </w:rPr>
        <w:t>.</w:t>
      </w:r>
    </w:p>
    <w:p w:rsidR="00A57153" w:rsidRDefault="00D42F5E"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8F03E5">
        <w:rPr>
          <w:rFonts w:ascii="Times New Roman" w:hAnsi="Times New Roman" w:cs="Times New Roman"/>
          <w:sz w:val="28"/>
          <w:szCs w:val="28"/>
        </w:rPr>
        <w:t>лавным распорядителем бюджетных средств на реализацию указанных мероприятий является</w:t>
      </w:r>
      <w:r>
        <w:rPr>
          <w:rFonts w:ascii="Times New Roman" w:hAnsi="Times New Roman" w:cs="Times New Roman"/>
          <w:sz w:val="28"/>
          <w:szCs w:val="28"/>
        </w:rPr>
        <w:t xml:space="preserve"> администрация Камышловского городского округа.</w:t>
      </w:r>
    </w:p>
    <w:p w:rsidR="00D42F5E" w:rsidRDefault="00A57153"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D42F5E">
        <w:rPr>
          <w:rFonts w:ascii="Times New Roman" w:hAnsi="Times New Roman" w:cs="Times New Roman"/>
          <w:sz w:val="28"/>
          <w:szCs w:val="28"/>
        </w:rPr>
        <w:t xml:space="preserve">По </w:t>
      </w:r>
      <w:r w:rsidRPr="008F03E5">
        <w:rPr>
          <w:rFonts w:ascii="Times New Roman" w:hAnsi="Times New Roman" w:cs="Times New Roman"/>
          <w:sz w:val="28"/>
          <w:szCs w:val="28"/>
        </w:rPr>
        <w:t xml:space="preserve">переселению </w:t>
      </w:r>
      <w:r>
        <w:rPr>
          <w:rFonts w:ascii="Times New Roman" w:hAnsi="Times New Roman" w:cs="Times New Roman"/>
          <w:sz w:val="28"/>
          <w:szCs w:val="28"/>
        </w:rPr>
        <w:t>собственников</w:t>
      </w:r>
      <w:r w:rsidRPr="008F03E5">
        <w:rPr>
          <w:rFonts w:ascii="Times New Roman" w:hAnsi="Times New Roman" w:cs="Times New Roman"/>
          <w:sz w:val="28"/>
          <w:szCs w:val="28"/>
        </w:rPr>
        <w:t>, проживающих в жилых помещениях</w:t>
      </w:r>
      <w:r w:rsidR="00D42F5E">
        <w:rPr>
          <w:rFonts w:ascii="Times New Roman" w:hAnsi="Times New Roman" w:cs="Times New Roman"/>
          <w:sz w:val="28"/>
          <w:szCs w:val="28"/>
        </w:rPr>
        <w:t>,</w:t>
      </w:r>
      <w:r w:rsidRPr="008F03E5">
        <w:rPr>
          <w:rFonts w:ascii="Times New Roman" w:hAnsi="Times New Roman" w:cs="Times New Roman"/>
          <w:sz w:val="28"/>
          <w:szCs w:val="28"/>
        </w:rPr>
        <w:t xml:space="preserve"> признанных непригодными для проживания либо находящихся в многоквартирных домах, признанных</w:t>
      </w:r>
      <w:r>
        <w:rPr>
          <w:rFonts w:ascii="Times New Roman" w:hAnsi="Times New Roman" w:cs="Times New Roman"/>
          <w:sz w:val="28"/>
          <w:szCs w:val="28"/>
        </w:rPr>
        <w:t xml:space="preserve"> аварийными и подлежащими сносу</w:t>
      </w:r>
      <w:r w:rsidR="00D42F5E">
        <w:rPr>
          <w:rFonts w:ascii="Times New Roman" w:hAnsi="Times New Roman" w:cs="Times New Roman"/>
          <w:sz w:val="28"/>
          <w:szCs w:val="28"/>
        </w:rPr>
        <w:t xml:space="preserve"> по договорам мены, является комитет по управлению имуществом и земельным ресурсам администрации Камышловского городского округа</w:t>
      </w:r>
      <w:r w:rsidR="00BF7D21">
        <w:rPr>
          <w:rFonts w:ascii="Times New Roman" w:hAnsi="Times New Roman" w:cs="Times New Roman"/>
          <w:sz w:val="28"/>
          <w:szCs w:val="28"/>
        </w:rPr>
        <w:t xml:space="preserve"> (далее - КУИ и ЗР</w:t>
      </w:r>
      <w:r w:rsidR="00E86689">
        <w:rPr>
          <w:rFonts w:ascii="Times New Roman" w:hAnsi="Times New Roman" w:cs="Times New Roman"/>
          <w:sz w:val="28"/>
          <w:szCs w:val="28"/>
        </w:rPr>
        <w:t xml:space="preserve"> администрации Камышловского ГО</w:t>
      </w:r>
      <w:r w:rsidR="00BF7D21">
        <w:rPr>
          <w:rFonts w:ascii="Times New Roman" w:hAnsi="Times New Roman" w:cs="Times New Roman"/>
          <w:sz w:val="28"/>
          <w:szCs w:val="28"/>
        </w:rPr>
        <w:t>)</w:t>
      </w:r>
      <w:r w:rsidR="00D42F5E">
        <w:rPr>
          <w:rFonts w:ascii="Times New Roman" w:hAnsi="Times New Roman" w:cs="Times New Roman"/>
          <w:sz w:val="28"/>
          <w:szCs w:val="28"/>
        </w:rPr>
        <w:t>.</w:t>
      </w:r>
    </w:p>
    <w:p w:rsidR="00D42F5E" w:rsidRDefault="00D42F5E" w:rsidP="00D42F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8F03E5">
        <w:rPr>
          <w:rFonts w:ascii="Times New Roman" w:hAnsi="Times New Roman" w:cs="Times New Roman"/>
          <w:sz w:val="28"/>
          <w:szCs w:val="28"/>
        </w:rPr>
        <w:t>лавным распорядителем бюджетных средств на реализацию указанных мероприятий является</w:t>
      </w:r>
      <w:r>
        <w:rPr>
          <w:rFonts w:ascii="Times New Roman" w:hAnsi="Times New Roman" w:cs="Times New Roman"/>
          <w:sz w:val="28"/>
          <w:szCs w:val="28"/>
        </w:rPr>
        <w:t xml:space="preserve"> администрация Камышловского городского округа.</w:t>
      </w:r>
    </w:p>
    <w:p w:rsidR="00A57153" w:rsidRDefault="00D42F5E"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 Н</w:t>
      </w:r>
      <w:r w:rsidRPr="008F03E5">
        <w:rPr>
          <w:rFonts w:ascii="Times New Roman" w:hAnsi="Times New Roman" w:cs="Times New Roman"/>
          <w:sz w:val="28"/>
          <w:szCs w:val="28"/>
        </w:rPr>
        <w:t>а организацию сноса жилых домов, признанных аварийными и подлежащими сносу</w:t>
      </w:r>
      <w:r>
        <w:rPr>
          <w:rFonts w:ascii="Times New Roman" w:hAnsi="Times New Roman" w:cs="Times New Roman"/>
          <w:sz w:val="28"/>
          <w:szCs w:val="28"/>
        </w:rPr>
        <w:t xml:space="preserve">, </w:t>
      </w:r>
      <w:r w:rsidR="00A57153" w:rsidRPr="008F03E5">
        <w:rPr>
          <w:rFonts w:ascii="Times New Roman" w:hAnsi="Times New Roman" w:cs="Times New Roman"/>
          <w:sz w:val="28"/>
          <w:szCs w:val="28"/>
        </w:rPr>
        <w:t>является</w:t>
      </w:r>
      <w:r>
        <w:rPr>
          <w:rFonts w:ascii="Times New Roman" w:hAnsi="Times New Roman" w:cs="Times New Roman"/>
          <w:sz w:val="28"/>
          <w:szCs w:val="28"/>
        </w:rPr>
        <w:t xml:space="preserve"> </w:t>
      </w:r>
      <w:r w:rsidR="00BF7D21">
        <w:rPr>
          <w:rFonts w:ascii="Times New Roman" w:hAnsi="Times New Roman" w:cs="Times New Roman"/>
          <w:sz w:val="28"/>
          <w:szCs w:val="28"/>
        </w:rPr>
        <w:t>КУИ и ЗР</w:t>
      </w:r>
      <w:r w:rsidR="00E86689">
        <w:rPr>
          <w:rFonts w:ascii="Times New Roman" w:hAnsi="Times New Roman" w:cs="Times New Roman"/>
          <w:sz w:val="28"/>
          <w:szCs w:val="28"/>
        </w:rPr>
        <w:t xml:space="preserve"> администрации Камышловского ГО</w:t>
      </w:r>
      <w:r w:rsidR="00BF7D21">
        <w:rPr>
          <w:rFonts w:ascii="Times New Roman" w:hAnsi="Times New Roman" w:cs="Times New Roman"/>
          <w:sz w:val="28"/>
          <w:szCs w:val="28"/>
        </w:rPr>
        <w:t>.</w:t>
      </w:r>
    </w:p>
    <w:p w:rsidR="00A57153" w:rsidRDefault="00D42F5E"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A57153" w:rsidRPr="008F03E5">
        <w:rPr>
          <w:rFonts w:ascii="Times New Roman" w:hAnsi="Times New Roman" w:cs="Times New Roman"/>
          <w:sz w:val="28"/>
          <w:szCs w:val="28"/>
        </w:rPr>
        <w:t>лавным распорядителем бюджетных средств на реализацию указанных мероприятий является</w:t>
      </w:r>
      <w:r>
        <w:rPr>
          <w:rFonts w:ascii="Times New Roman" w:hAnsi="Times New Roman" w:cs="Times New Roman"/>
          <w:sz w:val="28"/>
          <w:szCs w:val="28"/>
        </w:rPr>
        <w:t xml:space="preserve"> </w:t>
      </w:r>
      <w:r w:rsidR="00545AE1">
        <w:rPr>
          <w:rFonts w:ascii="Times New Roman" w:hAnsi="Times New Roman" w:cs="Times New Roman"/>
          <w:sz w:val="28"/>
          <w:szCs w:val="28"/>
        </w:rPr>
        <w:t>КУИ и ЗР администрации Камышловского ГО.</w:t>
      </w:r>
    </w:p>
    <w:p w:rsidR="00A57153" w:rsidRPr="008F03E5" w:rsidRDefault="00BF7D21" w:rsidP="008F03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Осуществление мероприятий по признанию домов аварийными:</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 разработка и согласование проекта </w:t>
      </w:r>
      <w:r w:rsidR="00BF7D21">
        <w:rPr>
          <w:rFonts w:ascii="Times New Roman" w:hAnsi="Times New Roman" w:cs="Times New Roman"/>
          <w:sz w:val="28"/>
          <w:szCs w:val="28"/>
        </w:rPr>
        <w:t>постановления а</w:t>
      </w:r>
      <w:r w:rsidRPr="008F03E5">
        <w:rPr>
          <w:rFonts w:ascii="Times New Roman" w:hAnsi="Times New Roman" w:cs="Times New Roman"/>
          <w:sz w:val="28"/>
          <w:szCs w:val="28"/>
        </w:rPr>
        <w:t xml:space="preserve">дминистрации </w:t>
      </w:r>
      <w:r w:rsidR="00BF7D21">
        <w:rPr>
          <w:rFonts w:ascii="Times New Roman" w:hAnsi="Times New Roman" w:cs="Times New Roman"/>
          <w:sz w:val="28"/>
          <w:szCs w:val="28"/>
        </w:rPr>
        <w:t>Камышловск</w:t>
      </w:r>
      <w:r w:rsidRPr="008F03E5">
        <w:rPr>
          <w:rFonts w:ascii="Times New Roman" w:hAnsi="Times New Roman" w:cs="Times New Roman"/>
          <w:sz w:val="28"/>
          <w:szCs w:val="28"/>
        </w:rPr>
        <w:t xml:space="preserve">ого городского округа о признании жилого помещения пригодным (непригодным) для проживания граждан, многоквартирного дома аварийным и подлежащим сносу на основании заключения об оценке соответствия помещения (многоквартирного дома) требованиям, установленным в </w:t>
      </w:r>
      <w:r w:rsidRPr="008F03E5">
        <w:rPr>
          <w:rFonts w:ascii="Times New Roman" w:hAnsi="Times New Roman" w:cs="Times New Roman"/>
          <w:sz w:val="28"/>
          <w:szCs w:val="28"/>
        </w:rPr>
        <w:lastRenderedPageBreak/>
        <w:t xml:space="preserve">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вынесенного межведомственной комиссией по оценке жилых помещений муниципального жилищного фонда </w:t>
      </w:r>
      <w:r w:rsidR="00BF7D21">
        <w:rPr>
          <w:rFonts w:ascii="Times New Roman" w:hAnsi="Times New Roman" w:cs="Times New Roman"/>
          <w:sz w:val="28"/>
          <w:szCs w:val="28"/>
        </w:rPr>
        <w:t>Камышловск</w:t>
      </w:r>
      <w:r w:rsidR="00BF7D21" w:rsidRPr="008F03E5">
        <w:rPr>
          <w:rFonts w:ascii="Times New Roman" w:hAnsi="Times New Roman" w:cs="Times New Roman"/>
          <w:sz w:val="28"/>
          <w:szCs w:val="28"/>
        </w:rPr>
        <w:t>ого</w:t>
      </w:r>
      <w:r w:rsidRPr="008F03E5">
        <w:rPr>
          <w:rFonts w:ascii="Times New Roman" w:hAnsi="Times New Roman" w:cs="Times New Roman"/>
          <w:sz w:val="28"/>
          <w:szCs w:val="28"/>
        </w:rPr>
        <w:t xml:space="preserve"> городского округа, с указанием о дальнейшем использовании помещения, сроках отселения физических и юридических лиц</w:t>
      </w:r>
      <w:r w:rsidR="00BF7D21">
        <w:rPr>
          <w:rFonts w:ascii="Times New Roman" w:hAnsi="Times New Roman" w:cs="Times New Roman"/>
          <w:sz w:val="28"/>
          <w:szCs w:val="28"/>
        </w:rPr>
        <w:t xml:space="preserve"> является отдел жилищно-коммунального и городского хозяйства администрации Камышловского городского округа</w:t>
      </w:r>
      <w:r w:rsidR="00545AE1">
        <w:rPr>
          <w:rFonts w:ascii="Times New Roman" w:hAnsi="Times New Roman" w:cs="Times New Roman"/>
          <w:sz w:val="28"/>
          <w:szCs w:val="28"/>
        </w:rPr>
        <w:t xml:space="preserve"> (далее - отдел ЖК и ГХ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2) формирование, ведение и утверждение адресного перечня жилых помещений, признанных непригодными для проживания, и многоквартирных домов, признанных аварийными и подлежащими сносу (далее - адресный перечень)</w:t>
      </w:r>
      <w:r w:rsidR="00BF7D21">
        <w:rPr>
          <w:rFonts w:ascii="Times New Roman" w:hAnsi="Times New Roman" w:cs="Times New Roman"/>
          <w:sz w:val="28"/>
          <w:szCs w:val="28"/>
        </w:rPr>
        <w:t xml:space="preserve"> является </w:t>
      </w:r>
      <w:r w:rsidR="00E86689">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сбор документов и подготовка информации о гражданах, зарегистрированных в жилых помещениях, признанных непригодными для проживания, в жилых помещениях, расположенных в многоквартирных домах, признанных аварийными и подлежащими сносу (далее - граждане), с указанием адреса, фамилии, имени, отчества, вида собственности, общей площади освобождаемого или изымаемого жилого помещения, предполагаемой площади предоставления</w:t>
      </w:r>
      <w:r w:rsidR="00BF7D21">
        <w:rPr>
          <w:rFonts w:ascii="Times New Roman" w:hAnsi="Times New Roman" w:cs="Times New Roman"/>
          <w:sz w:val="28"/>
          <w:szCs w:val="28"/>
        </w:rPr>
        <w:t xml:space="preserve"> является </w:t>
      </w:r>
      <w:r w:rsidR="00E86689">
        <w:rPr>
          <w:rFonts w:ascii="Times New Roman" w:hAnsi="Times New Roman" w:cs="Times New Roman"/>
          <w:sz w:val="28"/>
          <w:szCs w:val="28"/>
        </w:rPr>
        <w:t>Г</w:t>
      </w:r>
      <w:r w:rsidR="00BF7D21">
        <w:rPr>
          <w:rFonts w:ascii="Times New Roman" w:hAnsi="Times New Roman" w:cs="Times New Roman"/>
          <w:sz w:val="28"/>
          <w:szCs w:val="28"/>
        </w:rPr>
        <w:t>лавный специалист</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4) установление очередности сноса многоквартирных домов, признанных аварийными и подлежащими сносу, и жилых помещений, признанных непригодными для проживания</w:t>
      </w:r>
      <w:r w:rsidR="00BF7D21">
        <w:rPr>
          <w:rFonts w:ascii="Times New Roman" w:hAnsi="Times New Roman" w:cs="Times New Roman"/>
          <w:sz w:val="28"/>
          <w:szCs w:val="28"/>
        </w:rPr>
        <w:t xml:space="preserve"> является </w:t>
      </w:r>
      <w:r w:rsidR="00E86689">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предоставление нанимателям другого благоустроенного жилого помещения по договору социального найма в связи с переселением из жилого помещения, признанного непригодным для проживания либо находящемся в многоквартирном доме, признанном аварийным и подлежащим сносу</w:t>
      </w:r>
      <w:r w:rsidR="00BF7D21">
        <w:rPr>
          <w:rFonts w:ascii="Times New Roman" w:hAnsi="Times New Roman" w:cs="Times New Roman"/>
          <w:sz w:val="28"/>
          <w:szCs w:val="28"/>
        </w:rPr>
        <w:t xml:space="preserve">, является </w:t>
      </w:r>
      <w:r w:rsidR="00E86689">
        <w:rPr>
          <w:rFonts w:ascii="Times New Roman" w:hAnsi="Times New Roman" w:cs="Times New Roman"/>
          <w:sz w:val="28"/>
          <w:szCs w:val="28"/>
        </w:rPr>
        <w:t>Г</w:t>
      </w:r>
      <w:r w:rsidR="00BF7D21">
        <w:rPr>
          <w:rFonts w:ascii="Times New Roman" w:hAnsi="Times New Roman" w:cs="Times New Roman"/>
          <w:sz w:val="28"/>
          <w:szCs w:val="28"/>
        </w:rPr>
        <w:t>лавный специалист</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6) организация информирования граждан о порядке и условиях переселения из жилых помещений, признанных непригодными для проживания либо находящихся в многоквартирных домах, признанных аварийными и подлежащими сносу</w:t>
      </w:r>
      <w:r w:rsidR="00BF7D21">
        <w:rPr>
          <w:rFonts w:ascii="Times New Roman" w:hAnsi="Times New Roman" w:cs="Times New Roman"/>
          <w:sz w:val="28"/>
          <w:szCs w:val="28"/>
        </w:rPr>
        <w:t xml:space="preserve">, является </w:t>
      </w:r>
      <w:r w:rsidR="00545AE1">
        <w:rPr>
          <w:rFonts w:ascii="Times New Roman" w:hAnsi="Times New Roman" w:cs="Times New Roman"/>
          <w:sz w:val="28"/>
          <w:szCs w:val="28"/>
        </w:rPr>
        <w:t>отдел ЖК и ГХ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7) предъявление к собственникам жилых помещений </w:t>
      </w:r>
      <w:hyperlink w:anchor="P268" w:history="1">
        <w:r w:rsidRPr="008F03E5">
          <w:rPr>
            <w:rFonts w:ascii="Times New Roman" w:hAnsi="Times New Roman" w:cs="Times New Roman"/>
            <w:color w:val="0000FF"/>
            <w:sz w:val="28"/>
            <w:szCs w:val="28"/>
          </w:rPr>
          <w:t>требования</w:t>
        </w:r>
      </w:hyperlink>
      <w:r w:rsidRPr="008F03E5">
        <w:rPr>
          <w:rFonts w:ascii="Times New Roman" w:hAnsi="Times New Roman" w:cs="Times New Roman"/>
          <w:sz w:val="28"/>
          <w:szCs w:val="28"/>
        </w:rPr>
        <w:t xml:space="preserve"> о сносе дома, признанного аварийным и подлежащим сносу, в разумный срок в соответствии с приложением </w:t>
      </w:r>
      <w:r w:rsidR="00E86689">
        <w:rPr>
          <w:rFonts w:ascii="Times New Roman" w:hAnsi="Times New Roman" w:cs="Times New Roman"/>
          <w:sz w:val="28"/>
          <w:szCs w:val="28"/>
        </w:rPr>
        <w:t>№</w:t>
      </w:r>
      <w:r w:rsidRPr="008F03E5">
        <w:rPr>
          <w:rFonts w:ascii="Times New Roman" w:hAnsi="Times New Roman" w:cs="Times New Roman"/>
          <w:sz w:val="28"/>
          <w:szCs w:val="28"/>
        </w:rPr>
        <w:t xml:space="preserve"> 3 к настоящему Порядку</w:t>
      </w:r>
      <w:r w:rsidR="00BF7D21">
        <w:rPr>
          <w:rFonts w:ascii="Times New Roman" w:hAnsi="Times New Roman" w:cs="Times New Roman"/>
          <w:sz w:val="28"/>
          <w:szCs w:val="28"/>
        </w:rPr>
        <w:t xml:space="preserve">, является </w:t>
      </w:r>
      <w:r w:rsidR="00E86689">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8) формирование списков граждан, зарегистрированных в жилых помещениях, признанных непригодными для проживания либо находящихся в </w:t>
      </w:r>
      <w:r w:rsidRPr="008F03E5">
        <w:rPr>
          <w:rFonts w:ascii="Times New Roman" w:hAnsi="Times New Roman" w:cs="Times New Roman"/>
          <w:sz w:val="28"/>
          <w:szCs w:val="28"/>
        </w:rPr>
        <w:lastRenderedPageBreak/>
        <w:t xml:space="preserve">многоквартирных домах, признанных аварийными и подлежащими сносу на территории </w:t>
      </w:r>
      <w:r w:rsidR="00BF7D21">
        <w:rPr>
          <w:rFonts w:ascii="Times New Roman" w:hAnsi="Times New Roman" w:cs="Times New Roman"/>
          <w:sz w:val="28"/>
          <w:szCs w:val="28"/>
        </w:rPr>
        <w:t>Камышловс</w:t>
      </w:r>
      <w:r w:rsidRPr="008F03E5">
        <w:rPr>
          <w:rFonts w:ascii="Times New Roman" w:hAnsi="Times New Roman" w:cs="Times New Roman"/>
          <w:sz w:val="28"/>
          <w:szCs w:val="28"/>
        </w:rPr>
        <w:t>кого городского округа</w:t>
      </w:r>
      <w:r w:rsidR="00BF7D21">
        <w:rPr>
          <w:rFonts w:ascii="Times New Roman" w:hAnsi="Times New Roman" w:cs="Times New Roman"/>
          <w:sz w:val="28"/>
          <w:szCs w:val="28"/>
        </w:rPr>
        <w:t xml:space="preserve">, является </w:t>
      </w:r>
      <w:r w:rsidR="00545AE1">
        <w:rPr>
          <w:rFonts w:ascii="Times New Roman" w:hAnsi="Times New Roman" w:cs="Times New Roman"/>
          <w:sz w:val="28"/>
          <w:szCs w:val="28"/>
        </w:rPr>
        <w:t>отдел ЖК и ГХ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6. Структурным подразделением </w:t>
      </w:r>
      <w:r w:rsidR="00BF7D21">
        <w:rPr>
          <w:rFonts w:ascii="Times New Roman" w:hAnsi="Times New Roman" w:cs="Times New Roman"/>
          <w:sz w:val="28"/>
          <w:szCs w:val="28"/>
        </w:rPr>
        <w:t>а</w:t>
      </w:r>
      <w:r w:rsidRPr="008F03E5">
        <w:rPr>
          <w:rFonts w:ascii="Times New Roman" w:hAnsi="Times New Roman" w:cs="Times New Roman"/>
          <w:sz w:val="28"/>
          <w:szCs w:val="28"/>
        </w:rPr>
        <w:t xml:space="preserve">дминистрации </w:t>
      </w:r>
      <w:r w:rsidR="00BF7D21">
        <w:rPr>
          <w:rFonts w:ascii="Times New Roman" w:hAnsi="Times New Roman" w:cs="Times New Roman"/>
          <w:sz w:val="28"/>
          <w:szCs w:val="28"/>
        </w:rPr>
        <w:t>Камышловс</w:t>
      </w:r>
      <w:r w:rsidRPr="008F03E5">
        <w:rPr>
          <w:rFonts w:ascii="Times New Roman" w:hAnsi="Times New Roman" w:cs="Times New Roman"/>
          <w:sz w:val="28"/>
          <w:szCs w:val="28"/>
        </w:rPr>
        <w:t xml:space="preserve">кого городского округа, уполномоченным на осуществление мероприятий по принятию решения об изъятии земельного участка для муниципальных нужд, по обеспечению жилищных прав собственников жилых помещений при изъятии земельных участков для муниципальных нужд, является </w:t>
      </w:r>
      <w:r w:rsidR="00E86689">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 к полномочиям которого относятся: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 формирование и постановка на кадастровый учет земельных участков, на которых расположены жилые помещения, признанные непригодными для проживания, либо многоквартирные дома, признанные аварийными и подлежащими сносу, по информации, предоставленной </w:t>
      </w:r>
      <w:r w:rsidR="00545AE1">
        <w:rPr>
          <w:rFonts w:ascii="Times New Roman" w:hAnsi="Times New Roman" w:cs="Times New Roman"/>
          <w:sz w:val="28"/>
          <w:szCs w:val="28"/>
        </w:rPr>
        <w:t>отделом ЖК и ГХ администрации Камышловского ГО</w:t>
      </w:r>
      <w:r w:rsidRPr="008F03E5">
        <w:rPr>
          <w:rFonts w:ascii="Times New Roman" w:hAnsi="Times New Roman" w:cs="Times New Roman"/>
          <w:sz w:val="28"/>
          <w:szCs w:val="28"/>
        </w:rPr>
        <w:t xml:space="preserve"> до 01 декабря текущего года на следующий календарный год;</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2) формирование плана мероприятий, направленного на изъятие земельных участков, на которых расположены жилые помещения, признанные непригодными для проживания, либо многоквартирные дома, признанные в установленном порядке аварийными и подлежащими сносу, для муниципальных нужд в границах необходимых для эксплуатации домов, в соответствии с адресным перечнем и соответственно на изъятие каждого помещения в указанном доме, за исключением муниципальных жилых помещений;</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3) оформление документов, устанавливающих право собственности </w:t>
      </w:r>
      <w:r w:rsidR="00545AE1">
        <w:rPr>
          <w:rFonts w:ascii="Times New Roman" w:hAnsi="Times New Roman" w:cs="Times New Roman"/>
          <w:sz w:val="28"/>
          <w:szCs w:val="28"/>
        </w:rPr>
        <w:t>Камышловс</w:t>
      </w:r>
      <w:r w:rsidRPr="008F03E5">
        <w:rPr>
          <w:rFonts w:ascii="Times New Roman" w:hAnsi="Times New Roman" w:cs="Times New Roman"/>
          <w:sz w:val="28"/>
          <w:szCs w:val="28"/>
        </w:rPr>
        <w:t>кого городского округа на сформированный для переселения жилищный фонд;</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4) заключение соглашения об изъятии недвижимости для муниципальных нужд, которое определяет возмещение за жилое помещение, сроки и другие условия изъятия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заключение соглашения с собственником жилого помещения о предоставлении взамен изымаемого жилого помещения другого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6) заключение с собственником договора мены на изымаемое жилое помещение в случае достижения соглашения на предоставление другого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7) иные полномочия, связанные с изъятием земельного участка для муниципальных нужд.</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ind w:firstLine="540"/>
        <w:jc w:val="both"/>
        <w:outlineLvl w:val="1"/>
        <w:rPr>
          <w:rFonts w:ascii="Times New Roman" w:hAnsi="Times New Roman" w:cs="Times New Roman"/>
          <w:sz w:val="28"/>
          <w:szCs w:val="28"/>
        </w:rPr>
      </w:pPr>
      <w:r w:rsidRPr="008F03E5">
        <w:rPr>
          <w:rFonts w:ascii="Times New Roman" w:hAnsi="Times New Roman" w:cs="Times New Roman"/>
          <w:sz w:val="28"/>
          <w:szCs w:val="28"/>
        </w:rPr>
        <w:t xml:space="preserve">Статья 2. Порядок и условия переселения нанимателей, проживающих в жилых помещениях на условиях договора социального найма, признанных </w:t>
      </w:r>
      <w:r w:rsidRPr="008F03E5">
        <w:rPr>
          <w:rFonts w:ascii="Times New Roman" w:hAnsi="Times New Roman" w:cs="Times New Roman"/>
          <w:sz w:val="28"/>
          <w:szCs w:val="28"/>
        </w:rPr>
        <w:lastRenderedPageBreak/>
        <w:t>непригодными для проживания либо находящихся в многоквартирных домах, признанных аварийными и подлежащими сносу</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1.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площади ранее занимаемому жилому помещению, отвечающее установленным требованиям и находящееся в границах данного населенного пункта.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AB4A8E">
        <w:rPr>
          <w:rFonts w:ascii="Times New Roman" w:hAnsi="Times New Roman" w:cs="Times New Roman"/>
          <w:sz w:val="28"/>
          <w:szCs w:val="28"/>
          <w:highlight w:val="lightGray"/>
        </w:rPr>
        <w:t xml:space="preserve">В случаях, предусмотренных федеральным законом, предоставляемое жилое помещение с письменного согласия граждан может находиться в другом населенном пункте </w:t>
      </w:r>
      <w:r w:rsidR="00AB4A8E" w:rsidRPr="00AB4A8E">
        <w:rPr>
          <w:rFonts w:ascii="Times New Roman" w:hAnsi="Times New Roman" w:cs="Times New Roman"/>
          <w:sz w:val="28"/>
          <w:szCs w:val="28"/>
          <w:highlight w:val="lightGray"/>
        </w:rPr>
        <w:t>Камышловс</w:t>
      </w:r>
      <w:r w:rsidRPr="00AB4A8E">
        <w:rPr>
          <w:rFonts w:ascii="Times New Roman" w:hAnsi="Times New Roman" w:cs="Times New Roman"/>
          <w:sz w:val="28"/>
          <w:szCs w:val="28"/>
          <w:highlight w:val="lightGray"/>
        </w:rPr>
        <w:t>кого городского округа.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2.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w:t>
      </w:r>
      <w:r w:rsidR="00AB4A8E">
        <w:rPr>
          <w:rFonts w:ascii="Times New Roman" w:hAnsi="Times New Roman" w:cs="Times New Roman"/>
          <w:sz w:val="28"/>
          <w:szCs w:val="28"/>
        </w:rPr>
        <w:t>главы Камышловского</w:t>
      </w:r>
      <w:r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AB4A8E">
        <w:rPr>
          <w:rFonts w:ascii="Times New Roman" w:hAnsi="Times New Roman" w:cs="Times New Roman"/>
          <w:sz w:val="28"/>
          <w:szCs w:val="28"/>
          <w:highlight w:val="lightGray"/>
        </w:rPr>
        <w:t xml:space="preserve">Постановление </w:t>
      </w:r>
      <w:r w:rsidR="00AB4A8E" w:rsidRPr="00AB4A8E">
        <w:rPr>
          <w:rFonts w:ascii="Times New Roman" w:hAnsi="Times New Roman" w:cs="Times New Roman"/>
          <w:sz w:val="28"/>
          <w:szCs w:val="28"/>
          <w:highlight w:val="lightGray"/>
        </w:rPr>
        <w:t xml:space="preserve">главы Камышловского </w:t>
      </w:r>
      <w:r w:rsidRPr="00AB4A8E">
        <w:rPr>
          <w:rFonts w:ascii="Times New Roman" w:hAnsi="Times New Roman" w:cs="Times New Roman"/>
          <w:sz w:val="28"/>
          <w:szCs w:val="28"/>
          <w:highlight w:val="lightGray"/>
        </w:rPr>
        <w:t xml:space="preserve">городского округа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жилого помещения </w:t>
      </w:r>
      <w:r w:rsidR="00AB4A8E" w:rsidRPr="00AB4A8E">
        <w:rPr>
          <w:rFonts w:ascii="Times New Roman" w:hAnsi="Times New Roman" w:cs="Times New Roman"/>
          <w:sz w:val="28"/>
          <w:szCs w:val="28"/>
          <w:highlight w:val="lightGray"/>
        </w:rPr>
        <w:t>Главным специалистов</w:t>
      </w:r>
      <w:r w:rsidRPr="00AB4A8E">
        <w:rPr>
          <w:rFonts w:ascii="Times New Roman" w:hAnsi="Times New Roman" w:cs="Times New Roman"/>
          <w:sz w:val="28"/>
          <w:szCs w:val="28"/>
          <w:highlight w:val="lightGray"/>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3.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площади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w:t>
      </w:r>
      <w:r w:rsidR="00C854C1">
        <w:rPr>
          <w:rFonts w:ascii="Times New Roman" w:hAnsi="Times New Roman" w:cs="Times New Roman"/>
          <w:sz w:val="28"/>
          <w:szCs w:val="28"/>
        </w:rPr>
        <w:t>распоряжением главы</w:t>
      </w:r>
      <w:r w:rsidRPr="008F03E5">
        <w:rPr>
          <w:rFonts w:ascii="Times New Roman" w:hAnsi="Times New Roman" w:cs="Times New Roman"/>
          <w:sz w:val="28"/>
          <w:szCs w:val="28"/>
        </w:rPr>
        <w:t xml:space="preserve"> </w:t>
      </w:r>
      <w:r w:rsidR="00AB4A8E">
        <w:rPr>
          <w:rFonts w:ascii="Times New Roman" w:hAnsi="Times New Roman" w:cs="Times New Roman"/>
          <w:sz w:val="28"/>
          <w:szCs w:val="28"/>
        </w:rPr>
        <w:t>Камышловск</w:t>
      </w:r>
      <w:r w:rsidRPr="008F03E5">
        <w:rPr>
          <w:rFonts w:ascii="Times New Roman" w:hAnsi="Times New Roman" w:cs="Times New Roman"/>
          <w:sz w:val="28"/>
          <w:szCs w:val="28"/>
        </w:rPr>
        <w:t>ого городского округа, действующей на момент предоставления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4.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помещение по акту приема-передачи </w:t>
      </w:r>
      <w:r w:rsidR="00C854C1">
        <w:rPr>
          <w:rFonts w:ascii="Times New Roman" w:hAnsi="Times New Roman" w:cs="Times New Roman"/>
          <w:sz w:val="28"/>
          <w:szCs w:val="28"/>
        </w:rPr>
        <w:t>Главному специалисту</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Не подлежат обязательному удовлетворению при предоставлении гражданам жилых помещений следующие требования: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lastRenderedPageBreak/>
        <w:t>1) предоставление жилого помещения в определенной квартире, на определенном этаже, в определенном доме;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2) предоставление жилого помещения, большего по площади, чем предусмотрено жилищным законодательством;</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предоставление раздельного жилья (двух и более жилых помещений) членам семьи с целью их расселения;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4) предоставление жилого помещения, состоящего из того же числа комнат в ранее занимаемом жилом помещении.</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6.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ind w:firstLine="540"/>
        <w:jc w:val="both"/>
        <w:outlineLvl w:val="1"/>
        <w:rPr>
          <w:rFonts w:ascii="Times New Roman" w:hAnsi="Times New Roman" w:cs="Times New Roman"/>
          <w:sz w:val="28"/>
          <w:szCs w:val="28"/>
        </w:rPr>
      </w:pPr>
      <w:r w:rsidRPr="008F03E5">
        <w:rPr>
          <w:rFonts w:ascii="Times New Roman" w:hAnsi="Times New Roman" w:cs="Times New Roman"/>
          <w:sz w:val="28"/>
          <w:szCs w:val="28"/>
        </w:rPr>
        <w:t>Статья 3. Обеспечение жилищных прав собственников жилых помещений</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 В случае если многоквартирный дом, признанный аварийным и подлежащим сносу, не включен в региональную адресную </w:t>
      </w:r>
      <w:hyperlink r:id="rId32" w:history="1">
        <w:r w:rsidRPr="008F03E5">
          <w:rPr>
            <w:rFonts w:ascii="Times New Roman" w:hAnsi="Times New Roman" w:cs="Times New Roman"/>
            <w:color w:val="0000FF"/>
            <w:sz w:val="28"/>
            <w:szCs w:val="28"/>
          </w:rPr>
          <w:t>программу</w:t>
        </w:r>
      </w:hyperlink>
      <w:r w:rsidRPr="008F03E5">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собственника жилого помещения в таком доме обеспечиваются в порядке, предусмотренном </w:t>
      </w:r>
      <w:hyperlink r:id="rId33" w:history="1">
        <w:r w:rsidRPr="008F03E5">
          <w:rPr>
            <w:rFonts w:ascii="Times New Roman" w:hAnsi="Times New Roman" w:cs="Times New Roman"/>
            <w:color w:val="0000FF"/>
            <w:sz w:val="28"/>
            <w:szCs w:val="28"/>
          </w:rPr>
          <w:t>статьей 32</w:t>
        </w:r>
      </w:hyperlink>
      <w:r w:rsidRPr="008F03E5">
        <w:rPr>
          <w:rFonts w:ascii="Times New Roman" w:hAnsi="Times New Roman" w:cs="Times New Roman"/>
          <w:sz w:val="28"/>
          <w:szCs w:val="28"/>
        </w:rPr>
        <w:t xml:space="preserve"> Жилищного кодекса Российской Федерации.</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2.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w:t>
      </w:r>
      <w:r w:rsidR="00FB520C">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 Предоставление возмещения за часть жилого помещения допускается не иначе как с согласия собственника. Выкуп жилого помещения осуществляется на основании распоряжения </w:t>
      </w:r>
      <w:r w:rsidR="00FB520C">
        <w:rPr>
          <w:rFonts w:ascii="Times New Roman" w:hAnsi="Times New Roman" w:cs="Times New Roman"/>
          <w:sz w:val="28"/>
          <w:szCs w:val="28"/>
        </w:rPr>
        <w:t>главы Камышловского</w:t>
      </w:r>
      <w:r w:rsidRPr="008F03E5">
        <w:rPr>
          <w:rFonts w:ascii="Times New Roman" w:hAnsi="Times New Roman" w:cs="Times New Roman"/>
          <w:sz w:val="28"/>
          <w:szCs w:val="28"/>
        </w:rPr>
        <w:t xml:space="preserve"> городского округа, проект которого разрабатывает и согласовывает </w:t>
      </w:r>
      <w:r w:rsidR="00FB520C">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осуществляется в порядке, установленном для изъятия земельного участка для муниципальных нужд.</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4. В течение 10 дней со дня принятия распоряжения </w:t>
      </w:r>
      <w:r w:rsidR="00FB520C">
        <w:rPr>
          <w:rFonts w:ascii="Times New Roman" w:hAnsi="Times New Roman" w:cs="Times New Roman"/>
          <w:sz w:val="28"/>
          <w:szCs w:val="28"/>
        </w:rPr>
        <w:t>главы</w:t>
      </w:r>
      <w:r w:rsidRPr="008F03E5">
        <w:rPr>
          <w:rFonts w:ascii="Times New Roman" w:hAnsi="Times New Roman" w:cs="Times New Roman"/>
          <w:sz w:val="28"/>
          <w:szCs w:val="28"/>
        </w:rPr>
        <w:t xml:space="preserve"> </w:t>
      </w:r>
      <w:r w:rsidR="00FB520C">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 об изъятии земельного участка </w:t>
      </w:r>
      <w:r w:rsidR="00FB520C">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 xml:space="preserve"> направляет собственнику жилого помещения, подлежащего изъятию, копию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w:t>
      </w:r>
      <w:r w:rsidRPr="008F03E5">
        <w:rPr>
          <w:rFonts w:ascii="Times New Roman" w:hAnsi="Times New Roman" w:cs="Times New Roman"/>
          <w:sz w:val="28"/>
          <w:szCs w:val="28"/>
        </w:rPr>
        <w:lastRenderedPageBreak/>
        <w:t>проект соглашения об изъятии недвижимости для муниципальных нужд в порядке и сроки, которые установлены федеральным законодательством.</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6. Соглашением об изъятии недвижимости для муниципальных нужд между </w:t>
      </w:r>
      <w:r w:rsidR="000E7E50">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 xml:space="preserve"> и собственником жилого помещения определяется размер возмещения за жилое помещение, сроки и другие условия изъятия.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44" w:history="1">
        <w:r w:rsidRPr="008F03E5">
          <w:rPr>
            <w:rFonts w:ascii="Times New Roman" w:hAnsi="Times New Roman" w:cs="Times New Roman"/>
            <w:color w:val="0000FF"/>
            <w:sz w:val="28"/>
            <w:szCs w:val="28"/>
          </w:rPr>
          <w:t>подпункте 2 пункта 4 статьи 1</w:t>
        </w:r>
      </w:hyperlink>
      <w:r w:rsidRPr="008F03E5">
        <w:rPr>
          <w:rFonts w:ascii="Times New Roman" w:hAnsi="Times New Roman" w:cs="Times New Roman"/>
          <w:sz w:val="28"/>
          <w:szCs w:val="28"/>
        </w:rPr>
        <w:t xml:space="preserve"> настоящего Порядка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8. При повторной оценке расходы несет лицо, не согласившееся с ранее проведенной оценкой размера возмещения за жилое помещение. Споры, возникающие в связи с произведенной оценкой рыночной стоимости жилого </w:t>
      </w:r>
      <w:r w:rsidRPr="008F03E5">
        <w:rPr>
          <w:rFonts w:ascii="Times New Roman" w:hAnsi="Times New Roman" w:cs="Times New Roman"/>
          <w:sz w:val="28"/>
          <w:szCs w:val="28"/>
        </w:rPr>
        <w:lastRenderedPageBreak/>
        <w:t>помещения, а также в связи с установлением размера возмещения, решаются в судебном порядке.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9. Для перечисления денежных средств на лицевой счет собственника изымаемого жилого помещения собственник представляет в </w:t>
      </w:r>
      <w:r w:rsidR="000E7E50">
        <w:rPr>
          <w:rFonts w:ascii="Times New Roman" w:hAnsi="Times New Roman" w:cs="Times New Roman"/>
          <w:sz w:val="28"/>
          <w:szCs w:val="28"/>
        </w:rPr>
        <w:t>КУИ и ЗР администрации Камышловского ГО</w:t>
      </w:r>
      <w:r w:rsidR="000E7E50" w:rsidRPr="008F03E5">
        <w:rPr>
          <w:rFonts w:ascii="Times New Roman" w:hAnsi="Times New Roman" w:cs="Times New Roman"/>
          <w:sz w:val="28"/>
          <w:szCs w:val="28"/>
        </w:rPr>
        <w:t xml:space="preserve"> </w:t>
      </w:r>
      <w:r w:rsidRPr="008F03E5">
        <w:rPr>
          <w:rFonts w:ascii="Times New Roman" w:hAnsi="Times New Roman" w:cs="Times New Roman"/>
          <w:sz w:val="28"/>
          <w:szCs w:val="28"/>
        </w:rPr>
        <w:t>следующие документы:</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 личное заявление;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2) копию соглашения, определяющего переход права собственности на изымаемое жилое помещение и уплату возмещения изымаемого жилого помещения;</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3) выписку из лицевого счета по вкладу.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10.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 определяющего переход права собственности на изымаемое жилое помещение.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11. Для заключения соглашения о предоставлении взамен изымаемого жилого помещения другого жилого помещения, собственник изымаемого жилого помещения предоставляет в </w:t>
      </w:r>
      <w:r w:rsidR="000E7E50">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 xml:space="preserve"> пакет документов, предусмотренный административным регламентом предоставления муниципальной услуги "</w:t>
      </w:r>
      <w:r w:rsidR="00BB670C" w:rsidRPr="001E3FA4">
        <w:rPr>
          <w:rFonts w:ascii="Times New Roman" w:hAnsi="Times New Roman" w:cs="Times New Roman"/>
          <w:color w:val="000000"/>
          <w:sz w:val="28"/>
          <w:szCs w:val="28"/>
        </w:rPr>
        <w:t>Предоставление гражданам жилых помещений в связи с переселением их из ветхого жилищного фонда и зон застройки (сноса)</w:t>
      </w:r>
      <w:r w:rsidRPr="008F03E5">
        <w:rPr>
          <w:rFonts w:ascii="Times New Roman" w:hAnsi="Times New Roman" w:cs="Times New Roman"/>
          <w:sz w:val="28"/>
          <w:szCs w:val="28"/>
        </w:rPr>
        <w:t xml:space="preserve">", утвержденным </w:t>
      </w:r>
      <w:r w:rsidR="00AB19A4">
        <w:rPr>
          <w:rFonts w:ascii="Times New Roman" w:hAnsi="Times New Roman" w:cs="Times New Roman"/>
          <w:sz w:val="28"/>
          <w:szCs w:val="28"/>
        </w:rPr>
        <w:t>распоряжением</w:t>
      </w:r>
      <w:r w:rsidRPr="008F03E5">
        <w:rPr>
          <w:rFonts w:ascii="Times New Roman" w:hAnsi="Times New Roman" w:cs="Times New Roman"/>
          <w:sz w:val="28"/>
          <w:szCs w:val="28"/>
        </w:rPr>
        <w:t xml:space="preserve"> </w:t>
      </w:r>
      <w:r w:rsidR="000E7E50">
        <w:rPr>
          <w:rFonts w:ascii="Times New Roman" w:hAnsi="Times New Roman" w:cs="Times New Roman"/>
          <w:sz w:val="28"/>
          <w:szCs w:val="28"/>
        </w:rPr>
        <w:t>главы</w:t>
      </w:r>
      <w:r w:rsidRPr="008F03E5">
        <w:rPr>
          <w:rFonts w:ascii="Times New Roman" w:hAnsi="Times New Roman" w:cs="Times New Roman"/>
          <w:sz w:val="28"/>
          <w:szCs w:val="28"/>
        </w:rPr>
        <w:t xml:space="preserve"> </w:t>
      </w:r>
      <w:r w:rsidR="000E7E50">
        <w:rPr>
          <w:rFonts w:ascii="Times New Roman" w:hAnsi="Times New Roman" w:cs="Times New Roman"/>
          <w:sz w:val="28"/>
          <w:szCs w:val="28"/>
        </w:rPr>
        <w:t>Камышловского</w:t>
      </w:r>
      <w:r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12. Если жилой дом, признанный аварийным и подлежащим сносу, включен в региональную адресную </w:t>
      </w:r>
      <w:hyperlink r:id="rId34" w:history="1">
        <w:r w:rsidRPr="008F03E5">
          <w:rPr>
            <w:rFonts w:ascii="Times New Roman" w:hAnsi="Times New Roman" w:cs="Times New Roman"/>
            <w:color w:val="0000FF"/>
            <w:sz w:val="28"/>
            <w:szCs w:val="28"/>
          </w:rPr>
          <w:t>программу</w:t>
        </w:r>
      </w:hyperlink>
      <w:r w:rsidRPr="008F03E5">
        <w:rPr>
          <w:rFonts w:ascii="Times New Roman" w:hAnsi="Times New Roman" w:cs="Times New Roman"/>
          <w:sz w:val="28"/>
          <w:szCs w:val="28"/>
        </w:rPr>
        <w:t xml:space="preserve"> по переселению граждан из жилых помещений, признанных непригодными для проживания и (или) из аварийного жилищного фонда, жилищные права собственников в таком доме обеспечиваются в порядке и на условиях, регламентированных в </w:t>
      </w:r>
      <w:hyperlink r:id="rId35" w:history="1">
        <w:r w:rsidRPr="008F03E5">
          <w:rPr>
            <w:rFonts w:ascii="Times New Roman" w:hAnsi="Times New Roman" w:cs="Times New Roman"/>
            <w:color w:val="0000FF"/>
            <w:sz w:val="28"/>
            <w:szCs w:val="28"/>
          </w:rPr>
          <w:t>программе</w:t>
        </w:r>
      </w:hyperlink>
      <w:r w:rsidRPr="008F03E5">
        <w:rPr>
          <w:rFonts w:ascii="Times New Roman" w:hAnsi="Times New Roman" w:cs="Times New Roman"/>
          <w:sz w:val="28"/>
          <w:szCs w:val="28"/>
        </w:rPr>
        <w:t xml:space="preserve"> и региональной адресной </w:t>
      </w:r>
      <w:hyperlink r:id="rId36" w:history="1">
        <w:r w:rsidRPr="008F03E5">
          <w:rPr>
            <w:rFonts w:ascii="Times New Roman" w:hAnsi="Times New Roman" w:cs="Times New Roman"/>
            <w:color w:val="0000FF"/>
            <w:sz w:val="28"/>
            <w:szCs w:val="28"/>
          </w:rPr>
          <w:t>программе</w:t>
        </w:r>
      </w:hyperlink>
      <w:r w:rsidRPr="008F03E5">
        <w:rPr>
          <w:rFonts w:ascii="Times New Roman" w:hAnsi="Times New Roman" w:cs="Times New Roman"/>
          <w:sz w:val="28"/>
          <w:szCs w:val="28"/>
        </w:rPr>
        <w:t>.</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13. Предоставляемое собственнику другое жилое помещение на условиях мены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должно отвечать требованиям, установленным </w:t>
      </w:r>
      <w:hyperlink r:id="rId37" w:history="1">
        <w:r w:rsidRPr="008F03E5">
          <w:rPr>
            <w:rFonts w:ascii="Times New Roman" w:hAnsi="Times New Roman" w:cs="Times New Roman"/>
            <w:color w:val="0000FF"/>
            <w:sz w:val="28"/>
            <w:szCs w:val="28"/>
          </w:rPr>
          <w:t>разделом II</w:t>
        </w:r>
      </w:hyperlink>
      <w:r w:rsidRPr="008F03E5">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w:t>
      </w:r>
      <w:r w:rsidR="0092264F">
        <w:rPr>
          <w:rFonts w:ascii="Times New Roman" w:hAnsi="Times New Roman" w:cs="Times New Roman"/>
          <w:sz w:val="28"/>
          <w:szCs w:val="28"/>
        </w:rPr>
        <w:t>№</w:t>
      </w:r>
      <w:r w:rsidRPr="008F03E5">
        <w:rPr>
          <w:rFonts w:ascii="Times New Roman" w:hAnsi="Times New Roman" w:cs="Times New Roman"/>
          <w:sz w:val="28"/>
          <w:szCs w:val="28"/>
        </w:rPr>
        <w:t xml:space="preserve"> 47, быть свободным от прав и обязательств третьих лиц, находиться в границах данного населенного пункта. В случаях, предусмотренных Жилищным </w:t>
      </w:r>
      <w:hyperlink r:id="rId38" w:history="1">
        <w:r w:rsidRPr="008F03E5">
          <w:rPr>
            <w:rFonts w:ascii="Times New Roman" w:hAnsi="Times New Roman" w:cs="Times New Roman"/>
            <w:color w:val="0000FF"/>
            <w:sz w:val="28"/>
            <w:szCs w:val="28"/>
          </w:rPr>
          <w:t>кодексом</w:t>
        </w:r>
      </w:hyperlink>
      <w:r w:rsidRPr="008F03E5">
        <w:rPr>
          <w:rFonts w:ascii="Times New Roman" w:hAnsi="Times New Roman" w:cs="Times New Roman"/>
          <w:sz w:val="28"/>
          <w:szCs w:val="28"/>
        </w:rPr>
        <w:t xml:space="preserve"> Российской Федерации, </w:t>
      </w:r>
      <w:r w:rsidRPr="008F03E5">
        <w:rPr>
          <w:rFonts w:ascii="Times New Roman" w:hAnsi="Times New Roman" w:cs="Times New Roman"/>
          <w:sz w:val="28"/>
          <w:szCs w:val="28"/>
        </w:rPr>
        <w:lastRenderedPageBreak/>
        <w:t>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14. Если собственником изымаемого жилого помещения является несовершеннолетний или в нем проживают лица, находящиеся под опекой или попечительством,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15.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w:t>
      </w:r>
      <w:r w:rsidR="0092264F">
        <w:rPr>
          <w:rFonts w:ascii="Times New Roman" w:hAnsi="Times New Roman" w:cs="Times New Roman"/>
          <w:sz w:val="28"/>
          <w:szCs w:val="28"/>
        </w:rPr>
        <w:t>КУИ и ЗР администрации Камышловского ГО</w:t>
      </w:r>
      <w:r w:rsidRPr="008F03E5">
        <w:rPr>
          <w:rFonts w:ascii="Times New Roman" w:hAnsi="Times New Roman" w:cs="Times New Roman"/>
          <w:sz w:val="28"/>
          <w:szCs w:val="28"/>
        </w:rPr>
        <w:t xml:space="preserve">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16. В течение 60 дней со дня принятия постановления </w:t>
      </w:r>
      <w:r w:rsidR="0092264F">
        <w:rPr>
          <w:rFonts w:ascii="Times New Roman" w:hAnsi="Times New Roman" w:cs="Times New Roman"/>
          <w:sz w:val="28"/>
          <w:szCs w:val="28"/>
        </w:rPr>
        <w:t>главы Камышловского</w:t>
      </w:r>
      <w:r w:rsidRPr="008F03E5">
        <w:rPr>
          <w:rFonts w:ascii="Times New Roman" w:hAnsi="Times New Roman" w:cs="Times New Roman"/>
          <w:sz w:val="28"/>
          <w:szCs w:val="28"/>
        </w:rPr>
        <w:t xml:space="preserve"> городского округа о признании многоквартирного дома аварийным и подлежащим сносу</w:t>
      </w:r>
      <w:r w:rsidR="0098539A">
        <w:rPr>
          <w:rFonts w:ascii="Times New Roman" w:hAnsi="Times New Roman" w:cs="Times New Roman"/>
          <w:sz w:val="28"/>
          <w:szCs w:val="28"/>
        </w:rPr>
        <w:t xml:space="preserve"> юридический </w:t>
      </w:r>
      <w:r w:rsidR="0092264F">
        <w:rPr>
          <w:rFonts w:ascii="Times New Roman" w:hAnsi="Times New Roman" w:cs="Times New Roman"/>
          <w:sz w:val="28"/>
          <w:szCs w:val="28"/>
        </w:rPr>
        <w:t>отдел администрации Камышловского ГО</w:t>
      </w:r>
      <w:r w:rsidR="009C6B9F">
        <w:rPr>
          <w:rFonts w:ascii="Times New Roman" w:hAnsi="Times New Roman" w:cs="Times New Roman"/>
          <w:sz w:val="28"/>
          <w:szCs w:val="28"/>
        </w:rPr>
        <w:t xml:space="preserve"> совместно с КУИ и ЗР </w:t>
      </w:r>
      <w:r w:rsidRPr="008F03E5">
        <w:rPr>
          <w:rFonts w:ascii="Times New Roman" w:hAnsi="Times New Roman" w:cs="Times New Roman"/>
          <w:sz w:val="28"/>
          <w:szCs w:val="28"/>
        </w:rPr>
        <w:t xml:space="preserve"> </w:t>
      </w:r>
      <w:r w:rsidR="009C6B9F">
        <w:rPr>
          <w:rFonts w:ascii="Times New Roman" w:hAnsi="Times New Roman" w:cs="Times New Roman"/>
          <w:sz w:val="28"/>
          <w:szCs w:val="28"/>
        </w:rPr>
        <w:t>администрации Камышловского ГО</w:t>
      </w:r>
      <w:r w:rsidR="009C6B9F" w:rsidRPr="008F03E5">
        <w:rPr>
          <w:rFonts w:ascii="Times New Roman" w:hAnsi="Times New Roman" w:cs="Times New Roman"/>
          <w:sz w:val="28"/>
          <w:szCs w:val="28"/>
        </w:rPr>
        <w:t xml:space="preserve"> </w:t>
      </w:r>
      <w:r w:rsidRPr="008F03E5">
        <w:rPr>
          <w:rFonts w:ascii="Times New Roman" w:hAnsi="Times New Roman" w:cs="Times New Roman"/>
          <w:sz w:val="28"/>
          <w:szCs w:val="28"/>
        </w:rPr>
        <w:t xml:space="preserve">предъявляет к собственникам помещений в указанном доме требования о его сносе в разумный срок. В случае если данные собственники в установленный срок не осуществили снос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w:t>
      </w:r>
      <w:proofErr w:type="spellStart"/>
      <w:r w:rsidR="0092264F">
        <w:rPr>
          <w:rFonts w:ascii="Times New Roman" w:hAnsi="Times New Roman" w:cs="Times New Roman"/>
          <w:sz w:val="28"/>
          <w:szCs w:val="28"/>
        </w:rPr>
        <w:t>Камышловс</w:t>
      </w:r>
      <w:r w:rsidRPr="008F03E5">
        <w:rPr>
          <w:rFonts w:ascii="Times New Roman" w:hAnsi="Times New Roman" w:cs="Times New Roman"/>
          <w:sz w:val="28"/>
          <w:szCs w:val="28"/>
        </w:rPr>
        <w:t>кому</w:t>
      </w:r>
      <w:proofErr w:type="spellEnd"/>
      <w:r w:rsidRPr="008F03E5">
        <w:rPr>
          <w:rFonts w:ascii="Times New Roman" w:hAnsi="Times New Roman" w:cs="Times New Roman"/>
          <w:sz w:val="28"/>
          <w:szCs w:val="28"/>
        </w:rPr>
        <w:t xml:space="preserve"> городскому округу.</w:t>
      </w:r>
    </w:p>
    <w:p w:rsidR="008F03E5" w:rsidRPr="008F03E5" w:rsidRDefault="008F03E5" w:rsidP="008F03E5">
      <w:pPr>
        <w:pStyle w:val="ConsPlusNormal"/>
        <w:spacing w:before="220"/>
        <w:ind w:firstLine="540"/>
        <w:jc w:val="both"/>
        <w:rPr>
          <w:rFonts w:ascii="Times New Roman" w:hAnsi="Times New Roman" w:cs="Times New Roman"/>
          <w:sz w:val="28"/>
          <w:szCs w:val="28"/>
        </w:rPr>
      </w:pPr>
      <w:bookmarkStart w:id="3" w:name="P103"/>
      <w:bookmarkEnd w:id="3"/>
      <w:r w:rsidRPr="008F03E5">
        <w:rPr>
          <w:rFonts w:ascii="Times New Roman" w:hAnsi="Times New Roman" w:cs="Times New Roman"/>
          <w:sz w:val="28"/>
          <w:szCs w:val="28"/>
        </w:rPr>
        <w:t xml:space="preserve">17. В случае если в отношении территории, на которой расположен многоквартирный дом, признанный аварийным и подлежащим сносу, принято решение о развитии застроенной территории в соответствии с законодательством Российской Федерации о градостроительной деятельности, </w:t>
      </w:r>
      <w:r w:rsidR="0092264F">
        <w:rPr>
          <w:rFonts w:ascii="Times New Roman" w:hAnsi="Times New Roman" w:cs="Times New Roman"/>
          <w:sz w:val="28"/>
          <w:szCs w:val="28"/>
        </w:rPr>
        <w:t>отдел архитектуры и градостроительства администрации Камышловского ГО</w:t>
      </w:r>
      <w:r w:rsidRPr="008F03E5">
        <w:rPr>
          <w:rFonts w:ascii="Times New Roman" w:hAnsi="Times New Roman" w:cs="Times New Roman"/>
          <w:sz w:val="28"/>
          <w:szCs w:val="28"/>
        </w:rPr>
        <w:t xml:space="preserve"> обязано предъявить к собственникам помещений в указанном доме требование о его сносе и установить срок не менее шести месяцев для подачи заявления на получение разрешения на строительство, снос указанного дома. В случае, если собственником или собственниками многоквартирного дома в течение </w:t>
      </w:r>
      <w:r w:rsidRPr="008F03E5">
        <w:rPr>
          <w:rFonts w:ascii="Times New Roman" w:hAnsi="Times New Roman" w:cs="Times New Roman"/>
          <w:sz w:val="28"/>
          <w:szCs w:val="28"/>
        </w:rPr>
        <w:lastRenderedPageBreak/>
        <w:t>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такого дома, земельный участок, на котором расположен указанный дом, и жилые помещения в указанном доме подлежат изъятию для муниципальных нужд.</w:t>
      </w:r>
    </w:p>
    <w:p w:rsidR="008F03E5" w:rsidRPr="008F03E5" w:rsidRDefault="008F03E5" w:rsidP="008F03E5">
      <w:pPr>
        <w:pStyle w:val="ConsPlusNormal"/>
        <w:spacing w:before="28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18. Изъятие земельного участка, на котором расположен многоквартирный дом, признанный аварийным и подлежащим сносу, и жилых помещений в таком доме до истечения срока, указанного в </w:t>
      </w:r>
      <w:hyperlink w:anchor="P103" w:history="1">
        <w:r w:rsidRPr="008F03E5">
          <w:rPr>
            <w:rFonts w:ascii="Times New Roman" w:hAnsi="Times New Roman" w:cs="Times New Roman"/>
            <w:color w:val="0000FF"/>
            <w:sz w:val="28"/>
            <w:szCs w:val="28"/>
          </w:rPr>
          <w:t>пункте 18 статьи 3</w:t>
        </w:r>
      </w:hyperlink>
      <w:r w:rsidRPr="008F03E5">
        <w:rPr>
          <w:rFonts w:ascii="Times New Roman" w:hAnsi="Times New Roman" w:cs="Times New Roman"/>
          <w:sz w:val="28"/>
          <w:szCs w:val="28"/>
        </w:rPr>
        <w:t xml:space="preserve"> настоящего Порядка, допускается только с согласия собственника.</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Default="0092264F" w:rsidP="008F03E5">
      <w:pPr>
        <w:pStyle w:val="ConsPlusNormal"/>
        <w:rPr>
          <w:rFonts w:ascii="Times New Roman" w:hAnsi="Times New Roman" w:cs="Times New Roman"/>
          <w:sz w:val="28"/>
          <w:szCs w:val="28"/>
        </w:rPr>
      </w:pPr>
    </w:p>
    <w:p w:rsidR="0092264F" w:rsidRPr="008F03E5" w:rsidRDefault="0092264F" w:rsidP="008F03E5">
      <w:pPr>
        <w:pStyle w:val="ConsPlusNormal"/>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047CE0" w:rsidRDefault="00047CE0" w:rsidP="008F03E5">
      <w:pPr>
        <w:pStyle w:val="ConsPlusNormal"/>
        <w:rPr>
          <w:rFonts w:ascii="Times New Roman" w:hAnsi="Times New Roman" w:cs="Times New Roman"/>
          <w:sz w:val="28"/>
          <w:szCs w:val="28"/>
        </w:rPr>
      </w:pPr>
    </w:p>
    <w:p w:rsidR="00047CE0" w:rsidRDefault="00047CE0" w:rsidP="008F03E5">
      <w:pPr>
        <w:pStyle w:val="ConsPlusNormal"/>
        <w:rPr>
          <w:rFonts w:ascii="Times New Roman" w:hAnsi="Times New Roman" w:cs="Times New Roman"/>
          <w:sz w:val="28"/>
          <w:szCs w:val="28"/>
        </w:rPr>
      </w:pPr>
    </w:p>
    <w:p w:rsidR="00047CE0" w:rsidRPr="008F03E5" w:rsidRDefault="00047CE0"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92264F">
        <w:rPr>
          <w:rFonts w:ascii="Times New Roman" w:hAnsi="Times New Roman" w:cs="Times New Roman"/>
          <w:sz w:val="28"/>
          <w:szCs w:val="28"/>
        </w:rPr>
        <w:t>№</w:t>
      </w:r>
      <w:r w:rsidRPr="008F03E5">
        <w:rPr>
          <w:rFonts w:ascii="Times New Roman" w:hAnsi="Times New Roman" w:cs="Times New Roman"/>
          <w:sz w:val="28"/>
          <w:szCs w:val="28"/>
        </w:rPr>
        <w:t xml:space="preserve"> 1</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92264F"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w:t>
      </w:r>
      <w:r w:rsidR="008F03E5" w:rsidRPr="008F03E5">
        <w:rPr>
          <w:rFonts w:ascii="Times New Roman" w:hAnsi="Times New Roman" w:cs="Times New Roman"/>
          <w:sz w:val="28"/>
          <w:szCs w:val="28"/>
        </w:rPr>
        <w:t>кого городского округа</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020A0D">
      <w:pPr>
        <w:pStyle w:val="ConsPlusNonformat"/>
        <w:jc w:val="center"/>
        <w:rPr>
          <w:rFonts w:ascii="Times New Roman" w:hAnsi="Times New Roman" w:cs="Times New Roman"/>
          <w:sz w:val="28"/>
          <w:szCs w:val="28"/>
        </w:rPr>
      </w:pPr>
      <w:bookmarkStart w:id="4" w:name="P121"/>
      <w:bookmarkEnd w:id="4"/>
      <w:r w:rsidRPr="008F03E5">
        <w:rPr>
          <w:rFonts w:ascii="Times New Roman" w:hAnsi="Times New Roman" w:cs="Times New Roman"/>
          <w:sz w:val="28"/>
          <w:szCs w:val="28"/>
        </w:rPr>
        <w:t>СОГЛАШЕНИЕ</w:t>
      </w:r>
    </w:p>
    <w:p w:rsidR="008F03E5" w:rsidRPr="008F03E5" w:rsidRDefault="008F03E5" w:rsidP="00020A0D">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об изъятии недвижимости для муниципальных нужд</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92264F" w:rsidP="00020A0D">
      <w:pPr>
        <w:pStyle w:val="ConsPlusNonformat"/>
        <w:jc w:val="center"/>
        <w:rPr>
          <w:rFonts w:ascii="Times New Roman" w:hAnsi="Times New Roman" w:cs="Times New Roman"/>
          <w:sz w:val="28"/>
          <w:szCs w:val="28"/>
        </w:rPr>
      </w:pPr>
      <w:r>
        <w:rPr>
          <w:rFonts w:ascii="Times New Roman" w:hAnsi="Times New Roman" w:cs="Times New Roman"/>
          <w:sz w:val="28"/>
          <w:szCs w:val="28"/>
        </w:rPr>
        <w:t>г. Камышлов</w:t>
      </w:r>
      <w:r w:rsidR="008F03E5" w:rsidRPr="008F03E5">
        <w:rPr>
          <w:rFonts w:ascii="Times New Roman" w:hAnsi="Times New Roman" w:cs="Times New Roman"/>
          <w:sz w:val="28"/>
          <w:szCs w:val="28"/>
        </w:rPr>
        <w:t xml:space="preserve">                          </w:t>
      </w:r>
      <w:r w:rsidR="00020A0D">
        <w:rPr>
          <w:rFonts w:ascii="Times New Roman" w:hAnsi="Times New Roman" w:cs="Times New Roman"/>
          <w:sz w:val="28"/>
          <w:szCs w:val="28"/>
        </w:rPr>
        <w:t xml:space="preserve">                           </w:t>
      </w:r>
      <w:r w:rsidR="008F03E5" w:rsidRPr="008F03E5">
        <w:rPr>
          <w:rFonts w:ascii="Times New Roman" w:hAnsi="Times New Roman" w:cs="Times New Roman"/>
          <w:sz w:val="28"/>
          <w:szCs w:val="28"/>
        </w:rPr>
        <w:t xml:space="preserve">              от "__" _______ 20__ года</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020A0D">
        <w:rPr>
          <w:rFonts w:ascii="Times New Roman" w:hAnsi="Times New Roman" w:cs="Times New Roman"/>
          <w:sz w:val="28"/>
          <w:szCs w:val="28"/>
        </w:rPr>
        <w:tab/>
      </w:r>
      <w:r w:rsidR="0092264F">
        <w:rPr>
          <w:rFonts w:ascii="Times New Roman" w:hAnsi="Times New Roman" w:cs="Times New Roman"/>
          <w:sz w:val="28"/>
          <w:szCs w:val="28"/>
        </w:rPr>
        <w:t>Комитет по у</w:t>
      </w:r>
      <w:r w:rsidRPr="008F03E5">
        <w:rPr>
          <w:rFonts w:ascii="Times New Roman" w:hAnsi="Times New Roman" w:cs="Times New Roman"/>
          <w:sz w:val="28"/>
          <w:szCs w:val="28"/>
        </w:rPr>
        <w:t>правлени</w:t>
      </w:r>
      <w:r w:rsidR="0092264F">
        <w:rPr>
          <w:rFonts w:ascii="Times New Roman" w:hAnsi="Times New Roman" w:cs="Times New Roman"/>
          <w:sz w:val="28"/>
          <w:szCs w:val="28"/>
        </w:rPr>
        <w:t>ю имуществом и</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земельн</w:t>
      </w:r>
      <w:r w:rsidR="0092264F">
        <w:rPr>
          <w:rFonts w:ascii="Times New Roman" w:hAnsi="Times New Roman" w:cs="Times New Roman"/>
          <w:sz w:val="28"/>
          <w:szCs w:val="28"/>
        </w:rPr>
        <w:t>ым ресурсам администрации Камышловского городского округа</w:t>
      </w:r>
      <w:r w:rsidRPr="008F03E5">
        <w:rPr>
          <w:rFonts w:ascii="Times New Roman" w:hAnsi="Times New Roman" w:cs="Times New Roman"/>
          <w:sz w:val="28"/>
          <w:szCs w:val="28"/>
        </w:rPr>
        <w:t xml:space="preserve"> в лице </w:t>
      </w:r>
      <w:r w:rsidR="00020A0D">
        <w:rPr>
          <w:rFonts w:ascii="Times New Roman" w:hAnsi="Times New Roman" w:cs="Times New Roman"/>
          <w:sz w:val="28"/>
          <w:szCs w:val="28"/>
        </w:rPr>
        <w:t>председателя</w:t>
      </w:r>
      <w:r w:rsidRPr="008F03E5">
        <w:rPr>
          <w:rFonts w:ascii="Times New Roman" w:hAnsi="Times New Roman" w:cs="Times New Roman"/>
          <w:sz w:val="28"/>
          <w:szCs w:val="28"/>
        </w:rPr>
        <w:t xml:space="preserve">  </w:t>
      </w:r>
      <w:r w:rsidR="00020A0D">
        <w:rPr>
          <w:rFonts w:ascii="Times New Roman" w:hAnsi="Times New Roman" w:cs="Times New Roman"/>
          <w:sz w:val="28"/>
          <w:szCs w:val="28"/>
        </w:rPr>
        <w:t>Комитет по у</w:t>
      </w:r>
      <w:r w:rsidR="00020A0D" w:rsidRPr="008F03E5">
        <w:rPr>
          <w:rFonts w:ascii="Times New Roman" w:hAnsi="Times New Roman" w:cs="Times New Roman"/>
          <w:sz w:val="28"/>
          <w:szCs w:val="28"/>
        </w:rPr>
        <w:t>правлени</w:t>
      </w:r>
      <w:r w:rsidR="00020A0D">
        <w:rPr>
          <w:rFonts w:ascii="Times New Roman" w:hAnsi="Times New Roman" w:cs="Times New Roman"/>
          <w:sz w:val="28"/>
          <w:szCs w:val="28"/>
        </w:rPr>
        <w:t>ю имуществом и</w:t>
      </w:r>
      <w:r w:rsidR="00020A0D" w:rsidRPr="008F03E5">
        <w:rPr>
          <w:rFonts w:ascii="Times New Roman" w:hAnsi="Times New Roman" w:cs="Times New Roman"/>
          <w:sz w:val="28"/>
          <w:szCs w:val="28"/>
        </w:rPr>
        <w:t xml:space="preserve">  земельн</w:t>
      </w:r>
      <w:r w:rsidR="00020A0D">
        <w:rPr>
          <w:rFonts w:ascii="Times New Roman" w:hAnsi="Times New Roman" w:cs="Times New Roman"/>
          <w:sz w:val="28"/>
          <w:szCs w:val="28"/>
        </w:rPr>
        <w:t>ым ресурсам администрации Камышловского городского округа</w:t>
      </w:r>
      <w:r w:rsidR="00020A0D" w:rsidRPr="008F03E5">
        <w:rPr>
          <w:rFonts w:ascii="Times New Roman" w:hAnsi="Times New Roman" w:cs="Times New Roman"/>
          <w:sz w:val="28"/>
          <w:szCs w:val="28"/>
        </w:rPr>
        <w:t xml:space="preserve"> </w:t>
      </w:r>
      <w:r w:rsidRPr="008F03E5">
        <w:rPr>
          <w:rFonts w:ascii="Times New Roman" w:hAnsi="Times New Roman" w:cs="Times New Roman"/>
          <w:sz w:val="28"/>
          <w:szCs w:val="28"/>
        </w:rPr>
        <w:t>__________________________, действующего(ей) на основании</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Положения,  именуемое в дальнейшем  "</w:t>
      </w:r>
      <w:r w:rsidR="00020A0D">
        <w:rPr>
          <w:rFonts w:ascii="Times New Roman" w:hAnsi="Times New Roman" w:cs="Times New Roman"/>
          <w:sz w:val="28"/>
          <w:szCs w:val="28"/>
        </w:rPr>
        <w:t>Комитет</w:t>
      </w:r>
      <w:r w:rsidRPr="008F03E5">
        <w:rPr>
          <w:rFonts w:ascii="Times New Roman" w:hAnsi="Times New Roman" w:cs="Times New Roman"/>
          <w:sz w:val="28"/>
          <w:szCs w:val="28"/>
        </w:rPr>
        <w:t>",   с   одной   стороны   и</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w:t>
      </w:r>
      <w:r w:rsidR="00020A0D">
        <w:rPr>
          <w:rFonts w:ascii="Times New Roman" w:hAnsi="Times New Roman" w:cs="Times New Roman"/>
          <w:sz w:val="28"/>
          <w:szCs w:val="28"/>
        </w:rPr>
        <w:t>__________________________</w:t>
      </w:r>
      <w:r w:rsidRPr="008F03E5">
        <w:rPr>
          <w:rFonts w:ascii="Times New Roman" w:hAnsi="Times New Roman" w:cs="Times New Roman"/>
          <w:sz w:val="28"/>
          <w:szCs w:val="28"/>
        </w:rPr>
        <w:t>,</w:t>
      </w:r>
    </w:p>
    <w:p w:rsidR="008F03E5" w:rsidRPr="008F03E5" w:rsidRDefault="00020A0D"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F03E5" w:rsidRPr="008F03E5">
        <w:rPr>
          <w:rFonts w:ascii="Times New Roman" w:hAnsi="Times New Roman" w:cs="Times New Roman"/>
          <w:sz w:val="28"/>
          <w:szCs w:val="28"/>
        </w:rPr>
        <w:t xml:space="preserve"> (Ф.И.О., дата рождения,</w:t>
      </w:r>
      <w:r>
        <w:rPr>
          <w:rFonts w:ascii="Times New Roman" w:hAnsi="Times New Roman" w:cs="Times New Roman"/>
          <w:sz w:val="28"/>
          <w:szCs w:val="28"/>
        </w:rPr>
        <w:t xml:space="preserve"> </w:t>
      </w:r>
      <w:r w:rsidR="008F03E5" w:rsidRPr="008F03E5">
        <w:rPr>
          <w:rFonts w:ascii="Times New Roman" w:hAnsi="Times New Roman" w:cs="Times New Roman"/>
          <w:sz w:val="28"/>
          <w:szCs w:val="28"/>
        </w:rPr>
        <w:t>реквизиты документа, удостоверяющего личность)</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зарегистрированный(</w:t>
      </w:r>
      <w:proofErr w:type="spellStart"/>
      <w:r w:rsidRPr="008F03E5">
        <w:rPr>
          <w:rFonts w:ascii="Times New Roman" w:hAnsi="Times New Roman" w:cs="Times New Roman"/>
          <w:sz w:val="28"/>
          <w:szCs w:val="28"/>
        </w:rPr>
        <w:t>ая</w:t>
      </w:r>
      <w:proofErr w:type="spellEnd"/>
      <w:r w:rsidRPr="008F03E5">
        <w:rPr>
          <w:rFonts w:ascii="Times New Roman" w:hAnsi="Times New Roman" w:cs="Times New Roman"/>
          <w:sz w:val="28"/>
          <w:szCs w:val="28"/>
        </w:rPr>
        <w:t>) по адресу: ______________________________, именуемый</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в дальнейшем "Гражданин", с другой стороны в соответствии с</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w:t>
      </w:r>
      <w:r w:rsidR="00020A0D">
        <w:rPr>
          <w:rFonts w:ascii="Times New Roman" w:hAnsi="Times New Roman" w:cs="Times New Roman"/>
          <w:sz w:val="28"/>
          <w:szCs w:val="28"/>
        </w:rPr>
        <w:t>__________________________</w:t>
      </w:r>
      <w:r w:rsidRPr="008F03E5">
        <w:rPr>
          <w:rFonts w:ascii="Times New Roman" w:hAnsi="Times New Roman" w:cs="Times New Roman"/>
          <w:sz w:val="28"/>
          <w:szCs w:val="28"/>
        </w:rPr>
        <w:t>,</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(дата и номер нормативных документов)</w:t>
      </w:r>
    </w:p>
    <w:p w:rsidR="008F03E5" w:rsidRPr="008F03E5" w:rsidRDefault="00020A0D"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8F03E5" w:rsidRPr="008F03E5">
        <w:rPr>
          <w:rFonts w:ascii="Times New Roman" w:hAnsi="Times New Roman" w:cs="Times New Roman"/>
          <w:sz w:val="28"/>
          <w:szCs w:val="28"/>
        </w:rPr>
        <w:t>_____________________________________________________________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заключили настоящее соглашение о нижеследующем:</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1. Гражданину принадлежит жилое помещение </w:t>
      </w:r>
      <w:r w:rsidR="00020A0D">
        <w:rPr>
          <w:rFonts w:ascii="Times New Roman" w:hAnsi="Times New Roman" w:cs="Times New Roman"/>
          <w:sz w:val="28"/>
          <w:szCs w:val="28"/>
        </w:rPr>
        <w:t>№</w:t>
      </w:r>
      <w:r w:rsidRPr="008F03E5">
        <w:rPr>
          <w:rFonts w:ascii="Times New Roman" w:hAnsi="Times New Roman" w:cs="Times New Roman"/>
          <w:sz w:val="28"/>
          <w:szCs w:val="28"/>
        </w:rPr>
        <w:t>__ общей площадью ___ кв.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метров  по  адресу:  __________</w:t>
      </w:r>
      <w:r w:rsidR="00020A0D">
        <w:rPr>
          <w:rFonts w:ascii="Times New Roman" w:hAnsi="Times New Roman" w:cs="Times New Roman"/>
          <w:sz w:val="28"/>
          <w:szCs w:val="28"/>
        </w:rPr>
        <w:t>______</w:t>
      </w:r>
      <w:r w:rsidRPr="008F03E5">
        <w:rPr>
          <w:rFonts w:ascii="Times New Roman" w:hAnsi="Times New Roman" w:cs="Times New Roman"/>
          <w:sz w:val="28"/>
          <w:szCs w:val="28"/>
        </w:rPr>
        <w:t>__________ (далее по тексту -</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Квартира).</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Квартира  принадлежит  на праве _________________________ собственности</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Гражданину  на  основании  _____________________  от  ___________,  о чем 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Едином  государственном реестре прав на недвижимое имущество и сделок с ним</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 xml:space="preserve">___________________  г.  произведена  запись  регистрации </w:t>
      </w:r>
      <w:r w:rsidR="00020A0D">
        <w:rPr>
          <w:rFonts w:ascii="Times New Roman" w:hAnsi="Times New Roman" w:cs="Times New Roman"/>
          <w:sz w:val="28"/>
          <w:szCs w:val="28"/>
        </w:rPr>
        <w:t>№</w:t>
      </w:r>
      <w:r w:rsidRPr="008F03E5">
        <w:rPr>
          <w:rFonts w:ascii="Times New Roman" w:hAnsi="Times New Roman" w:cs="Times New Roman"/>
          <w:sz w:val="28"/>
          <w:szCs w:val="28"/>
        </w:rPr>
        <w:t xml:space="preserve"> __________, что</w:t>
      </w:r>
      <w:r w:rsidR="00020A0D">
        <w:rPr>
          <w:rFonts w:ascii="Times New Roman" w:hAnsi="Times New Roman" w:cs="Times New Roman"/>
          <w:sz w:val="28"/>
          <w:szCs w:val="28"/>
        </w:rPr>
        <w:t xml:space="preserve"> </w:t>
      </w:r>
      <w:r w:rsidRPr="008F03E5">
        <w:rPr>
          <w:rFonts w:ascii="Times New Roman" w:hAnsi="Times New Roman" w:cs="Times New Roman"/>
          <w:sz w:val="28"/>
          <w:szCs w:val="28"/>
        </w:rPr>
        <w:t>подтверждается   свидетельством   о   государственной   регистрации   права</w:t>
      </w:r>
    </w:p>
    <w:p w:rsidR="008F03E5" w:rsidRPr="008F03E5" w:rsidRDefault="00020A0D"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03E5" w:rsidRPr="008F03E5">
        <w:rPr>
          <w:rFonts w:ascii="Times New Roman" w:hAnsi="Times New Roman" w:cs="Times New Roman"/>
          <w:sz w:val="28"/>
          <w:szCs w:val="28"/>
        </w:rPr>
        <w:t xml:space="preserve"> ________, с кадастровым номером 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Стоимость Квартиры, согласно отчету </w:t>
      </w:r>
      <w:r w:rsidR="00020A0D">
        <w:rPr>
          <w:rFonts w:ascii="Times New Roman" w:hAnsi="Times New Roman" w:cs="Times New Roman"/>
          <w:sz w:val="28"/>
          <w:szCs w:val="28"/>
        </w:rPr>
        <w:t>№</w:t>
      </w:r>
      <w:r w:rsidRPr="008F03E5">
        <w:rPr>
          <w:rFonts w:ascii="Times New Roman" w:hAnsi="Times New Roman" w:cs="Times New Roman"/>
          <w:sz w:val="28"/>
          <w:szCs w:val="28"/>
        </w:rPr>
        <w:t xml:space="preserve"> _____ от ___________ г. об оценке</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рыночной стоимости указанной квартиры, составляет _______________________(___________________________) рублей  00 копеек.</w:t>
      </w:r>
    </w:p>
    <w:p w:rsidR="008F03E5" w:rsidRPr="008F03E5" w:rsidRDefault="00020A0D"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03E5" w:rsidRPr="008F03E5">
        <w:rPr>
          <w:rFonts w:ascii="Times New Roman" w:hAnsi="Times New Roman" w:cs="Times New Roman"/>
          <w:sz w:val="28"/>
          <w:szCs w:val="28"/>
        </w:rPr>
        <w:t>(стоимость прописью)</w:t>
      </w: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w:t>
      </w:r>
      <w:r w:rsidR="00020A0D">
        <w:rPr>
          <w:rFonts w:ascii="Times New Roman" w:hAnsi="Times New Roman" w:cs="Times New Roman"/>
          <w:sz w:val="28"/>
          <w:szCs w:val="28"/>
        </w:rPr>
        <w:t xml:space="preserve">й справкой </w:t>
      </w:r>
      <w:r w:rsidRPr="008F03E5">
        <w:rPr>
          <w:rFonts w:ascii="Times New Roman" w:hAnsi="Times New Roman" w:cs="Times New Roman"/>
          <w:sz w:val="28"/>
          <w:szCs w:val="28"/>
        </w:rPr>
        <w:t>__________________.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lastRenderedPageBreak/>
        <w:t xml:space="preserve">Гражданин ставит в известность </w:t>
      </w:r>
      <w:r w:rsidR="00020A0D">
        <w:rPr>
          <w:rFonts w:ascii="Times New Roman" w:hAnsi="Times New Roman" w:cs="Times New Roman"/>
          <w:sz w:val="28"/>
          <w:szCs w:val="28"/>
        </w:rPr>
        <w:t>Комитет</w:t>
      </w:r>
      <w:r w:rsidRPr="008F03E5">
        <w:rPr>
          <w:rFonts w:ascii="Times New Roman" w:hAnsi="Times New Roman" w:cs="Times New Roman"/>
          <w:sz w:val="28"/>
          <w:szCs w:val="28"/>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2. Гражданин передает, а </w:t>
      </w:r>
      <w:r w:rsidR="00020A0D">
        <w:rPr>
          <w:rFonts w:ascii="Times New Roman" w:hAnsi="Times New Roman" w:cs="Times New Roman"/>
          <w:sz w:val="28"/>
          <w:szCs w:val="28"/>
        </w:rPr>
        <w:t>Комитет</w:t>
      </w:r>
      <w:r w:rsidRPr="008F03E5">
        <w:rPr>
          <w:rFonts w:ascii="Times New Roman" w:hAnsi="Times New Roman" w:cs="Times New Roman"/>
          <w:sz w:val="28"/>
          <w:szCs w:val="28"/>
        </w:rPr>
        <w:t xml:space="preserve"> принимает в муниципальную собственность квартиру </w:t>
      </w:r>
      <w:r w:rsidR="00020A0D">
        <w:rPr>
          <w:rFonts w:ascii="Times New Roman" w:hAnsi="Times New Roman" w:cs="Times New Roman"/>
          <w:sz w:val="28"/>
          <w:szCs w:val="28"/>
        </w:rPr>
        <w:t>№</w:t>
      </w:r>
      <w:r w:rsidRPr="008F03E5">
        <w:rPr>
          <w:rFonts w:ascii="Times New Roman" w:hAnsi="Times New Roman" w:cs="Times New Roman"/>
          <w:sz w:val="28"/>
          <w:szCs w:val="28"/>
        </w:rPr>
        <w:t xml:space="preserve"> ____ общей площадью ___ кв. метров по адресу: _______________________</w:t>
      </w:r>
      <w:r w:rsidR="00020A0D">
        <w:rPr>
          <w:rFonts w:ascii="Times New Roman" w:hAnsi="Times New Roman" w:cs="Times New Roman"/>
          <w:sz w:val="28"/>
          <w:szCs w:val="28"/>
        </w:rPr>
        <w:t>____________________________</w:t>
      </w:r>
      <w:r w:rsidRPr="008F03E5">
        <w:rPr>
          <w:rFonts w:ascii="Times New Roman" w:hAnsi="Times New Roman" w:cs="Times New Roman"/>
          <w:sz w:val="28"/>
          <w:szCs w:val="28"/>
        </w:rPr>
        <w:t>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3. </w:t>
      </w:r>
      <w:r w:rsidR="00020A0D">
        <w:rPr>
          <w:rFonts w:ascii="Times New Roman" w:hAnsi="Times New Roman" w:cs="Times New Roman"/>
          <w:sz w:val="28"/>
          <w:szCs w:val="28"/>
        </w:rPr>
        <w:t>Комитет</w:t>
      </w:r>
      <w:r w:rsidRPr="008F03E5">
        <w:rPr>
          <w:rFonts w:ascii="Times New Roman" w:hAnsi="Times New Roman" w:cs="Times New Roman"/>
          <w:sz w:val="28"/>
          <w:szCs w:val="28"/>
        </w:rPr>
        <w:t xml:space="preserve"> 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4. </w:t>
      </w:r>
      <w:r w:rsidR="009770A6">
        <w:rPr>
          <w:rFonts w:ascii="Times New Roman" w:hAnsi="Times New Roman" w:cs="Times New Roman"/>
          <w:sz w:val="28"/>
          <w:szCs w:val="28"/>
        </w:rPr>
        <w:t>Комитет</w:t>
      </w:r>
      <w:r w:rsidRPr="008F03E5">
        <w:rPr>
          <w:rFonts w:ascii="Times New Roman" w:hAnsi="Times New Roman" w:cs="Times New Roman"/>
          <w:sz w:val="28"/>
          <w:szCs w:val="28"/>
        </w:rPr>
        <w:t xml:space="preserve"> перечисляет стоимость Квартиры в размере ___________________ рублей __ копеек на лицевой счет 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6. Возникшие при исполнении настоящего соглашения споры между сторонами разрешаются в установленном законом порядке.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7. Содержание </w:t>
      </w:r>
      <w:hyperlink r:id="rId39" w:history="1">
        <w:r w:rsidRPr="008F03E5">
          <w:rPr>
            <w:rFonts w:ascii="Times New Roman" w:hAnsi="Times New Roman" w:cs="Times New Roman"/>
            <w:color w:val="0000FF"/>
            <w:sz w:val="28"/>
            <w:szCs w:val="28"/>
          </w:rPr>
          <w:t>статей 209</w:t>
        </w:r>
      </w:hyperlink>
      <w:r w:rsidRPr="008F03E5">
        <w:rPr>
          <w:rFonts w:ascii="Times New Roman" w:hAnsi="Times New Roman" w:cs="Times New Roman"/>
          <w:sz w:val="28"/>
          <w:szCs w:val="28"/>
        </w:rPr>
        <w:t xml:space="preserve">, </w:t>
      </w:r>
      <w:hyperlink r:id="rId40" w:history="1">
        <w:r w:rsidRPr="008F03E5">
          <w:rPr>
            <w:rFonts w:ascii="Times New Roman" w:hAnsi="Times New Roman" w:cs="Times New Roman"/>
            <w:color w:val="0000FF"/>
            <w:sz w:val="28"/>
            <w:szCs w:val="28"/>
          </w:rPr>
          <w:t>210</w:t>
        </w:r>
      </w:hyperlink>
      <w:r w:rsidRPr="008F03E5">
        <w:rPr>
          <w:rFonts w:ascii="Times New Roman" w:hAnsi="Times New Roman" w:cs="Times New Roman"/>
          <w:sz w:val="28"/>
          <w:szCs w:val="28"/>
        </w:rPr>
        <w:t xml:space="preserve">, </w:t>
      </w:r>
      <w:hyperlink r:id="rId41" w:history="1">
        <w:r w:rsidRPr="008F03E5">
          <w:rPr>
            <w:rFonts w:ascii="Times New Roman" w:hAnsi="Times New Roman" w:cs="Times New Roman"/>
            <w:color w:val="0000FF"/>
            <w:sz w:val="28"/>
            <w:szCs w:val="28"/>
          </w:rPr>
          <w:t>213</w:t>
        </w:r>
      </w:hyperlink>
      <w:r w:rsidRPr="008F03E5">
        <w:rPr>
          <w:rFonts w:ascii="Times New Roman" w:hAnsi="Times New Roman" w:cs="Times New Roman"/>
          <w:sz w:val="28"/>
          <w:szCs w:val="28"/>
        </w:rPr>
        <w:t xml:space="preserve">, </w:t>
      </w:r>
      <w:hyperlink r:id="rId42" w:history="1">
        <w:r w:rsidRPr="008F03E5">
          <w:rPr>
            <w:rFonts w:ascii="Times New Roman" w:hAnsi="Times New Roman" w:cs="Times New Roman"/>
            <w:color w:val="0000FF"/>
            <w:sz w:val="28"/>
            <w:szCs w:val="28"/>
          </w:rPr>
          <w:t>288</w:t>
        </w:r>
      </w:hyperlink>
      <w:r w:rsidRPr="008F03E5">
        <w:rPr>
          <w:rFonts w:ascii="Times New Roman" w:hAnsi="Times New Roman" w:cs="Times New Roman"/>
          <w:sz w:val="28"/>
          <w:szCs w:val="28"/>
        </w:rPr>
        <w:t xml:space="preserve">, </w:t>
      </w:r>
      <w:hyperlink r:id="rId43" w:history="1">
        <w:r w:rsidRPr="008F03E5">
          <w:rPr>
            <w:rFonts w:ascii="Times New Roman" w:hAnsi="Times New Roman" w:cs="Times New Roman"/>
            <w:color w:val="0000FF"/>
            <w:sz w:val="28"/>
            <w:szCs w:val="28"/>
          </w:rPr>
          <w:t>292</w:t>
        </w:r>
      </w:hyperlink>
      <w:r w:rsidRPr="008F03E5">
        <w:rPr>
          <w:rFonts w:ascii="Times New Roman" w:hAnsi="Times New Roman" w:cs="Times New Roman"/>
          <w:sz w:val="28"/>
          <w:szCs w:val="28"/>
        </w:rPr>
        <w:t xml:space="preserve">, </w:t>
      </w:r>
      <w:hyperlink r:id="rId44" w:history="1">
        <w:r w:rsidRPr="008F03E5">
          <w:rPr>
            <w:rFonts w:ascii="Times New Roman" w:hAnsi="Times New Roman" w:cs="Times New Roman"/>
            <w:color w:val="0000FF"/>
            <w:sz w:val="28"/>
            <w:szCs w:val="28"/>
          </w:rPr>
          <w:t>460</w:t>
        </w:r>
      </w:hyperlink>
      <w:r w:rsidRPr="008F03E5">
        <w:rPr>
          <w:rFonts w:ascii="Times New Roman" w:hAnsi="Times New Roman" w:cs="Times New Roman"/>
          <w:sz w:val="28"/>
          <w:szCs w:val="28"/>
        </w:rPr>
        <w:t xml:space="preserve">, </w:t>
      </w:r>
      <w:hyperlink r:id="rId45" w:history="1">
        <w:r w:rsidRPr="008F03E5">
          <w:rPr>
            <w:rFonts w:ascii="Times New Roman" w:hAnsi="Times New Roman" w:cs="Times New Roman"/>
            <w:color w:val="0000FF"/>
            <w:sz w:val="28"/>
            <w:szCs w:val="28"/>
          </w:rPr>
          <w:t>568</w:t>
        </w:r>
      </w:hyperlink>
      <w:r w:rsidRPr="008F03E5">
        <w:rPr>
          <w:rFonts w:ascii="Times New Roman" w:hAnsi="Times New Roman" w:cs="Times New Roman"/>
          <w:sz w:val="28"/>
          <w:szCs w:val="28"/>
        </w:rPr>
        <w:t xml:space="preserve"> Гражданского кодекса Российской Федерации сторонам известно.</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8. Настоящее соглашение составлено в четырех экземплярах: одно передается в </w:t>
      </w:r>
      <w:r w:rsidR="009770A6">
        <w:rPr>
          <w:rFonts w:ascii="Times New Roman" w:hAnsi="Times New Roman" w:cs="Times New Roman"/>
          <w:sz w:val="28"/>
          <w:szCs w:val="28"/>
        </w:rPr>
        <w:t>Комитет</w:t>
      </w:r>
      <w:r w:rsidRPr="008F03E5">
        <w:rPr>
          <w:rFonts w:ascii="Times New Roman" w:hAnsi="Times New Roman" w:cs="Times New Roman"/>
          <w:sz w:val="28"/>
          <w:szCs w:val="28"/>
        </w:rPr>
        <w:t>,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9. Юридические адреса сторон:</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62</w:t>
      </w:r>
      <w:r w:rsidR="009770A6">
        <w:rPr>
          <w:rFonts w:ascii="Times New Roman" w:hAnsi="Times New Roman" w:cs="Times New Roman"/>
          <w:sz w:val="28"/>
          <w:szCs w:val="28"/>
        </w:rPr>
        <w:t>4860</w:t>
      </w:r>
      <w:r w:rsidRPr="008F03E5">
        <w:rPr>
          <w:rFonts w:ascii="Times New Roman" w:hAnsi="Times New Roman" w:cs="Times New Roman"/>
          <w:sz w:val="28"/>
          <w:szCs w:val="28"/>
        </w:rPr>
        <w:t>, Свердловская область,                Ф.И.О. собственника(</w:t>
      </w:r>
      <w:proofErr w:type="spellStart"/>
      <w:r w:rsidRPr="008F03E5">
        <w:rPr>
          <w:rFonts w:ascii="Times New Roman" w:hAnsi="Times New Roman" w:cs="Times New Roman"/>
          <w:sz w:val="28"/>
          <w:szCs w:val="28"/>
        </w:rPr>
        <w:t>ов</w:t>
      </w:r>
      <w:proofErr w:type="spellEnd"/>
      <w:r w:rsidRPr="008F03E5">
        <w:rPr>
          <w:rFonts w:ascii="Times New Roman" w:hAnsi="Times New Roman" w:cs="Times New Roman"/>
          <w:sz w:val="28"/>
          <w:szCs w:val="28"/>
        </w:rPr>
        <w:t>)</w:t>
      </w:r>
    </w:p>
    <w:p w:rsidR="008F03E5" w:rsidRPr="008F03E5" w:rsidRDefault="009770A6"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город Камышлов</w:t>
      </w:r>
      <w:r w:rsidR="008F03E5" w:rsidRPr="008F03E5">
        <w:rPr>
          <w:rFonts w:ascii="Times New Roman" w:hAnsi="Times New Roman" w:cs="Times New Roman"/>
          <w:sz w:val="28"/>
          <w:szCs w:val="28"/>
        </w:rPr>
        <w:t>,                                паспортные данные</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улица С</w:t>
      </w:r>
      <w:r w:rsidR="009770A6">
        <w:rPr>
          <w:rFonts w:ascii="Times New Roman" w:hAnsi="Times New Roman" w:cs="Times New Roman"/>
          <w:sz w:val="28"/>
          <w:szCs w:val="28"/>
        </w:rPr>
        <w:t>вердлова</w:t>
      </w:r>
      <w:r w:rsidRPr="008F03E5">
        <w:rPr>
          <w:rFonts w:ascii="Times New Roman" w:hAnsi="Times New Roman" w:cs="Times New Roman"/>
          <w:sz w:val="28"/>
          <w:szCs w:val="28"/>
        </w:rPr>
        <w:t xml:space="preserve">, дом </w:t>
      </w:r>
      <w:r w:rsidR="009770A6">
        <w:rPr>
          <w:rFonts w:ascii="Times New Roman" w:hAnsi="Times New Roman" w:cs="Times New Roman"/>
          <w:sz w:val="28"/>
          <w:szCs w:val="28"/>
        </w:rPr>
        <w:t>№ 41</w:t>
      </w:r>
      <w:r w:rsidRPr="008F03E5">
        <w:rPr>
          <w:rFonts w:ascii="Times New Roman" w:hAnsi="Times New Roman" w:cs="Times New Roman"/>
          <w:sz w:val="28"/>
          <w:szCs w:val="28"/>
        </w:rPr>
        <w:t>,</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9770A6">
        <w:rPr>
          <w:rFonts w:ascii="Times New Roman" w:hAnsi="Times New Roman" w:cs="Times New Roman"/>
          <w:sz w:val="28"/>
          <w:szCs w:val="28"/>
        </w:rPr>
        <w:t>Председатель Комитета</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__________________________                   __________________________</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047CE0" w:rsidRDefault="00047CE0" w:rsidP="008F03E5">
      <w:pPr>
        <w:pStyle w:val="ConsPlusNormal"/>
        <w:rPr>
          <w:rFonts w:ascii="Times New Roman" w:hAnsi="Times New Roman" w:cs="Times New Roman"/>
          <w:sz w:val="28"/>
          <w:szCs w:val="28"/>
        </w:rPr>
      </w:pPr>
    </w:p>
    <w:p w:rsidR="00047CE0" w:rsidRPr="008F03E5" w:rsidRDefault="00047CE0" w:rsidP="008F03E5">
      <w:pPr>
        <w:pStyle w:val="ConsPlusNormal"/>
        <w:rPr>
          <w:rFonts w:ascii="Times New Roman" w:hAnsi="Times New Roman" w:cs="Times New Roman"/>
          <w:sz w:val="28"/>
          <w:szCs w:val="28"/>
        </w:rPr>
      </w:pPr>
    </w:p>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8A5C58">
        <w:rPr>
          <w:rFonts w:ascii="Times New Roman" w:hAnsi="Times New Roman" w:cs="Times New Roman"/>
          <w:sz w:val="28"/>
          <w:szCs w:val="28"/>
        </w:rPr>
        <w:t>№</w:t>
      </w:r>
      <w:r w:rsidRPr="008F03E5">
        <w:rPr>
          <w:rFonts w:ascii="Times New Roman" w:hAnsi="Times New Roman" w:cs="Times New Roman"/>
          <w:sz w:val="28"/>
          <w:szCs w:val="28"/>
        </w:rPr>
        <w:t xml:space="preserve"> 2</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482E1C"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w:t>
      </w:r>
      <w:r w:rsidR="008F03E5"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A5C58">
      <w:pPr>
        <w:pStyle w:val="ConsPlusNonformat"/>
        <w:jc w:val="center"/>
        <w:rPr>
          <w:rFonts w:ascii="Times New Roman" w:hAnsi="Times New Roman" w:cs="Times New Roman"/>
          <w:sz w:val="28"/>
          <w:szCs w:val="28"/>
        </w:rPr>
      </w:pPr>
      <w:bookmarkStart w:id="5" w:name="P185"/>
      <w:bookmarkEnd w:id="5"/>
      <w:r w:rsidRPr="008F03E5">
        <w:rPr>
          <w:rFonts w:ascii="Times New Roman" w:hAnsi="Times New Roman" w:cs="Times New Roman"/>
          <w:sz w:val="28"/>
          <w:szCs w:val="28"/>
        </w:rPr>
        <w:t>СОГЛАШЕНИЕ</w:t>
      </w:r>
    </w:p>
    <w:p w:rsidR="008F03E5" w:rsidRPr="008F03E5" w:rsidRDefault="008F03E5" w:rsidP="008A5C58">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о предоставлении взамен изымаемого жилого помещения</w:t>
      </w:r>
    </w:p>
    <w:p w:rsidR="008F03E5" w:rsidRPr="008F03E5" w:rsidRDefault="008F03E5" w:rsidP="008A5C58">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другого жилого помещения</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A5C58">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 xml:space="preserve">г. </w:t>
      </w:r>
      <w:r w:rsidR="008A5C58">
        <w:rPr>
          <w:rFonts w:ascii="Times New Roman" w:hAnsi="Times New Roman" w:cs="Times New Roman"/>
          <w:sz w:val="28"/>
          <w:szCs w:val="28"/>
        </w:rPr>
        <w:t>Камышлов</w:t>
      </w:r>
      <w:r w:rsidRPr="008F03E5">
        <w:rPr>
          <w:rFonts w:ascii="Times New Roman" w:hAnsi="Times New Roman" w:cs="Times New Roman"/>
          <w:sz w:val="28"/>
          <w:szCs w:val="28"/>
        </w:rPr>
        <w:t xml:space="preserve">                           </w:t>
      </w:r>
      <w:r w:rsidR="008A5C58">
        <w:rPr>
          <w:rFonts w:ascii="Times New Roman" w:hAnsi="Times New Roman" w:cs="Times New Roman"/>
          <w:sz w:val="28"/>
          <w:szCs w:val="28"/>
        </w:rPr>
        <w:t xml:space="preserve">                            </w:t>
      </w:r>
      <w:r w:rsidRPr="008F03E5">
        <w:rPr>
          <w:rFonts w:ascii="Times New Roman" w:hAnsi="Times New Roman" w:cs="Times New Roman"/>
          <w:sz w:val="28"/>
          <w:szCs w:val="28"/>
        </w:rPr>
        <w:t xml:space="preserve">              от "__" _______ 20__ года</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A5C58"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ab/>
        <w:t>Комитет по у</w:t>
      </w:r>
      <w:r w:rsidRPr="008F03E5">
        <w:rPr>
          <w:rFonts w:ascii="Times New Roman" w:hAnsi="Times New Roman" w:cs="Times New Roman"/>
          <w:sz w:val="28"/>
          <w:szCs w:val="28"/>
        </w:rPr>
        <w:t>правлени</w:t>
      </w:r>
      <w:r>
        <w:rPr>
          <w:rFonts w:ascii="Times New Roman" w:hAnsi="Times New Roman" w:cs="Times New Roman"/>
          <w:sz w:val="28"/>
          <w:szCs w:val="28"/>
        </w:rPr>
        <w:t xml:space="preserve">ю имуществом и </w:t>
      </w:r>
      <w:r w:rsidRPr="008F03E5">
        <w:rPr>
          <w:rFonts w:ascii="Times New Roman" w:hAnsi="Times New Roman" w:cs="Times New Roman"/>
          <w:sz w:val="28"/>
          <w:szCs w:val="28"/>
        </w:rPr>
        <w:t>земельн</w:t>
      </w:r>
      <w:r>
        <w:rPr>
          <w:rFonts w:ascii="Times New Roman" w:hAnsi="Times New Roman" w:cs="Times New Roman"/>
          <w:sz w:val="28"/>
          <w:szCs w:val="28"/>
        </w:rPr>
        <w:t>ым ресурсам администрации Камышловского городского округа</w:t>
      </w:r>
      <w:r w:rsidRPr="008F03E5">
        <w:rPr>
          <w:rFonts w:ascii="Times New Roman" w:hAnsi="Times New Roman" w:cs="Times New Roman"/>
          <w:sz w:val="28"/>
          <w:szCs w:val="28"/>
        </w:rPr>
        <w:t xml:space="preserve"> в лице </w:t>
      </w:r>
      <w:r>
        <w:rPr>
          <w:rFonts w:ascii="Times New Roman" w:hAnsi="Times New Roman" w:cs="Times New Roman"/>
          <w:sz w:val="28"/>
          <w:szCs w:val="28"/>
        </w:rPr>
        <w:t>председателя</w:t>
      </w:r>
      <w:r w:rsidRPr="008F03E5">
        <w:rPr>
          <w:rFonts w:ascii="Times New Roman" w:hAnsi="Times New Roman" w:cs="Times New Roman"/>
          <w:sz w:val="28"/>
          <w:szCs w:val="28"/>
        </w:rPr>
        <w:t xml:space="preserve">  </w:t>
      </w:r>
      <w:r>
        <w:rPr>
          <w:rFonts w:ascii="Times New Roman" w:hAnsi="Times New Roman" w:cs="Times New Roman"/>
          <w:sz w:val="28"/>
          <w:szCs w:val="28"/>
        </w:rPr>
        <w:t>Комитет по у</w:t>
      </w:r>
      <w:r w:rsidRPr="008F03E5">
        <w:rPr>
          <w:rFonts w:ascii="Times New Roman" w:hAnsi="Times New Roman" w:cs="Times New Roman"/>
          <w:sz w:val="28"/>
          <w:szCs w:val="28"/>
        </w:rPr>
        <w:t>правлени</w:t>
      </w:r>
      <w:r>
        <w:rPr>
          <w:rFonts w:ascii="Times New Roman" w:hAnsi="Times New Roman" w:cs="Times New Roman"/>
          <w:sz w:val="28"/>
          <w:szCs w:val="28"/>
        </w:rPr>
        <w:t>ю имуществом и</w:t>
      </w:r>
      <w:r w:rsidRPr="008F03E5">
        <w:rPr>
          <w:rFonts w:ascii="Times New Roman" w:hAnsi="Times New Roman" w:cs="Times New Roman"/>
          <w:sz w:val="28"/>
          <w:szCs w:val="28"/>
        </w:rPr>
        <w:t xml:space="preserve">  земельн</w:t>
      </w:r>
      <w:r>
        <w:rPr>
          <w:rFonts w:ascii="Times New Roman" w:hAnsi="Times New Roman" w:cs="Times New Roman"/>
          <w:sz w:val="28"/>
          <w:szCs w:val="28"/>
        </w:rPr>
        <w:t>ым ресурсам администрации Камышловского городского округа</w:t>
      </w:r>
      <w:r w:rsidRPr="008F03E5">
        <w:rPr>
          <w:rFonts w:ascii="Times New Roman" w:hAnsi="Times New Roman" w:cs="Times New Roman"/>
          <w:sz w:val="28"/>
          <w:szCs w:val="28"/>
        </w:rPr>
        <w:t xml:space="preserve"> __________________________, действующего(ей) на основании</w:t>
      </w:r>
      <w:r>
        <w:rPr>
          <w:rFonts w:ascii="Times New Roman" w:hAnsi="Times New Roman" w:cs="Times New Roman"/>
          <w:sz w:val="28"/>
          <w:szCs w:val="28"/>
        </w:rPr>
        <w:t xml:space="preserve"> </w:t>
      </w:r>
      <w:r w:rsidRPr="008F03E5">
        <w:rPr>
          <w:rFonts w:ascii="Times New Roman" w:hAnsi="Times New Roman" w:cs="Times New Roman"/>
          <w:sz w:val="28"/>
          <w:szCs w:val="28"/>
        </w:rPr>
        <w:t>Положения,  именуемое в дальнейшем  "</w:t>
      </w:r>
      <w:r>
        <w:rPr>
          <w:rFonts w:ascii="Times New Roman" w:hAnsi="Times New Roman" w:cs="Times New Roman"/>
          <w:sz w:val="28"/>
          <w:szCs w:val="28"/>
        </w:rPr>
        <w:t>Комитет</w:t>
      </w:r>
      <w:r w:rsidRPr="008F03E5">
        <w:rPr>
          <w:rFonts w:ascii="Times New Roman" w:hAnsi="Times New Roman" w:cs="Times New Roman"/>
          <w:sz w:val="28"/>
          <w:szCs w:val="28"/>
        </w:rPr>
        <w:t>"</w:t>
      </w:r>
      <w:r w:rsidR="008F03E5" w:rsidRPr="008F03E5">
        <w:rPr>
          <w:rFonts w:ascii="Times New Roman" w:hAnsi="Times New Roman" w:cs="Times New Roman"/>
          <w:sz w:val="28"/>
          <w:szCs w:val="28"/>
        </w:rPr>
        <w:t>,  с   одной    стороны   и</w:t>
      </w:r>
      <w:r>
        <w:rPr>
          <w:rFonts w:ascii="Times New Roman" w:hAnsi="Times New Roman" w:cs="Times New Roman"/>
          <w:sz w:val="28"/>
          <w:szCs w:val="28"/>
        </w:rPr>
        <w:t xml:space="preserve">  ____________________________________</w:t>
      </w:r>
      <w:r w:rsidR="008F03E5" w:rsidRPr="008F03E5">
        <w:rPr>
          <w:rFonts w:ascii="Times New Roman" w:hAnsi="Times New Roman" w:cs="Times New Roman"/>
          <w:sz w:val="28"/>
          <w:szCs w:val="28"/>
        </w:rPr>
        <w:t>________________________________,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(Ф.И.О., дата рождения, реквизиты документа, удостоверяющего личность)</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зарегистрированный(</w:t>
      </w:r>
      <w:proofErr w:type="spellStart"/>
      <w:r w:rsidRPr="008F03E5">
        <w:rPr>
          <w:rFonts w:ascii="Times New Roman" w:hAnsi="Times New Roman" w:cs="Times New Roman"/>
          <w:sz w:val="28"/>
          <w:szCs w:val="28"/>
        </w:rPr>
        <w:t>ая</w:t>
      </w:r>
      <w:proofErr w:type="spellEnd"/>
      <w:r w:rsidRPr="008F03E5">
        <w:rPr>
          <w:rFonts w:ascii="Times New Roman" w:hAnsi="Times New Roman" w:cs="Times New Roman"/>
          <w:sz w:val="28"/>
          <w:szCs w:val="28"/>
        </w:rPr>
        <w:t xml:space="preserve">) </w:t>
      </w:r>
      <w:r w:rsidR="008A5C58">
        <w:rPr>
          <w:rFonts w:ascii="Times New Roman" w:hAnsi="Times New Roman" w:cs="Times New Roman"/>
          <w:sz w:val="28"/>
          <w:szCs w:val="28"/>
        </w:rPr>
        <w:t>по адресу: ___________________</w:t>
      </w:r>
      <w:r w:rsidRPr="008F03E5">
        <w:rPr>
          <w:rFonts w:ascii="Times New Roman" w:hAnsi="Times New Roman" w:cs="Times New Roman"/>
          <w:sz w:val="28"/>
          <w:szCs w:val="28"/>
        </w:rPr>
        <w:t>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именуемый в дальнейшем "Гражданин",  с другой стороны  в   соответствии   с</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___________________________________________</w:t>
      </w:r>
      <w:r w:rsidR="008A5C58">
        <w:rPr>
          <w:rFonts w:ascii="Times New Roman" w:hAnsi="Times New Roman" w:cs="Times New Roman"/>
          <w:sz w:val="28"/>
          <w:szCs w:val="28"/>
        </w:rPr>
        <w:t>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(реквизиты нормативных документов)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заключили настоящее соглашение о нижеследующем:</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1. Гражданину принадлежит жилое помещение </w:t>
      </w:r>
      <w:r w:rsidR="008A5C58">
        <w:rPr>
          <w:rFonts w:ascii="Times New Roman" w:hAnsi="Times New Roman" w:cs="Times New Roman"/>
          <w:sz w:val="28"/>
          <w:szCs w:val="28"/>
        </w:rPr>
        <w:t>№ __ общей площадью _</w:t>
      </w:r>
      <w:r w:rsidRPr="008F03E5">
        <w:rPr>
          <w:rFonts w:ascii="Times New Roman" w:hAnsi="Times New Roman" w:cs="Times New Roman"/>
          <w:sz w:val="28"/>
          <w:szCs w:val="28"/>
        </w:rPr>
        <w:t>_ кв.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метров   по  адресу:  ________</w:t>
      </w:r>
      <w:r w:rsidR="008A5C58">
        <w:rPr>
          <w:rFonts w:ascii="Times New Roman" w:hAnsi="Times New Roman" w:cs="Times New Roman"/>
          <w:sz w:val="28"/>
          <w:szCs w:val="28"/>
        </w:rPr>
        <w:t>___________</w:t>
      </w:r>
      <w:r w:rsidRPr="008F03E5">
        <w:rPr>
          <w:rFonts w:ascii="Times New Roman" w:hAnsi="Times New Roman" w:cs="Times New Roman"/>
          <w:sz w:val="28"/>
          <w:szCs w:val="28"/>
        </w:rPr>
        <w:t>____  (далее  по  тексту  -</w:t>
      </w:r>
      <w:r w:rsidR="008A5C58">
        <w:rPr>
          <w:rFonts w:ascii="Times New Roman" w:hAnsi="Times New Roman" w:cs="Times New Roman"/>
          <w:sz w:val="28"/>
          <w:szCs w:val="28"/>
        </w:rPr>
        <w:t xml:space="preserve"> </w:t>
      </w:r>
      <w:r w:rsidRPr="008F03E5">
        <w:rPr>
          <w:rFonts w:ascii="Times New Roman" w:hAnsi="Times New Roman" w:cs="Times New Roman"/>
          <w:sz w:val="28"/>
          <w:szCs w:val="28"/>
        </w:rPr>
        <w:t>Квартира).</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2. Квартира прина</w:t>
      </w:r>
      <w:r w:rsidR="00482E1C">
        <w:rPr>
          <w:rFonts w:ascii="Times New Roman" w:hAnsi="Times New Roman" w:cs="Times New Roman"/>
          <w:sz w:val="28"/>
          <w:szCs w:val="28"/>
        </w:rPr>
        <w:t>длежит на праве _____________</w:t>
      </w:r>
      <w:r w:rsidRPr="008F03E5">
        <w:rPr>
          <w:rFonts w:ascii="Times New Roman" w:hAnsi="Times New Roman" w:cs="Times New Roman"/>
          <w:sz w:val="28"/>
          <w:szCs w:val="28"/>
        </w:rPr>
        <w:t>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собственности Гражданину на основании _____________________ от 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о  чем  в  Едином  государственном  реестре  прав на недвижимое имущество и</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сделок   с   ним  ___________________  г.  произведена  запись  регистрации</w:t>
      </w:r>
    </w:p>
    <w:p w:rsidR="008F03E5" w:rsidRPr="008F03E5" w:rsidRDefault="00482E1C"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03E5" w:rsidRPr="008F03E5">
        <w:rPr>
          <w:rFonts w:ascii="Times New Roman" w:hAnsi="Times New Roman" w:cs="Times New Roman"/>
          <w:sz w:val="28"/>
          <w:szCs w:val="28"/>
        </w:rPr>
        <w:t xml:space="preserve">   __________,   что   подтверждается   свидетельством   о государственной</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регистрации права </w:t>
      </w:r>
      <w:r w:rsidR="00482E1C">
        <w:rPr>
          <w:rFonts w:ascii="Times New Roman" w:hAnsi="Times New Roman" w:cs="Times New Roman"/>
          <w:sz w:val="28"/>
          <w:szCs w:val="28"/>
        </w:rPr>
        <w:t>№</w:t>
      </w:r>
      <w:r w:rsidRPr="008F03E5">
        <w:rPr>
          <w:rFonts w:ascii="Times New Roman" w:hAnsi="Times New Roman" w:cs="Times New Roman"/>
          <w:sz w:val="28"/>
          <w:szCs w:val="28"/>
        </w:rPr>
        <w:t>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3. Стоимость Квартиры, согласно отчету </w:t>
      </w:r>
      <w:r w:rsidR="00482E1C">
        <w:rPr>
          <w:rFonts w:ascii="Times New Roman" w:hAnsi="Times New Roman" w:cs="Times New Roman"/>
          <w:sz w:val="28"/>
          <w:szCs w:val="28"/>
        </w:rPr>
        <w:t>№</w:t>
      </w:r>
      <w:r w:rsidRPr="008F03E5">
        <w:rPr>
          <w:rFonts w:ascii="Times New Roman" w:hAnsi="Times New Roman" w:cs="Times New Roman"/>
          <w:sz w:val="28"/>
          <w:szCs w:val="28"/>
        </w:rPr>
        <w:t xml:space="preserve"> ____ от _________ г. об оценке</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рыночной стоимости указанной квартиры, сос</w:t>
      </w:r>
      <w:r w:rsidR="00482E1C">
        <w:rPr>
          <w:rFonts w:ascii="Times New Roman" w:hAnsi="Times New Roman" w:cs="Times New Roman"/>
          <w:sz w:val="28"/>
          <w:szCs w:val="28"/>
        </w:rPr>
        <w:t>тавляет ____________________</w:t>
      </w:r>
      <w:r w:rsidRPr="008F03E5">
        <w:rPr>
          <w:rFonts w:ascii="Times New Roman" w:hAnsi="Times New Roman" w:cs="Times New Roman"/>
          <w:sz w:val="28"/>
          <w:szCs w:val="28"/>
        </w:rPr>
        <w:t>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 рублей 00 копеек.</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(стоимость прописью)</w:t>
      </w: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w:t>
      </w:r>
      <w:r w:rsidRPr="008F03E5">
        <w:rPr>
          <w:rFonts w:ascii="Times New Roman" w:hAnsi="Times New Roman" w:cs="Times New Roman"/>
          <w:sz w:val="28"/>
          <w:szCs w:val="28"/>
        </w:rPr>
        <w:lastRenderedPageBreak/>
        <w:t>имеется, что подтверждается соответствующей справкой</w:t>
      </w:r>
    </w:p>
    <w:p w:rsidR="008F03E5" w:rsidRPr="008F03E5" w:rsidRDefault="008F03E5" w:rsidP="008F03E5">
      <w:pPr>
        <w:pStyle w:val="ConsPlusNormal"/>
        <w:spacing w:before="220"/>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5. Гражданин ставит в известность </w:t>
      </w:r>
      <w:r w:rsidR="00482E1C">
        <w:rPr>
          <w:rFonts w:ascii="Times New Roman" w:hAnsi="Times New Roman" w:cs="Times New Roman"/>
          <w:sz w:val="28"/>
          <w:szCs w:val="28"/>
        </w:rPr>
        <w:t>Комитет</w:t>
      </w:r>
      <w:r w:rsidRPr="008F03E5">
        <w:rPr>
          <w:rFonts w:ascii="Times New Roman" w:hAnsi="Times New Roman" w:cs="Times New Roman"/>
          <w:sz w:val="28"/>
          <w:szCs w:val="28"/>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6. Гражданин передает, а </w:t>
      </w:r>
      <w:r w:rsidR="00482E1C">
        <w:rPr>
          <w:rFonts w:ascii="Times New Roman" w:hAnsi="Times New Roman" w:cs="Times New Roman"/>
          <w:sz w:val="28"/>
          <w:szCs w:val="28"/>
        </w:rPr>
        <w:t>Комитет</w:t>
      </w:r>
      <w:r w:rsidRPr="008F03E5">
        <w:rPr>
          <w:rFonts w:ascii="Times New Roman" w:hAnsi="Times New Roman" w:cs="Times New Roman"/>
          <w:sz w:val="28"/>
          <w:szCs w:val="28"/>
        </w:rPr>
        <w:t xml:space="preserve"> принимает в муниципальную собственность квартиру </w:t>
      </w:r>
      <w:r w:rsidR="00482E1C">
        <w:rPr>
          <w:rFonts w:ascii="Times New Roman" w:hAnsi="Times New Roman" w:cs="Times New Roman"/>
          <w:sz w:val="28"/>
          <w:szCs w:val="28"/>
        </w:rPr>
        <w:t>№</w:t>
      </w:r>
      <w:r w:rsidRPr="008F03E5">
        <w:rPr>
          <w:rFonts w:ascii="Times New Roman" w:hAnsi="Times New Roman" w:cs="Times New Roman"/>
          <w:sz w:val="28"/>
          <w:szCs w:val="28"/>
        </w:rPr>
        <w:t xml:space="preserve"> ____ общей площадью _________ квадратных метров по адресу: __________________________________.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7. Управление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8. </w:t>
      </w:r>
      <w:r w:rsidR="00482E1C">
        <w:rPr>
          <w:rFonts w:ascii="Times New Roman" w:hAnsi="Times New Roman" w:cs="Times New Roman"/>
          <w:sz w:val="28"/>
          <w:szCs w:val="28"/>
        </w:rPr>
        <w:t>Комитет</w:t>
      </w:r>
      <w:r w:rsidRPr="008F03E5">
        <w:rPr>
          <w:rFonts w:ascii="Times New Roman" w:hAnsi="Times New Roman" w:cs="Times New Roman"/>
          <w:sz w:val="28"/>
          <w:szCs w:val="28"/>
        </w:rPr>
        <w:t xml:space="preserve">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w:t>
      </w:r>
      <w:r w:rsidR="00482E1C">
        <w:rPr>
          <w:rFonts w:ascii="Times New Roman" w:hAnsi="Times New Roman" w:cs="Times New Roman"/>
          <w:sz w:val="28"/>
          <w:szCs w:val="28"/>
        </w:rPr>
        <w:t xml:space="preserve">фии по Свердловской области за </w:t>
      </w:r>
      <w:proofErr w:type="spellStart"/>
      <w:r w:rsidR="00482E1C">
        <w:rPr>
          <w:rFonts w:ascii="Times New Roman" w:hAnsi="Times New Roman" w:cs="Times New Roman"/>
          <w:sz w:val="28"/>
          <w:szCs w:val="28"/>
        </w:rPr>
        <w:t>Камышловским</w:t>
      </w:r>
      <w:proofErr w:type="spellEnd"/>
      <w:r w:rsidRPr="008F03E5">
        <w:rPr>
          <w:rFonts w:ascii="Times New Roman" w:hAnsi="Times New Roman" w:cs="Times New Roman"/>
          <w:sz w:val="28"/>
          <w:szCs w:val="28"/>
        </w:rPr>
        <w:t xml:space="preserve"> городским округом.</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9. Гражданин не позднее чем через месяц после заключения договора мены освобождает занимаемую Квартиру.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10. Возникшие при исполнении настоящего соглашения споры между сторонами разрешаются в установленном законом порядке.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11. Содержание </w:t>
      </w:r>
      <w:hyperlink r:id="rId46" w:history="1">
        <w:r w:rsidRPr="008F03E5">
          <w:rPr>
            <w:rFonts w:ascii="Times New Roman" w:hAnsi="Times New Roman" w:cs="Times New Roman"/>
            <w:color w:val="0000FF"/>
            <w:sz w:val="28"/>
            <w:szCs w:val="28"/>
          </w:rPr>
          <w:t>статей 209</w:t>
        </w:r>
      </w:hyperlink>
      <w:r w:rsidRPr="008F03E5">
        <w:rPr>
          <w:rFonts w:ascii="Times New Roman" w:hAnsi="Times New Roman" w:cs="Times New Roman"/>
          <w:sz w:val="28"/>
          <w:szCs w:val="28"/>
        </w:rPr>
        <w:t xml:space="preserve">, </w:t>
      </w:r>
      <w:hyperlink r:id="rId47" w:history="1">
        <w:r w:rsidRPr="008F03E5">
          <w:rPr>
            <w:rFonts w:ascii="Times New Roman" w:hAnsi="Times New Roman" w:cs="Times New Roman"/>
            <w:color w:val="0000FF"/>
            <w:sz w:val="28"/>
            <w:szCs w:val="28"/>
          </w:rPr>
          <w:t>210</w:t>
        </w:r>
      </w:hyperlink>
      <w:r w:rsidRPr="008F03E5">
        <w:rPr>
          <w:rFonts w:ascii="Times New Roman" w:hAnsi="Times New Roman" w:cs="Times New Roman"/>
          <w:sz w:val="28"/>
          <w:szCs w:val="28"/>
        </w:rPr>
        <w:t xml:space="preserve">, </w:t>
      </w:r>
      <w:hyperlink r:id="rId48" w:history="1">
        <w:r w:rsidRPr="008F03E5">
          <w:rPr>
            <w:rFonts w:ascii="Times New Roman" w:hAnsi="Times New Roman" w:cs="Times New Roman"/>
            <w:color w:val="0000FF"/>
            <w:sz w:val="28"/>
            <w:szCs w:val="28"/>
          </w:rPr>
          <w:t>213</w:t>
        </w:r>
      </w:hyperlink>
      <w:r w:rsidRPr="008F03E5">
        <w:rPr>
          <w:rFonts w:ascii="Times New Roman" w:hAnsi="Times New Roman" w:cs="Times New Roman"/>
          <w:sz w:val="28"/>
          <w:szCs w:val="28"/>
        </w:rPr>
        <w:t xml:space="preserve">, </w:t>
      </w:r>
      <w:hyperlink r:id="rId49" w:history="1">
        <w:r w:rsidRPr="008F03E5">
          <w:rPr>
            <w:rFonts w:ascii="Times New Roman" w:hAnsi="Times New Roman" w:cs="Times New Roman"/>
            <w:color w:val="0000FF"/>
            <w:sz w:val="28"/>
            <w:szCs w:val="28"/>
          </w:rPr>
          <w:t>288</w:t>
        </w:r>
      </w:hyperlink>
      <w:r w:rsidRPr="008F03E5">
        <w:rPr>
          <w:rFonts w:ascii="Times New Roman" w:hAnsi="Times New Roman" w:cs="Times New Roman"/>
          <w:sz w:val="28"/>
          <w:szCs w:val="28"/>
        </w:rPr>
        <w:t xml:space="preserve">, </w:t>
      </w:r>
      <w:hyperlink r:id="rId50" w:history="1">
        <w:r w:rsidRPr="008F03E5">
          <w:rPr>
            <w:rFonts w:ascii="Times New Roman" w:hAnsi="Times New Roman" w:cs="Times New Roman"/>
            <w:color w:val="0000FF"/>
            <w:sz w:val="28"/>
            <w:szCs w:val="28"/>
          </w:rPr>
          <w:t>292</w:t>
        </w:r>
      </w:hyperlink>
      <w:r w:rsidRPr="008F03E5">
        <w:rPr>
          <w:rFonts w:ascii="Times New Roman" w:hAnsi="Times New Roman" w:cs="Times New Roman"/>
          <w:sz w:val="28"/>
          <w:szCs w:val="28"/>
        </w:rPr>
        <w:t xml:space="preserve">, </w:t>
      </w:r>
      <w:hyperlink r:id="rId51" w:history="1">
        <w:r w:rsidRPr="008F03E5">
          <w:rPr>
            <w:rFonts w:ascii="Times New Roman" w:hAnsi="Times New Roman" w:cs="Times New Roman"/>
            <w:color w:val="0000FF"/>
            <w:sz w:val="28"/>
            <w:szCs w:val="28"/>
          </w:rPr>
          <w:t>460</w:t>
        </w:r>
      </w:hyperlink>
      <w:r w:rsidRPr="008F03E5">
        <w:rPr>
          <w:rFonts w:ascii="Times New Roman" w:hAnsi="Times New Roman" w:cs="Times New Roman"/>
          <w:sz w:val="28"/>
          <w:szCs w:val="28"/>
        </w:rPr>
        <w:t xml:space="preserve">, </w:t>
      </w:r>
      <w:hyperlink r:id="rId52" w:history="1">
        <w:r w:rsidRPr="008F03E5">
          <w:rPr>
            <w:rFonts w:ascii="Times New Roman" w:hAnsi="Times New Roman" w:cs="Times New Roman"/>
            <w:color w:val="0000FF"/>
            <w:sz w:val="28"/>
            <w:szCs w:val="28"/>
          </w:rPr>
          <w:t>568</w:t>
        </w:r>
      </w:hyperlink>
      <w:r w:rsidRPr="008F03E5">
        <w:rPr>
          <w:rFonts w:ascii="Times New Roman" w:hAnsi="Times New Roman" w:cs="Times New Roman"/>
          <w:sz w:val="28"/>
          <w:szCs w:val="28"/>
        </w:rPr>
        <w:t xml:space="preserve"> Гражданского кодекса Российской Федерации сторонам известно.</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12. Настоящее соглашение составлено в четырех экземплярах: одно передается в </w:t>
      </w:r>
      <w:r w:rsidR="00482E1C">
        <w:rPr>
          <w:rFonts w:ascii="Times New Roman" w:hAnsi="Times New Roman" w:cs="Times New Roman"/>
          <w:sz w:val="28"/>
          <w:szCs w:val="28"/>
        </w:rPr>
        <w:t>Комитет</w:t>
      </w:r>
      <w:r w:rsidRPr="008F03E5">
        <w:rPr>
          <w:rFonts w:ascii="Times New Roman" w:hAnsi="Times New Roman" w:cs="Times New Roman"/>
          <w:sz w:val="28"/>
          <w:szCs w:val="28"/>
        </w:rPr>
        <w:t xml:space="preserve">, одно - Гражданину, одно - </w:t>
      </w:r>
      <w:r w:rsidR="00EB41A9">
        <w:rPr>
          <w:rFonts w:ascii="Times New Roman" w:hAnsi="Times New Roman" w:cs="Times New Roman"/>
          <w:sz w:val="28"/>
          <w:szCs w:val="28"/>
        </w:rPr>
        <w:t>в</w:t>
      </w:r>
      <w:r w:rsidR="00482E1C">
        <w:rPr>
          <w:rFonts w:ascii="Times New Roman" w:hAnsi="Times New Roman" w:cs="Times New Roman"/>
          <w:sz w:val="28"/>
          <w:szCs w:val="28"/>
        </w:rPr>
        <w:t xml:space="preserve"> администраци</w:t>
      </w:r>
      <w:r w:rsidR="00EB41A9">
        <w:rPr>
          <w:rFonts w:ascii="Times New Roman" w:hAnsi="Times New Roman" w:cs="Times New Roman"/>
          <w:sz w:val="28"/>
          <w:szCs w:val="28"/>
        </w:rPr>
        <w:t>ю</w:t>
      </w:r>
      <w:r w:rsidRPr="008F03E5">
        <w:rPr>
          <w:rFonts w:ascii="Times New Roman" w:hAnsi="Times New Roman" w:cs="Times New Roman"/>
          <w:sz w:val="28"/>
          <w:szCs w:val="28"/>
        </w:rPr>
        <w:t xml:space="preserve"> </w:t>
      </w:r>
      <w:r w:rsidR="00482E1C">
        <w:rPr>
          <w:rFonts w:ascii="Times New Roman" w:hAnsi="Times New Roman" w:cs="Times New Roman"/>
          <w:sz w:val="28"/>
          <w:szCs w:val="28"/>
        </w:rPr>
        <w:t>Камышловс</w:t>
      </w:r>
      <w:r w:rsidRPr="008F03E5">
        <w:rPr>
          <w:rFonts w:ascii="Times New Roman" w:hAnsi="Times New Roman" w:cs="Times New Roman"/>
          <w:sz w:val="28"/>
          <w:szCs w:val="28"/>
        </w:rPr>
        <w:t>кого городского округа, одно - хранится в делах Управления Федеральной службы государственной регистрации кадастра и картографии по Свердловской области.</w:t>
      </w:r>
    </w:p>
    <w:p w:rsidR="00EB41A9" w:rsidRDefault="00EB41A9" w:rsidP="008F03E5">
      <w:pPr>
        <w:pStyle w:val="ConsPlusNormal"/>
        <w:spacing w:before="220"/>
        <w:ind w:firstLine="540"/>
        <w:jc w:val="both"/>
        <w:rPr>
          <w:rFonts w:ascii="Times New Roman" w:hAnsi="Times New Roman" w:cs="Times New Roman"/>
          <w:sz w:val="28"/>
          <w:szCs w:val="28"/>
        </w:rPr>
      </w:pPr>
    </w:p>
    <w:p w:rsidR="00EB41A9" w:rsidRDefault="00EB41A9" w:rsidP="008F03E5">
      <w:pPr>
        <w:pStyle w:val="ConsPlusNormal"/>
        <w:spacing w:before="220"/>
        <w:ind w:firstLine="540"/>
        <w:jc w:val="both"/>
        <w:rPr>
          <w:rFonts w:ascii="Times New Roman" w:hAnsi="Times New Roman" w:cs="Times New Roman"/>
          <w:sz w:val="28"/>
          <w:szCs w:val="28"/>
        </w:rPr>
      </w:pP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lastRenderedPageBreak/>
        <w:t>13. Юридические адреса сторон:</w:t>
      </w:r>
    </w:p>
    <w:p w:rsidR="008F03E5" w:rsidRPr="008F03E5" w:rsidRDefault="008F03E5" w:rsidP="008F03E5">
      <w:pPr>
        <w:pStyle w:val="ConsPlusNormal"/>
        <w:rPr>
          <w:rFonts w:ascii="Times New Roman" w:hAnsi="Times New Roman" w:cs="Times New Roman"/>
          <w:sz w:val="28"/>
          <w:szCs w:val="28"/>
        </w:rPr>
      </w:pPr>
    </w:p>
    <w:p w:rsidR="00482E1C" w:rsidRPr="008F03E5" w:rsidRDefault="008F03E5" w:rsidP="00482E1C">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482E1C" w:rsidRPr="008F03E5">
        <w:rPr>
          <w:rFonts w:ascii="Times New Roman" w:hAnsi="Times New Roman" w:cs="Times New Roman"/>
          <w:sz w:val="28"/>
          <w:szCs w:val="28"/>
        </w:rPr>
        <w:t>62</w:t>
      </w:r>
      <w:r w:rsidR="00482E1C">
        <w:rPr>
          <w:rFonts w:ascii="Times New Roman" w:hAnsi="Times New Roman" w:cs="Times New Roman"/>
          <w:sz w:val="28"/>
          <w:szCs w:val="28"/>
        </w:rPr>
        <w:t>4860</w:t>
      </w:r>
      <w:r w:rsidR="00482E1C" w:rsidRPr="008F03E5">
        <w:rPr>
          <w:rFonts w:ascii="Times New Roman" w:hAnsi="Times New Roman" w:cs="Times New Roman"/>
          <w:sz w:val="28"/>
          <w:szCs w:val="28"/>
        </w:rPr>
        <w:t>, Свердловская область,                Ф.И.О. собственника(</w:t>
      </w:r>
      <w:proofErr w:type="spellStart"/>
      <w:r w:rsidR="00482E1C" w:rsidRPr="008F03E5">
        <w:rPr>
          <w:rFonts w:ascii="Times New Roman" w:hAnsi="Times New Roman" w:cs="Times New Roman"/>
          <w:sz w:val="28"/>
          <w:szCs w:val="28"/>
        </w:rPr>
        <w:t>ов</w:t>
      </w:r>
      <w:proofErr w:type="spellEnd"/>
      <w:r w:rsidR="00482E1C" w:rsidRPr="008F03E5">
        <w:rPr>
          <w:rFonts w:ascii="Times New Roman" w:hAnsi="Times New Roman" w:cs="Times New Roman"/>
          <w:sz w:val="28"/>
          <w:szCs w:val="28"/>
        </w:rPr>
        <w:t>)</w:t>
      </w:r>
    </w:p>
    <w:p w:rsidR="00482E1C" w:rsidRPr="008F03E5" w:rsidRDefault="00482E1C" w:rsidP="00482E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город Камышлов</w:t>
      </w:r>
      <w:r w:rsidRPr="008F03E5">
        <w:rPr>
          <w:rFonts w:ascii="Times New Roman" w:hAnsi="Times New Roman" w:cs="Times New Roman"/>
          <w:sz w:val="28"/>
          <w:szCs w:val="28"/>
        </w:rPr>
        <w:t>,                                паспортные данные</w:t>
      </w:r>
    </w:p>
    <w:p w:rsidR="00482E1C" w:rsidRPr="008F03E5" w:rsidRDefault="00482E1C" w:rsidP="00482E1C">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улица С</w:t>
      </w:r>
      <w:r>
        <w:rPr>
          <w:rFonts w:ascii="Times New Roman" w:hAnsi="Times New Roman" w:cs="Times New Roman"/>
          <w:sz w:val="28"/>
          <w:szCs w:val="28"/>
        </w:rPr>
        <w:t>вердлова</w:t>
      </w:r>
      <w:r w:rsidRPr="008F03E5">
        <w:rPr>
          <w:rFonts w:ascii="Times New Roman" w:hAnsi="Times New Roman" w:cs="Times New Roman"/>
          <w:sz w:val="28"/>
          <w:szCs w:val="28"/>
        </w:rPr>
        <w:t xml:space="preserve">, дом </w:t>
      </w:r>
      <w:r>
        <w:rPr>
          <w:rFonts w:ascii="Times New Roman" w:hAnsi="Times New Roman" w:cs="Times New Roman"/>
          <w:sz w:val="28"/>
          <w:szCs w:val="28"/>
        </w:rPr>
        <w:t>№ 41</w:t>
      </w:r>
      <w:r w:rsidRPr="008F03E5">
        <w:rPr>
          <w:rFonts w:ascii="Times New Roman" w:hAnsi="Times New Roman" w:cs="Times New Roman"/>
          <w:sz w:val="28"/>
          <w:szCs w:val="28"/>
        </w:rPr>
        <w:t>,</w:t>
      </w:r>
    </w:p>
    <w:p w:rsidR="00482E1C" w:rsidRPr="008F03E5" w:rsidRDefault="00482E1C" w:rsidP="00482E1C">
      <w:pPr>
        <w:pStyle w:val="ConsPlusNonformat"/>
        <w:jc w:val="both"/>
        <w:rPr>
          <w:rFonts w:ascii="Times New Roman" w:hAnsi="Times New Roman" w:cs="Times New Roman"/>
          <w:sz w:val="28"/>
          <w:szCs w:val="28"/>
        </w:rPr>
      </w:pPr>
    </w:p>
    <w:p w:rsidR="00482E1C" w:rsidRPr="008F03E5" w:rsidRDefault="00482E1C" w:rsidP="00482E1C">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Pr>
          <w:rFonts w:ascii="Times New Roman" w:hAnsi="Times New Roman" w:cs="Times New Roman"/>
          <w:sz w:val="28"/>
          <w:szCs w:val="28"/>
        </w:rPr>
        <w:t>Председатель Комитета</w:t>
      </w:r>
    </w:p>
    <w:p w:rsidR="00482E1C" w:rsidRPr="008F03E5" w:rsidRDefault="00482E1C" w:rsidP="00482E1C">
      <w:pPr>
        <w:pStyle w:val="ConsPlusNonformat"/>
        <w:jc w:val="both"/>
        <w:rPr>
          <w:rFonts w:ascii="Times New Roman" w:hAnsi="Times New Roman" w:cs="Times New Roman"/>
          <w:sz w:val="28"/>
          <w:szCs w:val="28"/>
        </w:rPr>
      </w:pPr>
    </w:p>
    <w:p w:rsidR="00482E1C" w:rsidRPr="008F03E5" w:rsidRDefault="00482E1C" w:rsidP="00482E1C">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__________________________                   __________________________</w:t>
      </w:r>
    </w:p>
    <w:p w:rsidR="00482E1C" w:rsidRPr="008F03E5" w:rsidRDefault="00482E1C" w:rsidP="00482E1C">
      <w:pPr>
        <w:pStyle w:val="ConsPlusNormal"/>
        <w:rPr>
          <w:rFonts w:ascii="Times New Roman" w:hAnsi="Times New Roman" w:cs="Times New Roman"/>
          <w:sz w:val="28"/>
          <w:szCs w:val="28"/>
        </w:rPr>
      </w:pPr>
    </w:p>
    <w:p w:rsidR="00482E1C" w:rsidRPr="008F03E5" w:rsidRDefault="00482E1C" w:rsidP="00482E1C">
      <w:pPr>
        <w:pStyle w:val="ConsPlusNormal"/>
        <w:rPr>
          <w:rFonts w:ascii="Times New Roman" w:hAnsi="Times New Roman" w:cs="Times New Roman"/>
          <w:sz w:val="28"/>
          <w:szCs w:val="28"/>
        </w:rPr>
      </w:pPr>
    </w:p>
    <w:p w:rsidR="008F03E5" w:rsidRPr="008F03E5" w:rsidRDefault="008F03E5" w:rsidP="00482E1C">
      <w:pPr>
        <w:pStyle w:val="ConsPlusNonformat"/>
        <w:jc w:val="both"/>
        <w:rPr>
          <w:rFonts w:ascii="Times New Roman" w:hAnsi="Times New Roman" w:cs="Times New Roman"/>
          <w:sz w:val="28"/>
          <w:szCs w:val="28"/>
        </w:rPr>
      </w:pPr>
    </w:p>
    <w:p w:rsidR="008F03E5" w:rsidRDefault="008F03E5"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Default="00482E1C" w:rsidP="008F03E5">
      <w:pPr>
        <w:pStyle w:val="ConsPlusNormal"/>
        <w:rPr>
          <w:rFonts w:ascii="Times New Roman" w:hAnsi="Times New Roman" w:cs="Times New Roman"/>
          <w:sz w:val="28"/>
          <w:szCs w:val="28"/>
        </w:rPr>
      </w:pPr>
    </w:p>
    <w:p w:rsidR="00482E1C" w:rsidRPr="008F03E5" w:rsidRDefault="00482E1C"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482E1C">
        <w:rPr>
          <w:rFonts w:ascii="Times New Roman" w:hAnsi="Times New Roman" w:cs="Times New Roman"/>
          <w:sz w:val="28"/>
          <w:szCs w:val="28"/>
        </w:rPr>
        <w:t>№</w:t>
      </w:r>
      <w:r w:rsidRPr="008F03E5">
        <w:rPr>
          <w:rFonts w:ascii="Times New Roman" w:hAnsi="Times New Roman" w:cs="Times New Roman"/>
          <w:sz w:val="28"/>
          <w:szCs w:val="28"/>
        </w:rPr>
        <w:t xml:space="preserve"> 3</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482E1C"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w:t>
      </w:r>
      <w:r w:rsidR="008F03E5"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rPr>
          <w:rFonts w:ascii="Times New Roman" w:hAnsi="Times New Roman" w:cs="Times New Roman"/>
          <w:sz w:val="28"/>
          <w:szCs w:val="28"/>
        </w:rPr>
      </w:pPr>
    </w:p>
    <w:p w:rsidR="008F03E5" w:rsidRPr="00FE7DB7" w:rsidRDefault="008F03E5" w:rsidP="008F03E5">
      <w:pPr>
        <w:pStyle w:val="ConsPlusNonformat"/>
        <w:jc w:val="both"/>
        <w:rPr>
          <w:rFonts w:ascii="Times New Roman" w:hAnsi="Times New Roman" w:cs="Times New Roman"/>
          <w:sz w:val="28"/>
          <w:szCs w:val="28"/>
          <w:highlight w:val="lightGray"/>
        </w:rPr>
      </w:pPr>
      <w:r w:rsidRPr="008F03E5">
        <w:rPr>
          <w:rFonts w:ascii="Times New Roman" w:hAnsi="Times New Roman" w:cs="Times New Roman"/>
          <w:sz w:val="28"/>
          <w:szCs w:val="28"/>
        </w:rPr>
        <w:t xml:space="preserve">             </w:t>
      </w:r>
      <w:r w:rsidRPr="00FE7DB7">
        <w:rPr>
          <w:rFonts w:ascii="Times New Roman" w:hAnsi="Times New Roman" w:cs="Times New Roman"/>
          <w:sz w:val="28"/>
          <w:szCs w:val="28"/>
          <w:highlight w:val="lightGray"/>
        </w:rPr>
        <w:t>Герб</w:t>
      </w:r>
    </w:p>
    <w:p w:rsidR="008F03E5" w:rsidRPr="008F03E5" w:rsidRDefault="00482E1C" w:rsidP="008F03E5">
      <w:pPr>
        <w:pStyle w:val="ConsPlusNonformat"/>
        <w:jc w:val="both"/>
        <w:rPr>
          <w:rFonts w:ascii="Times New Roman" w:hAnsi="Times New Roman" w:cs="Times New Roman"/>
          <w:sz w:val="28"/>
          <w:szCs w:val="28"/>
        </w:rPr>
      </w:pPr>
      <w:r w:rsidRPr="00FE7DB7">
        <w:rPr>
          <w:rFonts w:ascii="Times New Roman" w:hAnsi="Times New Roman" w:cs="Times New Roman"/>
          <w:sz w:val="28"/>
          <w:szCs w:val="28"/>
          <w:highlight w:val="lightGray"/>
        </w:rPr>
        <w:t xml:space="preserve">  Камышловского</w:t>
      </w:r>
      <w:r w:rsidR="008F03E5" w:rsidRPr="00FE7DB7">
        <w:rPr>
          <w:rFonts w:ascii="Times New Roman" w:hAnsi="Times New Roman" w:cs="Times New Roman"/>
          <w:sz w:val="28"/>
          <w:szCs w:val="28"/>
          <w:highlight w:val="lightGray"/>
        </w:rPr>
        <w:t xml:space="preserve"> городского округа</w:t>
      </w:r>
      <w:r w:rsidR="008F03E5" w:rsidRPr="008F03E5">
        <w:rPr>
          <w:rFonts w:ascii="Times New Roman" w:hAnsi="Times New Roman" w:cs="Times New Roman"/>
          <w:sz w:val="28"/>
          <w:szCs w:val="28"/>
        </w:rPr>
        <w:t xml:space="preserve">                 Адрес проживания собственника</w:t>
      </w:r>
    </w:p>
    <w:p w:rsidR="00482E1C" w:rsidRPr="00417BEA" w:rsidRDefault="00482E1C" w:rsidP="00482E1C">
      <w:pPr>
        <w:jc w:val="both"/>
        <w:rPr>
          <w:lang w:eastAsia="en-US"/>
        </w:rPr>
      </w:pPr>
      <w:r>
        <w:rPr>
          <w:lang w:eastAsia="en-US"/>
        </w:rPr>
        <w:t xml:space="preserve">                    </w:t>
      </w:r>
      <w:r w:rsidRPr="00417BEA">
        <w:rPr>
          <w:noProof/>
        </w:rPr>
        <w:drawing>
          <wp:inline distT="0" distB="0" distL="0" distR="0">
            <wp:extent cx="426720" cy="527785"/>
            <wp:effectExtent l="19050" t="0" r="0" b="0"/>
            <wp:docPr id="2" name="Рисунок 16"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527785"/>
                    </a:xfrm>
                    <a:prstGeom prst="rect">
                      <a:avLst/>
                    </a:prstGeom>
                    <a:noFill/>
                    <a:ln>
                      <a:noFill/>
                    </a:ln>
                  </pic:spPr>
                </pic:pic>
              </a:graphicData>
            </a:graphic>
          </wp:inline>
        </w:drawing>
      </w:r>
    </w:p>
    <w:p w:rsidR="00482E1C" w:rsidRPr="00E5104B" w:rsidRDefault="00482E1C" w:rsidP="00482E1C">
      <w:pPr>
        <w:jc w:val="both"/>
        <w:rPr>
          <w:b/>
          <w:sz w:val="28"/>
          <w:szCs w:val="28"/>
          <w:lang w:eastAsia="en-US"/>
        </w:rPr>
      </w:pPr>
      <w:r w:rsidRPr="00E5104B">
        <w:rPr>
          <w:b/>
          <w:sz w:val="28"/>
          <w:szCs w:val="28"/>
          <w:lang w:eastAsia="en-US"/>
        </w:rPr>
        <w:t>АДМИНИСТРАЦИЯ</w:t>
      </w:r>
    </w:p>
    <w:p w:rsidR="00482E1C" w:rsidRPr="00E5104B" w:rsidRDefault="00482E1C" w:rsidP="00482E1C">
      <w:pPr>
        <w:jc w:val="both"/>
        <w:rPr>
          <w:b/>
          <w:sz w:val="28"/>
          <w:szCs w:val="28"/>
          <w:lang w:eastAsia="en-US"/>
        </w:rPr>
      </w:pPr>
      <w:r w:rsidRPr="00E5104B">
        <w:rPr>
          <w:b/>
          <w:sz w:val="28"/>
          <w:szCs w:val="28"/>
          <w:lang w:eastAsia="en-US"/>
        </w:rPr>
        <w:t>Камышловского городского округа</w:t>
      </w:r>
    </w:p>
    <w:p w:rsidR="00482E1C" w:rsidRPr="00E5104B" w:rsidRDefault="00482E1C" w:rsidP="00482E1C">
      <w:pPr>
        <w:jc w:val="both"/>
        <w:rPr>
          <w:sz w:val="24"/>
          <w:szCs w:val="24"/>
          <w:lang w:eastAsia="en-US"/>
        </w:rPr>
      </w:pPr>
      <w:r w:rsidRPr="00E5104B">
        <w:rPr>
          <w:sz w:val="24"/>
          <w:szCs w:val="24"/>
          <w:lang w:eastAsia="en-US"/>
        </w:rPr>
        <w:t>улица Свердлова, 41</w:t>
      </w:r>
    </w:p>
    <w:p w:rsidR="00482E1C" w:rsidRPr="00E5104B" w:rsidRDefault="00482E1C" w:rsidP="00482E1C">
      <w:pPr>
        <w:jc w:val="both"/>
        <w:rPr>
          <w:sz w:val="24"/>
          <w:szCs w:val="24"/>
          <w:lang w:eastAsia="en-US"/>
        </w:rPr>
      </w:pPr>
      <w:r w:rsidRPr="00E5104B">
        <w:rPr>
          <w:sz w:val="24"/>
          <w:szCs w:val="24"/>
          <w:lang w:eastAsia="en-US"/>
        </w:rPr>
        <w:t>город Камышлов,</w:t>
      </w:r>
    </w:p>
    <w:p w:rsidR="00482E1C" w:rsidRPr="00E5104B" w:rsidRDefault="00482E1C" w:rsidP="00482E1C">
      <w:pPr>
        <w:jc w:val="both"/>
        <w:rPr>
          <w:sz w:val="24"/>
          <w:szCs w:val="24"/>
          <w:lang w:eastAsia="en-US"/>
        </w:rPr>
      </w:pPr>
      <w:r w:rsidRPr="00E5104B">
        <w:rPr>
          <w:sz w:val="24"/>
          <w:szCs w:val="24"/>
          <w:lang w:eastAsia="en-US"/>
        </w:rPr>
        <w:t>Свердловская область, 624860</w:t>
      </w:r>
    </w:p>
    <w:p w:rsidR="00482E1C" w:rsidRPr="00E5104B" w:rsidRDefault="00482E1C" w:rsidP="00482E1C">
      <w:pPr>
        <w:jc w:val="both"/>
        <w:rPr>
          <w:sz w:val="24"/>
          <w:szCs w:val="24"/>
          <w:lang w:eastAsia="en-US"/>
        </w:rPr>
      </w:pPr>
      <w:r w:rsidRPr="00E5104B">
        <w:rPr>
          <w:sz w:val="24"/>
          <w:szCs w:val="24"/>
          <w:lang w:eastAsia="en-US"/>
        </w:rPr>
        <w:t>Телефон/факс: 8 (34375) 2- 33 -32</w:t>
      </w:r>
    </w:p>
    <w:p w:rsidR="00482E1C" w:rsidRPr="004C308B" w:rsidRDefault="00482E1C" w:rsidP="00482E1C">
      <w:pPr>
        <w:jc w:val="both"/>
        <w:rPr>
          <w:sz w:val="24"/>
          <w:szCs w:val="24"/>
          <w:lang w:val="en-US" w:eastAsia="en-US"/>
        </w:rPr>
      </w:pPr>
      <w:r w:rsidRPr="00E5104B">
        <w:rPr>
          <w:sz w:val="24"/>
          <w:szCs w:val="24"/>
          <w:lang w:val="en-US" w:eastAsia="en-US"/>
        </w:rPr>
        <w:t>e</w:t>
      </w:r>
      <w:r w:rsidRPr="004C308B">
        <w:rPr>
          <w:sz w:val="24"/>
          <w:szCs w:val="24"/>
          <w:lang w:val="en-US" w:eastAsia="en-US"/>
        </w:rPr>
        <w:t>-</w:t>
      </w:r>
      <w:r w:rsidRPr="00E5104B">
        <w:rPr>
          <w:sz w:val="24"/>
          <w:szCs w:val="24"/>
          <w:lang w:val="en-US" w:eastAsia="en-US"/>
        </w:rPr>
        <w:t>mail</w:t>
      </w:r>
      <w:r w:rsidRPr="004C308B">
        <w:rPr>
          <w:sz w:val="24"/>
          <w:szCs w:val="24"/>
          <w:lang w:val="en-US" w:eastAsia="en-US"/>
        </w:rPr>
        <w:t xml:space="preserve">: </w:t>
      </w:r>
      <w:r w:rsidRPr="00E5104B">
        <w:rPr>
          <w:sz w:val="24"/>
          <w:szCs w:val="24"/>
          <w:lang w:val="en-US" w:eastAsia="en-US"/>
        </w:rPr>
        <w:t>KamGO</w:t>
      </w:r>
      <w:r w:rsidRPr="004C308B">
        <w:rPr>
          <w:sz w:val="24"/>
          <w:szCs w:val="24"/>
          <w:lang w:val="en-US" w:eastAsia="en-US"/>
        </w:rPr>
        <w:t>@</w:t>
      </w:r>
      <w:r w:rsidRPr="00E5104B">
        <w:rPr>
          <w:sz w:val="24"/>
          <w:szCs w:val="24"/>
          <w:lang w:val="en-US" w:eastAsia="en-US"/>
        </w:rPr>
        <w:t>mail</w:t>
      </w:r>
      <w:r w:rsidRPr="004C308B">
        <w:rPr>
          <w:sz w:val="24"/>
          <w:szCs w:val="24"/>
          <w:lang w:val="en-US" w:eastAsia="en-US"/>
        </w:rPr>
        <w:t>.</w:t>
      </w:r>
      <w:r w:rsidRPr="00E5104B">
        <w:rPr>
          <w:sz w:val="24"/>
          <w:szCs w:val="24"/>
          <w:lang w:val="en-US" w:eastAsia="en-US"/>
        </w:rPr>
        <w:t>ru</w:t>
      </w:r>
    </w:p>
    <w:p w:rsidR="00FE7DB7" w:rsidRDefault="00FE7DB7" w:rsidP="00482E1C">
      <w:pPr>
        <w:jc w:val="both"/>
        <w:rPr>
          <w:sz w:val="24"/>
          <w:szCs w:val="24"/>
          <w:lang w:eastAsia="en-US"/>
        </w:rPr>
      </w:pPr>
      <w:r>
        <w:rPr>
          <w:sz w:val="24"/>
          <w:szCs w:val="24"/>
          <w:lang w:eastAsia="en-US"/>
        </w:rPr>
        <w:t>___________</w:t>
      </w:r>
      <w:r w:rsidR="00482E1C" w:rsidRPr="00FE7DB7">
        <w:rPr>
          <w:sz w:val="24"/>
          <w:szCs w:val="24"/>
          <w:lang w:eastAsia="en-US"/>
        </w:rPr>
        <w:t xml:space="preserve"> №  </w:t>
      </w:r>
      <w:r>
        <w:rPr>
          <w:sz w:val="24"/>
          <w:szCs w:val="24"/>
          <w:lang w:eastAsia="en-US"/>
        </w:rPr>
        <w:t>____________</w:t>
      </w:r>
    </w:p>
    <w:p w:rsidR="00482E1C" w:rsidRDefault="00482E1C" w:rsidP="00482E1C">
      <w:pPr>
        <w:jc w:val="both"/>
        <w:rPr>
          <w:sz w:val="24"/>
          <w:szCs w:val="24"/>
          <w:lang w:eastAsia="en-US"/>
        </w:rPr>
      </w:pPr>
      <w:r w:rsidRPr="00E5104B">
        <w:rPr>
          <w:sz w:val="24"/>
          <w:szCs w:val="24"/>
          <w:lang w:eastAsia="en-US"/>
        </w:rPr>
        <w:t>на №</w:t>
      </w:r>
      <w:r>
        <w:rPr>
          <w:sz w:val="24"/>
          <w:szCs w:val="24"/>
          <w:lang w:eastAsia="en-US"/>
        </w:rPr>
        <w:t xml:space="preserve"> ______ </w:t>
      </w:r>
      <w:r w:rsidRPr="00E5104B">
        <w:rPr>
          <w:sz w:val="24"/>
          <w:szCs w:val="24"/>
          <w:lang w:eastAsia="en-US"/>
        </w:rPr>
        <w:t xml:space="preserve">от </w:t>
      </w:r>
      <w:r>
        <w:rPr>
          <w:sz w:val="24"/>
          <w:szCs w:val="24"/>
          <w:lang w:eastAsia="en-US"/>
        </w:rPr>
        <w:t xml:space="preserve">________ </w:t>
      </w:r>
      <w:r w:rsidRPr="009D56DC">
        <w:rPr>
          <w:sz w:val="24"/>
          <w:szCs w:val="24"/>
          <w:lang w:eastAsia="en-US"/>
        </w:rPr>
        <w:t>г.</w:t>
      </w:r>
    </w:p>
    <w:p w:rsidR="00482E1C" w:rsidRDefault="00482E1C" w:rsidP="00482E1C">
      <w:pPr>
        <w:jc w:val="both"/>
        <w:rPr>
          <w:lang w:eastAsia="en-US"/>
        </w:rPr>
      </w:pPr>
    </w:p>
    <w:p w:rsidR="00482E1C" w:rsidRDefault="00482E1C" w:rsidP="008F03E5">
      <w:pPr>
        <w:pStyle w:val="ConsPlusNonformat"/>
        <w:jc w:val="both"/>
        <w:rPr>
          <w:rFonts w:ascii="Times New Roman" w:hAnsi="Times New Roman" w:cs="Times New Roman"/>
          <w:sz w:val="28"/>
          <w:szCs w:val="28"/>
        </w:rPr>
      </w:pPr>
      <w:bookmarkStart w:id="6" w:name="P268"/>
      <w:bookmarkEnd w:id="6"/>
    </w:p>
    <w:p w:rsidR="008F03E5" w:rsidRPr="008F03E5" w:rsidRDefault="008F03E5" w:rsidP="00482E1C">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ТРЕБОВАНИЕ</w:t>
      </w:r>
    </w:p>
    <w:p w:rsidR="008F03E5" w:rsidRPr="008F03E5" w:rsidRDefault="00482E1C"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8F03E5" w:rsidRPr="008F03E5">
        <w:rPr>
          <w:rFonts w:ascii="Times New Roman" w:hAnsi="Times New Roman" w:cs="Times New Roman"/>
          <w:sz w:val="28"/>
          <w:szCs w:val="28"/>
        </w:rPr>
        <w:t>На  основании  Заключения  о  признании  жилого  многоквартирного  дома</w:t>
      </w:r>
      <w:r w:rsidR="00FE7DB7">
        <w:rPr>
          <w:rFonts w:ascii="Times New Roman" w:hAnsi="Times New Roman" w:cs="Times New Roman"/>
          <w:sz w:val="28"/>
          <w:szCs w:val="28"/>
        </w:rPr>
        <w:t xml:space="preserve"> №</w:t>
      </w:r>
      <w:r w:rsidR="008F03E5" w:rsidRPr="008F03E5">
        <w:rPr>
          <w:rFonts w:ascii="Times New Roman" w:hAnsi="Times New Roman" w:cs="Times New Roman"/>
          <w:sz w:val="28"/>
          <w:szCs w:val="28"/>
        </w:rPr>
        <w:t xml:space="preserve"> _____ от ________ года, </w:t>
      </w:r>
      <w:r w:rsidR="00FE7DB7">
        <w:rPr>
          <w:rFonts w:ascii="Times New Roman" w:hAnsi="Times New Roman" w:cs="Times New Roman"/>
          <w:sz w:val="28"/>
          <w:szCs w:val="28"/>
        </w:rPr>
        <w:t>постановл</w:t>
      </w:r>
      <w:r w:rsidR="008F03E5" w:rsidRPr="008F03E5">
        <w:rPr>
          <w:rFonts w:ascii="Times New Roman" w:hAnsi="Times New Roman" w:cs="Times New Roman"/>
          <w:sz w:val="28"/>
          <w:szCs w:val="28"/>
        </w:rPr>
        <w:t>ения ________________</w:t>
      </w:r>
      <w:r w:rsidR="00FE7DB7">
        <w:rPr>
          <w:rFonts w:ascii="Times New Roman" w:hAnsi="Times New Roman" w:cs="Times New Roman"/>
          <w:sz w:val="28"/>
          <w:szCs w:val="28"/>
        </w:rPr>
        <w:t>___________________________________________________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указанный многоквартирный дом подлежит сносу.</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Вы являетесь собственниками на праве ____________________ собственности</w:t>
      </w:r>
      <w:r w:rsidR="00FE7DB7">
        <w:rPr>
          <w:rFonts w:ascii="Times New Roman" w:hAnsi="Times New Roman" w:cs="Times New Roman"/>
          <w:sz w:val="28"/>
          <w:szCs w:val="28"/>
        </w:rPr>
        <w:t xml:space="preserve"> </w:t>
      </w:r>
      <w:r w:rsidRPr="008F03E5">
        <w:rPr>
          <w:rFonts w:ascii="Times New Roman" w:hAnsi="Times New Roman" w:cs="Times New Roman"/>
          <w:sz w:val="28"/>
          <w:szCs w:val="28"/>
        </w:rPr>
        <w:t>жилого помещения, расположенного по адресу: _______________________</w:t>
      </w:r>
      <w:r w:rsidR="00FE7DB7">
        <w:rPr>
          <w:rFonts w:ascii="Times New Roman" w:hAnsi="Times New Roman" w:cs="Times New Roman"/>
          <w:sz w:val="28"/>
          <w:szCs w:val="28"/>
        </w:rPr>
        <w:t>____________________________________</w:t>
      </w:r>
      <w:r w:rsidRPr="008F03E5">
        <w:rPr>
          <w:rFonts w:ascii="Times New Roman" w:hAnsi="Times New Roman" w:cs="Times New Roman"/>
          <w:sz w:val="28"/>
          <w:szCs w:val="28"/>
        </w:rPr>
        <w:t>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общей площадью ___________ квадратных метров.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Согласно   </w:t>
      </w:r>
      <w:hyperlink r:id="rId54" w:history="1">
        <w:r w:rsidRPr="008F03E5">
          <w:rPr>
            <w:rFonts w:ascii="Times New Roman" w:hAnsi="Times New Roman" w:cs="Times New Roman"/>
            <w:color w:val="0000FF"/>
            <w:sz w:val="28"/>
            <w:szCs w:val="28"/>
          </w:rPr>
          <w:t>части   10  статьи  32</w:t>
        </w:r>
      </w:hyperlink>
      <w:r w:rsidRPr="008F03E5">
        <w:rPr>
          <w:rFonts w:ascii="Times New Roman" w:hAnsi="Times New Roman" w:cs="Times New Roman"/>
          <w:sz w:val="28"/>
          <w:szCs w:val="28"/>
        </w:rPr>
        <w:t xml:space="preserve">  Жилищного  кодекса РФ Вам необходимо</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осуществить   снос   в   разумный  срок  дома,  расположенного  по  адресу:</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 за счет собственных средств.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О принятом Вами решении, в том числе в случае, если Вы по материальным,</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техническим   и  иным  причинам  не  имеете  возможности  осуществить  снос</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указанного  жилого  помещения,  просим  сообщить в срок до ______________ в</w:t>
      </w:r>
      <w:r w:rsidR="00FE7DB7">
        <w:rPr>
          <w:rFonts w:ascii="Times New Roman" w:hAnsi="Times New Roman" w:cs="Times New Roman"/>
          <w:sz w:val="28"/>
          <w:szCs w:val="28"/>
        </w:rPr>
        <w:t xml:space="preserve"> </w:t>
      </w:r>
      <w:r w:rsidR="00047CE0">
        <w:rPr>
          <w:rFonts w:ascii="Times New Roman" w:hAnsi="Times New Roman" w:cs="Times New Roman"/>
          <w:sz w:val="28"/>
          <w:szCs w:val="28"/>
        </w:rPr>
        <w:t>администрацию Камышловского городского округа</w:t>
      </w:r>
      <w:r w:rsidRPr="008F03E5">
        <w:rPr>
          <w:rFonts w:ascii="Times New Roman" w:hAnsi="Times New Roman" w:cs="Times New Roman"/>
          <w:sz w:val="28"/>
          <w:szCs w:val="28"/>
        </w:rPr>
        <w:t xml:space="preserve">  (г.  </w:t>
      </w:r>
      <w:r w:rsidR="00047CE0">
        <w:rPr>
          <w:rFonts w:ascii="Times New Roman" w:hAnsi="Times New Roman" w:cs="Times New Roman"/>
          <w:sz w:val="28"/>
          <w:szCs w:val="28"/>
        </w:rPr>
        <w:t>Камышлов</w:t>
      </w:r>
      <w:r w:rsidRPr="008F03E5">
        <w:rPr>
          <w:rFonts w:ascii="Times New Roman" w:hAnsi="Times New Roman" w:cs="Times New Roman"/>
          <w:sz w:val="28"/>
          <w:szCs w:val="28"/>
        </w:rPr>
        <w:t>,  ул.</w:t>
      </w:r>
    </w:p>
    <w:p w:rsidR="008F03E5" w:rsidRPr="008F03E5" w:rsidRDefault="00047CE0"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Свердлова</w:t>
      </w:r>
      <w:r w:rsidR="008F03E5" w:rsidRPr="008F03E5">
        <w:rPr>
          <w:rFonts w:ascii="Times New Roman" w:hAnsi="Times New Roman" w:cs="Times New Roman"/>
          <w:sz w:val="28"/>
          <w:szCs w:val="28"/>
        </w:rPr>
        <w:t xml:space="preserve">, </w:t>
      </w:r>
      <w:r>
        <w:rPr>
          <w:rFonts w:ascii="Times New Roman" w:hAnsi="Times New Roman" w:cs="Times New Roman"/>
          <w:sz w:val="28"/>
          <w:szCs w:val="28"/>
        </w:rPr>
        <w:t>41</w:t>
      </w:r>
      <w:r w:rsidR="008F03E5" w:rsidRPr="008F03E5">
        <w:rPr>
          <w:rFonts w:ascii="Times New Roman" w:hAnsi="Times New Roman" w:cs="Times New Roman"/>
          <w:sz w:val="28"/>
          <w:szCs w:val="28"/>
        </w:rPr>
        <w:t xml:space="preserve">, кабинет </w:t>
      </w:r>
      <w:r>
        <w:rPr>
          <w:rFonts w:ascii="Times New Roman" w:hAnsi="Times New Roman" w:cs="Times New Roman"/>
          <w:sz w:val="28"/>
          <w:szCs w:val="28"/>
        </w:rPr>
        <w:t>5</w:t>
      </w:r>
      <w:r w:rsidR="008F03E5" w:rsidRPr="008F03E5">
        <w:rPr>
          <w:rFonts w:ascii="Times New Roman" w:hAnsi="Times New Roman" w:cs="Times New Roman"/>
          <w:sz w:val="28"/>
          <w:szCs w:val="28"/>
        </w:rPr>
        <w:t xml:space="preserve">, </w:t>
      </w:r>
      <w:r>
        <w:rPr>
          <w:rFonts w:ascii="Times New Roman" w:hAnsi="Times New Roman" w:cs="Times New Roman"/>
          <w:sz w:val="28"/>
          <w:szCs w:val="28"/>
        </w:rPr>
        <w:t xml:space="preserve">приемная главы, </w:t>
      </w:r>
      <w:r w:rsidR="008F03E5" w:rsidRPr="008F03E5">
        <w:rPr>
          <w:rFonts w:ascii="Times New Roman" w:hAnsi="Times New Roman" w:cs="Times New Roman"/>
          <w:sz w:val="28"/>
          <w:szCs w:val="28"/>
        </w:rPr>
        <w:t>телефон 2-</w:t>
      </w:r>
      <w:r>
        <w:rPr>
          <w:rFonts w:ascii="Times New Roman" w:hAnsi="Times New Roman" w:cs="Times New Roman"/>
          <w:sz w:val="28"/>
          <w:szCs w:val="28"/>
        </w:rPr>
        <w:t>33</w:t>
      </w:r>
      <w:r w:rsidR="008F03E5" w:rsidRPr="008F03E5">
        <w:rPr>
          <w:rFonts w:ascii="Times New Roman" w:hAnsi="Times New Roman" w:cs="Times New Roman"/>
          <w:sz w:val="28"/>
          <w:szCs w:val="28"/>
        </w:rPr>
        <w:t>-</w:t>
      </w:r>
      <w:r>
        <w:rPr>
          <w:rFonts w:ascii="Times New Roman" w:hAnsi="Times New Roman" w:cs="Times New Roman"/>
          <w:sz w:val="28"/>
          <w:szCs w:val="28"/>
        </w:rPr>
        <w:t>32</w:t>
      </w:r>
      <w:r w:rsidR="008F03E5" w:rsidRPr="008F03E5">
        <w:rPr>
          <w:rFonts w:ascii="Times New Roman" w:hAnsi="Times New Roman" w:cs="Times New Roman"/>
          <w:sz w:val="28"/>
          <w:szCs w:val="28"/>
        </w:rPr>
        <w:t>).</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047CE0">
        <w:rPr>
          <w:rFonts w:ascii="Times New Roman" w:hAnsi="Times New Roman" w:cs="Times New Roman"/>
          <w:sz w:val="28"/>
          <w:szCs w:val="28"/>
        </w:rPr>
        <w:t>Председатель</w:t>
      </w:r>
      <w:r w:rsidRPr="008F03E5">
        <w:rPr>
          <w:rFonts w:ascii="Times New Roman" w:hAnsi="Times New Roman" w:cs="Times New Roman"/>
          <w:sz w:val="28"/>
          <w:szCs w:val="28"/>
        </w:rPr>
        <w:t xml:space="preserve"> </w:t>
      </w:r>
      <w:r w:rsidR="00047CE0">
        <w:rPr>
          <w:rFonts w:ascii="Times New Roman" w:hAnsi="Times New Roman" w:cs="Times New Roman"/>
          <w:sz w:val="28"/>
          <w:szCs w:val="28"/>
        </w:rPr>
        <w:t>Комитета</w:t>
      </w:r>
    </w:p>
    <w:p w:rsidR="008F03E5" w:rsidRPr="008F03E5" w:rsidRDefault="008F03E5" w:rsidP="008F03E5">
      <w:pPr>
        <w:pStyle w:val="ConsPlusNonformat"/>
        <w:jc w:val="both"/>
        <w:rPr>
          <w:rFonts w:ascii="Times New Roman" w:hAnsi="Times New Roman" w:cs="Times New Roman"/>
          <w:sz w:val="28"/>
          <w:szCs w:val="28"/>
        </w:rPr>
      </w:pP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Требование получил (Ф.И.О., подпись) 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Дата ___________________________</w:t>
      </w:r>
    </w:p>
    <w:p w:rsidR="008F03E5" w:rsidRPr="008F03E5" w:rsidRDefault="008F03E5" w:rsidP="008F03E5">
      <w:pPr>
        <w:pStyle w:val="ConsPlusNormal"/>
        <w:jc w:val="right"/>
        <w:outlineLvl w:val="1"/>
        <w:rPr>
          <w:rFonts w:ascii="Times New Roman" w:hAnsi="Times New Roman" w:cs="Times New Roman"/>
          <w:sz w:val="28"/>
          <w:szCs w:val="28"/>
        </w:rPr>
      </w:pPr>
      <w:r w:rsidRPr="008F03E5">
        <w:rPr>
          <w:rFonts w:ascii="Times New Roman" w:hAnsi="Times New Roman" w:cs="Times New Roman"/>
          <w:sz w:val="28"/>
          <w:szCs w:val="28"/>
        </w:rPr>
        <w:lastRenderedPageBreak/>
        <w:t xml:space="preserve">Приложение </w:t>
      </w:r>
      <w:r w:rsidR="00EB41A9">
        <w:rPr>
          <w:rFonts w:ascii="Times New Roman" w:hAnsi="Times New Roman" w:cs="Times New Roman"/>
          <w:sz w:val="28"/>
          <w:szCs w:val="28"/>
        </w:rPr>
        <w:t>№</w:t>
      </w:r>
      <w:r w:rsidRPr="008F03E5">
        <w:rPr>
          <w:rFonts w:ascii="Times New Roman" w:hAnsi="Times New Roman" w:cs="Times New Roman"/>
          <w:sz w:val="28"/>
          <w:szCs w:val="28"/>
        </w:rPr>
        <w:t xml:space="preserve"> 4</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к Порядку переселения граждан</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из жилых помещений, признанных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непригодными для проживания либо</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находящихся в многоквартирных домах,</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признанных аварийными и</w:t>
      </w:r>
    </w:p>
    <w:p w:rsidR="008F03E5" w:rsidRPr="008F03E5" w:rsidRDefault="008F03E5" w:rsidP="008F03E5">
      <w:pPr>
        <w:pStyle w:val="ConsPlusNormal"/>
        <w:jc w:val="right"/>
        <w:rPr>
          <w:rFonts w:ascii="Times New Roman" w:hAnsi="Times New Roman" w:cs="Times New Roman"/>
          <w:sz w:val="28"/>
          <w:szCs w:val="28"/>
        </w:rPr>
      </w:pPr>
      <w:r w:rsidRPr="008F03E5">
        <w:rPr>
          <w:rFonts w:ascii="Times New Roman" w:hAnsi="Times New Roman" w:cs="Times New Roman"/>
          <w:sz w:val="28"/>
          <w:szCs w:val="28"/>
        </w:rPr>
        <w:t>подлежащими сносу на территории</w:t>
      </w:r>
    </w:p>
    <w:p w:rsidR="008F03E5" w:rsidRPr="008F03E5" w:rsidRDefault="00EB41A9" w:rsidP="008F03E5">
      <w:pPr>
        <w:pStyle w:val="ConsPlusNormal"/>
        <w:jc w:val="right"/>
        <w:rPr>
          <w:rFonts w:ascii="Times New Roman" w:hAnsi="Times New Roman" w:cs="Times New Roman"/>
          <w:sz w:val="28"/>
          <w:szCs w:val="28"/>
        </w:rPr>
      </w:pPr>
      <w:r>
        <w:rPr>
          <w:rFonts w:ascii="Times New Roman" w:hAnsi="Times New Roman" w:cs="Times New Roman"/>
          <w:sz w:val="28"/>
          <w:szCs w:val="28"/>
        </w:rPr>
        <w:t>Камышловского</w:t>
      </w:r>
      <w:r w:rsidR="008F03E5" w:rsidRPr="008F03E5">
        <w:rPr>
          <w:rFonts w:ascii="Times New Roman" w:hAnsi="Times New Roman" w:cs="Times New Roman"/>
          <w:sz w:val="28"/>
          <w:szCs w:val="28"/>
        </w:rPr>
        <w:t xml:space="preserve"> городского округа</w:t>
      </w:r>
    </w:p>
    <w:p w:rsidR="008F03E5" w:rsidRPr="008F03E5" w:rsidRDefault="008F03E5" w:rsidP="008F03E5">
      <w:pPr>
        <w:pStyle w:val="ConsPlusNormal"/>
        <w:rPr>
          <w:rFonts w:ascii="Times New Roman" w:hAnsi="Times New Roman" w:cs="Times New Roman"/>
          <w:sz w:val="28"/>
          <w:szCs w:val="28"/>
        </w:rPr>
      </w:pPr>
    </w:p>
    <w:p w:rsidR="008F03E5" w:rsidRPr="008F03E5" w:rsidRDefault="008F03E5" w:rsidP="00EB41A9">
      <w:pPr>
        <w:pStyle w:val="ConsPlusNonformat"/>
        <w:jc w:val="center"/>
        <w:rPr>
          <w:rFonts w:ascii="Times New Roman" w:hAnsi="Times New Roman" w:cs="Times New Roman"/>
          <w:sz w:val="28"/>
          <w:szCs w:val="28"/>
        </w:rPr>
      </w:pPr>
      <w:bookmarkStart w:id="7" w:name="P303"/>
      <w:bookmarkEnd w:id="7"/>
      <w:r w:rsidRPr="008F03E5">
        <w:rPr>
          <w:rFonts w:ascii="Times New Roman" w:hAnsi="Times New Roman" w:cs="Times New Roman"/>
          <w:sz w:val="28"/>
          <w:szCs w:val="28"/>
        </w:rPr>
        <w:t>СОГЛАШЕНИЕ</w:t>
      </w:r>
    </w:p>
    <w:p w:rsidR="008F03E5" w:rsidRPr="008F03E5" w:rsidRDefault="00EB41A9" w:rsidP="00EB41A9">
      <w:pPr>
        <w:pStyle w:val="ConsPlusNonformat"/>
        <w:jc w:val="center"/>
        <w:rPr>
          <w:rFonts w:ascii="Times New Roman" w:hAnsi="Times New Roman" w:cs="Times New Roman"/>
          <w:sz w:val="28"/>
          <w:szCs w:val="28"/>
        </w:rPr>
      </w:pPr>
      <w:r>
        <w:rPr>
          <w:rFonts w:ascii="Times New Roman" w:hAnsi="Times New Roman" w:cs="Times New Roman"/>
          <w:sz w:val="28"/>
          <w:szCs w:val="28"/>
        </w:rPr>
        <w:t>город Камышлов</w:t>
      </w:r>
      <w:r w:rsidR="008F03E5" w:rsidRPr="008F03E5">
        <w:rPr>
          <w:rFonts w:ascii="Times New Roman" w:hAnsi="Times New Roman" w:cs="Times New Roman"/>
          <w:sz w:val="28"/>
          <w:szCs w:val="28"/>
        </w:rPr>
        <w:t xml:space="preserve"> Свердловская область</w:t>
      </w:r>
    </w:p>
    <w:p w:rsidR="008F03E5" w:rsidRPr="008F03E5" w:rsidRDefault="008F03E5" w:rsidP="00EB41A9">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________________________________________________</w:t>
      </w:r>
    </w:p>
    <w:p w:rsidR="008F03E5" w:rsidRPr="008F03E5" w:rsidRDefault="008F03E5" w:rsidP="00EB41A9">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(указывается дата составления соглашения)</w:t>
      </w:r>
    </w:p>
    <w:p w:rsidR="008F03E5" w:rsidRPr="008F03E5" w:rsidRDefault="008F03E5" w:rsidP="00EB41A9">
      <w:pPr>
        <w:pStyle w:val="ConsPlusNonformat"/>
        <w:jc w:val="center"/>
        <w:rPr>
          <w:rFonts w:ascii="Times New Roman" w:hAnsi="Times New Roman" w:cs="Times New Roman"/>
          <w:sz w:val="28"/>
          <w:szCs w:val="28"/>
        </w:rPr>
      </w:pPr>
    </w:p>
    <w:p w:rsidR="008F03E5" w:rsidRPr="008F03E5" w:rsidRDefault="008F03E5" w:rsidP="00EB41A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EB41A9">
        <w:rPr>
          <w:rFonts w:ascii="Times New Roman" w:hAnsi="Times New Roman" w:cs="Times New Roman"/>
          <w:sz w:val="28"/>
          <w:szCs w:val="28"/>
        </w:rPr>
        <w:t>Комитет по у</w:t>
      </w:r>
      <w:r w:rsidR="00EB41A9" w:rsidRPr="008F03E5">
        <w:rPr>
          <w:rFonts w:ascii="Times New Roman" w:hAnsi="Times New Roman" w:cs="Times New Roman"/>
          <w:sz w:val="28"/>
          <w:szCs w:val="28"/>
        </w:rPr>
        <w:t>правлени</w:t>
      </w:r>
      <w:r w:rsidR="00EB41A9">
        <w:rPr>
          <w:rFonts w:ascii="Times New Roman" w:hAnsi="Times New Roman" w:cs="Times New Roman"/>
          <w:sz w:val="28"/>
          <w:szCs w:val="28"/>
        </w:rPr>
        <w:t xml:space="preserve">ю имуществом и </w:t>
      </w:r>
      <w:r w:rsidR="00EB41A9" w:rsidRPr="008F03E5">
        <w:rPr>
          <w:rFonts w:ascii="Times New Roman" w:hAnsi="Times New Roman" w:cs="Times New Roman"/>
          <w:sz w:val="28"/>
          <w:szCs w:val="28"/>
        </w:rPr>
        <w:t>земельн</w:t>
      </w:r>
      <w:r w:rsidR="00EB41A9">
        <w:rPr>
          <w:rFonts w:ascii="Times New Roman" w:hAnsi="Times New Roman" w:cs="Times New Roman"/>
          <w:sz w:val="28"/>
          <w:szCs w:val="28"/>
        </w:rPr>
        <w:t>ым ресурсам администрации Камышловского городского округа</w:t>
      </w:r>
      <w:r w:rsidR="00EB41A9" w:rsidRPr="008F03E5">
        <w:rPr>
          <w:rFonts w:ascii="Times New Roman" w:hAnsi="Times New Roman" w:cs="Times New Roman"/>
          <w:sz w:val="28"/>
          <w:szCs w:val="28"/>
        </w:rPr>
        <w:t xml:space="preserve"> в лице </w:t>
      </w:r>
      <w:r w:rsidR="00EB41A9">
        <w:rPr>
          <w:rFonts w:ascii="Times New Roman" w:hAnsi="Times New Roman" w:cs="Times New Roman"/>
          <w:sz w:val="28"/>
          <w:szCs w:val="28"/>
        </w:rPr>
        <w:t>председателя</w:t>
      </w:r>
      <w:r w:rsidR="00EB41A9" w:rsidRPr="008F03E5">
        <w:rPr>
          <w:rFonts w:ascii="Times New Roman" w:hAnsi="Times New Roman" w:cs="Times New Roman"/>
          <w:sz w:val="28"/>
          <w:szCs w:val="28"/>
        </w:rPr>
        <w:t xml:space="preserve">  </w:t>
      </w:r>
      <w:r w:rsidR="00EB41A9">
        <w:rPr>
          <w:rFonts w:ascii="Times New Roman" w:hAnsi="Times New Roman" w:cs="Times New Roman"/>
          <w:sz w:val="28"/>
          <w:szCs w:val="28"/>
        </w:rPr>
        <w:t>Комитет по у</w:t>
      </w:r>
      <w:r w:rsidR="00EB41A9" w:rsidRPr="008F03E5">
        <w:rPr>
          <w:rFonts w:ascii="Times New Roman" w:hAnsi="Times New Roman" w:cs="Times New Roman"/>
          <w:sz w:val="28"/>
          <w:szCs w:val="28"/>
        </w:rPr>
        <w:t>правлени</w:t>
      </w:r>
      <w:r w:rsidR="00EB41A9">
        <w:rPr>
          <w:rFonts w:ascii="Times New Roman" w:hAnsi="Times New Roman" w:cs="Times New Roman"/>
          <w:sz w:val="28"/>
          <w:szCs w:val="28"/>
        </w:rPr>
        <w:t>ю имуществом и</w:t>
      </w:r>
      <w:r w:rsidR="00EB41A9" w:rsidRPr="008F03E5">
        <w:rPr>
          <w:rFonts w:ascii="Times New Roman" w:hAnsi="Times New Roman" w:cs="Times New Roman"/>
          <w:sz w:val="28"/>
          <w:szCs w:val="28"/>
        </w:rPr>
        <w:t xml:space="preserve">  земельн</w:t>
      </w:r>
      <w:r w:rsidR="00EB41A9">
        <w:rPr>
          <w:rFonts w:ascii="Times New Roman" w:hAnsi="Times New Roman" w:cs="Times New Roman"/>
          <w:sz w:val="28"/>
          <w:szCs w:val="28"/>
        </w:rPr>
        <w:t>ым ресурсам администрации Камышловского городского округа</w:t>
      </w:r>
      <w:r w:rsidR="00EB41A9" w:rsidRPr="008F03E5">
        <w:rPr>
          <w:rFonts w:ascii="Times New Roman" w:hAnsi="Times New Roman" w:cs="Times New Roman"/>
          <w:sz w:val="28"/>
          <w:szCs w:val="28"/>
        </w:rPr>
        <w:t xml:space="preserve"> __________________________, действующего(ей) на основании</w:t>
      </w:r>
      <w:r w:rsidR="00EB41A9">
        <w:rPr>
          <w:rFonts w:ascii="Times New Roman" w:hAnsi="Times New Roman" w:cs="Times New Roman"/>
          <w:sz w:val="28"/>
          <w:szCs w:val="28"/>
        </w:rPr>
        <w:t xml:space="preserve"> </w:t>
      </w:r>
      <w:r w:rsidR="00EB41A9" w:rsidRPr="008F03E5">
        <w:rPr>
          <w:rFonts w:ascii="Times New Roman" w:hAnsi="Times New Roman" w:cs="Times New Roman"/>
          <w:sz w:val="28"/>
          <w:szCs w:val="28"/>
        </w:rPr>
        <w:t>Положения,  именуемое в дальнейшем  "</w:t>
      </w:r>
      <w:r w:rsidR="00EB41A9">
        <w:rPr>
          <w:rFonts w:ascii="Times New Roman" w:hAnsi="Times New Roman" w:cs="Times New Roman"/>
          <w:sz w:val="28"/>
          <w:szCs w:val="28"/>
        </w:rPr>
        <w:t>Комитет</w:t>
      </w:r>
      <w:r w:rsidR="00EB41A9" w:rsidRPr="008F03E5">
        <w:rPr>
          <w:rFonts w:ascii="Times New Roman" w:hAnsi="Times New Roman" w:cs="Times New Roman"/>
          <w:sz w:val="28"/>
          <w:szCs w:val="28"/>
        </w:rPr>
        <w:t>"</w:t>
      </w:r>
      <w:r w:rsidRPr="008F03E5">
        <w:rPr>
          <w:rFonts w:ascii="Times New Roman" w:hAnsi="Times New Roman" w:cs="Times New Roman"/>
          <w:sz w:val="28"/>
          <w:szCs w:val="28"/>
        </w:rPr>
        <w:t>, с одной стороны и</w:t>
      </w:r>
      <w:r w:rsidR="00EB41A9">
        <w:rPr>
          <w:rFonts w:ascii="Times New Roman" w:hAnsi="Times New Roman" w:cs="Times New Roman"/>
          <w:sz w:val="28"/>
          <w:szCs w:val="28"/>
        </w:rPr>
        <w:t xml:space="preserve"> __________________________________________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w:t>
      </w:r>
      <w:r w:rsidR="00EB41A9">
        <w:rPr>
          <w:rFonts w:ascii="Times New Roman" w:hAnsi="Times New Roman" w:cs="Times New Roman"/>
          <w:sz w:val="28"/>
          <w:szCs w:val="28"/>
        </w:rPr>
        <w:t>________</w:t>
      </w:r>
      <w:r w:rsidRPr="008F03E5">
        <w:rPr>
          <w:rFonts w:ascii="Times New Roman" w:hAnsi="Times New Roman" w:cs="Times New Roman"/>
          <w:sz w:val="28"/>
          <w:szCs w:val="28"/>
        </w:rPr>
        <w:t>__________________________,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(Ф.И.О., дата рождения, реквизиты документа, удостоверяющего личность)</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зарегистрированный(</w:t>
      </w:r>
      <w:proofErr w:type="spellStart"/>
      <w:r w:rsidRPr="008F03E5">
        <w:rPr>
          <w:rFonts w:ascii="Times New Roman" w:hAnsi="Times New Roman" w:cs="Times New Roman"/>
          <w:sz w:val="28"/>
          <w:szCs w:val="28"/>
        </w:rPr>
        <w:t>ая</w:t>
      </w:r>
      <w:proofErr w:type="spellEnd"/>
      <w:r w:rsidRPr="008F03E5">
        <w:rPr>
          <w:rFonts w:ascii="Times New Roman" w:hAnsi="Times New Roman" w:cs="Times New Roman"/>
          <w:sz w:val="28"/>
          <w:szCs w:val="28"/>
        </w:rPr>
        <w:t xml:space="preserve">) по адресу: </w:t>
      </w:r>
      <w:r w:rsidR="00EB41A9">
        <w:rPr>
          <w:rFonts w:ascii="Times New Roman" w:hAnsi="Times New Roman" w:cs="Times New Roman"/>
          <w:sz w:val="28"/>
          <w:szCs w:val="28"/>
        </w:rPr>
        <w:t>_______________________________</w:t>
      </w:r>
      <w:r w:rsidRPr="008F03E5">
        <w:rPr>
          <w:rFonts w:ascii="Times New Roman" w:hAnsi="Times New Roman" w:cs="Times New Roman"/>
          <w:sz w:val="28"/>
          <w:szCs w:val="28"/>
        </w:rPr>
        <w:t>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именуемый в дальнейшем "Гражданин", с другой стороны в соответствии с</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___________________________________________________________________</w:t>
      </w:r>
    </w:p>
    <w:p w:rsidR="008F03E5" w:rsidRPr="008F03E5" w:rsidRDefault="008F03E5" w:rsidP="00EB41A9">
      <w:pPr>
        <w:pStyle w:val="ConsPlusNonformat"/>
        <w:jc w:val="center"/>
        <w:rPr>
          <w:rFonts w:ascii="Times New Roman" w:hAnsi="Times New Roman" w:cs="Times New Roman"/>
          <w:sz w:val="28"/>
          <w:szCs w:val="28"/>
        </w:rPr>
      </w:pPr>
      <w:r w:rsidRPr="008F03E5">
        <w:rPr>
          <w:rFonts w:ascii="Times New Roman" w:hAnsi="Times New Roman" w:cs="Times New Roman"/>
          <w:sz w:val="28"/>
          <w:szCs w:val="28"/>
        </w:rPr>
        <w:t>(реквизиты нормативных документов)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заключили    настоящее    соглашение,    определяющее   переход   права</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собственности на обмениваемые жилые помещения, о нижеследующем:</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1. Гражданину принадлежит жилое помещение </w:t>
      </w:r>
      <w:r w:rsidR="00EB41A9">
        <w:rPr>
          <w:rFonts w:ascii="Times New Roman" w:hAnsi="Times New Roman" w:cs="Times New Roman"/>
          <w:sz w:val="28"/>
          <w:szCs w:val="28"/>
        </w:rPr>
        <w:t>№ __ общей площадью __</w:t>
      </w:r>
      <w:r w:rsidRPr="008F03E5">
        <w:rPr>
          <w:rFonts w:ascii="Times New Roman" w:hAnsi="Times New Roman" w:cs="Times New Roman"/>
          <w:sz w:val="28"/>
          <w:szCs w:val="28"/>
        </w:rPr>
        <w:t xml:space="preserve"> кв.</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метров по адресу: ____________________________________ (далее по тексту -</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Квартира).</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2.    Квартира    принадлежит    на   праве   _________________________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собствен</w:t>
      </w:r>
      <w:r w:rsidR="00EB41A9">
        <w:rPr>
          <w:rFonts w:ascii="Times New Roman" w:hAnsi="Times New Roman" w:cs="Times New Roman"/>
          <w:sz w:val="28"/>
          <w:szCs w:val="28"/>
        </w:rPr>
        <w:t xml:space="preserve">ности Гражданину на основании </w:t>
      </w:r>
      <w:r w:rsidRPr="008F03E5">
        <w:rPr>
          <w:rFonts w:ascii="Times New Roman" w:hAnsi="Times New Roman" w:cs="Times New Roman"/>
          <w:sz w:val="28"/>
          <w:szCs w:val="28"/>
        </w:rPr>
        <w:t>__________________ от ___________,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о  чем  в  Едином  государственном  реестре  прав на недвижимое имущество и</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сделок   с   ним  ___________________  г.  произведена  запись  регистрации</w:t>
      </w:r>
    </w:p>
    <w:p w:rsidR="008F03E5" w:rsidRPr="008F03E5" w:rsidRDefault="00EB41A9" w:rsidP="008F03E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F03E5" w:rsidRPr="008F03E5">
        <w:rPr>
          <w:rFonts w:ascii="Times New Roman" w:hAnsi="Times New Roman" w:cs="Times New Roman"/>
          <w:sz w:val="28"/>
          <w:szCs w:val="28"/>
        </w:rPr>
        <w:t xml:space="preserve">   __________,   что   подтверждается   свидетельством   о государственной</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регистрации права </w:t>
      </w:r>
      <w:r w:rsidR="00EB41A9">
        <w:rPr>
          <w:rFonts w:ascii="Times New Roman" w:hAnsi="Times New Roman" w:cs="Times New Roman"/>
          <w:sz w:val="28"/>
          <w:szCs w:val="28"/>
        </w:rPr>
        <w:t>№</w:t>
      </w:r>
      <w:r w:rsidRPr="008F03E5">
        <w:rPr>
          <w:rFonts w:ascii="Times New Roman" w:hAnsi="Times New Roman" w:cs="Times New Roman"/>
          <w:sz w:val="28"/>
          <w:szCs w:val="28"/>
        </w:rPr>
        <w:t xml:space="preserve"> ________.</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3. Кадастровая стоимость Квартиры,   согласно   Выписке   из    Единого</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государственного  реестра недвижимости  об   основных   характеристиках   и</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зарегистрированных пра</w:t>
      </w:r>
      <w:r w:rsidR="00EB41A9">
        <w:rPr>
          <w:rFonts w:ascii="Times New Roman" w:hAnsi="Times New Roman" w:cs="Times New Roman"/>
          <w:sz w:val="28"/>
          <w:szCs w:val="28"/>
        </w:rPr>
        <w:t xml:space="preserve">вах на объект недвижимости от </w:t>
      </w:r>
      <w:r w:rsidRPr="008F03E5">
        <w:rPr>
          <w:rFonts w:ascii="Times New Roman" w:hAnsi="Times New Roman" w:cs="Times New Roman"/>
          <w:sz w:val="28"/>
          <w:szCs w:val="28"/>
        </w:rPr>
        <w:t>_________________ г.,</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составляет __</w:t>
      </w:r>
      <w:r w:rsidR="00EB41A9">
        <w:rPr>
          <w:rFonts w:ascii="Times New Roman" w:hAnsi="Times New Roman" w:cs="Times New Roman"/>
          <w:sz w:val="28"/>
          <w:szCs w:val="28"/>
        </w:rPr>
        <w:t>____</w:t>
      </w:r>
      <w:r w:rsidRPr="008F03E5">
        <w:rPr>
          <w:rFonts w:ascii="Times New Roman" w:hAnsi="Times New Roman" w:cs="Times New Roman"/>
          <w:sz w:val="28"/>
          <w:szCs w:val="28"/>
        </w:rPr>
        <w:t>___________</w:t>
      </w:r>
      <w:r w:rsidR="00EB41A9">
        <w:rPr>
          <w:rFonts w:ascii="Times New Roman" w:hAnsi="Times New Roman" w:cs="Times New Roman"/>
          <w:sz w:val="28"/>
          <w:szCs w:val="28"/>
        </w:rPr>
        <w:t>__</w:t>
      </w:r>
      <w:r w:rsidRPr="008F03E5">
        <w:rPr>
          <w:rFonts w:ascii="Times New Roman" w:hAnsi="Times New Roman" w:cs="Times New Roman"/>
          <w:sz w:val="28"/>
          <w:szCs w:val="28"/>
        </w:rPr>
        <w:t>_____ (_________________) рублей 00 копеек.</w:t>
      </w:r>
    </w:p>
    <w:p w:rsidR="008F03E5" w:rsidRPr="008F03E5" w:rsidRDefault="008F03E5" w:rsidP="008F03E5">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sidR="00EB41A9">
        <w:rPr>
          <w:rFonts w:ascii="Times New Roman" w:hAnsi="Times New Roman" w:cs="Times New Roman"/>
          <w:sz w:val="28"/>
          <w:szCs w:val="28"/>
        </w:rPr>
        <w:tab/>
      </w:r>
      <w:r w:rsidR="00EB41A9">
        <w:rPr>
          <w:rFonts w:ascii="Times New Roman" w:hAnsi="Times New Roman" w:cs="Times New Roman"/>
          <w:sz w:val="28"/>
          <w:szCs w:val="28"/>
        </w:rPr>
        <w:tab/>
      </w:r>
      <w:r w:rsidR="00EB41A9">
        <w:rPr>
          <w:rFonts w:ascii="Times New Roman" w:hAnsi="Times New Roman" w:cs="Times New Roman"/>
          <w:sz w:val="28"/>
          <w:szCs w:val="28"/>
        </w:rPr>
        <w:tab/>
      </w:r>
      <w:r w:rsidR="00EB41A9">
        <w:rPr>
          <w:rFonts w:ascii="Times New Roman" w:hAnsi="Times New Roman" w:cs="Times New Roman"/>
          <w:sz w:val="28"/>
          <w:szCs w:val="28"/>
        </w:rPr>
        <w:tab/>
      </w:r>
      <w:r w:rsidR="00EB41A9">
        <w:rPr>
          <w:rFonts w:ascii="Times New Roman" w:hAnsi="Times New Roman" w:cs="Times New Roman"/>
          <w:sz w:val="28"/>
          <w:szCs w:val="28"/>
        </w:rPr>
        <w:tab/>
      </w:r>
      <w:r w:rsidR="00EB41A9">
        <w:rPr>
          <w:rFonts w:ascii="Times New Roman" w:hAnsi="Times New Roman" w:cs="Times New Roman"/>
          <w:sz w:val="28"/>
          <w:szCs w:val="28"/>
        </w:rPr>
        <w:tab/>
      </w:r>
      <w:r w:rsidRPr="008F03E5">
        <w:rPr>
          <w:rFonts w:ascii="Times New Roman" w:hAnsi="Times New Roman" w:cs="Times New Roman"/>
          <w:sz w:val="28"/>
          <w:szCs w:val="28"/>
        </w:rPr>
        <w:t xml:space="preserve"> (стоимость прописью)</w:t>
      </w:r>
    </w:p>
    <w:p w:rsidR="008F03E5" w:rsidRPr="008F03E5" w:rsidRDefault="008F03E5" w:rsidP="008F03E5">
      <w:pPr>
        <w:pStyle w:val="ConsPlusNormal"/>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w:t>
      </w:r>
      <w:r w:rsidRPr="008F03E5">
        <w:rPr>
          <w:rFonts w:ascii="Times New Roman" w:hAnsi="Times New Roman" w:cs="Times New Roman"/>
          <w:sz w:val="28"/>
          <w:szCs w:val="28"/>
        </w:rPr>
        <w:lastRenderedPageBreak/>
        <w:t>законодательством право пользования указанным жилым помещением, не имеется, что подтверждается соответствующей справкой</w:t>
      </w:r>
    </w:p>
    <w:p w:rsidR="008F03E5" w:rsidRPr="008F03E5" w:rsidRDefault="008F03E5" w:rsidP="008F03E5">
      <w:pPr>
        <w:pStyle w:val="ConsPlusNormal"/>
        <w:spacing w:before="220"/>
        <w:jc w:val="both"/>
        <w:rPr>
          <w:rFonts w:ascii="Times New Roman" w:hAnsi="Times New Roman" w:cs="Times New Roman"/>
          <w:sz w:val="28"/>
          <w:szCs w:val="28"/>
        </w:rPr>
      </w:pPr>
      <w:r w:rsidRPr="008F03E5">
        <w:rPr>
          <w:rFonts w:ascii="Times New Roman" w:hAnsi="Times New Roman" w:cs="Times New Roman"/>
          <w:sz w:val="28"/>
          <w:szCs w:val="28"/>
        </w:rPr>
        <w:t>________________________________________________________.</w:t>
      </w:r>
    </w:p>
    <w:p w:rsidR="008F03E5" w:rsidRPr="008F03E5" w:rsidRDefault="008F03E5" w:rsidP="00EB41A9">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5. Гражданин ставит в известность </w:t>
      </w:r>
      <w:r w:rsidR="00EB41A9">
        <w:rPr>
          <w:rFonts w:ascii="Times New Roman" w:hAnsi="Times New Roman" w:cs="Times New Roman"/>
          <w:sz w:val="28"/>
          <w:szCs w:val="28"/>
        </w:rPr>
        <w:t>Комитет</w:t>
      </w:r>
      <w:r w:rsidRPr="008F03E5">
        <w:rPr>
          <w:rFonts w:ascii="Times New Roman" w:hAnsi="Times New Roman" w:cs="Times New Roman"/>
          <w:sz w:val="28"/>
          <w:szCs w:val="28"/>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rsidR="008F03E5" w:rsidRPr="008F03E5" w:rsidRDefault="008F03E5" w:rsidP="008F03E5">
      <w:pPr>
        <w:pStyle w:val="ConsPlusNormal"/>
        <w:spacing w:before="28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14. Гражданин передает, а </w:t>
      </w:r>
      <w:r w:rsidR="00EB41A9">
        <w:rPr>
          <w:rFonts w:ascii="Times New Roman" w:hAnsi="Times New Roman" w:cs="Times New Roman"/>
          <w:sz w:val="28"/>
          <w:szCs w:val="28"/>
        </w:rPr>
        <w:t>Комитет</w:t>
      </w:r>
      <w:r w:rsidRPr="008F03E5">
        <w:rPr>
          <w:rFonts w:ascii="Times New Roman" w:hAnsi="Times New Roman" w:cs="Times New Roman"/>
          <w:sz w:val="28"/>
          <w:szCs w:val="28"/>
        </w:rPr>
        <w:t xml:space="preserve"> принимает в муниципальную собственность квартиру </w:t>
      </w:r>
      <w:r w:rsidR="00EB41A9">
        <w:rPr>
          <w:rFonts w:ascii="Times New Roman" w:hAnsi="Times New Roman" w:cs="Times New Roman"/>
          <w:sz w:val="28"/>
          <w:szCs w:val="28"/>
        </w:rPr>
        <w:t>№</w:t>
      </w:r>
      <w:r w:rsidRPr="008F03E5">
        <w:rPr>
          <w:rFonts w:ascii="Times New Roman" w:hAnsi="Times New Roman" w:cs="Times New Roman"/>
          <w:sz w:val="28"/>
          <w:szCs w:val="28"/>
        </w:rPr>
        <w:t xml:space="preserve"> ____ общей площадью __________ квадратных метров по адресу: ________</w:t>
      </w:r>
      <w:r w:rsidR="00EB41A9">
        <w:rPr>
          <w:rFonts w:ascii="Times New Roman" w:hAnsi="Times New Roman" w:cs="Times New Roman"/>
          <w:sz w:val="28"/>
          <w:szCs w:val="28"/>
        </w:rPr>
        <w:t>_________________</w:t>
      </w:r>
      <w:r w:rsidRPr="008F03E5">
        <w:rPr>
          <w:rFonts w:ascii="Times New Roman" w:hAnsi="Times New Roman" w:cs="Times New Roman"/>
          <w:sz w:val="28"/>
          <w:szCs w:val="28"/>
        </w:rPr>
        <w:t>__________________________.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15. </w:t>
      </w:r>
      <w:r w:rsidR="00EB41A9">
        <w:rPr>
          <w:rFonts w:ascii="Times New Roman" w:hAnsi="Times New Roman" w:cs="Times New Roman"/>
          <w:sz w:val="28"/>
          <w:szCs w:val="28"/>
        </w:rPr>
        <w:t>Комитет</w:t>
      </w:r>
      <w:r w:rsidRPr="008F03E5">
        <w:rPr>
          <w:rFonts w:ascii="Times New Roman" w:hAnsi="Times New Roman" w:cs="Times New Roman"/>
          <w:sz w:val="28"/>
          <w:szCs w:val="28"/>
        </w:rPr>
        <w:t xml:space="preserve"> взамен Квартиры, расположенной по адресу: __________________________________, общей площадью ____________ квадратных метров, рыночной стоимостью ___________________, предоставляет другое жилое помещение, расположенное по адресу: ____________________________________________,</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общей площадью _________ квадратных метров, состоящее из __________ комнат, фактической стоимостью, определенной на основании __________________________, _______________________ рублей (далее по тексту - другое жилое помещение), разница между рыночной стоимостью Квартиры и фактической стоимостью другого жилого не доплачивается, в соответствии с условиями реализации региональных и муниципальных программ по переселению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16. </w:t>
      </w:r>
      <w:r w:rsidR="00EB41A9">
        <w:rPr>
          <w:rFonts w:ascii="Times New Roman" w:hAnsi="Times New Roman" w:cs="Times New Roman"/>
          <w:sz w:val="28"/>
          <w:szCs w:val="28"/>
        </w:rPr>
        <w:t>Комитет</w:t>
      </w:r>
      <w:r w:rsidRPr="008F03E5">
        <w:rPr>
          <w:rFonts w:ascii="Times New Roman" w:hAnsi="Times New Roman" w:cs="Times New Roman"/>
          <w:sz w:val="28"/>
          <w:szCs w:val="28"/>
        </w:rPr>
        <w:t xml:space="preserve"> производит передачу другого жилого помещения Гражданам по договору мены после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за </w:t>
      </w:r>
      <w:proofErr w:type="spellStart"/>
      <w:r w:rsidR="00EB41A9">
        <w:rPr>
          <w:rFonts w:ascii="Times New Roman" w:hAnsi="Times New Roman" w:cs="Times New Roman"/>
          <w:sz w:val="28"/>
          <w:szCs w:val="28"/>
        </w:rPr>
        <w:t>Камышловс</w:t>
      </w:r>
      <w:r w:rsidRPr="008F03E5">
        <w:rPr>
          <w:rFonts w:ascii="Times New Roman" w:hAnsi="Times New Roman" w:cs="Times New Roman"/>
          <w:sz w:val="28"/>
          <w:szCs w:val="28"/>
        </w:rPr>
        <w:t>ким</w:t>
      </w:r>
      <w:proofErr w:type="spellEnd"/>
      <w:r w:rsidRPr="008F03E5">
        <w:rPr>
          <w:rFonts w:ascii="Times New Roman" w:hAnsi="Times New Roman" w:cs="Times New Roman"/>
          <w:sz w:val="28"/>
          <w:szCs w:val="28"/>
        </w:rPr>
        <w:t xml:space="preserve"> городским округом.</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17. Гражданин не позднее чем через месяц после заключения договора мены освобождает занимаемую Квартиру.</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18. Возникшие при исполнении настоящего соглашения споры между сторонами разрешаются в установленном законом порядке.</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19. Содержание </w:t>
      </w:r>
      <w:hyperlink r:id="rId55" w:history="1">
        <w:r w:rsidRPr="008F03E5">
          <w:rPr>
            <w:rFonts w:ascii="Times New Roman" w:hAnsi="Times New Roman" w:cs="Times New Roman"/>
            <w:color w:val="0000FF"/>
            <w:sz w:val="28"/>
            <w:szCs w:val="28"/>
          </w:rPr>
          <w:t>статей 209</w:t>
        </w:r>
      </w:hyperlink>
      <w:r w:rsidRPr="008F03E5">
        <w:rPr>
          <w:rFonts w:ascii="Times New Roman" w:hAnsi="Times New Roman" w:cs="Times New Roman"/>
          <w:sz w:val="28"/>
          <w:szCs w:val="28"/>
        </w:rPr>
        <w:t xml:space="preserve">, </w:t>
      </w:r>
      <w:hyperlink r:id="rId56" w:history="1">
        <w:r w:rsidRPr="008F03E5">
          <w:rPr>
            <w:rFonts w:ascii="Times New Roman" w:hAnsi="Times New Roman" w:cs="Times New Roman"/>
            <w:color w:val="0000FF"/>
            <w:sz w:val="28"/>
            <w:szCs w:val="28"/>
          </w:rPr>
          <w:t>210</w:t>
        </w:r>
      </w:hyperlink>
      <w:r w:rsidRPr="008F03E5">
        <w:rPr>
          <w:rFonts w:ascii="Times New Roman" w:hAnsi="Times New Roman" w:cs="Times New Roman"/>
          <w:sz w:val="28"/>
          <w:szCs w:val="28"/>
        </w:rPr>
        <w:t xml:space="preserve">, </w:t>
      </w:r>
      <w:hyperlink r:id="rId57" w:history="1">
        <w:r w:rsidRPr="008F03E5">
          <w:rPr>
            <w:rFonts w:ascii="Times New Roman" w:hAnsi="Times New Roman" w:cs="Times New Roman"/>
            <w:color w:val="0000FF"/>
            <w:sz w:val="28"/>
            <w:szCs w:val="28"/>
          </w:rPr>
          <w:t>213</w:t>
        </w:r>
      </w:hyperlink>
      <w:r w:rsidRPr="008F03E5">
        <w:rPr>
          <w:rFonts w:ascii="Times New Roman" w:hAnsi="Times New Roman" w:cs="Times New Roman"/>
          <w:sz w:val="28"/>
          <w:szCs w:val="28"/>
        </w:rPr>
        <w:t xml:space="preserve">, </w:t>
      </w:r>
      <w:hyperlink r:id="rId58" w:history="1">
        <w:r w:rsidRPr="008F03E5">
          <w:rPr>
            <w:rFonts w:ascii="Times New Roman" w:hAnsi="Times New Roman" w:cs="Times New Roman"/>
            <w:color w:val="0000FF"/>
            <w:sz w:val="28"/>
            <w:szCs w:val="28"/>
          </w:rPr>
          <w:t>288</w:t>
        </w:r>
      </w:hyperlink>
      <w:r w:rsidRPr="008F03E5">
        <w:rPr>
          <w:rFonts w:ascii="Times New Roman" w:hAnsi="Times New Roman" w:cs="Times New Roman"/>
          <w:sz w:val="28"/>
          <w:szCs w:val="28"/>
        </w:rPr>
        <w:t xml:space="preserve">, </w:t>
      </w:r>
      <w:hyperlink r:id="rId59" w:history="1">
        <w:r w:rsidRPr="008F03E5">
          <w:rPr>
            <w:rFonts w:ascii="Times New Roman" w:hAnsi="Times New Roman" w:cs="Times New Roman"/>
            <w:color w:val="0000FF"/>
            <w:sz w:val="28"/>
            <w:szCs w:val="28"/>
          </w:rPr>
          <w:t>292</w:t>
        </w:r>
      </w:hyperlink>
      <w:r w:rsidRPr="008F03E5">
        <w:rPr>
          <w:rFonts w:ascii="Times New Roman" w:hAnsi="Times New Roman" w:cs="Times New Roman"/>
          <w:sz w:val="28"/>
          <w:szCs w:val="28"/>
        </w:rPr>
        <w:t xml:space="preserve">, </w:t>
      </w:r>
      <w:hyperlink r:id="rId60" w:history="1">
        <w:r w:rsidRPr="008F03E5">
          <w:rPr>
            <w:rFonts w:ascii="Times New Roman" w:hAnsi="Times New Roman" w:cs="Times New Roman"/>
            <w:color w:val="0000FF"/>
            <w:sz w:val="28"/>
            <w:szCs w:val="28"/>
          </w:rPr>
          <w:t>460</w:t>
        </w:r>
      </w:hyperlink>
      <w:r w:rsidRPr="008F03E5">
        <w:rPr>
          <w:rFonts w:ascii="Times New Roman" w:hAnsi="Times New Roman" w:cs="Times New Roman"/>
          <w:sz w:val="28"/>
          <w:szCs w:val="28"/>
        </w:rPr>
        <w:t xml:space="preserve">, </w:t>
      </w:r>
      <w:hyperlink r:id="rId61" w:history="1">
        <w:r w:rsidRPr="008F03E5">
          <w:rPr>
            <w:rFonts w:ascii="Times New Roman" w:hAnsi="Times New Roman" w:cs="Times New Roman"/>
            <w:color w:val="0000FF"/>
            <w:sz w:val="28"/>
            <w:szCs w:val="28"/>
          </w:rPr>
          <w:t>568</w:t>
        </w:r>
      </w:hyperlink>
      <w:r w:rsidRPr="008F03E5">
        <w:rPr>
          <w:rFonts w:ascii="Times New Roman" w:hAnsi="Times New Roman" w:cs="Times New Roman"/>
          <w:sz w:val="28"/>
          <w:szCs w:val="28"/>
        </w:rPr>
        <w:t xml:space="preserve"> Гражданского кодекса Российской Федерации сторонам известно.</w:t>
      </w:r>
    </w:p>
    <w:p w:rsidR="008F03E5" w:rsidRPr="008F03E5" w:rsidRDefault="008F03E5" w:rsidP="008F03E5">
      <w:pPr>
        <w:pStyle w:val="ConsPlusNormal"/>
        <w:spacing w:before="220"/>
        <w:ind w:firstLine="540"/>
        <w:jc w:val="both"/>
        <w:rPr>
          <w:rFonts w:ascii="Times New Roman" w:hAnsi="Times New Roman" w:cs="Times New Roman"/>
          <w:sz w:val="28"/>
          <w:szCs w:val="28"/>
        </w:rPr>
      </w:pPr>
      <w:r w:rsidRPr="008F03E5">
        <w:rPr>
          <w:rFonts w:ascii="Times New Roman" w:hAnsi="Times New Roman" w:cs="Times New Roman"/>
          <w:sz w:val="28"/>
          <w:szCs w:val="28"/>
        </w:rPr>
        <w:t xml:space="preserve">20. Настоящее соглашение составлено в четырех экземплярах: одно передается в </w:t>
      </w:r>
      <w:r w:rsidR="00EB41A9">
        <w:rPr>
          <w:rFonts w:ascii="Times New Roman" w:hAnsi="Times New Roman" w:cs="Times New Roman"/>
          <w:sz w:val="28"/>
          <w:szCs w:val="28"/>
        </w:rPr>
        <w:t>Комитет</w:t>
      </w:r>
      <w:r w:rsidRPr="008F03E5">
        <w:rPr>
          <w:rFonts w:ascii="Times New Roman" w:hAnsi="Times New Roman" w:cs="Times New Roman"/>
          <w:sz w:val="28"/>
          <w:szCs w:val="28"/>
        </w:rPr>
        <w:t>, одно - Гра</w:t>
      </w:r>
      <w:r w:rsidR="00EB41A9">
        <w:rPr>
          <w:rFonts w:ascii="Times New Roman" w:hAnsi="Times New Roman" w:cs="Times New Roman"/>
          <w:sz w:val="28"/>
          <w:szCs w:val="28"/>
        </w:rPr>
        <w:t>жданину, одно - в администрацию</w:t>
      </w:r>
      <w:r w:rsidR="00EB41A9" w:rsidRPr="008F03E5">
        <w:rPr>
          <w:rFonts w:ascii="Times New Roman" w:hAnsi="Times New Roman" w:cs="Times New Roman"/>
          <w:sz w:val="28"/>
          <w:szCs w:val="28"/>
        </w:rPr>
        <w:t xml:space="preserve"> </w:t>
      </w:r>
      <w:r w:rsidR="00EB41A9">
        <w:rPr>
          <w:rFonts w:ascii="Times New Roman" w:hAnsi="Times New Roman" w:cs="Times New Roman"/>
          <w:sz w:val="28"/>
          <w:szCs w:val="28"/>
        </w:rPr>
        <w:lastRenderedPageBreak/>
        <w:t>Камышловс</w:t>
      </w:r>
      <w:r w:rsidR="00EB41A9" w:rsidRPr="008F03E5">
        <w:rPr>
          <w:rFonts w:ascii="Times New Roman" w:hAnsi="Times New Roman" w:cs="Times New Roman"/>
          <w:sz w:val="28"/>
          <w:szCs w:val="28"/>
        </w:rPr>
        <w:t>кого городского округа</w:t>
      </w:r>
      <w:r w:rsidRPr="008F03E5">
        <w:rPr>
          <w:rFonts w:ascii="Times New Roman" w:hAnsi="Times New Roman" w:cs="Times New Roman"/>
          <w:sz w:val="28"/>
          <w:szCs w:val="28"/>
        </w:rPr>
        <w:t>, одно - хранится в делах Управления Федеральной службы государственной регистрации кадастра и картографии по Свердловской области.</w:t>
      </w:r>
    </w:p>
    <w:p w:rsidR="00EB41A9" w:rsidRPr="008F03E5" w:rsidRDefault="00EB41A9" w:rsidP="00EB41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Pr="008F03E5">
        <w:rPr>
          <w:rFonts w:ascii="Times New Roman" w:hAnsi="Times New Roman" w:cs="Times New Roman"/>
          <w:sz w:val="28"/>
          <w:szCs w:val="28"/>
        </w:rPr>
        <w:t xml:space="preserve"> Юридические адреса сторон:</w:t>
      </w:r>
    </w:p>
    <w:p w:rsidR="00EB41A9" w:rsidRPr="008F03E5" w:rsidRDefault="00EB41A9" w:rsidP="00EB41A9">
      <w:pPr>
        <w:pStyle w:val="ConsPlusNormal"/>
        <w:rPr>
          <w:rFonts w:ascii="Times New Roman" w:hAnsi="Times New Roman" w:cs="Times New Roman"/>
          <w:sz w:val="28"/>
          <w:szCs w:val="28"/>
        </w:rPr>
      </w:pPr>
    </w:p>
    <w:p w:rsidR="00EB41A9" w:rsidRPr="008F03E5" w:rsidRDefault="00EB41A9" w:rsidP="00EB41A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62</w:t>
      </w:r>
      <w:r>
        <w:rPr>
          <w:rFonts w:ascii="Times New Roman" w:hAnsi="Times New Roman" w:cs="Times New Roman"/>
          <w:sz w:val="28"/>
          <w:szCs w:val="28"/>
        </w:rPr>
        <w:t>4860</w:t>
      </w:r>
      <w:r w:rsidRPr="008F03E5">
        <w:rPr>
          <w:rFonts w:ascii="Times New Roman" w:hAnsi="Times New Roman" w:cs="Times New Roman"/>
          <w:sz w:val="28"/>
          <w:szCs w:val="28"/>
        </w:rPr>
        <w:t>, Свердловская область,                Ф.И.О. собственника(</w:t>
      </w:r>
      <w:proofErr w:type="spellStart"/>
      <w:r w:rsidRPr="008F03E5">
        <w:rPr>
          <w:rFonts w:ascii="Times New Roman" w:hAnsi="Times New Roman" w:cs="Times New Roman"/>
          <w:sz w:val="28"/>
          <w:szCs w:val="28"/>
        </w:rPr>
        <w:t>ов</w:t>
      </w:r>
      <w:proofErr w:type="spellEnd"/>
      <w:r w:rsidRPr="008F03E5">
        <w:rPr>
          <w:rFonts w:ascii="Times New Roman" w:hAnsi="Times New Roman" w:cs="Times New Roman"/>
          <w:sz w:val="28"/>
          <w:szCs w:val="28"/>
        </w:rPr>
        <w:t>)</w:t>
      </w:r>
    </w:p>
    <w:p w:rsidR="00EB41A9" w:rsidRPr="008F03E5" w:rsidRDefault="00EB41A9" w:rsidP="00EB41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город Камышлов</w:t>
      </w:r>
      <w:r w:rsidRPr="008F03E5">
        <w:rPr>
          <w:rFonts w:ascii="Times New Roman" w:hAnsi="Times New Roman" w:cs="Times New Roman"/>
          <w:sz w:val="28"/>
          <w:szCs w:val="28"/>
        </w:rPr>
        <w:t>,                                паспортные данные</w:t>
      </w:r>
    </w:p>
    <w:p w:rsidR="00EB41A9" w:rsidRPr="008F03E5" w:rsidRDefault="00EB41A9" w:rsidP="00EB41A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улица С</w:t>
      </w:r>
      <w:r>
        <w:rPr>
          <w:rFonts w:ascii="Times New Roman" w:hAnsi="Times New Roman" w:cs="Times New Roman"/>
          <w:sz w:val="28"/>
          <w:szCs w:val="28"/>
        </w:rPr>
        <w:t>вердлова</w:t>
      </w:r>
      <w:r w:rsidRPr="008F03E5">
        <w:rPr>
          <w:rFonts w:ascii="Times New Roman" w:hAnsi="Times New Roman" w:cs="Times New Roman"/>
          <w:sz w:val="28"/>
          <w:szCs w:val="28"/>
        </w:rPr>
        <w:t xml:space="preserve">, дом </w:t>
      </w:r>
      <w:r>
        <w:rPr>
          <w:rFonts w:ascii="Times New Roman" w:hAnsi="Times New Roman" w:cs="Times New Roman"/>
          <w:sz w:val="28"/>
          <w:szCs w:val="28"/>
        </w:rPr>
        <w:t>№ 41</w:t>
      </w:r>
      <w:r w:rsidRPr="008F03E5">
        <w:rPr>
          <w:rFonts w:ascii="Times New Roman" w:hAnsi="Times New Roman" w:cs="Times New Roman"/>
          <w:sz w:val="28"/>
          <w:szCs w:val="28"/>
        </w:rPr>
        <w:t>,</w:t>
      </w:r>
    </w:p>
    <w:p w:rsidR="00EB41A9" w:rsidRPr="008F03E5" w:rsidRDefault="00EB41A9" w:rsidP="00EB41A9">
      <w:pPr>
        <w:pStyle w:val="ConsPlusNonformat"/>
        <w:jc w:val="both"/>
        <w:rPr>
          <w:rFonts w:ascii="Times New Roman" w:hAnsi="Times New Roman" w:cs="Times New Roman"/>
          <w:sz w:val="28"/>
          <w:szCs w:val="28"/>
        </w:rPr>
      </w:pPr>
    </w:p>
    <w:p w:rsidR="00EB41A9" w:rsidRPr="008F03E5" w:rsidRDefault="00EB41A9" w:rsidP="00EB41A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w:t>
      </w:r>
      <w:r>
        <w:rPr>
          <w:rFonts w:ascii="Times New Roman" w:hAnsi="Times New Roman" w:cs="Times New Roman"/>
          <w:sz w:val="28"/>
          <w:szCs w:val="28"/>
        </w:rPr>
        <w:t>Председатель Комитета</w:t>
      </w:r>
    </w:p>
    <w:p w:rsidR="00EB41A9" w:rsidRPr="008F03E5" w:rsidRDefault="00EB41A9" w:rsidP="00EB41A9">
      <w:pPr>
        <w:pStyle w:val="ConsPlusNonformat"/>
        <w:jc w:val="both"/>
        <w:rPr>
          <w:rFonts w:ascii="Times New Roman" w:hAnsi="Times New Roman" w:cs="Times New Roman"/>
          <w:sz w:val="28"/>
          <w:szCs w:val="28"/>
        </w:rPr>
      </w:pPr>
    </w:p>
    <w:p w:rsidR="00EB41A9" w:rsidRPr="008F03E5" w:rsidRDefault="00EB41A9" w:rsidP="00EB41A9">
      <w:pPr>
        <w:pStyle w:val="ConsPlusNonformat"/>
        <w:jc w:val="both"/>
        <w:rPr>
          <w:rFonts w:ascii="Times New Roman" w:hAnsi="Times New Roman" w:cs="Times New Roman"/>
          <w:sz w:val="28"/>
          <w:szCs w:val="28"/>
        </w:rPr>
      </w:pPr>
      <w:r w:rsidRPr="008F03E5">
        <w:rPr>
          <w:rFonts w:ascii="Times New Roman" w:hAnsi="Times New Roman" w:cs="Times New Roman"/>
          <w:sz w:val="28"/>
          <w:szCs w:val="28"/>
        </w:rPr>
        <w:t xml:space="preserve">    __________________________                   __________________________</w:t>
      </w:r>
    </w:p>
    <w:p w:rsidR="00EB41A9" w:rsidRPr="008F03E5" w:rsidRDefault="00EB41A9" w:rsidP="00EB41A9">
      <w:pPr>
        <w:pStyle w:val="ConsPlusNormal"/>
        <w:rPr>
          <w:rFonts w:ascii="Times New Roman" w:hAnsi="Times New Roman" w:cs="Times New Roman"/>
          <w:sz w:val="28"/>
          <w:szCs w:val="28"/>
        </w:rPr>
      </w:pPr>
    </w:p>
    <w:p w:rsidR="008F03E5" w:rsidRPr="008F03E5" w:rsidRDefault="008F03E5" w:rsidP="00EB41A9">
      <w:pPr>
        <w:pStyle w:val="ConsPlusNormal"/>
        <w:spacing w:before="220"/>
        <w:ind w:firstLine="540"/>
        <w:jc w:val="both"/>
        <w:rPr>
          <w:rFonts w:ascii="Times New Roman" w:hAnsi="Times New Roman" w:cs="Times New Roman"/>
          <w:sz w:val="28"/>
          <w:szCs w:val="28"/>
        </w:rPr>
      </w:pPr>
    </w:p>
    <w:p w:rsidR="008F03E5" w:rsidRPr="008F03E5" w:rsidRDefault="008F03E5" w:rsidP="008F03E5">
      <w:pPr>
        <w:pStyle w:val="ConsPlusNormal"/>
        <w:pBdr>
          <w:top w:val="single" w:sz="6" w:space="0" w:color="auto"/>
        </w:pBdr>
        <w:spacing w:before="100" w:after="100"/>
        <w:jc w:val="both"/>
        <w:rPr>
          <w:rFonts w:ascii="Times New Roman" w:hAnsi="Times New Roman" w:cs="Times New Roman"/>
          <w:sz w:val="28"/>
          <w:szCs w:val="28"/>
        </w:rPr>
      </w:pPr>
    </w:p>
    <w:p w:rsidR="008F03E5" w:rsidRPr="008F03E5" w:rsidRDefault="008F03E5" w:rsidP="008F03E5">
      <w:pPr>
        <w:rPr>
          <w:sz w:val="28"/>
          <w:szCs w:val="28"/>
        </w:rPr>
      </w:pPr>
    </w:p>
    <w:p w:rsidR="0004001B" w:rsidRPr="008F03E5" w:rsidRDefault="0004001B">
      <w:pPr>
        <w:pStyle w:val="ConsPlusNormal"/>
        <w:jc w:val="both"/>
        <w:rPr>
          <w:rFonts w:ascii="Times New Roman" w:hAnsi="Times New Roman" w:cs="Times New Roman"/>
          <w:sz w:val="28"/>
          <w:szCs w:val="28"/>
        </w:rPr>
      </w:pPr>
    </w:p>
    <w:sectPr w:rsidR="0004001B" w:rsidRPr="008F03E5" w:rsidSect="00047CE0">
      <w:pgSz w:w="11905" w:h="16838"/>
      <w:pgMar w:top="1134" w:right="851" w:bottom="993" w:left="1418"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04001B"/>
    <w:rsid w:val="00020A0D"/>
    <w:rsid w:val="0004001B"/>
    <w:rsid w:val="00047CE0"/>
    <w:rsid w:val="000827F8"/>
    <w:rsid w:val="000A4678"/>
    <w:rsid w:val="000D4C8E"/>
    <w:rsid w:val="000E7927"/>
    <w:rsid w:val="000E7E50"/>
    <w:rsid w:val="00106BA6"/>
    <w:rsid w:val="001213BD"/>
    <w:rsid w:val="00180E7B"/>
    <w:rsid w:val="001C01FE"/>
    <w:rsid w:val="001F1CA9"/>
    <w:rsid w:val="00204F4D"/>
    <w:rsid w:val="00320D9A"/>
    <w:rsid w:val="003B00CC"/>
    <w:rsid w:val="003D2962"/>
    <w:rsid w:val="003D67BE"/>
    <w:rsid w:val="00482E1C"/>
    <w:rsid w:val="004A5DA3"/>
    <w:rsid w:val="00545AE1"/>
    <w:rsid w:val="00575560"/>
    <w:rsid w:val="005E551F"/>
    <w:rsid w:val="00636D8C"/>
    <w:rsid w:val="006A1E30"/>
    <w:rsid w:val="006F3AB3"/>
    <w:rsid w:val="007268F0"/>
    <w:rsid w:val="007450FB"/>
    <w:rsid w:val="00781FA2"/>
    <w:rsid w:val="007A056A"/>
    <w:rsid w:val="008A443A"/>
    <w:rsid w:val="008A5C58"/>
    <w:rsid w:val="008F03E5"/>
    <w:rsid w:val="0091770C"/>
    <w:rsid w:val="0092264F"/>
    <w:rsid w:val="00954411"/>
    <w:rsid w:val="009770A6"/>
    <w:rsid w:val="0098539A"/>
    <w:rsid w:val="00995B2E"/>
    <w:rsid w:val="009C6B9F"/>
    <w:rsid w:val="00A57153"/>
    <w:rsid w:val="00A824E2"/>
    <w:rsid w:val="00AB19A4"/>
    <w:rsid w:val="00AB4A8E"/>
    <w:rsid w:val="00B31766"/>
    <w:rsid w:val="00BB670C"/>
    <w:rsid w:val="00BF7D21"/>
    <w:rsid w:val="00C00C30"/>
    <w:rsid w:val="00C854C1"/>
    <w:rsid w:val="00D42F5E"/>
    <w:rsid w:val="00DC5732"/>
    <w:rsid w:val="00E23024"/>
    <w:rsid w:val="00E86689"/>
    <w:rsid w:val="00EB41A9"/>
    <w:rsid w:val="00FB520C"/>
    <w:rsid w:val="00FE7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4D"/>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00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04F4D"/>
    <w:rPr>
      <w:rFonts w:ascii="Tahoma" w:hAnsi="Tahoma" w:cs="Tahoma"/>
      <w:sz w:val="16"/>
      <w:szCs w:val="16"/>
    </w:rPr>
  </w:style>
  <w:style w:type="character" w:customStyle="1" w:styleId="a4">
    <w:name w:val="Текст выноски Знак"/>
    <w:basedOn w:val="a0"/>
    <w:link w:val="a3"/>
    <w:uiPriority w:val="99"/>
    <w:semiHidden/>
    <w:rsid w:val="00204F4D"/>
    <w:rPr>
      <w:rFonts w:ascii="Tahoma" w:eastAsia="Times New Roman" w:hAnsi="Tahoma" w:cs="Tahoma"/>
      <w:sz w:val="16"/>
      <w:szCs w:val="16"/>
      <w:lang w:eastAsia="ru-RU"/>
    </w:rPr>
  </w:style>
  <w:style w:type="paragraph" w:customStyle="1" w:styleId="ConsNormal">
    <w:name w:val="ConsNormal"/>
    <w:rsid w:val="00204F4D"/>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styleId="HTML">
    <w:name w:val="HTML Preformatted"/>
    <w:basedOn w:val="a"/>
    <w:link w:val="HTML0"/>
    <w:rsid w:val="008F0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8F03E5"/>
    <w:rPr>
      <w:rFonts w:ascii="Courier New" w:eastAsia="Times New Roman" w:hAnsi="Courier New" w:cs="Courier New"/>
      <w:lang w:eastAsia="ru-RU"/>
    </w:rPr>
  </w:style>
  <w:style w:type="table" w:styleId="a5">
    <w:name w:val="Table Grid"/>
    <w:basedOn w:val="a1"/>
    <w:uiPriority w:val="59"/>
    <w:rsid w:val="00482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408F2765471EE8AFBAAFD1E30052B8D093FB8BDF7B36AEF971249CEFA4EE9ED67BEE2C93FF0542A9178C073Du2F6G" TargetMode="External"/><Relationship Id="rId18" Type="http://schemas.openxmlformats.org/officeDocument/2006/relationships/hyperlink" Target="consultantplus://offline/ref=58408F2765471EE8AFBAAFD1E30052B8D09AFF89DD2861ACA8242A99E7F4A68E8A3EBB2190F81E48FC58CA52312C7EA3B49A66B748A3u1FCG" TargetMode="External"/><Relationship Id="rId26" Type="http://schemas.openxmlformats.org/officeDocument/2006/relationships/hyperlink" Target="consultantplus://offline/ref=58408F2765471EE8AFBAAFD1E30052B8DA9BF98ED6756BA4F128289EE8ABB19BC36AB62393E31A42B60B8E06u3F4G" TargetMode="External"/><Relationship Id="rId39" Type="http://schemas.openxmlformats.org/officeDocument/2006/relationships/hyperlink" Target="consultantplus://offline/ref=58408F2765471EE8AFBAAFD1E30052B8D093FC89D37936AEF971249CEFA4EE9EC47BB62091FC1A41AD02DA56787B71BFB78579B456A0147DuDF4G" TargetMode="External"/><Relationship Id="rId21" Type="http://schemas.openxmlformats.org/officeDocument/2006/relationships/hyperlink" Target="consultantplus://offline/ref=58408F2765471EE8AFBAAFD1E30052B8D092F885DF7D36AEF971249CEFA4EE9EC47BB62091FD1E47AD02DA56787B71BFB78579B456A0147DuDF4G" TargetMode="External"/><Relationship Id="rId34" Type="http://schemas.openxmlformats.org/officeDocument/2006/relationships/hyperlink" Target="consultantplus://offline/ref=58408F2765471EE8AFBAB1DCF56C0CB2D399A681D77638FDA42622CBB0F4E8CB843BB075D2B91640A00E870F352528ECF1CE75B74ABC157DC29FC7AAu5F9G" TargetMode="External"/><Relationship Id="rId42" Type="http://schemas.openxmlformats.org/officeDocument/2006/relationships/hyperlink" Target="consultantplus://offline/ref=58408F2765471EE8AFBAAFD1E30052B8D093FC89D37936AEF971249CEFA4EE9EC47BB62091FC1F45A902DA56787B71BFB78579B456A0147DuDF4G" TargetMode="External"/><Relationship Id="rId47" Type="http://schemas.openxmlformats.org/officeDocument/2006/relationships/hyperlink" Target="consultantplus://offline/ref=58408F2765471EE8AFBAAFD1E30052B8D093FC89D37936AEF971249CEFA4EE9EC47BB62091FC1A40A802DA56787B71BFB78579B456A0147DuDF4G" TargetMode="External"/><Relationship Id="rId50" Type="http://schemas.openxmlformats.org/officeDocument/2006/relationships/hyperlink" Target="consultantplus://offline/ref=58408F2765471EE8AFBAAFD1E30052B8D093FC89D37936AEF971249CEFA4EE9EC47BB62091FC1F44AE02DA56787B71BFB78579B456A0147DuDF4G" TargetMode="External"/><Relationship Id="rId55" Type="http://schemas.openxmlformats.org/officeDocument/2006/relationships/hyperlink" Target="consultantplus://offline/ref=58408F2765471EE8AFBAAFD1E30052B8D093FC89D37936AEF971249CEFA4EE9EC47BB62091FC1A41AD02DA56787B71BFB78579B456A0147DuDF4G" TargetMode="External"/><Relationship Id="rId63" Type="http://schemas.openxmlformats.org/officeDocument/2006/relationships/theme" Target="theme/theme1.xml"/><Relationship Id="rId7" Type="http://schemas.openxmlformats.org/officeDocument/2006/relationships/hyperlink" Target="consultantplus://offline/ref=58408F2765471EE8AFBAAFD1E30052B8D09AFF89DD2861ACA8242A99E7F4A68E8A3EBB2190F81E48FC58CA52312C7EA3B49A66B748A3u1FCG" TargetMode="External"/><Relationship Id="rId2" Type="http://schemas.openxmlformats.org/officeDocument/2006/relationships/styles" Target="styles.xml"/><Relationship Id="rId16" Type="http://schemas.openxmlformats.org/officeDocument/2006/relationships/hyperlink" Target="consultantplus://offline/ref=BE4EC52D491DCD3D82EA886F0B6CB8C3A7901C8F0A3C390A4B92B60FA88A450A3F7B4860D6oFv3J" TargetMode="External"/><Relationship Id="rId20" Type="http://schemas.openxmlformats.org/officeDocument/2006/relationships/hyperlink" Target="consultantplus://offline/ref=58408F2765471EE8AFBAAFD1E30052B8D092F885DF7D36AEF971249CEFA4EE9EC47BB62091FD1947AF02DA56787B71BFB78579B456A0147DuDF4G" TargetMode="External"/><Relationship Id="rId29" Type="http://schemas.openxmlformats.org/officeDocument/2006/relationships/hyperlink" Target="consultantplus://offline/ref=58408F2765471EE8AFBAB1DCF56C0CB2D399A681D7773AF1A52622CBB0F4E8CB843BB075D2B91642AD098E0E3E2528ECF1CE75B74ABC157DC29FC7AAu5F9G" TargetMode="External"/><Relationship Id="rId41" Type="http://schemas.openxmlformats.org/officeDocument/2006/relationships/hyperlink" Target="consultantplus://offline/ref=58408F2765471EE8AFBAAFD1E30052B8D093FC89D37936AEF971249CEFA4EE9EC47BB62091FC1A47A802DA56787B71BFB78579B456A0147DuDF4G" TargetMode="External"/><Relationship Id="rId54" Type="http://schemas.openxmlformats.org/officeDocument/2006/relationships/hyperlink" Target="consultantplus://offline/ref=58408F2765471EE8AFBAAFD1E30052B8D092F885DF7D36AEF971249CEFA4EE9EC47BB6209AA94A07FD048C05222F7DA3B79B79uBFD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8408F2765471EE8AFBAAFD1E30052B8D09AFF89DD2861ACA8242A99E7F4A68E8A3EBB2190FE1948FC58CA52312C7EA3B49A66B748A3u1FCG" TargetMode="External"/><Relationship Id="rId11" Type="http://schemas.openxmlformats.org/officeDocument/2006/relationships/hyperlink" Target="consultantplus://offline/ref=58408F2765471EE8AFBAAFD1E30052B8D092F885DF7D36AEF971249CEFA4EE9EC47BB62091FD1E46A902DA56787B71BFB78579B456A0147DuDF4G" TargetMode="External"/><Relationship Id="rId24" Type="http://schemas.openxmlformats.org/officeDocument/2006/relationships/hyperlink" Target="consultantplus://offline/ref=58408F2765471EE8AFBAAFD1E30052B8D093FB8BDF7B36AEF971249CEFA4EE9ED67BEE2C93FF0542A9178C073Du2F6G" TargetMode="External"/><Relationship Id="rId32" Type="http://schemas.openxmlformats.org/officeDocument/2006/relationships/hyperlink" Target="consultantplus://offline/ref=58408F2765471EE8AFBAB1DCF56C0CB2D399A681D77638FDA42622CBB0F4E8CB843BB075D2B91640A00E870F352528ECF1CE75B74ABC157DC29FC7AAu5F9G" TargetMode="External"/><Relationship Id="rId37" Type="http://schemas.openxmlformats.org/officeDocument/2006/relationships/hyperlink" Target="consultantplus://offline/ref=58408F2765471EE8AFBAAFD1E30052B8D092FA84DF7636AEF971249CEFA4EE9EC47BB62091FD1B41A002DA56787B71BFB78579B456A0147DuDF4G" TargetMode="External"/><Relationship Id="rId40" Type="http://schemas.openxmlformats.org/officeDocument/2006/relationships/hyperlink" Target="consultantplus://offline/ref=58408F2765471EE8AFBAAFD1E30052B8D093FC89D37936AEF971249CEFA4EE9EC47BB62091FC1A40A802DA56787B71BFB78579B456A0147DuDF4G" TargetMode="External"/><Relationship Id="rId45" Type="http://schemas.openxmlformats.org/officeDocument/2006/relationships/hyperlink" Target="consultantplus://offline/ref=58408F2765471EE8AFBAAFD1E30052B8D093FC89D07D36AEF971249CEFA4EE9EC47BB62091FD1E43AC02DA56787B71BFB78579B456A0147DuDF4G" TargetMode="External"/><Relationship Id="rId53" Type="http://schemas.openxmlformats.org/officeDocument/2006/relationships/image" Target="media/image2.jpeg"/><Relationship Id="rId58" Type="http://schemas.openxmlformats.org/officeDocument/2006/relationships/hyperlink" Target="consultantplus://offline/ref=58408F2765471EE8AFBAAFD1E30052B8D093FC89D37936AEF971249CEFA4EE9EC47BB62091FC1F45A902DA56787B71BFB78579B456A0147DuDF4G" TargetMode="External"/><Relationship Id="rId5" Type="http://schemas.openxmlformats.org/officeDocument/2006/relationships/image" Target="media/image1.jpeg"/><Relationship Id="rId15" Type="http://schemas.openxmlformats.org/officeDocument/2006/relationships/hyperlink" Target="consultantplus://offline/ref=58408F2765471EE8AFBAAFD1E30052B8D092FA84DF7636AEF971249CEFA4EE9ED67BEE2C93FF0542A9178C073Du2F6G" TargetMode="External"/><Relationship Id="rId23" Type="http://schemas.openxmlformats.org/officeDocument/2006/relationships/hyperlink" Target="consultantplus://offline/ref=58408F2765471EE8AFBAAFD1E30052B8D092F885DF7D36AEF971249CEFA4EE9EC47BB62091FD1E45A802DA56787B71BFB78579B456A0147DuDF4G" TargetMode="External"/><Relationship Id="rId28" Type="http://schemas.openxmlformats.org/officeDocument/2006/relationships/hyperlink" Target="consultantplus://offline/ref=58408F2765471EE8AFBAAFD1E30052B8D092FA84DF7636AEF971249CEFA4EE9ED67BEE2C93FF0542A9178C073Du2F6G" TargetMode="External"/><Relationship Id="rId36" Type="http://schemas.openxmlformats.org/officeDocument/2006/relationships/hyperlink" Target="consultantplus://offline/ref=58408F2765471EE8AFBAB1DCF56C0CB2D399A681D77638FDA42622CBB0F4E8CB843BB075D2B91640A00E870F352528ECF1CE75B74ABC157DC29FC7AAu5F9G" TargetMode="External"/><Relationship Id="rId49" Type="http://schemas.openxmlformats.org/officeDocument/2006/relationships/hyperlink" Target="consultantplus://offline/ref=58408F2765471EE8AFBAAFD1E30052B8D093FC89D37936AEF971249CEFA4EE9EC47BB62091FC1F45A902DA56787B71BFB78579B456A0147DuDF4G" TargetMode="External"/><Relationship Id="rId57" Type="http://schemas.openxmlformats.org/officeDocument/2006/relationships/hyperlink" Target="consultantplus://offline/ref=58408F2765471EE8AFBAAFD1E30052B8D093FC89D37936AEF971249CEFA4EE9EC47BB62091FC1A47A802DA56787B71BFB78579B456A0147DuDF4G" TargetMode="External"/><Relationship Id="rId61" Type="http://schemas.openxmlformats.org/officeDocument/2006/relationships/hyperlink" Target="consultantplus://offline/ref=58408F2765471EE8AFBAAFD1E30052B8D093FC89D07D36AEF971249CEFA4EE9EC47BB62091FD1E43AC02DA56787B71BFB78579B456A0147DuDF4G" TargetMode="External"/><Relationship Id="rId10" Type="http://schemas.openxmlformats.org/officeDocument/2006/relationships/hyperlink" Target="consultantplus://offline/ref=58408F2765471EE8AFBAAFD1E30052B8D092F885DF7D36AEF971249CEFA4EE9EC47BB62091FD1E47AD02DA56787B71BFB78579B456A0147DuDF4G" TargetMode="External"/><Relationship Id="rId19" Type="http://schemas.openxmlformats.org/officeDocument/2006/relationships/hyperlink" Target="consultantplus://offline/ref=58408F2765471EE8AFBAAFD1E30052B8D093FC89D37936AEF971249CEFA4EE9ED67BEE2C93FF0542A9178C073Du2F6G" TargetMode="External"/><Relationship Id="rId31" Type="http://schemas.openxmlformats.org/officeDocument/2006/relationships/hyperlink" Target="consultantplus://offline/ref=58408F2765471EE8AFBAB1DCF56C0CB2D399A681D77638FDA42622CBB0F4E8CB843BB075D2B91640A00E870F352528ECF1CE75B74ABC157DC29FC7AAu5F9G" TargetMode="External"/><Relationship Id="rId44" Type="http://schemas.openxmlformats.org/officeDocument/2006/relationships/hyperlink" Target="consultantplus://offline/ref=58408F2765471EE8AFBAAFD1E30052B8D093FC89D07D36AEF971249CEFA4EE9EC47BB62091FD1B40AE02DA56787B71BFB78579B456A0147DuDF4G" TargetMode="External"/><Relationship Id="rId52" Type="http://schemas.openxmlformats.org/officeDocument/2006/relationships/hyperlink" Target="consultantplus://offline/ref=58408F2765471EE8AFBAAFD1E30052B8D093FC89D07D36AEF971249CEFA4EE9EC47BB62091FD1E43AC02DA56787B71BFB78579B456A0147DuDF4G" TargetMode="External"/><Relationship Id="rId60" Type="http://schemas.openxmlformats.org/officeDocument/2006/relationships/hyperlink" Target="consultantplus://offline/ref=58408F2765471EE8AFBAAFD1E30052B8D093FC89D07D36AEF971249CEFA4EE9EC47BB62091FD1B40AE02DA56787B71BFB78579B456A0147DuDF4G" TargetMode="External"/><Relationship Id="rId4" Type="http://schemas.openxmlformats.org/officeDocument/2006/relationships/webSettings" Target="webSettings.xml"/><Relationship Id="rId9" Type="http://schemas.openxmlformats.org/officeDocument/2006/relationships/hyperlink" Target="consultantplus://offline/ref=58408F2765471EE8AFBAAFD1E30052B8D092F885DF7D36AEF971249CEFA4EE9EC47BB62091FD1947AF02DA56787B71BFB78579B456A0147DuDF4G" TargetMode="External"/><Relationship Id="rId14" Type="http://schemas.openxmlformats.org/officeDocument/2006/relationships/hyperlink" Target="consultantplus://offline/ref=58408F2765471EE8AFBAAFD1E30052B8D092F88ED77E36AEF971249CEFA4EE9ED67BEE2C93FF0542A9178C073Du2F6G" TargetMode="External"/><Relationship Id="rId22" Type="http://schemas.openxmlformats.org/officeDocument/2006/relationships/hyperlink" Target="consultantplus://offline/ref=58408F2765471EE8AFBAAFD1E30052B8D092F885DF7D36AEF971249CEFA4EE9EC47BB62091FD1E46A902DA56787B71BFB78579B456A0147DuDF4G" TargetMode="External"/><Relationship Id="rId27" Type="http://schemas.openxmlformats.org/officeDocument/2006/relationships/hyperlink" Target="consultantplus://offline/ref=58408F2765471EE8AFBAAFD1E30052B8D394FA88D67C36AEF971249CEFA4EE9ED67BEE2C93FF0542A9178C073Du2F6G" TargetMode="External"/><Relationship Id="rId30" Type="http://schemas.openxmlformats.org/officeDocument/2006/relationships/hyperlink" Target="consultantplus://offline/ref=58408F2765471EE8AFBAB1DCF56C0CB2D399A681D7763BFDAD2722CBB0F4E8CB843BB075D2B91642A8098E06392528ECF1CE75B74ABC157DC29FC7AAu5F9G" TargetMode="External"/><Relationship Id="rId35" Type="http://schemas.openxmlformats.org/officeDocument/2006/relationships/hyperlink" Target="consultantplus://offline/ref=58408F2765471EE8AFBAB1DCF56C0CB2D399A681D7773AF1A52622CBB0F4E8CB843BB075D2B91642AD098E0E3E2528ECF1CE75B74ABC157DC29FC7AAu5F9G" TargetMode="External"/><Relationship Id="rId43" Type="http://schemas.openxmlformats.org/officeDocument/2006/relationships/hyperlink" Target="consultantplus://offline/ref=58408F2765471EE8AFBAAFD1E30052B8D093FC89D37936AEF971249CEFA4EE9EC47BB62091FC1F44AE02DA56787B71BFB78579B456A0147DuDF4G" TargetMode="External"/><Relationship Id="rId48" Type="http://schemas.openxmlformats.org/officeDocument/2006/relationships/hyperlink" Target="consultantplus://offline/ref=58408F2765471EE8AFBAAFD1E30052B8D093FC89D37936AEF971249CEFA4EE9EC47BB62091FC1A47A802DA56787B71BFB78579B456A0147DuDF4G" TargetMode="External"/><Relationship Id="rId56" Type="http://schemas.openxmlformats.org/officeDocument/2006/relationships/hyperlink" Target="consultantplus://offline/ref=58408F2765471EE8AFBAAFD1E30052B8D093FC89D37936AEF971249CEFA4EE9EC47BB62091FC1A40A802DA56787B71BFB78579B456A0147DuDF4G" TargetMode="External"/><Relationship Id="rId8" Type="http://schemas.openxmlformats.org/officeDocument/2006/relationships/hyperlink" Target="consultantplus://offline/ref=58408F2765471EE8AFBAAFD1E30052B8D093FC89D37936AEF971249CEFA4EE9ED67BEE2C93FF0542A9178C073Du2F6G" TargetMode="External"/><Relationship Id="rId51" Type="http://schemas.openxmlformats.org/officeDocument/2006/relationships/hyperlink" Target="consultantplus://offline/ref=58408F2765471EE8AFBAAFD1E30052B8D093FC89D07D36AEF971249CEFA4EE9EC47BB62091FD1B40AE02DA56787B71BFB78579B456A0147DuDF4G" TargetMode="External"/><Relationship Id="rId3" Type="http://schemas.openxmlformats.org/officeDocument/2006/relationships/settings" Target="settings.xml"/><Relationship Id="rId12" Type="http://schemas.openxmlformats.org/officeDocument/2006/relationships/hyperlink" Target="consultantplus://offline/ref=58408F2765471EE8AFBAAFD1E30052B8D092F885DF7D36AEF971249CEFA4EE9EC47BB62091FD1E45A802DA56787B71BFB78579B456A0147DuDF4G" TargetMode="External"/><Relationship Id="rId17" Type="http://schemas.openxmlformats.org/officeDocument/2006/relationships/hyperlink" Target="consultantplus://offline/ref=58408F2765471EE8AFBAAFD1E30052B8D09AFF89DD2861ACA8242A99E7F4A68E8A3EBB2190FE1948FC58CA52312C7EA3B49A66B748A3u1FCG" TargetMode="External"/><Relationship Id="rId25" Type="http://schemas.openxmlformats.org/officeDocument/2006/relationships/hyperlink" Target="consultantplus://offline/ref=58408F2765471EE8AFBAAFD1E30052B8D092F88ED77E36AEF971249CEFA4EE9ED67BEE2C93FF0542A9178C073Du2F6G" TargetMode="External"/><Relationship Id="rId33" Type="http://schemas.openxmlformats.org/officeDocument/2006/relationships/hyperlink" Target="consultantplus://offline/ref=58408F2765471EE8AFBAAFD1E30052B8D092F885DF7D36AEF971249CEFA4EE9EC47BB62091FD1947AF02DA56787B71BFB78579B456A0147DuDF4G" TargetMode="External"/><Relationship Id="rId38" Type="http://schemas.openxmlformats.org/officeDocument/2006/relationships/hyperlink" Target="consultantplus://offline/ref=58408F2765471EE8AFBAAFD1E30052B8D092F885DF7D36AEF971249CEFA4EE9ED67BEE2C93FF0542A9178C073Du2F6G" TargetMode="External"/><Relationship Id="rId46" Type="http://schemas.openxmlformats.org/officeDocument/2006/relationships/hyperlink" Target="consultantplus://offline/ref=58408F2765471EE8AFBAAFD1E30052B8D093FC89D37936AEF971249CEFA4EE9EC47BB62091FC1A41AD02DA56787B71BFB78579B456A0147DuDF4G" TargetMode="External"/><Relationship Id="rId59" Type="http://schemas.openxmlformats.org/officeDocument/2006/relationships/hyperlink" Target="consultantplus://offline/ref=58408F2765471EE8AFBAAFD1E30052B8D093FC89D37936AEF971249CEFA4EE9EC47BB62091FC1F44AE02DA56787B71BFB78579B456A0147DuD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FE1A-6694-4302-8B5E-77ADF04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21</Pages>
  <Words>7692</Words>
  <Characters>43849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Семёнова Лариса</cp:lastModifiedBy>
  <cp:revision>25</cp:revision>
  <cp:lastPrinted>2016-11-07T04:09:00Z</cp:lastPrinted>
  <dcterms:created xsi:type="dcterms:W3CDTF">2016-11-03T09:47:00Z</dcterms:created>
  <dcterms:modified xsi:type="dcterms:W3CDTF">2018-12-18T05:21:00Z</dcterms:modified>
</cp:coreProperties>
</file>