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5"/>
        <w:shd w:fill="FFFFFF" w:val="clear"/>
        <w:spacing w:lineRule="auto" w:line="240" w:before="0" w:after="160"/>
        <w:ind w:left="0" w:right="40" w:hanging="0"/>
        <w:jc w:val="both"/>
        <w:rPr>
          <w:rFonts w:ascii="Liberation Serif" w:hAnsi="Liberation Serif"/>
        </w:rPr>
      </w:pP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от 02.02.2021   № 7</w:t>
      </w: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7</w:t>
      </w: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  <w:tab/>
      </w:r>
      <w:r>
        <w:rPr>
          <w:rStyle w:val="Style11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Style w:val="Style11"/>
          <w:rFonts w:ascii="Liberation Serif" w:hAnsi="Liberation Serif"/>
          <w:b/>
          <w:sz w:val="28"/>
        </w:rPr>
        <w:t xml:space="preserve">изменений в Правила землепользования </w:t>
      </w: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6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 xml:space="preserve">В соответствии со статьей 33 Градостроительного Кодекса Российской Федерации, на основании заключения комиссии по землепользованию и застройке на территории Камышловского городского округа от 20.01.2021,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Style11"/>
          <w:rFonts w:ascii="Liberation Serif" w:hAnsi="Liberation Serif"/>
          <w:sz w:val="28"/>
        </w:rPr>
        <w:t xml:space="preserve">администрация Камышловского городского округа </w:t>
      </w:r>
    </w:p>
    <w:p>
      <w:pPr>
        <w:pStyle w:val="Style16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Style w:val="Style11"/>
          <w:rFonts w:ascii="Liberation Serif" w:hAnsi="Liberation Serif"/>
          <w:sz w:val="28"/>
        </w:rPr>
        <w:t xml:space="preserve">изменений </w:t>
      </w:r>
      <w:r>
        <w:rPr>
          <w:rStyle w:val="Style11"/>
          <w:rFonts w:ascii="Liberation Serif" w:hAnsi="Liberation Serif"/>
          <w:sz w:val="28"/>
          <w:szCs w:val="28"/>
        </w:rPr>
        <w:t>в карту градостроительного зонирования Правил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Отделу архитектуры и градостроительства администрации Камышловского городского округа (Нифонтова Т.В.) </w:t>
      </w:r>
      <w:r>
        <w:rPr>
          <w:rStyle w:val="Style11"/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 xml:space="preserve">проекту изменений в Правила землепользования </w:t>
      </w:r>
      <w:r>
        <w:rPr>
          <w:rStyle w:val="Style11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года.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</w:rPr>
        <w:t>Глава</w:t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305" w:hanging="60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1.%2"/>
      <w:lvlJc w:val="left"/>
      <w:pPr>
        <w:ind w:left="1295" w:hanging="585"/>
      </w:pPr>
      <w:rPr>
        <w:sz w:val="28"/>
        <w:b w:val="false"/>
        <w:szCs w:val="28"/>
      </w:rPr>
    </w:lvl>
    <w:lvl w:ilvl="2">
      <w:start w:val="1"/>
      <w:numFmt w:val="decimal"/>
      <w:lvlText w:val="%1.%2.%3"/>
      <w:lvlJc w:val="left"/>
      <w:pPr>
        <w:ind w:left="1425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25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785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4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45" w:hanging="1440"/>
      </w:pPr>
      <w:rPr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6"/>
    <w:next w:val="Style16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6"/>
    <w:next w:val="Style16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Style16"/>
    <w:pPr>
      <w:suppressAutoHyphens w:val="true"/>
      <w:jc w:val="both"/>
    </w:pPr>
    <w:rPr>
      <w:sz w:val="2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7">
    <w:name w:val="Название объекта"/>
    <w:basedOn w:val="Style16"/>
    <w:next w:val="Style16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6"/>
    <w:qFormat/>
    <w:pPr>
      <w:suppressAutoHyphens w:val="true"/>
      <w:jc w:val="both"/>
    </w:pPr>
    <w:rPr>
      <w:sz w:val="28"/>
    </w:rPr>
  </w:style>
  <w:style w:type="paragraph" w:styleId="Style18">
    <w:name w:val="Body Text Indent"/>
    <w:basedOn w:val="Style16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6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6"/>
    <w:qFormat/>
    <w:pPr>
      <w:suppressAutoHyphens w:val="true"/>
      <w:jc w:val="center"/>
    </w:pPr>
    <w:rPr>
      <w:b/>
      <w:i/>
      <w:iCs/>
      <w:sz w:val="28"/>
    </w:rPr>
  </w:style>
  <w:style w:type="paragraph" w:styleId="Style19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0">
    <w:name w:val="Знак"/>
    <w:basedOn w:val="Style1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5">
    <w:name w:val="Основной текст (5)"/>
    <w:basedOn w:val="Style16"/>
    <w:qFormat/>
    <w:pPr>
      <w:widowControl w:val="false"/>
      <w:shd w:fill="FFFFFF" w:val="clear"/>
      <w:suppressAutoHyphens w:val="true"/>
      <w:spacing w:lineRule="exact" w:line="322" w:before="420" w:after="0"/>
      <w:jc w:val="righ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1</Pages>
  <Words>197</Words>
  <CharactersWithSpaces>1676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2021-01-27T09:35:00Z</dcterms:created>
  <dc:creator>LSK</dc:creator>
  <dc:description>Shankar's Birthday falls on 25th July.  Don't Forget to wish him</dc:description>
  <cp:keywords>Birthday</cp:keywords>
  <dc:language>ru-RU</dc:language>
  <cp:lastModifiedBy/>
  <cp:lastPrinted>2021-02-02T15:40:59Z</cp:lastPrinted>
  <dcterms:modified xsi:type="dcterms:W3CDTF">2021-02-02T15:43:01Z</dcterms:modified>
  <cp:revision>4</cp:revision>
  <dc:subject>Birthday</dc:subject>
  <dc:title>Are You suprised ?</dc:title>
</cp:coreProperties>
</file>