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9E1AF8">
        <w:rPr>
          <w:b/>
        </w:rPr>
        <w:t>19.01.</w:t>
      </w:r>
      <w:r w:rsidR="000B322C">
        <w:rPr>
          <w:b/>
        </w:rPr>
        <w:t>201</w:t>
      </w:r>
      <w:r w:rsidR="00662CD5">
        <w:rPr>
          <w:b/>
        </w:rPr>
        <w:t>8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9E1AF8">
        <w:rPr>
          <w:b/>
        </w:rPr>
        <w:t>10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C77FE0" w:rsidP="00C77F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минимальной заработной платы</w:t>
      </w:r>
    </w:p>
    <w:p w:rsidR="00C77FE0" w:rsidRDefault="00C77FE0" w:rsidP="00C77FE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 муниципальных учреждениях городского округа Верхотурский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>с</w:t>
      </w:r>
      <w:r w:rsidR="00662CD5">
        <w:rPr>
          <w:sz w:val="28"/>
          <w:szCs w:val="28"/>
        </w:rPr>
        <w:t xml:space="preserve"> Федеральным законом от 28 декабря 2017 года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662CD5">
        <w:rPr>
          <w:sz w:val="28"/>
          <w:szCs w:val="28"/>
        </w:rPr>
        <w:t>размера оплаты труда</w:t>
      </w:r>
      <w:proofErr w:type="gramEnd"/>
      <w:r w:rsidR="00662CD5">
        <w:rPr>
          <w:sz w:val="28"/>
          <w:szCs w:val="28"/>
        </w:rPr>
        <w:t xml:space="preserve"> до прожиточного минимума трудоспособного населения»</w:t>
      </w:r>
      <w:r>
        <w:rPr>
          <w:sz w:val="28"/>
          <w:szCs w:val="28"/>
        </w:rPr>
        <w:t xml:space="preserve">, </w:t>
      </w:r>
      <w:r w:rsidR="00662C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1D9" w:rsidRDefault="00C77FE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минимальную заработную плату в муниципальных учреждениях городского округа Верхотурский</w:t>
      </w:r>
      <w:r w:rsidR="00F021D9">
        <w:rPr>
          <w:sz w:val="28"/>
          <w:szCs w:val="28"/>
        </w:rPr>
        <w:t>:</w:t>
      </w:r>
    </w:p>
    <w:p w:rsidR="00C77FE0" w:rsidRDefault="00C77FE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662CD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62C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021D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</w:t>
      </w:r>
      <w:r w:rsidR="00F021D9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9206A0">
        <w:rPr>
          <w:sz w:val="28"/>
          <w:szCs w:val="28"/>
        </w:rPr>
        <w:t>9</w:t>
      </w:r>
      <w:r w:rsidR="00662CD5">
        <w:rPr>
          <w:sz w:val="28"/>
          <w:szCs w:val="28"/>
        </w:rPr>
        <w:t>489</w:t>
      </w:r>
      <w:r>
        <w:rPr>
          <w:sz w:val="28"/>
          <w:szCs w:val="28"/>
        </w:rPr>
        <w:t xml:space="preserve"> рубл</w:t>
      </w:r>
      <w:r w:rsidR="009206A0">
        <w:rPr>
          <w:sz w:val="28"/>
          <w:szCs w:val="28"/>
        </w:rPr>
        <w:t>ей</w:t>
      </w:r>
      <w:r w:rsidR="00662CD5">
        <w:rPr>
          <w:sz w:val="28"/>
          <w:szCs w:val="28"/>
        </w:rPr>
        <w:t xml:space="preserve"> в месяц</w:t>
      </w:r>
      <w:r w:rsidR="009206A0">
        <w:rPr>
          <w:sz w:val="28"/>
          <w:szCs w:val="28"/>
        </w:rPr>
        <w:t>.</w:t>
      </w:r>
    </w:p>
    <w:p w:rsidR="00F021D9" w:rsidRDefault="00F021D9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размер минимальной заработной платы включаются: тарифная ставка, оклад (должностной оклад), стимулирующие выплаты (доплаты и надбавки стимулирующего характера, премии и иные поощрительные выплаты).</w:t>
      </w:r>
    </w:p>
    <w:p w:rsidR="00662CD5" w:rsidRDefault="00FC613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коэффициент (коэффициент) и процентные надбавки, начисляемые </w:t>
      </w:r>
      <w:r w:rsidR="00633777">
        <w:rPr>
          <w:sz w:val="28"/>
          <w:szCs w:val="28"/>
        </w:rPr>
        <w:t>в связи с работой в местностях с особыми климатическими условиями, в том числе в районах Крайнего Севера и приравненных к ним местностях, не включаются в состав минимальной заработной платы.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учреждений обеспечить выплату  минимальной заработной платы работникам, отработавшим полную месячную норму рабочего времени и выполнившим нормы труда (трудовые обязанности), в пределах средств, утвержденных в бюджетных сметах, а также средств, полученных от предпринимательской и иной приносящей доход деятельности.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4226">
        <w:rPr>
          <w:sz w:val="28"/>
          <w:szCs w:val="28"/>
        </w:rPr>
        <w:t xml:space="preserve"> </w:t>
      </w:r>
      <w:r w:rsidR="00CD749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городского округа Верхотурский от </w:t>
      </w:r>
      <w:r w:rsidR="00991971">
        <w:rPr>
          <w:sz w:val="28"/>
          <w:szCs w:val="28"/>
        </w:rPr>
        <w:t>1</w:t>
      </w:r>
      <w:r w:rsidR="00662CD5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662CD5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662CD5">
        <w:rPr>
          <w:sz w:val="28"/>
          <w:szCs w:val="28"/>
        </w:rPr>
        <w:t>721</w:t>
      </w:r>
      <w:r>
        <w:rPr>
          <w:sz w:val="28"/>
          <w:szCs w:val="28"/>
        </w:rPr>
        <w:t xml:space="preserve"> «Об установлении минимальной </w:t>
      </w:r>
      <w:r w:rsidR="000B4226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в муниципальных учреждениях городского округа Верхотурский».   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распространяется на правоотношения, возникшие с 1 января 2018 года</w:t>
      </w:r>
      <w:r w:rsidR="000B4226">
        <w:rPr>
          <w:sz w:val="28"/>
          <w:szCs w:val="28"/>
        </w:rPr>
        <w:t>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991971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633777" w:rsidRDefault="00633777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C77FE0" w:rsidRPr="00C77FE0" w:rsidRDefault="000B4226" w:rsidP="0063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AA3CE8">
        <w:rPr>
          <w:sz w:val="28"/>
          <w:szCs w:val="28"/>
        </w:rPr>
        <w:t xml:space="preserve">     </w:t>
      </w:r>
      <w:bookmarkStart w:id="0" w:name="_GoBack"/>
      <w:bookmarkEnd w:id="0"/>
      <w:r w:rsidR="00633777">
        <w:rPr>
          <w:sz w:val="28"/>
          <w:szCs w:val="28"/>
        </w:rPr>
        <w:t>А.Г.</w:t>
      </w:r>
      <w:r w:rsidR="00AA3CE8"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Лиханов</w:t>
      </w: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71433"/>
    <w:rsid w:val="00092FE1"/>
    <w:rsid w:val="000B322C"/>
    <w:rsid w:val="000B4226"/>
    <w:rsid w:val="00136145"/>
    <w:rsid w:val="001A098C"/>
    <w:rsid w:val="005743FE"/>
    <w:rsid w:val="005D2F99"/>
    <w:rsid w:val="00633777"/>
    <w:rsid w:val="00662CD5"/>
    <w:rsid w:val="007571D7"/>
    <w:rsid w:val="009206A0"/>
    <w:rsid w:val="00991971"/>
    <w:rsid w:val="009E1AF8"/>
    <w:rsid w:val="00AA3CE8"/>
    <w:rsid w:val="00C77FE0"/>
    <w:rsid w:val="00CD7491"/>
    <w:rsid w:val="00DB22A4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6</cp:revision>
  <cp:lastPrinted>2015-09-04T11:57:00Z</cp:lastPrinted>
  <dcterms:created xsi:type="dcterms:W3CDTF">2018-01-16T06:08:00Z</dcterms:created>
  <dcterms:modified xsi:type="dcterms:W3CDTF">2018-04-23T12:40:00Z</dcterms:modified>
</cp:coreProperties>
</file>