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97B80">
        <w:rPr>
          <w:rFonts w:ascii="Times New Roman" w:hAnsi="Times New Roman" w:cs="Times New Roman"/>
          <w:b/>
          <w:sz w:val="24"/>
          <w:szCs w:val="24"/>
        </w:rPr>
        <w:t>17.11.</w:t>
      </w:r>
      <w:r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E26D1D">
        <w:rPr>
          <w:rFonts w:ascii="Times New Roman" w:hAnsi="Times New Roman" w:cs="Times New Roman"/>
          <w:b/>
          <w:sz w:val="24"/>
          <w:szCs w:val="24"/>
        </w:rPr>
        <w:t>20</w:t>
      </w:r>
      <w:r w:rsidRPr="00090DC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97B80">
        <w:rPr>
          <w:rFonts w:ascii="Times New Roman" w:hAnsi="Times New Roman" w:cs="Times New Roman"/>
          <w:b/>
          <w:sz w:val="24"/>
          <w:szCs w:val="24"/>
        </w:rPr>
        <w:t>810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090D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F7" w:rsidRPr="00EE4FF7" w:rsidRDefault="00EE4FF7" w:rsidP="00EE4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E4FF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Об утверждении  Административного регламента </w:t>
      </w:r>
    </w:p>
    <w:p w:rsidR="00EE4FF7" w:rsidRPr="00EE4FF7" w:rsidRDefault="00EE4FF7" w:rsidP="00EE4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E4FF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предоставления муниципальной услуги </w:t>
      </w:r>
    </w:p>
    <w:p w:rsidR="00EE4FF7" w:rsidRPr="00EE4FF7" w:rsidRDefault="00EE4FF7" w:rsidP="00EE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49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«Выдача уведомления о соответствии (несоответствии) построенного </w:t>
      </w:r>
    </w:p>
    <w:p w:rsidR="00EE4FF7" w:rsidRPr="00EE4FF7" w:rsidRDefault="00EE4FF7" w:rsidP="00EE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49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или реконструированного объекта индивидуального жилищного строительства или садового дома требованиям законодательства</w:t>
      </w:r>
    </w:p>
    <w:p w:rsidR="00EE4FF7" w:rsidRPr="00EE4FF7" w:rsidRDefault="00EE4FF7" w:rsidP="00EE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49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 градостроительной деятельности»</w:t>
      </w:r>
    </w:p>
    <w:p w:rsidR="00EE4FF7" w:rsidRPr="00EE4FF7" w:rsidRDefault="00EE4FF7" w:rsidP="00EE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F7" w:rsidRPr="00EE4FF7" w:rsidRDefault="00EE4FF7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C4" w:rsidRPr="00EE4FF7" w:rsidRDefault="00090DC4" w:rsidP="00E26D1D">
      <w:pPr>
        <w:pStyle w:val="ConsPlusTitle"/>
        <w:jc w:val="both"/>
        <w:rPr>
          <w:b w:val="0"/>
          <w:sz w:val="26"/>
          <w:szCs w:val="26"/>
        </w:rPr>
      </w:pPr>
      <w:r w:rsidRPr="00EE4FF7">
        <w:rPr>
          <w:sz w:val="26"/>
          <w:szCs w:val="26"/>
        </w:rPr>
        <w:tab/>
      </w:r>
      <w:r w:rsidR="00E26D1D" w:rsidRPr="00EE4FF7">
        <w:rPr>
          <w:b w:val="0"/>
          <w:bCs w:val="0"/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6" w:history="1">
        <w:r w:rsidR="00E26D1D" w:rsidRPr="00EE4FF7">
          <w:rPr>
            <w:b w:val="0"/>
            <w:bCs w:val="0"/>
            <w:sz w:val="26"/>
            <w:szCs w:val="26"/>
          </w:rPr>
          <w:t>законом</w:t>
        </w:r>
      </w:hyperlink>
      <w:r w:rsidR="00E26D1D" w:rsidRPr="00EE4FF7">
        <w:rPr>
          <w:b w:val="0"/>
          <w:bCs w:val="0"/>
          <w:sz w:val="26"/>
          <w:szCs w:val="26"/>
        </w:rPr>
        <w:t xml:space="preserve"> от 27 июля 2010года N 210-ФЗ «Об организации предоставления государственных и муниципальных услуг», Федеральным </w:t>
      </w:r>
      <w:hyperlink r:id="rId7" w:history="1">
        <w:r w:rsidR="00E26D1D" w:rsidRPr="00EE4FF7">
          <w:rPr>
            <w:b w:val="0"/>
            <w:bCs w:val="0"/>
            <w:sz w:val="26"/>
            <w:szCs w:val="26"/>
          </w:rPr>
          <w:t>законом</w:t>
        </w:r>
      </w:hyperlink>
      <w:r w:rsidR="00E26D1D" w:rsidRPr="00EE4FF7">
        <w:rPr>
          <w:b w:val="0"/>
          <w:bCs w:val="0"/>
          <w:sz w:val="26"/>
          <w:szCs w:val="26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E26D1D" w:rsidRPr="00EE4FF7">
        <w:rPr>
          <w:b w:val="0"/>
          <w:kern w:val="36"/>
          <w:sz w:val="26"/>
          <w:szCs w:val="26"/>
        </w:rPr>
        <w:t xml:space="preserve"> </w:t>
      </w:r>
      <w:r w:rsidR="00E26D1D" w:rsidRPr="00EE4FF7">
        <w:rPr>
          <w:rFonts w:eastAsia="Calibri"/>
          <w:b w:val="0"/>
          <w:sz w:val="26"/>
          <w:szCs w:val="26"/>
        </w:rPr>
        <w:t xml:space="preserve">руководствуясь Уставом  городского </w:t>
      </w:r>
      <w:proofErr w:type="gramStart"/>
      <w:r w:rsidR="00E26D1D" w:rsidRPr="00EE4FF7">
        <w:rPr>
          <w:rFonts w:eastAsia="Calibri"/>
          <w:b w:val="0"/>
          <w:sz w:val="26"/>
          <w:szCs w:val="26"/>
        </w:rPr>
        <w:t xml:space="preserve">округа Верхотурский, </w:t>
      </w:r>
      <w:r w:rsidRPr="00EE4FF7">
        <w:rPr>
          <w:b w:val="0"/>
          <w:color w:val="000000"/>
          <w:kern w:val="36"/>
          <w:sz w:val="26"/>
          <w:szCs w:val="26"/>
        </w:rPr>
        <w:t xml:space="preserve">Постановлением Правительства РФ от 30 апреля 2014 года N 403 «Об исчерпывающем перечне процедур в сфере жилищного строительства», </w:t>
      </w:r>
      <w:hyperlink r:id="rId8" w:history="1">
        <w:r w:rsidRPr="00EE4FF7">
          <w:rPr>
            <w:b w:val="0"/>
            <w:sz w:val="26"/>
            <w:szCs w:val="26"/>
          </w:rPr>
          <w:t>постановлением</w:t>
        </w:r>
      </w:hyperlink>
      <w:r w:rsidRPr="00EE4FF7">
        <w:rPr>
          <w:b w:val="0"/>
          <w:sz w:val="26"/>
          <w:szCs w:val="26"/>
        </w:rPr>
        <w:t xml:space="preserve"> Правительства Российской Федерации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E26D1D" w:rsidRPr="00EE4FF7">
        <w:rPr>
          <w:b w:val="0"/>
          <w:bCs w:val="0"/>
          <w:sz w:val="26"/>
          <w:szCs w:val="26"/>
        </w:rPr>
        <w:t>Решением Думы городского округа Верхотурский  от 11.12.2013г. № 78 «Об утверждении перечня муниципальных услуг (функций), предоставляемых органами</w:t>
      </w:r>
      <w:proofErr w:type="gramEnd"/>
      <w:r w:rsidR="00E26D1D" w:rsidRPr="00EE4FF7">
        <w:rPr>
          <w:b w:val="0"/>
          <w:bCs w:val="0"/>
          <w:sz w:val="26"/>
          <w:szCs w:val="26"/>
        </w:rPr>
        <w:t xml:space="preserve"> </w:t>
      </w:r>
      <w:proofErr w:type="gramStart"/>
      <w:r w:rsidR="00E26D1D" w:rsidRPr="00EE4FF7">
        <w:rPr>
          <w:b w:val="0"/>
          <w:bCs w:val="0"/>
          <w:sz w:val="26"/>
          <w:szCs w:val="26"/>
        </w:rPr>
        <w:t xml:space="preserve">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9" w:history="1">
        <w:r w:rsidRPr="00EE4FF7">
          <w:rPr>
            <w:b w:val="0"/>
            <w:sz w:val="26"/>
            <w:szCs w:val="26"/>
          </w:rPr>
          <w:t>постановлением</w:t>
        </w:r>
      </w:hyperlink>
      <w:r w:rsidRPr="00EE4FF7">
        <w:rPr>
          <w:b w:val="0"/>
          <w:sz w:val="26"/>
          <w:szCs w:val="26"/>
        </w:rPr>
        <w:t xml:space="preserve"> Администрации городского округа Верхотурский </w:t>
      </w:r>
      <w:r w:rsidR="00804086" w:rsidRPr="00EE4FF7">
        <w:rPr>
          <w:b w:val="0"/>
          <w:sz w:val="26"/>
          <w:szCs w:val="26"/>
        </w:rPr>
        <w:t xml:space="preserve"> </w:t>
      </w:r>
      <w:r w:rsidRPr="00EE4FF7">
        <w:rPr>
          <w:b w:val="0"/>
          <w:sz w:val="26"/>
          <w:szCs w:val="26"/>
        </w:rPr>
        <w:t xml:space="preserve">от </w:t>
      </w:r>
      <w:r w:rsidR="00E26D1D" w:rsidRPr="00EE4FF7">
        <w:rPr>
          <w:b w:val="0"/>
          <w:sz w:val="26"/>
          <w:szCs w:val="26"/>
        </w:rPr>
        <w:t>27</w:t>
      </w:r>
      <w:r w:rsidRPr="00EE4FF7">
        <w:rPr>
          <w:b w:val="0"/>
          <w:sz w:val="26"/>
          <w:szCs w:val="26"/>
        </w:rPr>
        <w:t>.1</w:t>
      </w:r>
      <w:r w:rsidR="00E26D1D" w:rsidRPr="00EE4FF7">
        <w:rPr>
          <w:b w:val="0"/>
          <w:sz w:val="26"/>
          <w:szCs w:val="26"/>
        </w:rPr>
        <w:t>2</w:t>
      </w:r>
      <w:r w:rsidRPr="00EE4FF7">
        <w:rPr>
          <w:b w:val="0"/>
          <w:sz w:val="26"/>
          <w:szCs w:val="26"/>
        </w:rPr>
        <w:t>.201</w:t>
      </w:r>
      <w:r w:rsidR="00E26D1D" w:rsidRPr="00EE4FF7">
        <w:rPr>
          <w:b w:val="0"/>
          <w:sz w:val="26"/>
          <w:szCs w:val="26"/>
        </w:rPr>
        <w:t>8</w:t>
      </w:r>
      <w:r w:rsidRPr="00EE4FF7">
        <w:rPr>
          <w:b w:val="0"/>
          <w:sz w:val="26"/>
          <w:szCs w:val="26"/>
        </w:rPr>
        <w:t xml:space="preserve"> N 1</w:t>
      </w:r>
      <w:r w:rsidR="00E26D1D" w:rsidRPr="00EE4FF7">
        <w:rPr>
          <w:b w:val="0"/>
          <w:sz w:val="26"/>
          <w:szCs w:val="26"/>
        </w:rPr>
        <w:t>07</w:t>
      </w:r>
      <w:r w:rsidRPr="00EE4FF7">
        <w:rPr>
          <w:b w:val="0"/>
          <w:sz w:val="26"/>
          <w:szCs w:val="26"/>
        </w:rPr>
        <w:t>7 «</w:t>
      </w:r>
      <w:r w:rsidR="00E26D1D" w:rsidRPr="00EE4FF7">
        <w:rPr>
          <w:rFonts w:eastAsiaTheme="minorEastAsia"/>
          <w:b w:val="0"/>
          <w:sz w:val="26"/>
          <w:szCs w:val="26"/>
        </w:rPr>
        <w:t>О разработке и утверждении</w:t>
      </w:r>
      <w:proofErr w:type="gramEnd"/>
      <w:r w:rsidR="00E26D1D" w:rsidRPr="00EE4FF7">
        <w:rPr>
          <w:rFonts w:eastAsiaTheme="minorEastAsia"/>
          <w:b w:val="0"/>
          <w:sz w:val="26"/>
          <w:szCs w:val="26"/>
        </w:rPr>
        <w:t xml:space="preserve">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EE4FF7">
        <w:rPr>
          <w:b w:val="0"/>
          <w:sz w:val="26"/>
          <w:szCs w:val="26"/>
        </w:rPr>
        <w:t xml:space="preserve">», руководствуясь </w:t>
      </w:r>
      <w:hyperlink r:id="rId10" w:history="1"/>
      <w:r w:rsidRPr="00EE4FF7">
        <w:rPr>
          <w:b w:val="0"/>
          <w:sz w:val="26"/>
          <w:szCs w:val="26"/>
        </w:rPr>
        <w:t xml:space="preserve"> Уставом  городского округа </w:t>
      </w:r>
      <w:proofErr w:type="gramStart"/>
      <w:r w:rsidRPr="00EE4FF7">
        <w:rPr>
          <w:b w:val="0"/>
          <w:sz w:val="26"/>
          <w:szCs w:val="26"/>
        </w:rPr>
        <w:t>Верхотурский</w:t>
      </w:r>
      <w:proofErr w:type="gramEnd"/>
      <w:r w:rsidRPr="00EE4FF7">
        <w:rPr>
          <w:b w:val="0"/>
          <w:sz w:val="26"/>
          <w:szCs w:val="26"/>
        </w:rPr>
        <w:t xml:space="preserve">, </w:t>
      </w: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FF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90DC4" w:rsidRPr="00EE4FF7" w:rsidRDefault="00797B80" w:rsidP="00EE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90DC4" w:rsidRPr="00EE4FF7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1" w:history="1">
        <w:r w:rsidR="00090DC4" w:rsidRPr="00EE4FF7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="00090DC4" w:rsidRPr="00EE4FF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AE41E6" w:rsidRPr="00EE4F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E4FF7" w:rsidRPr="00EE4F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деятельности»,</w:t>
      </w:r>
      <w:r w:rsidR="00090DC4" w:rsidRPr="00EE4FF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1" w:history="1">
        <w:r w:rsidR="00090DC4" w:rsidRPr="00EE4FF7">
          <w:rPr>
            <w:rFonts w:ascii="Times New Roman" w:hAnsi="Times New Roman" w:cs="Times New Roman"/>
            <w:sz w:val="26"/>
            <w:szCs w:val="26"/>
          </w:rPr>
          <w:t>(прилагается)</w:t>
        </w:r>
      </w:hyperlink>
      <w:r w:rsidR="00090DC4" w:rsidRPr="00EE4FF7">
        <w:rPr>
          <w:rFonts w:ascii="Times New Roman" w:hAnsi="Times New Roman" w:cs="Times New Roman"/>
          <w:sz w:val="26"/>
          <w:szCs w:val="26"/>
        </w:rPr>
        <w:t>.</w:t>
      </w:r>
    </w:p>
    <w:p w:rsidR="00090DC4" w:rsidRPr="00EE4FF7" w:rsidRDefault="00797B80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90DC4" w:rsidRPr="00EE4FF7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90DC4" w:rsidRPr="00EE4FF7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090DC4" w:rsidRPr="00EE4FF7">
        <w:rPr>
          <w:rFonts w:ascii="Times New Roman" w:hAnsi="Times New Roman" w:cs="Times New Roman"/>
          <w:sz w:val="26"/>
          <w:szCs w:val="26"/>
        </w:rPr>
        <w:t>.</w:t>
      </w:r>
    </w:p>
    <w:p w:rsidR="00090DC4" w:rsidRPr="00EE4FF7" w:rsidRDefault="00797B80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090DC4" w:rsidRPr="00EE4FF7">
        <w:rPr>
          <w:rFonts w:ascii="Times New Roman" w:hAnsi="Times New Roman" w:cs="Times New Roman"/>
          <w:sz w:val="26"/>
          <w:szCs w:val="26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AE41E6" w:rsidRPr="00EE4FF7" w:rsidRDefault="00797B80" w:rsidP="00AE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090DC4" w:rsidRPr="00EE4F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Признать утратившим силу постановление Администрации городского округа Верхотурский от </w:t>
      </w:r>
      <w:r w:rsidR="00EE4FF7" w:rsidRPr="00EE4F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="00090DC4" w:rsidRPr="00EE4F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E4FF7" w:rsidRPr="00EE4F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090DC4" w:rsidRPr="00EE4F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EE4FF7" w:rsidRPr="00EE4F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090DC4" w:rsidRPr="00EE4F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№ </w:t>
      </w:r>
      <w:r w:rsidR="00EE4FF7" w:rsidRPr="00EE4F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1034</w:t>
      </w:r>
      <w:r w:rsidR="00090DC4" w:rsidRPr="00EE4F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E4FF7" w:rsidRPr="00EE4FF7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AE41E6" w:rsidRPr="00EE4F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0DC4" w:rsidRPr="00EE4FF7" w:rsidRDefault="00797B80" w:rsidP="00AE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</w:t>
      </w:r>
      <w:r w:rsidR="00090DC4" w:rsidRPr="00EE4FF7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DC4" w:rsidRPr="00EE4FF7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FF7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90DC4" w:rsidRPr="00EE4FF7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FF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EE4FF7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EE4FF7">
        <w:rPr>
          <w:rFonts w:ascii="Times New Roman" w:hAnsi="Times New Roman" w:cs="Times New Roman"/>
          <w:sz w:val="26"/>
          <w:szCs w:val="26"/>
        </w:rPr>
        <w:tab/>
      </w:r>
      <w:r w:rsidRPr="00EE4FF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r w:rsidR="00797B80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Pr="00EE4FF7">
        <w:rPr>
          <w:rFonts w:ascii="Times New Roman" w:hAnsi="Times New Roman" w:cs="Times New Roman"/>
          <w:sz w:val="26"/>
          <w:szCs w:val="26"/>
        </w:rPr>
        <w:t>А.Г.</w:t>
      </w:r>
      <w:r w:rsidR="00797B80">
        <w:rPr>
          <w:rFonts w:ascii="Times New Roman" w:hAnsi="Times New Roman" w:cs="Times New Roman"/>
          <w:sz w:val="26"/>
          <w:szCs w:val="26"/>
        </w:rPr>
        <w:t xml:space="preserve"> </w:t>
      </w:r>
      <w:r w:rsidRPr="00EE4FF7">
        <w:rPr>
          <w:rFonts w:ascii="Times New Roman" w:hAnsi="Times New Roman" w:cs="Times New Roman"/>
          <w:sz w:val="26"/>
          <w:szCs w:val="26"/>
        </w:rPr>
        <w:t>Лиханов</w:t>
      </w: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EE4FF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534D" w:rsidRPr="00AE41E6" w:rsidRDefault="00797B80">
      <w:pPr>
        <w:rPr>
          <w:rFonts w:ascii="Times New Roman" w:hAnsi="Times New Roman" w:cs="Times New Roman"/>
          <w:sz w:val="28"/>
          <w:szCs w:val="28"/>
        </w:rPr>
      </w:pPr>
    </w:p>
    <w:sectPr w:rsidR="00F0534D" w:rsidRPr="00AE41E6" w:rsidSect="00AE41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205BE5"/>
    <w:rsid w:val="00283973"/>
    <w:rsid w:val="00797B80"/>
    <w:rsid w:val="00804086"/>
    <w:rsid w:val="009E6B17"/>
    <w:rsid w:val="00A75BB6"/>
    <w:rsid w:val="00AE41E6"/>
    <w:rsid w:val="00B73CE1"/>
    <w:rsid w:val="00C7085A"/>
    <w:rsid w:val="00E26D1D"/>
    <w:rsid w:val="00E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6C1894EEC468EFE562284DF858F803290C64B44A318299403ADFB80122A7818724FE9350C4B0B469C976BE61s7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cp:lastPrinted>2020-11-10T13:20:00Z</cp:lastPrinted>
  <dcterms:created xsi:type="dcterms:W3CDTF">2020-12-06T10:25:00Z</dcterms:created>
  <dcterms:modified xsi:type="dcterms:W3CDTF">2020-12-06T10:25:00Z</dcterms:modified>
</cp:coreProperties>
</file>