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B2" w:rsidRPr="0018414F" w:rsidRDefault="0018414F" w:rsidP="0018414F">
      <w:pPr>
        <w:jc w:val="both"/>
        <w:rPr>
          <w:b/>
          <w:sz w:val="28"/>
        </w:rPr>
      </w:pPr>
      <w:r w:rsidRPr="0018414F">
        <w:rPr>
          <w:b/>
          <w:sz w:val="28"/>
        </w:rPr>
        <w:t>Об утверждении списка невостребованных земельных долей участников долевой собственности КСХП «</w:t>
      </w:r>
      <w:proofErr w:type="spellStart"/>
      <w:r w:rsidRPr="0018414F">
        <w:rPr>
          <w:b/>
          <w:sz w:val="28"/>
        </w:rPr>
        <w:t>Меркушинское</w:t>
      </w:r>
      <w:proofErr w:type="spellEnd"/>
      <w:r w:rsidRPr="0018414F">
        <w:rPr>
          <w:b/>
          <w:sz w:val="28"/>
        </w:rPr>
        <w:t>» на земельный участок из земель сельскохозяйственного назначения с кадастровым номером 66:09:0000000:231</w:t>
      </w:r>
      <w:r>
        <w:rPr>
          <w:b/>
          <w:i/>
          <w:sz w:val="28"/>
        </w:rPr>
        <w:t xml:space="preserve"> </w:t>
      </w:r>
      <w:r w:rsidR="0047621E">
        <w:t xml:space="preserve"> </w:t>
      </w:r>
    </w:p>
    <w:p w:rsidR="0018414F" w:rsidRDefault="0018414F" w:rsidP="000248B2">
      <w:pPr>
        <w:overflowPunct/>
        <w:autoSpaceDE/>
        <w:autoSpaceDN/>
        <w:adjustRightInd/>
        <w:jc w:val="center"/>
        <w:textAlignment w:val="auto"/>
      </w:pPr>
    </w:p>
    <w:p w:rsidR="0018414F" w:rsidRPr="00227E89" w:rsidRDefault="0018414F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EE4759" w:rsidP="00295080">
      <w:pPr>
        <w:jc w:val="both"/>
        <w:rPr>
          <w:b/>
          <w:szCs w:val="24"/>
        </w:rPr>
      </w:pPr>
      <w:r>
        <w:rPr>
          <w:b/>
          <w:szCs w:val="24"/>
        </w:rPr>
        <w:t>от 08.02.</w:t>
      </w:r>
      <w:r w:rsidR="00295080" w:rsidRPr="00943470">
        <w:rPr>
          <w:b/>
          <w:szCs w:val="24"/>
        </w:rPr>
        <w:t>20</w:t>
      </w:r>
      <w:r w:rsidR="005E3FEF">
        <w:rPr>
          <w:b/>
          <w:szCs w:val="24"/>
        </w:rPr>
        <w:t>1</w:t>
      </w:r>
      <w:r w:rsidR="0078095C">
        <w:rPr>
          <w:b/>
          <w:szCs w:val="24"/>
        </w:rPr>
        <w:t>3</w:t>
      </w:r>
      <w:r>
        <w:rPr>
          <w:b/>
          <w:szCs w:val="24"/>
        </w:rPr>
        <w:t>г. № 78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6C426B" w:rsidRDefault="00B40533" w:rsidP="00770B4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О</w:t>
      </w:r>
      <w:r w:rsidR="00B72D78">
        <w:rPr>
          <w:b/>
          <w:i/>
          <w:sz w:val="28"/>
        </w:rPr>
        <w:t>б утверждении списка невостребованных земельных долей</w:t>
      </w:r>
      <w:r w:rsidR="0043125E">
        <w:rPr>
          <w:b/>
          <w:i/>
          <w:sz w:val="28"/>
        </w:rPr>
        <w:t xml:space="preserve"> </w:t>
      </w:r>
    </w:p>
    <w:p w:rsidR="006C426B" w:rsidRDefault="0043125E" w:rsidP="00770B4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участников долевой собственности </w:t>
      </w:r>
      <w:r w:rsidR="006C426B">
        <w:rPr>
          <w:b/>
          <w:i/>
          <w:sz w:val="28"/>
        </w:rPr>
        <w:t>КСХП «</w:t>
      </w:r>
      <w:proofErr w:type="spellStart"/>
      <w:r w:rsidR="006C426B">
        <w:rPr>
          <w:b/>
          <w:i/>
          <w:sz w:val="28"/>
        </w:rPr>
        <w:t>Меркушинское</w:t>
      </w:r>
      <w:proofErr w:type="spellEnd"/>
      <w:r w:rsidR="006C426B">
        <w:rPr>
          <w:b/>
          <w:i/>
          <w:sz w:val="28"/>
        </w:rPr>
        <w:t>»</w:t>
      </w:r>
      <w:r w:rsidR="00B72D78">
        <w:rPr>
          <w:b/>
          <w:i/>
          <w:sz w:val="28"/>
        </w:rPr>
        <w:t xml:space="preserve"> </w:t>
      </w:r>
    </w:p>
    <w:p w:rsidR="006C426B" w:rsidRDefault="00B72D78" w:rsidP="00770B4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на земельный участок из земель сельскохозяйственного назначения </w:t>
      </w:r>
    </w:p>
    <w:p w:rsidR="00176EE7" w:rsidRPr="00B72D78" w:rsidRDefault="00B72D78" w:rsidP="00770B4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с кадас</w:t>
      </w:r>
      <w:r w:rsidR="006C426B">
        <w:rPr>
          <w:b/>
          <w:i/>
          <w:sz w:val="28"/>
        </w:rPr>
        <w:t>тровым номером 66:09:0000000:231</w:t>
      </w:r>
      <w:r w:rsidR="00B40533">
        <w:rPr>
          <w:b/>
          <w:i/>
          <w:sz w:val="28"/>
        </w:rPr>
        <w:t xml:space="preserve"> </w:t>
      </w:r>
    </w:p>
    <w:p w:rsidR="00943470" w:rsidRPr="00CC6807" w:rsidRDefault="00943470" w:rsidP="00345C54">
      <w:pPr>
        <w:jc w:val="center"/>
        <w:rPr>
          <w:b/>
          <w:i/>
          <w:smallCaps/>
          <w:sz w:val="28"/>
        </w:rPr>
      </w:pPr>
    </w:p>
    <w:p w:rsidR="00345C54" w:rsidRDefault="00345C54" w:rsidP="003461EE">
      <w:pPr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                                    </w:t>
      </w:r>
    </w:p>
    <w:p w:rsidR="00632D87" w:rsidRPr="0094007D" w:rsidRDefault="00ED6D27" w:rsidP="0094007D">
      <w:pPr>
        <w:jc w:val="both"/>
        <w:rPr>
          <w:smallCaps/>
          <w:sz w:val="28"/>
        </w:rPr>
      </w:pPr>
      <w:r>
        <w:rPr>
          <w:b/>
          <w:i/>
          <w:smallCaps/>
          <w:sz w:val="28"/>
          <w:szCs w:val="28"/>
        </w:rPr>
        <w:tab/>
      </w:r>
      <w:r w:rsidR="003461EE">
        <w:rPr>
          <w:sz w:val="28"/>
          <w:szCs w:val="28"/>
        </w:rPr>
        <w:t>В</w:t>
      </w:r>
      <w:r w:rsidR="00DB12ED" w:rsidRPr="0094007D">
        <w:rPr>
          <w:sz w:val="28"/>
          <w:szCs w:val="28"/>
        </w:rPr>
        <w:t xml:space="preserve"> </w:t>
      </w:r>
      <w:r w:rsidR="00E17775" w:rsidRPr="0094007D">
        <w:rPr>
          <w:sz w:val="28"/>
          <w:szCs w:val="28"/>
        </w:rPr>
        <w:t xml:space="preserve">соответствии </w:t>
      </w:r>
      <w:r w:rsidR="003461EE">
        <w:rPr>
          <w:sz w:val="28"/>
          <w:szCs w:val="28"/>
        </w:rPr>
        <w:t>с Федеральным законом от 24 июля 2002 года № 101-ФЗ</w:t>
      </w:r>
      <w:r w:rsidR="005617E1">
        <w:rPr>
          <w:sz w:val="28"/>
          <w:szCs w:val="28"/>
        </w:rPr>
        <w:t xml:space="preserve"> «Об обороте земель сельскохозяйственного назначения»</w:t>
      </w:r>
      <w:r w:rsidR="006243FD" w:rsidRPr="0094007D">
        <w:rPr>
          <w:sz w:val="28"/>
          <w:szCs w:val="28"/>
        </w:rPr>
        <w:t>,</w:t>
      </w:r>
      <w:r w:rsidR="003461EE">
        <w:rPr>
          <w:sz w:val="28"/>
          <w:szCs w:val="28"/>
        </w:rPr>
        <w:t xml:space="preserve"> протоколом общего собрания участников долевой собственности</w:t>
      </w:r>
      <w:r w:rsidR="00CC4F23">
        <w:rPr>
          <w:sz w:val="28"/>
          <w:szCs w:val="28"/>
        </w:rPr>
        <w:t xml:space="preserve"> </w:t>
      </w:r>
      <w:r w:rsidR="005617E1">
        <w:rPr>
          <w:sz w:val="28"/>
          <w:szCs w:val="28"/>
        </w:rPr>
        <w:t xml:space="preserve">на земельный участок их земель сельскохозяйственного назначения </w:t>
      </w:r>
      <w:r w:rsidR="006C426B">
        <w:rPr>
          <w:sz w:val="28"/>
          <w:szCs w:val="28"/>
        </w:rPr>
        <w:t>КСХП «</w:t>
      </w:r>
      <w:proofErr w:type="spellStart"/>
      <w:r w:rsidR="006C426B">
        <w:rPr>
          <w:sz w:val="28"/>
          <w:szCs w:val="28"/>
        </w:rPr>
        <w:t>Меркушинское</w:t>
      </w:r>
      <w:proofErr w:type="spellEnd"/>
      <w:r w:rsidR="006C426B">
        <w:rPr>
          <w:sz w:val="28"/>
          <w:szCs w:val="28"/>
        </w:rPr>
        <w:t>»</w:t>
      </w:r>
      <w:r w:rsidR="003461EE">
        <w:rPr>
          <w:sz w:val="28"/>
          <w:szCs w:val="28"/>
        </w:rPr>
        <w:t xml:space="preserve"> </w:t>
      </w:r>
      <w:r w:rsidR="006C426B">
        <w:rPr>
          <w:sz w:val="28"/>
          <w:szCs w:val="28"/>
        </w:rPr>
        <w:t>от 02 февраля</w:t>
      </w:r>
      <w:r w:rsidR="00770B4C">
        <w:rPr>
          <w:sz w:val="28"/>
          <w:szCs w:val="28"/>
        </w:rPr>
        <w:t xml:space="preserve"> 2013</w:t>
      </w:r>
      <w:r w:rsidR="003461EE">
        <w:rPr>
          <w:sz w:val="28"/>
          <w:szCs w:val="28"/>
        </w:rPr>
        <w:t xml:space="preserve"> года</w:t>
      </w:r>
      <w:r w:rsidR="00531C30">
        <w:rPr>
          <w:sz w:val="28"/>
          <w:szCs w:val="28"/>
        </w:rPr>
        <w:t>,</w:t>
      </w:r>
      <w:r w:rsidR="006243FD" w:rsidRPr="0094007D">
        <w:rPr>
          <w:sz w:val="28"/>
          <w:szCs w:val="28"/>
        </w:rPr>
        <w:t xml:space="preserve"> </w:t>
      </w:r>
      <w:r w:rsidR="00E17775" w:rsidRPr="0094007D">
        <w:rPr>
          <w:sz w:val="28"/>
          <w:szCs w:val="28"/>
        </w:rPr>
        <w:t>руководствуясь статьей 26 Устава городского округа Верхотурский</w:t>
      </w:r>
      <w:r w:rsidR="00DB5403" w:rsidRPr="0094007D">
        <w:rPr>
          <w:sz w:val="28"/>
          <w:szCs w:val="28"/>
        </w:rPr>
        <w:t>,</w:t>
      </w:r>
      <w:r w:rsidR="00E17775" w:rsidRPr="0094007D">
        <w:rPr>
          <w:sz w:val="28"/>
          <w:szCs w:val="28"/>
        </w:rPr>
        <w:t xml:space="preserve"> </w:t>
      </w:r>
      <w:r w:rsidR="0018601C" w:rsidRPr="0094007D">
        <w:rPr>
          <w:sz w:val="28"/>
          <w:szCs w:val="28"/>
        </w:rPr>
        <w:t xml:space="preserve"> </w:t>
      </w:r>
    </w:p>
    <w:p w:rsidR="00775724" w:rsidRDefault="0018601C" w:rsidP="0018601C">
      <w:pPr>
        <w:pStyle w:val="a3"/>
      </w:pPr>
      <w:r>
        <w:t>ПОСТАНОВЛЯЮ:</w:t>
      </w:r>
    </w:p>
    <w:p w:rsidR="00A06A5E" w:rsidRPr="0043125E" w:rsidRDefault="00AD77F1" w:rsidP="0043125E">
      <w:pPr>
        <w:ind w:firstLine="720"/>
        <w:jc w:val="both"/>
        <w:rPr>
          <w:sz w:val="28"/>
        </w:rPr>
      </w:pPr>
      <w:r>
        <w:rPr>
          <w:sz w:val="28"/>
          <w:szCs w:val="28"/>
        </w:rPr>
        <w:t>1</w:t>
      </w:r>
      <w:r w:rsidR="00ED2A63">
        <w:rPr>
          <w:sz w:val="28"/>
          <w:szCs w:val="28"/>
        </w:rPr>
        <w:t>.</w:t>
      </w:r>
      <w:r w:rsidR="00412CA2">
        <w:rPr>
          <w:sz w:val="28"/>
          <w:szCs w:val="28"/>
        </w:rPr>
        <w:t xml:space="preserve"> </w:t>
      </w:r>
      <w:r w:rsidR="00531C30">
        <w:rPr>
          <w:sz w:val="28"/>
          <w:szCs w:val="28"/>
        </w:rPr>
        <w:t xml:space="preserve">Утвердить список </w:t>
      </w:r>
      <w:r w:rsidR="0043125E">
        <w:rPr>
          <w:sz w:val="28"/>
          <w:szCs w:val="28"/>
        </w:rPr>
        <w:t xml:space="preserve">невостребованных земельных </w:t>
      </w:r>
      <w:r w:rsidR="0043125E" w:rsidRPr="0043125E">
        <w:rPr>
          <w:sz w:val="28"/>
          <w:szCs w:val="28"/>
        </w:rPr>
        <w:t>долей</w:t>
      </w:r>
      <w:r w:rsidR="0043125E" w:rsidRPr="0043125E">
        <w:rPr>
          <w:sz w:val="28"/>
        </w:rPr>
        <w:t xml:space="preserve"> </w:t>
      </w:r>
      <w:r w:rsidR="0043125E">
        <w:rPr>
          <w:sz w:val="28"/>
        </w:rPr>
        <w:t>участников</w:t>
      </w:r>
      <w:r w:rsidR="0043125E" w:rsidRPr="0043125E">
        <w:rPr>
          <w:sz w:val="28"/>
        </w:rPr>
        <w:t xml:space="preserve"> долевой собственности </w:t>
      </w:r>
      <w:r w:rsidR="005617E1">
        <w:rPr>
          <w:sz w:val="28"/>
        </w:rPr>
        <w:t>КСХП «</w:t>
      </w:r>
      <w:proofErr w:type="spellStart"/>
      <w:r w:rsidR="005617E1">
        <w:rPr>
          <w:sz w:val="28"/>
        </w:rPr>
        <w:t>Меркушинское</w:t>
      </w:r>
      <w:proofErr w:type="spellEnd"/>
      <w:r w:rsidR="005617E1">
        <w:rPr>
          <w:sz w:val="28"/>
        </w:rPr>
        <w:t>»</w:t>
      </w:r>
      <w:r w:rsidR="0043125E">
        <w:rPr>
          <w:b/>
          <w:i/>
          <w:sz w:val="28"/>
        </w:rPr>
        <w:t xml:space="preserve"> </w:t>
      </w:r>
      <w:r w:rsidR="0043125E" w:rsidRPr="0043125E">
        <w:rPr>
          <w:sz w:val="28"/>
        </w:rPr>
        <w:t>на земельный участок из земель сельскохозяйственного назначения с кадас</w:t>
      </w:r>
      <w:r w:rsidR="00770B4C">
        <w:rPr>
          <w:sz w:val="28"/>
        </w:rPr>
        <w:t>тровым номером 66:09:000000</w:t>
      </w:r>
      <w:r w:rsidR="005617E1">
        <w:rPr>
          <w:sz w:val="28"/>
        </w:rPr>
        <w:t>0:231 в количестве 23</w:t>
      </w:r>
      <w:r w:rsidR="006E6632">
        <w:rPr>
          <w:sz w:val="28"/>
        </w:rPr>
        <w:t>0</w:t>
      </w:r>
      <w:r w:rsidR="006D1701">
        <w:rPr>
          <w:sz w:val="28"/>
        </w:rPr>
        <w:t xml:space="preserve"> человек</w:t>
      </w:r>
      <w:r w:rsidR="004A2A37">
        <w:rPr>
          <w:sz w:val="28"/>
        </w:rPr>
        <w:t xml:space="preserve"> (прилагается</w:t>
      </w:r>
      <w:r w:rsidR="0043125E">
        <w:rPr>
          <w:sz w:val="28"/>
        </w:rPr>
        <w:t>).</w:t>
      </w:r>
      <w:r w:rsidR="0043125E" w:rsidRPr="0043125E">
        <w:rPr>
          <w:sz w:val="28"/>
        </w:rPr>
        <w:t xml:space="preserve"> </w:t>
      </w:r>
    </w:p>
    <w:p w:rsidR="00EE088A" w:rsidRPr="00E9761F" w:rsidRDefault="0043125E" w:rsidP="00EE0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7AE3" w:rsidRPr="00735E9E">
        <w:rPr>
          <w:sz w:val="28"/>
          <w:szCs w:val="28"/>
        </w:rPr>
        <w:t>.</w:t>
      </w:r>
      <w:r w:rsidR="00412CA2" w:rsidRPr="00735E9E">
        <w:rPr>
          <w:sz w:val="28"/>
          <w:szCs w:val="28"/>
        </w:rPr>
        <w:t xml:space="preserve"> </w:t>
      </w:r>
      <w:r w:rsidR="000234A9">
        <w:rPr>
          <w:sz w:val="28"/>
          <w:szCs w:val="28"/>
        </w:rPr>
        <w:t xml:space="preserve">Контроль </w:t>
      </w:r>
      <w:r w:rsidR="00F911EB">
        <w:rPr>
          <w:sz w:val="28"/>
          <w:szCs w:val="28"/>
        </w:rPr>
        <w:t>исполнения</w:t>
      </w:r>
      <w:r w:rsidR="00EE088A" w:rsidRPr="00E9761F">
        <w:rPr>
          <w:sz w:val="28"/>
          <w:szCs w:val="28"/>
        </w:rPr>
        <w:t xml:space="preserve"> настоящего</w:t>
      </w:r>
      <w:r w:rsidR="00EE088A">
        <w:rPr>
          <w:sz w:val="28"/>
          <w:szCs w:val="28"/>
        </w:rPr>
        <w:t xml:space="preserve"> постановления </w:t>
      </w:r>
      <w:r w:rsidR="005D577F">
        <w:rPr>
          <w:sz w:val="28"/>
          <w:szCs w:val="28"/>
        </w:rPr>
        <w:t>оставляю за собой.</w:t>
      </w:r>
    </w:p>
    <w:p w:rsidR="00BE2E09" w:rsidRDefault="00BE2E09" w:rsidP="00C226D9">
      <w:pPr>
        <w:jc w:val="both"/>
        <w:rPr>
          <w:sz w:val="28"/>
          <w:szCs w:val="28"/>
        </w:rPr>
      </w:pPr>
    </w:p>
    <w:p w:rsidR="005D1CA2" w:rsidRDefault="005D1CA2" w:rsidP="00C226D9">
      <w:pPr>
        <w:jc w:val="both"/>
        <w:rPr>
          <w:sz w:val="28"/>
          <w:szCs w:val="28"/>
        </w:rPr>
      </w:pPr>
    </w:p>
    <w:p w:rsidR="005D1CA2" w:rsidRDefault="005D1CA2" w:rsidP="00C226D9">
      <w:pPr>
        <w:jc w:val="both"/>
        <w:rPr>
          <w:sz w:val="28"/>
          <w:szCs w:val="28"/>
        </w:rPr>
      </w:pPr>
    </w:p>
    <w:p w:rsidR="005D1CA2" w:rsidRDefault="005D1CA2" w:rsidP="00C226D9">
      <w:pPr>
        <w:jc w:val="both"/>
        <w:rPr>
          <w:sz w:val="28"/>
          <w:szCs w:val="28"/>
        </w:rPr>
      </w:pPr>
    </w:p>
    <w:p w:rsidR="00C226D9" w:rsidRPr="003C24DA" w:rsidRDefault="00E14E40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226D9" w:rsidRPr="003C24DA">
        <w:rPr>
          <w:sz w:val="28"/>
          <w:szCs w:val="28"/>
        </w:rPr>
        <w:t xml:space="preserve"> </w:t>
      </w:r>
      <w:r w:rsidR="00891B17">
        <w:rPr>
          <w:sz w:val="28"/>
          <w:szCs w:val="28"/>
        </w:rPr>
        <w:t>А</w:t>
      </w:r>
      <w:r w:rsidR="00C226D9" w:rsidRPr="003C24DA">
        <w:rPr>
          <w:sz w:val="28"/>
          <w:szCs w:val="28"/>
        </w:rPr>
        <w:t>дминистрации</w:t>
      </w:r>
    </w:p>
    <w:p w:rsidR="00C226D9" w:rsidRPr="003C24DA" w:rsidRDefault="00C226D9" w:rsidP="00C226D9">
      <w:pPr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</w:t>
      </w:r>
      <w:r w:rsidR="00355877">
        <w:rPr>
          <w:sz w:val="28"/>
          <w:szCs w:val="28"/>
        </w:rPr>
        <w:t>ородского округа Верхотурский</w:t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B86134">
        <w:rPr>
          <w:sz w:val="28"/>
          <w:szCs w:val="28"/>
        </w:rPr>
        <w:t xml:space="preserve">         </w:t>
      </w:r>
      <w:r w:rsidR="00E14E40">
        <w:rPr>
          <w:sz w:val="28"/>
          <w:szCs w:val="28"/>
        </w:rPr>
        <w:t xml:space="preserve"> С.И.</w:t>
      </w:r>
      <w:r w:rsidR="00AA6863">
        <w:rPr>
          <w:sz w:val="28"/>
          <w:szCs w:val="28"/>
        </w:rPr>
        <w:t xml:space="preserve"> </w:t>
      </w:r>
      <w:proofErr w:type="spellStart"/>
      <w:r w:rsidR="00E14E40">
        <w:rPr>
          <w:sz w:val="28"/>
          <w:szCs w:val="28"/>
        </w:rPr>
        <w:t>Лобусов</w:t>
      </w:r>
      <w:proofErr w:type="spellEnd"/>
    </w:p>
    <w:p w:rsidR="00C226D9" w:rsidRDefault="00C226D9" w:rsidP="00C226D9">
      <w:pPr>
        <w:jc w:val="both"/>
        <w:rPr>
          <w:sz w:val="28"/>
          <w:szCs w:val="28"/>
        </w:rPr>
      </w:pPr>
    </w:p>
    <w:p w:rsidR="00345C54" w:rsidRDefault="00345C54" w:rsidP="00345C54">
      <w:pPr>
        <w:pStyle w:val="a3"/>
        <w:rPr>
          <w:szCs w:val="28"/>
        </w:rPr>
      </w:pPr>
    </w:p>
    <w:p w:rsidR="00345C54" w:rsidRDefault="00345C54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Pr="0043125E" w:rsidRDefault="00F309FD" w:rsidP="0043125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43125E" w:rsidRDefault="00F309FD" w:rsidP="0043125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43125E" w:rsidRPr="0043125E">
        <w:rPr>
          <w:sz w:val="24"/>
          <w:szCs w:val="24"/>
        </w:rPr>
        <w:t xml:space="preserve"> Администрации</w:t>
      </w:r>
    </w:p>
    <w:p w:rsidR="0043125E" w:rsidRDefault="0043125E" w:rsidP="0043125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proofErr w:type="gramStart"/>
      <w:r>
        <w:rPr>
          <w:sz w:val="24"/>
          <w:szCs w:val="24"/>
        </w:rPr>
        <w:t>Верхотурский</w:t>
      </w:r>
      <w:proofErr w:type="gramEnd"/>
    </w:p>
    <w:p w:rsidR="0043125E" w:rsidRDefault="00147165" w:rsidP="0043125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«08» февраля</w:t>
      </w:r>
      <w:r w:rsidR="00A75961">
        <w:rPr>
          <w:sz w:val="24"/>
          <w:szCs w:val="24"/>
        </w:rPr>
        <w:t xml:space="preserve"> 2013</w:t>
      </w:r>
      <w:r>
        <w:rPr>
          <w:sz w:val="24"/>
          <w:szCs w:val="24"/>
        </w:rPr>
        <w:t>г. № 78</w:t>
      </w:r>
    </w:p>
    <w:p w:rsidR="00A274A1" w:rsidRDefault="00A274A1" w:rsidP="00A274A1">
      <w:pPr>
        <w:jc w:val="right"/>
        <w:rPr>
          <w:sz w:val="22"/>
          <w:szCs w:val="22"/>
        </w:rPr>
      </w:pPr>
      <w:r w:rsidRPr="00A274A1">
        <w:rPr>
          <w:sz w:val="22"/>
          <w:szCs w:val="22"/>
        </w:rPr>
        <w:t xml:space="preserve">Об утверждении списка </w:t>
      </w:r>
      <w:proofErr w:type="gramStart"/>
      <w:r w:rsidRPr="00A274A1">
        <w:rPr>
          <w:sz w:val="22"/>
          <w:szCs w:val="22"/>
        </w:rPr>
        <w:t>невостребованных</w:t>
      </w:r>
      <w:proofErr w:type="gramEnd"/>
      <w:r w:rsidRPr="00A274A1">
        <w:rPr>
          <w:sz w:val="22"/>
          <w:szCs w:val="22"/>
        </w:rPr>
        <w:t xml:space="preserve"> </w:t>
      </w:r>
    </w:p>
    <w:p w:rsidR="00A274A1" w:rsidRDefault="00A274A1" w:rsidP="00A274A1">
      <w:pPr>
        <w:jc w:val="right"/>
        <w:rPr>
          <w:sz w:val="22"/>
          <w:szCs w:val="22"/>
        </w:rPr>
      </w:pPr>
      <w:proofErr w:type="gramStart"/>
      <w:r w:rsidRPr="00A274A1">
        <w:rPr>
          <w:sz w:val="22"/>
          <w:szCs w:val="22"/>
        </w:rPr>
        <w:t xml:space="preserve">земельных долей участников долевой </w:t>
      </w:r>
      <w:proofErr w:type="gramEnd"/>
    </w:p>
    <w:p w:rsidR="00A274A1" w:rsidRPr="00A274A1" w:rsidRDefault="00A274A1" w:rsidP="00A274A1">
      <w:pPr>
        <w:jc w:val="right"/>
        <w:rPr>
          <w:sz w:val="22"/>
          <w:szCs w:val="22"/>
        </w:rPr>
      </w:pPr>
      <w:r w:rsidRPr="00A274A1">
        <w:rPr>
          <w:sz w:val="22"/>
          <w:szCs w:val="22"/>
        </w:rPr>
        <w:t>собственности КСХП «</w:t>
      </w:r>
      <w:proofErr w:type="spellStart"/>
      <w:r w:rsidRPr="00A274A1">
        <w:rPr>
          <w:sz w:val="22"/>
          <w:szCs w:val="22"/>
        </w:rPr>
        <w:t>Меркушинское</w:t>
      </w:r>
      <w:proofErr w:type="spellEnd"/>
      <w:r w:rsidRPr="00A274A1">
        <w:rPr>
          <w:sz w:val="22"/>
          <w:szCs w:val="22"/>
        </w:rPr>
        <w:t xml:space="preserve">» </w:t>
      </w:r>
    </w:p>
    <w:p w:rsidR="00A274A1" w:rsidRDefault="00A274A1" w:rsidP="00A274A1">
      <w:pPr>
        <w:jc w:val="right"/>
        <w:rPr>
          <w:sz w:val="22"/>
          <w:szCs w:val="22"/>
        </w:rPr>
      </w:pPr>
      <w:r w:rsidRPr="00A274A1">
        <w:rPr>
          <w:sz w:val="22"/>
          <w:szCs w:val="22"/>
        </w:rPr>
        <w:t xml:space="preserve">на земельный участок из земель </w:t>
      </w:r>
    </w:p>
    <w:p w:rsidR="00A274A1" w:rsidRPr="00A274A1" w:rsidRDefault="00A274A1" w:rsidP="00A274A1">
      <w:pPr>
        <w:jc w:val="right"/>
        <w:rPr>
          <w:sz w:val="22"/>
          <w:szCs w:val="22"/>
        </w:rPr>
      </w:pPr>
      <w:r w:rsidRPr="00A274A1">
        <w:rPr>
          <w:sz w:val="22"/>
          <w:szCs w:val="22"/>
        </w:rPr>
        <w:t xml:space="preserve">сельскохозяйственного назначения </w:t>
      </w:r>
    </w:p>
    <w:p w:rsidR="00F309FD" w:rsidRPr="00A274A1" w:rsidRDefault="00A274A1" w:rsidP="00A274A1">
      <w:pPr>
        <w:jc w:val="right"/>
        <w:rPr>
          <w:sz w:val="22"/>
          <w:szCs w:val="22"/>
        </w:rPr>
      </w:pPr>
      <w:r w:rsidRPr="00A274A1">
        <w:rPr>
          <w:sz w:val="22"/>
          <w:szCs w:val="22"/>
        </w:rPr>
        <w:t>с кадастровым номером 66:09:0000000:231</w:t>
      </w:r>
      <w:r w:rsidR="00F309FD" w:rsidRPr="00A274A1">
        <w:rPr>
          <w:sz w:val="22"/>
          <w:szCs w:val="22"/>
        </w:rPr>
        <w:t xml:space="preserve"> </w:t>
      </w:r>
    </w:p>
    <w:p w:rsidR="0043125E" w:rsidRDefault="0043125E" w:rsidP="0043125E">
      <w:pPr>
        <w:pStyle w:val="a3"/>
        <w:jc w:val="right"/>
        <w:rPr>
          <w:sz w:val="24"/>
          <w:szCs w:val="24"/>
        </w:rPr>
      </w:pPr>
    </w:p>
    <w:p w:rsidR="00F309FD" w:rsidRDefault="00F309FD" w:rsidP="0043125E">
      <w:pPr>
        <w:pStyle w:val="a3"/>
        <w:jc w:val="right"/>
        <w:rPr>
          <w:sz w:val="24"/>
          <w:szCs w:val="24"/>
        </w:rPr>
      </w:pPr>
    </w:p>
    <w:p w:rsidR="0089743B" w:rsidRPr="0089743B" w:rsidRDefault="0089743B" w:rsidP="00223AD2">
      <w:pPr>
        <w:jc w:val="center"/>
        <w:rPr>
          <w:szCs w:val="24"/>
        </w:rPr>
      </w:pPr>
      <w:r w:rsidRPr="0089743B">
        <w:rPr>
          <w:szCs w:val="24"/>
        </w:rPr>
        <w:t xml:space="preserve">Список невостребованных земельных долей участников долевой </w:t>
      </w:r>
    </w:p>
    <w:p w:rsidR="0043125E" w:rsidRDefault="0089743B" w:rsidP="00223AD2">
      <w:pPr>
        <w:jc w:val="center"/>
        <w:rPr>
          <w:szCs w:val="24"/>
        </w:rPr>
      </w:pPr>
      <w:r w:rsidRPr="0089743B">
        <w:rPr>
          <w:szCs w:val="24"/>
        </w:rPr>
        <w:t>собственности КСХП «</w:t>
      </w:r>
      <w:proofErr w:type="spellStart"/>
      <w:r w:rsidRPr="0089743B">
        <w:rPr>
          <w:szCs w:val="24"/>
        </w:rPr>
        <w:t>Меркушинское</w:t>
      </w:r>
      <w:proofErr w:type="spellEnd"/>
      <w:r w:rsidRPr="0089743B">
        <w:rPr>
          <w:szCs w:val="24"/>
        </w:rPr>
        <w:t>»</w:t>
      </w:r>
      <w:r w:rsidRPr="0089743B">
        <w:rPr>
          <w:b/>
          <w:i/>
          <w:szCs w:val="24"/>
        </w:rPr>
        <w:t xml:space="preserve"> </w:t>
      </w:r>
      <w:r w:rsidRPr="0089743B">
        <w:rPr>
          <w:szCs w:val="24"/>
        </w:rPr>
        <w:t>на земельный участок из земель сельскохозяйственного назначения с кадастровым номером 66:09:0000000:231</w:t>
      </w:r>
    </w:p>
    <w:p w:rsidR="0089743B" w:rsidRDefault="0089743B" w:rsidP="006B24FB">
      <w:pPr>
        <w:rPr>
          <w:szCs w:val="24"/>
        </w:rPr>
      </w:pPr>
    </w:p>
    <w:p w:rsidR="00A274A1" w:rsidRPr="005C4376" w:rsidRDefault="00A274A1" w:rsidP="00A274A1">
      <w:pPr>
        <w:pStyle w:val="a7"/>
        <w:numPr>
          <w:ilvl w:val="0"/>
          <w:numId w:val="16"/>
        </w:numPr>
      </w:pPr>
      <w:r w:rsidRPr="005C4376">
        <w:rPr>
          <w:rFonts w:ascii="Times New Roman" w:hAnsi="Times New Roman" w:cs="Times New Roman"/>
          <w:sz w:val="24"/>
          <w:szCs w:val="24"/>
        </w:rPr>
        <w:t>Анохин Иван Алексеевич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Аристова Мария Александровна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Аристов Аркадий Геннадьевич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Клавдия Петровна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Клавдия Петровна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Валентина Павловна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Баженова Елена Александровна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Багно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Евгений Олегович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Барышникова Елизавета Федоровна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Барышникова Елизавета Федоровна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Баландин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Александр Викторович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Марна Викторовна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Бочкарев Сергей Леонидович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Бочкарев Федор </w:t>
      </w: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Перфильевич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Бочкарев Владимир Георгиевич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Бочкарева Надежда Андреевна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Бочкарев Алексей Иванович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Бочкарева Татьяна Дмитриевна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Барышникова Елизавета Федоровна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Букатин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Юрий Анатольевич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Букатин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Виктор Анатольевич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Букатина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Валентина Андреевна</w:t>
      </w:r>
    </w:p>
    <w:p w:rsidR="00A274A1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Буров Николай Федорович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Боровикова </w:t>
      </w: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Апполинария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Ильинична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Борисов Сергей Иванович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Васнин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Андрей Георгиевич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Васнина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Алена Георгиевна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Васнин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Федор Михайлович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Васнина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Галина Алексеевна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Васнина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Евлампиевна</w:t>
      </w:r>
      <w:proofErr w:type="spellEnd"/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Васнин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Михаил Николаевич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Васнина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Анна Михайловна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Васнина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Валентина Михайловна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Васнин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Иван Григорьевич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Васнина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Евлампиевна</w:t>
      </w:r>
      <w:proofErr w:type="spellEnd"/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Васнин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Алексей Васильевич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lastRenderedPageBreak/>
        <w:t>Васнин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Андрей Георгиевич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Васнина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Валентина Юрьевна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Васнин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Андрей Петрович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Васнин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Александр Александрович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Васнин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Олег Георгиевич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Васнин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Иван Григорьевич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Васнина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Евлампьевна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Воложанина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Елена Павловна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Воложанина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Воложанина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Анастасия Степановна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Воложанина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Воложанина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Евгения Даниловна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Воложанина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Евгения Даниловна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Воложанина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Мария Захаровна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Воложанина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Вепрева Ольга Алексеевна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Глазунова Людмила Ефимовна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Глазунова Лариса Владимировна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4376">
        <w:rPr>
          <w:rFonts w:ascii="Times New Roman" w:hAnsi="Times New Roman" w:cs="Times New Roman"/>
          <w:sz w:val="24"/>
          <w:szCs w:val="24"/>
        </w:rPr>
        <w:t>Гладких</w:t>
      </w:r>
      <w:proofErr w:type="gramEnd"/>
      <w:r w:rsidRPr="005C4376">
        <w:rPr>
          <w:rFonts w:ascii="Times New Roman" w:hAnsi="Times New Roman" w:cs="Times New Roman"/>
          <w:sz w:val="24"/>
          <w:szCs w:val="24"/>
        </w:rPr>
        <w:t xml:space="preserve"> Виктор Васильевич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Горячева Надежда Александровна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Долгих Владимир </w:t>
      </w:r>
      <w:proofErr w:type="spellStart"/>
      <w:r w:rsidRPr="005C4376">
        <w:rPr>
          <w:rFonts w:ascii="Times New Roman" w:hAnsi="Times New Roman" w:cs="Times New Roman"/>
          <w:sz w:val="24"/>
          <w:szCs w:val="24"/>
        </w:rPr>
        <w:t>Фролович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Дружинина Людмила Васильевна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Дружинина Ольга Михайловна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Дружинин Виктор Михайлович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Дружинина Наталья Викторовна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Дружинина Ольга Михайловна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Девятерикова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Девятериков Леонид Иванович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Денисов Анатолий Петрович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Долганова Наталья Семеновна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Долгушина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Галина Николаевна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Дерябина Лидия </w:t>
      </w: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Перфирьевна</w:t>
      </w:r>
      <w:proofErr w:type="spellEnd"/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Дерябина Лилия </w:t>
      </w: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Перфильевна</w:t>
      </w:r>
      <w:proofErr w:type="spellEnd"/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Дерябин Анатолий Петрович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Дождик Дмитрий Константинович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Дождик Светлана Александровна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Еранкина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Екатерина Ивановна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Зырянов Николай Михайлович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Зырянов Виктор Андреевич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Зырянов Владимир Андреевич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Зырянова Анна Николаевна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Зырянов Андрей Витальевич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Зырянов Иван Григорьевич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Зырянов Иван Григорьевич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Зырякова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Зинаида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Ивашина Нина Ивановна</w:t>
      </w:r>
    </w:p>
    <w:p w:rsidR="00A274A1" w:rsidRPr="00EC4C3E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Игушева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Марфа Максимовна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Ипатов Вадим Михайлович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Иконников Андрей Николаевич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Иконникова Людмила Николаевна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Ившин Николай Иванович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Козлов Николай Иванович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Козлова Светлана Ивановна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Картауз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Александр Михайлович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Кудымов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Леонид Васильевич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lastRenderedPageBreak/>
        <w:t>Кудымов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Петр Васильевич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Кудымова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Мария Захаровна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Кудымов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Василий Николаевич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Калинина Оксана Геннадьевна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Калинин Александр Николаевич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Калинин Николай Николаевич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Калинина Ирина Георгиевна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Крюков Виктор Михайлович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Киселева </w:t>
      </w: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Лукия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Иосифовна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Кабиров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76">
        <w:rPr>
          <w:rFonts w:ascii="Times New Roman" w:hAnsi="Times New Roman" w:cs="Times New Roman"/>
          <w:sz w:val="24"/>
          <w:szCs w:val="24"/>
        </w:rPr>
        <w:t>Шахвали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76">
        <w:rPr>
          <w:rFonts w:ascii="Times New Roman" w:hAnsi="Times New Roman" w:cs="Times New Roman"/>
          <w:sz w:val="24"/>
          <w:szCs w:val="24"/>
        </w:rPr>
        <w:t>Шаймарданович</w:t>
      </w:r>
      <w:proofErr w:type="spellEnd"/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Каминская Галина Федоровна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Каминский Анатолий Семенович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Коротаев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Леонид Дмитриевич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Корчемкин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Анатолий Анатольевич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Корчемкина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Надежда Петровна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Корчемкин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Михаил Анатольевич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Кудымова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Наталья Анатольевна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Кудымов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Василий Николаевич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Кудымова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Мария Захаровна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Кудымов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Федор Леонидович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Кунгуров Василий Алексеевич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Кунгурова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Надежда Михайловна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Лаврентьев Андрей Олегович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Лаврентьева Галина Ивановна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Лимонов Аркадий Трофимович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Леушина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Наталья Ивановна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Локшина Татьяна Николаевна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Лакшина Ольга Александровна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Мамаев Сергей Николаевич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Мамаева Прасковья Андреевна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Мамаева Тамара Владимировна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Малаев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Анатолий Дмитриевич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Мещерякова Клавдия Григорьевна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Мызников Михаил Константинович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Макарова </w:t>
      </w: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Амбига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Галлинуровна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Морозов Георгий Алексеевич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Морозов Николай Яковлевич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Морозова Любовь Степановна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Морозова Наталья Владимировна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Морозова Татьяна Владимировна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Морозов Юрий Иванович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Мызников Аркадий Сергеевич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Мызникова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Мария Ефимовна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Мызникова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Марфа </w:t>
      </w: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Никоноровна</w:t>
      </w:r>
      <w:proofErr w:type="spellEnd"/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Матвеичева Антонина Григорьевна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Ментякова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Людмила Алексеевна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Миносян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Азнив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76">
        <w:rPr>
          <w:rFonts w:ascii="Times New Roman" w:hAnsi="Times New Roman" w:cs="Times New Roman"/>
          <w:sz w:val="24"/>
          <w:szCs w:val="24"/>
        </w:rPr>
        <w:t>Рафиковна</w:t>
      </w:r>
      <w:proofErr w:type="spellEnd"/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Механошина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Раиса Петровна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Механошин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Александр Алексеевич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Нифонтова Нина Александровна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Нифонтов Вячеслав Михайлович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Нифонтова Анна Степановна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Нифонтов Михаил Сергеевич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Нифонтова Анна Степановна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Нифонтов Михаил Сергеевич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lastRenderedPageBreak/>
        <w:t xml:space="preserve">Насыров </w:t>
      </w: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Заршат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76">
        <w:rPr>
          <w:rFonts w:ascii="Times New Roman" w:hAnsi="Times New Roman" w:cs="Times New Roman"/>
          <w:sz w:val="24"/>
          <w:szCs w:val="24"/>
        </w:rPr>
        <w:t>Хадилович</w:t>
      </w:r>
      <w:proofErr w:type="spellEnd"/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Орлова Людмила Александровна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Орлов Василий Николаевич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Обросов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Владимир Николаевич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Обросов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Алексей Викторович</w:t>
      </w:r>
    </w:p>
    <w:p w:rsidR="00A274A1" w:rsidRPr="00EC4C3E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Оросова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Анастасия Григорьевна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Путимцева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Марина Леонтьевна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Путимцев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Михаил Александрович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Путимцев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Путимцева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Любовь Николаевна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Путимцев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Александр Никифорович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Путимцев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Александр Петрович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Путимцев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Александр Андреевич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Путимцев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Анатолий Евгеньевич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Путимцева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Марина Леонтьевна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Путимцева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76">
        <w:rPr>
          <w:rFonts w:ascii="Times New Roman" w:hAnsi="Times New Roman" w:cs="Times New Roman"/>
          <w:sz w:val="24"/>
          <w:szCs w:val="24"/>
        </w:rPr>
        <w:t>Фатама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Гатиятовна</w:t>
      </w:r>
      <w:proofErr w:type="spellEnd"/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Путимцева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Мария Андреевна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Путимцев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Анатолий Евгеньевич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Путимцева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Мария Андреевна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Полякова Екатерина </w:t>
      </w:r>
      <w:proofErr w:type="spellStart"/>
      <w:r w:rsidRPr="005C4376">
        <w:rPr>
          <w:rFonts w:ascii="Times New Roman" w:hAnsi="Times New Roman" w:cs="Times New Roman"/>
          <w:sz w:val="24"/>
          <w:szCs w:val="24"/>
        </w:rPr>
        <w:t>Фроловна</w:t>
      </w:r>
      <w:proofErr w:type="spellEnd"/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Полякова Елизавета </w:t>
      </w:r>
      <w:proofErr w:type="spellStart"/>
      <w:r w:rsidRPr="005C4376">
        <w:rPr>
          <w:rFonts w:ascii="Times New Roman" w:hAnsi="Times New Roman" w:cs="Times New Roman"/>
          <w:sz w:val="24"/>
          <w:szCs w:val="24"/>
        </w:rPr>
        <w:t>Флоровна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Пшеничникова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Агафья Афанасьевна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Пшеничников Иван Трофимович</w:t>
      </w:r>
    </w:p>
    <w:p w:rsidR="00A274A1" w:rsidRPr="00984EEA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Пшеничников Николай Иванович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Поливин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Афанасий Васильевич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Поливин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Виктор Петрович</w:t>
      </w:r>
    </w:p>
    <w:p w:rsidR="00A274A1" w:rsidRPr="00EC4C3E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Пундик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Андрей Андреевич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Постников Сергей Викторович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Постников Николай Дмитриевич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Пугачев Виталий Абрамович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Петрова Нина Павловна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Петрова Нина Павловна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Петров Александр Васильевич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Русаков Михаил Александрович</w:t>
      </w:r>
    </w:p>
    <w:p w:rsidR="00A274A1" w:rsidRPr="00EC4C3E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Русаков Александр Михайлович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Салунский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Василий Иванович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Ситягина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Людмила Петровна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Алексей Федорович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Секин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Дмитрий Егорович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Секин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Павел Егорович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Скорякова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Лидия Григорьевна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Стянина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Наталья Петровна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Владимир Васильевич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Собакин Александр Викторович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Титова Анна Михайловна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Титов Василий Георгиевич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Титов Семен Игнатьевич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Титов Семен Игнатьевич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Титова Алена Михайловна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Тарасов Виктор Михайлович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Тарасова Римма Георгиевна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Трифонов Валерий Петрович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Таев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Владислав Иванович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Твердова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Елена Владимировна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Тюлькина Анна </w:t>
      </w: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Нефедовна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4A1" w:rsidRPr="00EC4C3E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lastRenderedPageBreak/>
        <w:t>Улаева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Серафима Сергеевна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Уссова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Надежда Алексеевна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Уссов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Николай Михайлович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Федоров Анатолий Михайлович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Халевин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Сергей Александрович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Худяков Аркадий Ефимович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Харитонова Татьяна Александровна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Хлыбаева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Маргарита Александровна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Халевина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Лариса Александровна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Нина Федоровна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Чащина Анна Ивановна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Черемных Мавра Федоровна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Михаил Иванович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Червяков Владимир Сергеевич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Червякова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Валентина Михайловна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Червяков Владимир Владимирович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Чебыкина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Алевтина Александровна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Чебыкина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Алевтина Александровна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Шестаков Анатолий Петрович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Швайбович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Нина Павловна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Тамара Федоровна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Алевтина Юрьевна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Шарыпкин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Валерий Юрьевич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Шарыпкина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Александра Андреевна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Шарыпкин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Юрий </w:t>
      </w:r>
      <w:proofErr w:type="spellStart"/>
      <w:r w:rsidRPr="005C4376">
        <w:rPr>
          <w:rFonts w:ascii="Times New Roman" w:hAnsi="Times New Roman" w:cs="Times New Roman"/>
          <w:sz w:val="24"/>
          <w:szCs w:val="24"/>
        </w:rPr>
        <w:t>Афонасьевич</w:t>
      </w:r>
      <w:proofErr w:type="spellEnd"/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Шешукова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Мария Григорьевна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 xml:space="preserve">Щипачева Галина Алексеевна 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76">
        <w:rPr>
          <w:rFonts w:ascii="Times New Roman" w:hAnsi="Times New Roman" w:cs="Times New Roman"/>
          <w:sz w:val="24"/>
          <w:szCs w:val="24"/>
        </w:rPr>
        <w:t>Щипачев Алексей Юрьевич</w:t>
      </w:r>
    </w:p>
    <w:p w:rsidR="00A274A1" w:rsidRPr="005C4376" w:rsidRDefault="00A274A1" w:rsidP="00A274A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376">
        <w:rPr>
          <w:rFonts w:ascii="Times New Roman" w:hAnsi="Times New Roman" w:cs="Times New Roman"/>
          <w:sz w:val="24"/>
          <w:szCs w:val="24"/>
        </w:rPr>
        <w:t>Яскельчук</w:t>
      </w:r>
      <w:proofErr w:type="spellEnd"/>
      <w:r w:rsidRPr="005C4376">
        <w:rPr>
          <w:rFonts w:ascii="Times New Roman" w:hAnsi="Times New Roman" w:cs="Times New Roman"/>
          <w:sz w:val="24"/>
          <w:szCs w:val="24"/>
        </w:rPr>
        <w:t xml:space="preserve"> Анатолий Иванович</w:t>
      </w:r>
    </w:p>
    <w:p w:rsidR="0043125E" w:rsidRPr="0043125E" w:rsidRDefault="0043125E" w:rsidP="00645A50">
      <w:pPr>
        <w:overflowPunct/>
        <w:autoSpaceDE/>
        <w:autoSpaceDN/>
        <w:adjustRightInd/>
        <w:ind w:left="720"/>
        <w:textAlignment w:val="auto"/>
        <w:rPr>
          <w:szCs w:val="24"/>
        </w:rPr>
      </w:pPr>
    </w:p>
    <w:sectPr w:rsidR="0043125E" w:rsidRPr="0043125E" w:rsidSect="00B86134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083"/>
    <w:multiLevelType w:val="hybridMultilevel"/>
    <w:tmpl w:val="51B62E7A"/>
    <w:lvl w:ilvl="0" w:tplc="E2B02FC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3C23C12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3DA832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3556973E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3CA241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F4E3908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72E06A6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552CFB7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7054CEC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99C0C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F569EA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5C8390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E40129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E8ADB0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D5673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A26315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CF4FC6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C445E3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EF565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142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826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54D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46C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8A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6A7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43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9E95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975C3B"/>
    <w:multiLevelType w:val="hybridMultilevel"/>
    <w:tmpl w:val="B3C66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2159A"/>
    <w:multiLevelType w:val="hybridMultilevel"/>
    <w:tmpl w:val="FAE4909A"/>
    <w:lvl w:ilvl="0" w:tplc="52FE48D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0D61F5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112523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ED69B0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9A4587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0AEC0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CB46E7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E76C23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C08994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C123A7C"/>
    <w:multiLevelType w:val="hybridMultilevel"/>
    <w:tmpl w:val="30905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9">
    <w:nsid w:val="4B9E375A"/>
    <w:multiLevelType w:val="hybridMultilevel"/>
    <w:tmpl w:val="FDAE8BB4"/>
    <w:lvl w:ilvl="0" w:tplc="6C6C04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2B7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38C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F44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AF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2D3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AE4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387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A86E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305B5A"/>
    <w:multiLevelType w:val="hybridMultilevel"/>
    <w:tmpl w:val="92F2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5">
    <w:nsid w:val="78A525CB"/>
    <w:multiLevelType w:val="hybridMultilevel"/>
    <w:tmpl w:val="BFD02484"/>
    <w:lvl w:ilvl="0" w:tplc="EA9AA148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C1E037C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8D078C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2DA32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A244B1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F9CEDE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54240D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A545A1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D3E490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5"/>
  </w:num>
  <w:num w:numId="5">
    <w:abstractNumId w:val="5"/>
  </w:num>
  <w:num w:numId="6">
    <w:abstractNumId w:val="2"/>
  </w:num>
  <w:num w:numId="7">
    <w:abstractNumId w:val="7"/>
  </w:num>
  <w:num w:numId="8">
    <w:abstractNumId w:val="14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  <w:num w:numId="13">
    <w:abstractNumId w:val="13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2A0"/>
    <w:rsid w:val="00000126"/>
    <w:rsid w:val="000042DB"/>
    <w:rsid w:val="00004CA4"/>
    <w:rsid w:val="000234A9"/>
    <w:rsid w:val="000248B2"/>
    <w:rsid w:val="0002550B"/>
    <w:rsid w:val="0003568C"/>
    <w:rsid w:val="00040AD2"/>
    <w:rsid w:val="00043DC5"/>
    <w:rsid w:val="00044A38"/>
    <w:rsid w:val="0004634D"/>
    <w:rsid w:val="00063A07"/>
    <w:rsid w:val="00071E73"/>
    <w:rsid w:val="00081AAB"/>
    <w:rsid w:val="00083EDD"/>
    <w:rsid w:val="00084E03"/>
    <w:rsid w:val="00093A97"/>
    <w:rsid w:val="00094D56"/>
    <w:rsid w:val="000A1D2B"/>
    <w:rsid w:val="000A6D65"/>
    <w:rsid w:val="000B21FE"/>
    <w:rsid w:val="000B666A"/>
    <w:rsid w:val="000E73A0"/>
    <w:rsid w:val="000F1692"/>
    <w:rsid w:val="000F5679"/>
    <w:rsid w:val="00100D4B"/>
    <w:rsid w:val="00105124"/>
    <w:rsid w:val="00105997"/>
    <w:rsid w:val="0010600D"/>
    <w:rsid w:val="00107992"/>
    <w:rsid w:val="0013488D"/>
    <w:rsid w:val="00136E7F"/>
    <w:rsid w:val="0014550D"/>
    <w:rsid w:val="00145FFF"/>
    <w:rsid w:val="00147165"/>
    <w:rsid w:val="00161E08"/>
    <w:rsid w:val="00165F04"/>
    <w:rsid w:val="00170075"/>
    <w:rsid w:val="00170F82"/>
    <w:rsid w:val="00176EE7"/>
    <w:rsid w:val="0018414F"/>
    <w:rsid w:val="0018601C"/>
    <w:rsid w:val="00196E9F"/>
    <w:rsid w:val="001A71CF"/>
    <w:rsid w:val="001B67EE"/>
    <w:rsid w:val="001C055B"/>
    <w:rsid w:val="001C214A"/>
    <w:rsid w:val="001C37F3"/>
    <w:rsid w:val="001D24C2"/>
    <w:rsid w:val="001E4644"/>
    <w:rsid w:val="001E50DC"/>
    <w:rsid w:val="001E5580"/>
    <w:rsid w:val="001E7EA2"/>
    <w:rsid w:val="001F0255"/>
    <w:rsid w:val="001F17E2"/>
    <w:rsid w:val="00201F6C"/>
    <w:rsid w:val="00203BCA"/>
    <w:rsid w:val="00223AD2"/>
    <w:rsid w:val="0022653A"/>
    <w:rsid w:val="002268C2"/>
    <w:rsid w:val="00226B9A"/>
    <w:rsid w:val="0023567C"/>
    <w:rsid w:val="00251278"/>
    <w:rsid w:val="0026613B"/>
    <w:rsid w:val="00271AEF"/>
    <w:rsid w:val="00276F92"/>
    <w:rsid w:val="00280194"/>
    <w:rsid w:val="002828CB"/>
    <w:rsid w:val="00295080"/>
    <w:rsid w:val="002961EC"/>
    <w:rsid w:val="002A5B88"/>
    <w:rsid w:val="002C55C2"/>
    <w:rsid w:val="002D37A7"/>
    <w:rsid w:val="002E2BC3"/>
    <w:rsid w:val="002F2C87"/>
    <w:rsid w:val="0032612D"/>
    <w:rsid w:val="00331507"/>
    <w:rsid w:val="003352F4"/>
    <w:rsid w:val="0033635B"/>
    <w:rsid w:val="00336DC7"/>
    <w:rsid w:val="00345C54"/>
    <w:rsid w:val="003461EE"/>
    <w:rsid w:val="003528FA"/>
    <w:rsid w:val="00354938"/>
    <w:rsid w:val="0035536B"/>
    <w:rsid w:val="00355877"/>
    <w:rsid w:val="003713DC"/>
    <w:rsid w:val="003735C1"/>
    <w:rsid w:val="00376C29"/>
    <w:rsid w:val="003867BD"/>
    <w:rsid w:val="0038769F"/>
    <w:rsid w:val="0039605F"/>
    <w:rsid w:val="003B4165"/>
    <w:rsid w:val="003C24DA"/>
    <w:rsid w:val="003C7885"/>
    <w:rsid w:val="003D0DB8"/>
    <w:rsid w:val="003D202A"/>
    <w:rsid w:val="003D5326"/>
    <w:rsid w:val="003F5AAA"/>
    <w:rsid w:val="004118C4"/>
    <w:rsid w:val="00412CA2"/>
    <w:rsid w:val="00413424"/>
    <w:rsid w:val="004207B9"/>
    <w:rsid w:val="00421FF3"/>
    <w:rsid w:val="00423FED"/>
    <w:rsid w:val="00424A4C"/>
    <w:rsid w:val="0043125E"/>
    <w:rsid w:val="00436E76"/>
    <w:rsid w:val="00437226"/>
    <w:rsid w:val="004467BF"/>
    <w:rsid w:val="004541DC"/>
    <w:rsid w:val="004615F2"/>
    <w:rsid w:val="0047621E"/>
    <w:rsid w:val="00476658"/>
    <w:rsid w:val="0048527F"/>
    <w:rsid w:val="004863F8"/>
    <w:rsid w:val="0048666A"/>
    <w:rsid w:val="0049526F"/>
    <w:rsid w:val="004A2A37"/>
    <w:rsid w:val="004A3655"/>
    <w:rsid w:val="004A6597"/>
    <w:rsid w:val="004B0B89"/>
    <w:rsid w:val="004B7506"/>
    <w:rsid w:val="004D21DA"/>
    <w:rsid w:val="004D6FD8"/>
    <w:rsid w:val="004D7592"/>
    <w:rsid w:val="004E2426"/>
    <w:rsid w:val="004E48F7"/>
    <w:rsid w:val="005012BC"/>
    <w:rsid w:val="00511930"/>
    <w:rsid w:val="00512DF5"/>
    <w:rsid w:val="00531C30"/>
    <w:rsid w:val="00541E0F"/>
    <w:rsid w:val="005459C6"/>
    <w:rsid w:val="005617E1"/>
    <w:rsid w:val="00562862"/>
    <w:rsid w:val="005660D0"/>
    <w:rsid w:val="005704C9"/>
    <w:rsid w:val="0057079C"/>
    <w:rsid w:val="00570AEC"/>
    <w:rsid w:val="00571DC4"/>
    <w:rsid w:val="0057349C"/>
    <w:rsid w:val="005777F2"/>
    <w:rsid w:val="0059216A"/>
    <w:rsid w:val="005922A5"/>
    <w:rsid w:val="00593C9E"/>
    <w:rsid w:val="00595DA7"/>
    <w:rsid w:val="005A4494"/>
    <w:rsid w:val="005B65B8"/>
    <w:rsid w:val="005C487D"/>
    <w:rsid w:val="005D13D5"/>
    <w:rsid w:val="005D1CA2"/>
    <w:rsid w:val="005D1E25"/>
    <w:rsid w:val="005D577F"/>
    <w:rsid w:val="005E1E6B"/>
    <w:rsid w:val="005E24C3"/>
    <w:rsid w:val="005E286B"/>
    <w:rsid w:val="005E3FEF"/>
    <w:rsid w:val="005F5DDD"/>
    <w:rsid w:val="0060346D"/>
    <w:rsid w:val="00603629"/>
    <w:rsid w:val="0061327E"/>
    <w:rsid w:val="00623AFA"/>
    <w:rsid w:val="00623B01"/>
    <w:rsid w:val="00623D48"/>
    <w:rsid w:val="006243FD"/>
    <w:rsid w:val="00625797"/>
    <w:rsid w:val="00626961"/>
    <w:rsid w:val="0063110E"/>
    <w:rsid w:val="00632D87"/>
    <w:rsid w:val="00642615"/>
    <w:rsid w:val="00645A50"/>
    <w:rsid w:val="006547B4"/>
    <w:rsid w:val="00680FEB"/>
    <w:rsid w:val="00683F00"/>
    <w:rsid w:val="006865CD"/>
    <w:rsid w:val="006A0C54"/>
    <w:rsid w:val="006A356C"/>
    <w:rsid w:val="006B01D2"/>
    <w:rsid w:val="006B24FB"/>
    <w:rsid w:val="006B3A5A"/>
    <w:rsid w:val="006C426B"/>
    <w:rsid w:val="006C52B5"/>
    <w:rsid w:val="006D0622"/>
    <w:rsid w:val="006D1701"/>
    <w:rsid w:val="006D732E"/>
    <w:rsid w:val="006E6632"/>
    <w:rsid w:val="006F091F"/>
    <w:rsid w:val="006F4E0F"/>
    <w:rsid w:val="00733BA6"/>
    <w:rsid w:val="00735E9E"/>
    <w:rsid w:val="0074079D"/>
    <w:rsid w:val="00745F86"/>
    <w:rsid w:val="0075265B"/>
    <w:rsid w:val="00754C09"/>
    <w:rsid w:val="007614F3"/>
    <w:rsid w:val="007630D1"/>
    <w:rsid w:val="00764F41"/>
    <w:rsid w:val="00765EA2"/>
    <w:rsid w:val="00770B4C"/>
    <w:rsid w:val="00771C06"/>
    <w:rsid w:val="0077363F"/>
    <w:rsid w:val="00773FE0"/>
    <w:rsid w:val="00775724"/>
    <w:rsid w:val="007804EE"/>
    <w:rsid w:val="0078095C"/>
    <w:rsid w:val="00783991"/>
    <w:rsid w:val="00787F8E"/>
    <w:rsid w:val="007962EF"/>
    <w:rsid w:val="007A322D"/>
    <w:rsid w:val="007A4A48"/>
    <w:rsid w:val="007B3CB4"/>
    <w:rsid w:val="007B511F"/>
    <w:rsid w:val="007B75A6"/>
    <w:rsid w:val="007D1D66"/>
    <w:rsid w:val="007D42B5"/>
    <w:rsid w:val="007D6FBE"/>
    <w:rsid w:val="007E5852"/>
    <w:rsid w:val="007F4171"/>
    <w:rsid w:val="0081183F"/>
    <w:rsid w:val="00813220"/>
    <w:rsid w:val="008353A9"/>
    <w:rsid w:val="00867727"/>
    <w:rsid w:val="00871FA9"/>
    <w:rsid w:val="008743BF"/>
    <w:rsid w:val="00883699"/>
    <w:rsid w:val="0088578F"/>
    <w:rsid w:val="00887F9B"/>
    <w:rsid w:val="00891B17"/>
    <w:rsid w:val="00892C07"/>
    <w:rsid w:val="00893338"/>
    <w:rsid w:val="00893D11"/>
    <w:rsid w:val="0089743B"/>
    <w:rsid w:val="008A2251"/>
    <w:rsid w:val="008A2967"/>
    <w:rsid w:val="008A6B37"/>
    <w:rsid w:val="008E0F65"/>
    <w:rsid w:val="008E3AED"/>
    <w:rsid w:val="008E72A0"/>
    <w:rsid w:val="008F2C1D"/>
    <w:rsid w:val="008F614D"/>
    <w:rsid w:val="008F6B46"/>
    <w:rsid w:val="0090051F"/>
    <w:rsid w:val="00910272"/>
    <w:rsid w:val="00917A92"/>
    <w:rsid w:val="009228AB"/>
    <w:rsid w:val="00924527"/>
    <w:rsid w:val="00926946"/>
    <w:rsid w:val="009312B3"/>
    <w:rsid w:val="00935934"/>
    <w:rsid w:val="00935FA2"/>
    <w:rsid w:val="0093694F"/>
    <w:rsid w:val="0094007D"/>
    <w:rsid w:val="009432E0"/>
    <w:rsid w:val="00943470"/>
    <w:rsid w:val="00952699"/>
    <w:rsid w:val="00970B17"/>
    <w:rsid w:val="00971CBD"/>
    <w:rsid w:val="009766B3"/>
    <w:rsid w:val="009814E5"/>
    <w:rsid w:val="00995CAD"/>
    <w:rsid w:val="009A10C1"/>
    <w:rsid w:val="009A34BF"/>
    <w:rsid w:val="009A75D4"/>
    <w:rsid w:val="009B1093"/>
    <w:rsid w:val="009C6265"/>
    <w:rsid w:val="009F0AB2"/>
    <w:rsid w:val="00A06A5E"/>
    <w:rsid w:val="00A07B21"/>
    <w:rsid w:val="00A15524"/>
    <w:rsid w:val="00A24396"/>
    <w:rsid w:val="00A253D5"/>
    <w:rsid w:val="00A274A1"/>
    <w:rsid w:val="00A3347F"/>
    <w:rsid w:val="00A466A8"/>
    <w:rsid w:val="00A62AF4"/>
    <w:rsid w:val="00A63318"/>
    <w:rsid w:val="00A63C36"/>
    <w:rsid w:val="00A64332"/>
    <w:rsid w:val="00A66339"/>
    <w:rsid w:val="00A73E7F"/>
    <w:rsid w:val="00A74261"/>
    <w:rsid w:val="00A75961"/>
    <w:rsid w:val="00A82267"/>
    <w:rsid w:val="00A83A74"/>
    <w:rsid w:val="00A90550"/>
    <w:rsid w:val="00AA6863"/>
    <w:rsid w:val="00AA6EF6"/>
    <w:rsid w:val="00AC0F90"/>
    <w:rsid w:val="00AD31CE"/>
    <w:rsid w:val="00AD77F1"/>
    <w:rsid w:val="00AE60F3"/>
    <w:rsid w:val="00AF7F8E"/>
    <w:rsid w:val="00B04C67"/>
    <w:rsid w:val="00B14A8A"/>
    <w:rsid w:val="00B323F6"/>
    <w:rsid w:val="00B327D8"/>
    <w:rsid w:val="00B37AF3"/>
    <w:rsid w:val="00B40533"/>
    <w:rsid w:val="00B51000"/>
    <w:rsid w:val="00B5380C"/>
    <w:rsid w:val="00B54305"/>
    <w:rsid w:val="00B616AD"/>
    <w:rsid w:val="00B6175F"/>
    <w:rsid w:val="00B663F8"/>
    <w:rsid w:val="00B71510"/>
    <w:rsid w:val="00B72D78"/>
    <w:rsid w:val="00B74DB8"/>
    <w:rsid w:val="00B81D23"/>
    <w:rsid w:val="00B86134"/>
    <w:rsid w:val="00B94F34"/>
    <w:rsid w:val="00B96980"/>
    <w:rsid w:val="00BA2135"/>
    <w:rsid w:val="00BA7BA4"/>
    <w:rsid w:val="00BB5AD9"/>
    <w:rsid w:val="00BC10D5"/>
    <w:rsid w:val="00BC4446"/>
    <w:rsid w:val="00BD23E3"/>
    <w:rsid w:val="00BD60A5"/>
    <w:rsid w:val="00BE1E2E"/>
    <w:rsid w:val="00BE2E09"/>
    <w:rsid w:val="00BE40E2"/>
    <w:rsid w:val="00BE5958"/>
    <w:rsid w:val="00BE5B62"/>
    <w:rsid w:val="00BF5C5D"/>
    <w:rsid w:val="00BF6B02"/>
    <w:rsid w:val="00BF7881"/>
    <w:rsid w:val="00C02AF5"/>
    <w:rsid w:val="00C039D7"/>
    <w:rsid w:val="00C226D9"/>
    <w:rsid w:val="00C240CE"/>
    <w:rsid w:val="00C26E2F"/>
    <w:rsid w:val="00C4126D"/>
    <w:rsid w:val="00C414CE"/>
    <w:rsid w:val="00C43A6A"/>
    <w:rsid w:val="00C45A37"/>
    <w:rsid w:val="00C50A15"/>
    <w:rsid w:val="00C55C61"/>
    <w:rsid w:val="00C567B4"/>
    <w:rsid w:val="00C620E5"/>
    <w:rsid w:val="00C67EDF"/>
    <w:rsid w:val="00C862A0"/>
    <w:rsid w:val="00C910E6"/>
    <w:rsid w:val="00C94249"/>
    <w:rsid w:val="00CA05D7"/>
    <w:rsid w:val="00CA10E4"/>
    <w:rsid w:val="00CA1131"/>
    <w:rsid w:val="00CA161A"/>
    <w:rsid w:val="00CA4785"/>
    <w:rsid w:val="00CB5C84"/>
    <w:rsid w:val="00CB6369"/>
    <w:rsid w:val="00CC1124"/>
    <w:rsid w:val="00CC38C1"/>
    <w:rsid w:val="00CC4F23"/>
    <w:rsid w:val="00CC6807"/>
    <w:rsid w:val="00CD4964"/>
    <w:rsid w:val="00CE2272"/>
    <w:rsid w:val="00CF70D0"/>
    <w:rsid w:val="00D04EEC"/>
    <w:rsid w:val="00D07AE3"/>
    <w:rsid w:val="00D16D55"/>
    <w:rsid w:val="00D25A9B"/>
    <w:rsid w:val="00D41201"/>
    <w:rsid w:val="00D44F2B"/>
    <w:rsid w:val="00D45A7C"/>
    <w:rsid w:val="00D45B79"/>
    <w:rsid w:val="00D53BED"/>
    <w:rsid w:val="00D63AE1"/>
    <w:rsid w:val="00D7693E"/>
    <w:rsid w:val="00D8277F"/>
    <w:rsid w:val="00D85D39"/>
    <w:rsid w:val="00D93B94"/>
    <w:rsid w:val="00D950D2"/>
    <w:rsid w:val="00D97EFE"/>
    <w:rsid w:val="00DA0214"/>
    <w:rsid w:val="00DB12ED"/>
    <w:rsid w:val="00DB35BF"/>
    <w:rsid w:val="00DB3DA7"/>
    <w:rsid w:val="00DB4212"/>
    <w:rsid w:val="00DB5403"/>
    <w:rsid w:val="00DC7228"/>
    <w:rsid w:val="00DD7B10"/>
    <w:rsid w:val="00DE048E"/>
    <w:rsid w:val="00DE6A15"/>
    <w:rsid w:val="00E05F1F"/>
    <w:rsid w:val="00E11AF3"/>
    <w:rsid w:val="00E14E40"/>
    <w:rsid w:val="00E1665B"/>
    <w:rsid w:val="00E17775"/>
    <w:rsid w:val="00E22016"/>
    <w:rsid w:val="00E30FB2"/>
    <w:rsid w:val="00E33873"/>
    <w:rsid w:val="00E34E29"/>
    <w:rsid w:val="00E3591F"/>
    <w:rsid w:val="00E36A52"/>
    <w:rsid w:val="00E435D3"/>
    <w:rsid w:val="00E5224B"/>
    <w:rsid w:val="00E52A28"/>
    <w:rsid w:val="00E66FB7"/>
    <w:rsid w:val="00E70554"/>
    <w:rsid w:val="00E70D9B"/>
    <w:rsid w:val="00E9233E"/>
    <w:rsid w:val="00EA0A5D"/>
    <w:rsid w:val="00EB6263"/>
    <w:rsid w:val="00EB75E1"/>
    <w:rsid w:val="00EC0A87"/>
    <w:rsid w:val="00EC2080"/>
    <w:rsid w:val="00EC321E"/>
    <w:rsid w:val="00EC5EC7"/>
    <w:rsid w:val="00ED2A63"/>
    <w:rsid w:val="00ED4580"/>
    <w:rsid w:val="00ED6D27"/>
    <w:rsid w:val="00EE088A"/>
    <w:rsid w:val="00EE25B7"/>
    <w:rsid w:val="00EE36BC"/>
    <w:rsid w:val="00EE4759"/>
    <w:rsid w:val="00EE750B"/>
    <w:rsid w:val="00EF3A6F"/>
    <w:rsid w:val="00F03B95"/>
    <w:rsid w:val="00F07F14"/>
    <w:rsid w:val="00F10C4B"/>
    <w:rsid w:val="00F1621E"/>
    <w:rsid w:val="00F16CE9"/>
    <w:rsid w:val="00F250A2"/>
    <w:rsid w:val="00F309FD"/>
    <w:rsid w:val="00F34FB5"/>
    <w:rsid w:val="00F36FBA"/>
    <w:rsid w:val="00F568BE"/>
    <w:rsid w:val="00F57BE6"/>
    <w:rsid w:val="00F637FC"/>
    <w:rsid w:val="00F65283"/>
    <w:rsid w:val="00F66DEE"/>
    <w:rsid w:val="00F7512B"/>
    <w:rsid w:val="00F85D2F"/>
    <w:rsid w:val="00F911EB"/>
    <w:rsid w:val="00F962FB"/>
    <w:rsid w:val="00FA1DC8"/>
    <w:rsid w:val="00FB257C"/>
    <w:rsid w:val="00FB5F11"/>
    <w:rsid w:val="00FC3A97"/>
    <w:rsid w:val="00FE0828"/>
    <w:rsid w:val="00FE10D0"/>
    <w:rsid w:val="00FE4CF4"/>
    <w:rsid w:val="00FE7434"/>
    <w:rsid w:val="00FE7728"/>
    <w:rsid w:val="00FF1D43"/>
    <w:rsid w:val="00FF3DC4"/>
    <w:rsid w:val="00FF5C35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ED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83EDD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83EDD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EDD"/>
    <w:pPr>
      <w:jc w:val="both"/>
    </w:pPr>
    <w:rPr>
      <w:sz w:val="28"/>
    </w:rPr>
  </w:style>
  <w:style w:type="paragraph" w:styleId="20">
    <w:name w:val="Body Text 2"/>
    <w:basedOn w:val="a"/>
    <w:rsid w:val="00083EDD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A274A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РФ</vt:lpstr>
    </vt:vector>
  </TitlesOfParts>
  <Company>СОКУГИ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РФ</dc:title>
  <dc:subject/>
  <dc:creator>Куковякин А.П.</dc:creator>
  <cp:keywords/>
  <dc:description/>
  <cp:lastModifiedBy>Murygina-ay</cp:lastModifiedBy>
  <cp:revision>3</cp:revision>
  <cp:lastPrinted>2013-02-04T09:59:00Z</cp:lastPrinted>
  <dcterms:created xsi:type="dcterms:W3CDTF">2013-03-20T03:43:00Z</dcterms:created>
  <dcterms:modified xsi:type="dcterms:W3CDTF">2013-03-20T04:23:00Z</dcterms:modified>
</cp:coreProperties>
</file>