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00" w:rsidRDefault="00816000" w:rsidP="0081600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968" cy="733803"/>
            <wp:effectExtent l="19050" t="0" r="93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00" w:rsidRDefault="00816000" w:rsidP="00816000">
      <w:pPr>
        <w:pStyle w:val="3"/>
      </w:pPr>
      <w:r>
        <w:t xml:space="preserve"> АДМИНИСТРАЦИЯ</w:t>
      </w:r>
    </w:p>
    <w:p w:rsidR="00816000" w:rsidRDefault="00816000" w:rsidP="00816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816000" w:rsidRDefault="00816000" w:rsidP="00816000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816000" w:rsidRDefault="00816000" w:rsidP="00816000">
      <w:pPr>
        <w:jc w:val="both"/>
        <w:rPr>
          <w:b/>
        </w:rPr>
      </w:pPr>
    </w:p>
    <w:p w:rsidR="00816000" w:rsidRPr="00200D3D" w:rsidRDefault="00C30C88" w:rsidP="00816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18.02.</w:t>
      </w:r>
      <w:r w:rsidR="00200D3D" w:rsidRPr="00200D3D">
        <w:rPr>
          <w:b/>
          <w:sz w:val="24"/>
          <w:szCs w:val="24"/>
        </w:rPr>
        <w:t>2015</w:t>
      </w:r>
      <w:r w:rsidR="00816000" w:rsidRPr="00200D3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173</w:t>
      </w:r>
    </w:p>
    <w:p w:rsidR="00816000" w:rsidRPr="00200D3D" w:rsidRDefault="00816000" w:rsidP="00816000">
      <w:pPr>
        <w:rPr>
          <w:b/>
          <w:sz w:val="24"/>
          <w:szCs w:val="24"/>
        </w:rPr>
      </w:pPr>
      <w:r w:rsidRPr="00200D3D">
        <w:rPr>
          <w:b/>
          <w:sz w:val="24"/>
          <w:szCs w:val="24"/>
        </w:rPr>
        <w:t>г. Верхотурье</w:t>
      </w:r>
    </w:p>
    <w:p w:rsidR="00816000" w:rsidRPr="00546EA2" w:rsidRDefault="00816000" w:rsidP="00816000">
      <w:pPr>
        <w:rPr>
          <w:sz w:val="27"/>
          <w:szCs w:val="27"/>
        </w:rPr>
      </w:pPr>
    </w:p>
    <w:p w:rsidR="00816000" w:rsidRPr="00546EA2" w:rsidRDefault="00816000" w:rsidP="008160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546EA2">
        <w:rPr>
          <w:rFonts w:ascii="Times New Roman" w:hAnsi="Times New Roman" w:cs="Times New Roman"/>
          <w:b/>
          <w:i/>
          <w:sz w:val="27"/>
          <w:szCs w:val="27"/>
        </w:rPr>
        <w:t xml:space="preserve">О </w:t>
      </w:r>
      <w:r w:rsidR="00546EA2" w:rsidRPr="00546EA2">
        <w:rPr>
          <w:rFonts w:ascii="Times New Roman" w:hAnsi="Times New Roman" w:cs="Times New Roman"/>
          <w:b/>
          <w:i/>
          <w:sz w:val="27"/>
          <w:szCs w:val="27"/>
        </w:rPr>
        <w:t xml:space="preserve">внесении изменений в Положение </w:t>
      </w:r>
      <w:r w:rsidRPr="00546EA2">
        <w:rPr>
          <w:rFonts w:ascii="Times New Roman" w:hAnsi="Times New Roman" w:cs="Times New Roman"/>
          <w:b/>
          <w:i/>
          <w:sz w:val="27"/>
          <w:szCs w:val="27"/>
        </w:rPr>
        <w:t xml:space="preserve">об оплате </w:t>
      </w:r>
      <w:proofErr w:type="gramStart"/>
      <w:r w:rsidRPr="00546EA2">
        <w:rPr>
          <w:rFonts w:ascii="Times New Roman" w:hAnsi="Times New Roman" w:cs="Times New Roman"/>
          <w:b/>
          <w:i/>
          <w:sz w:val="27"/>
          <w:szCs w:val="27"/>
        </w:rPr>
        <w:t>труда работников муниципальных учреждений культуры городского округа</w:t>
      </w:r>
      <w:proofErr w:type="gramEnd"/>
      <w:r w:rsidRPr="00546EA2">
        <w:rPr>
          <w:rFonts w:ascii="Times New Roman" w:hAnsi="Times New Roman" w:cs="Times New Roman"/>
          <w:b/>
          <w:i/>
          <w:sz w:val="27"/>
          <w:szCs w:val="27"/>
        </w:rPr>
        <w:t xml:space="preserve"> Верхотурский, утвержденного постановлением Администрации городского округа Верхотурский от 28.09.2010 № 1235 «О введении новой системы оплаты труда работников муниципальных учреждений культуры»</w:t>
      </w:r>
    </w:p>
    <w:p w:rsidR="00816000" w:rsidRPr="00546EA2" w:rsidRDefault="00816000" w:rsidP="00816000">
      <w:pPr>
        <w:autoSpaceDE w:val="0"/>
        <w:autoSpaceDN w:val="0"/>
        <w:adjustRightInd w:val="0"/>
        <w:rPr>
          <w:sz w:val="27"/>
          <w:szCs w:val="27"/>
        </w:rPr>
      </w:pPr>
    </w:p>
    <w:p w:rsidR="00816000" w:rsidRPr="00546EA2" w:rsidRDefault="00816000" w:rsidP="00546EA2">
      <w:pPr>
        <w:ind w:firstLine="708"/>
        <w:jc w:val="both"/>
        <w:rPr>
          <w:sz w:val="27"/>
          <w:szCs w:val="27"/>
        </w:rPr>
      </w:pPr>
      <w:proofErr w:type="gramStart"/>
      <w:r w:rsidRPr="00546EA2">
        <w:rPr>
          <w:rFonts w:eastAsiaTheme="minorHAnsi"/>
          <w:bCs/>
          <w:iCs/>
          <w:sz w:val="27"/>
          <w:szCs w:val="27"/>
          <w:lang w:eastAsia="en-US"/>
        </w:rPr>
        <w:t xml:space="preserve">В соответствии с Федеральным законом от 06 октября 2003 года N 131-ФЗ "Об общих принципах организации местного самоуправления в Российской Федерации", </w:t>
      </w:r>
      <w:r w:rsidR="00200D3D" w:rsidRPr="00546EA2">
        <w:rPr>
          <w:rFonts w:eastAsiaTheme="minorHAnsi"/>
          <w:bCs/>
          <w:iCs/>
          <w:sz w:val="27"/>
          <w:szCs w:val="27"/>
          <w:lang w:eastAsia="en-US"/>
        </w:rPr>
        <w:t xml:space="preserve">постановлением Администрации городского округа Верхотурский от 10.09.2013 № 797 «О переименовании Управления культуры и молодежной политики администрации городского округа Верхотурский», </w:t>
      </w:r>
      <w:r w:rsidRPr="00546EA2">
        <w:rPr>
          <w:sz w:val="27"/>
          <w:szCs w:val="27"/>
        </w:rPr>
        <w:t>Планом мероприятий («дорожной карты») «Изменения в отраслях социальной сферы, направленные на повышение эффективности сферы культуры в городском округе Верхотурский», утверждённ</w:t>
      </w:r>
      <w:r w:rsidR="00546EA2" w:rsidRPr="00546EA2">
        <w:rPr>
          <w:sz w:val="27"/>
          <w:szCs w:val="27"/>
        </w:rPr>
        <w:t>ым</w:t>
      </w:r>
      <w:proofErr w:type="gramEnd"/>
      <w:r w:rsidRPr="00546EA2">
        <w:rPr>
          <w:sz w:val="27"/>
          <w:szCs w:val="27"/>
        </w:rPr>
        <w:t xml:space="preserve"> постановлением Администрации городского округа Верхотурский от 11.06.2014 № 529, </w:t>
      </w:r>
      <w:r w:rsidR="007354EE" w:rsidRPr="00546EA2">
        <w:rPr>
          <w:sz w:val="27"/>
          <w:szCs w:val="27"/>
        </w:rPr>
        <w:t xml:space="preserve">в целях </w:t>
      </w:r>
      <w:proofErr w:type="gramStart"/>
      <w:r w:rsidR="003650E5" w:rsidRPr="00546EA2">
        <w:rPr>
          <w:color w:val="000000"/>
          <w:sz w:val="27"/>
          <w:szCs w:val="27"/>
          <w:shd w:val="clear" w:color="auto" w:fill="FFFFFF"/>
        </w:rPr>
        <w:t>установления зависимости оплаты труда работников</w:t>
      </w:r>
      <w:proofErr w:type="gramEnd"/>
      <w:r w:rsidR="003650E5" w:rsidRPr="00546EA2">
        <w:rPr>
          <w:color w:val="000000"/>
          <w:sz w:val="27"/>
          <w:szCs w:val="27"/>
          <w:shd w:val="clear" w:color="auto" w:fill="FFFFFF"/>
        </w:rPr>
        <w:t xml:space="preserve"> от определенного результата работы</w:t>
      </w:r>
      <w:r w:rsidR="007354EE" w:rsidRPr="00546EA2">
        <w:rPr>
          <w:sz w:val="27"/>
          <w:szCs w:val="27"/>
        </w:rPr>
        <w:t xml:space="preserve">, </w:t>
      </w:r>
      <w:r w:rsidR="00546EA2" w:rsidRPr="00546EA2">
        <w:rPr>
          <w:sz w:val="27"/>
          <w:szCs w:val="27"/>
        </w:rPr>
        <w:t xml:space="preserve">руководствуясь </w:t>
      </w:r>
      <w:r w:rsidRPr="00546EA2">
        <w:rPr>
          <w:sz w:val="27"/>
          <w:szCs w:val="27"/>
        </w:rPr>
        <w:t>статьей 26 Устава  городского округа Верхотурский,</w:t>
      </w:r>
    </w:p>
    <w:p w:rsidR="00816000" w:rsidRPr="00546EA2" w:rsidRDefault="00816000" w:rsidP="00816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46EA2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C30C88" w:rsidRDefault="00C30C88" w:rsidP="00C30C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1.Внести в Положение об оплате </w:t>
      </w:r>
      <w:proofErr w:type="gramStart"/>
      <w:r>
        <w:rPr>
          <w:rFonts w:ascii="Times New Roman" w:hAnsi="Times New Roman" w:cs="Times New Roman"/>
          <w:sz w:val="27"/>
          <w:szCs w:val="27"/>
        </w:rPr>
        <w:t>труда работников муниципальных учреждений культуры городского округа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Верхотурский, утвержденного постановлением Администрации городского округа Верхотурский от 28.09.2010 № 1235 «О введении новой системы оплаты труда работников муниципальных учреждений культуры»</w:t>
      </w:r>
      <w:r>
        <w:rPr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C30C88" w:rsidRDefault="00C30C88" w:rsidP="00C30C8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 в абзаце третьем пункта 2</w:t>
      </w:r>
      <w:r>
        <w:rPr>
          <w:sz w:val="27"/>
          <w:szCs w:val="27"/>
          <w:vertAlign w:val="superscript"/>
        </w:rPr>
        <w:t xml:space="preserve">1 </w:t>
      </w:r>
      <w:r>
        <w:rPr>
          <w:sz w:val="27"/>
          <w:szCs w:val="27"/>
        </w:rPr>
        <w:t xml:space="preserve"> главы 1 число «20» </w:t>
      </w:r>
      <w:proofErr w:type="gramStart"/>
      <w:r>
        <w:rPr>
          <w:sz w:val="27"/>
          <w:szCs w:val="27"/>
        </w:rPr>
        <w:t>заменить на число</w:t>
      </w:r>
      <w:proofErr w:type="gramEnd"/>
      <w:r>
        <w:rPr>
          <w:sz w:val="27"/>
          <w:szCs w:val="27"/>
        </w:rPr>
        <w:t xml:space="preserve"> «30»;</w:t>
      </w:r>
    </w:p>
    <w:p w:rsidR="00546EA2" w:rsidRPr="00546EA2" w:rsidRDefault="00C30C88" w:rsidP="00C30C88">
      <w:pPr>
        <w:ind w:left="75" w:firstLine="633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2) в абзацах первом и втором пункта 2</w:t>
      </w:r>
      <w:r>
        <w:rPr>
          <w:sz w:val="27"/>
          <w:szCs w:val="27"/>
          <w:vertAlign w:val="superscript"/>
        </w:rPr>
        <w:t xml:space="preserve">1 </w:t>
      </w:r>
      <w:r>
        <w:rPr>
          <w:sz w:val="27"/>
          <w:szCs w:val="27"/>
        </w:rPr>
        <w:t>, пункте 5 главы 1, абзаце четвертом и пятом пункта 17, абзаце втором пункта 19 главы 3, пункте 25 главы 4, пункте 34 главы 5, абзаце первом пункта 44 главы 8 наименование учреждения «Управление культуры и молодежной политики администрации городского округа Верхотурский» заменить на наименование учреждения «Управление культуры, туризма и молодежной политики Администрации</w:t>
      </w:r>
      <w:proofErr w:type="gramEnd"/>
      <w:r>
        <w:rPr>
          <w:sz w:val="27"/>
          <w:szCs w:val="27"/>
        </w:rPr>
        <w:t xml:space="preserve"> городского округа </w:t>
      </w:r>
      <w:proofErr w:type="gramStart"/>
      <w:r>
        <w:rPr>
          <w:sz w:val="27"/>
          <w:szCs w:val="27"/>
        </w:rPr>
        <w:t>Верхотурский</w:t>
      </w:r>
      <w:proofErr w:type="gramEnd"/>
      <w:r>
        <w:rPr>
          <w:sz w:val="27"/>
          <w:szCs w:val="27"/>
        </w:rPr>
        <w:t>».</w:t>
      </w:r>
    </w:p>
    <w:p w:rsidR="00546EA2" w:rsidRPr="00546EA2" w:rsidRDefault="00200D3D" w:rsidP="00546EA2">
      <w:pPr>
        <w:ind w:firstLine="709"/>
        <w:jc w:val="both"/>
        <w:rPr>
          <w:sz w:val="27"/>
          <w:szCs w:val="27"/>
        </w:rPr>
      </w:pPr>
      <w:r w:rsidRPr="00546EA2">
        <w:rPr>
          <w:sz w:val="27"/>
          <w:szCs w:val="27"/>
        </w:rPr>
        <w:t>2.Настоящее постановление вступает в силу после его официального опубликования.</w:t>
      </w:r>
    </w:p>
    <w:p w:rsidR="00546EA2" w:rsidRPr="00546EA2" w:rsidRDefault="00200D3D" w:rsidP="00546EA2">
      <w:pPr>
        <w:ind w:firstLine="709"/>
        <w:jc w:val="both"/>
        <w:rPr>
          <w:sz w:val="27"/>
          <w:szCs w:val="27"/>
        </w:rPr>
      </w:pPr>
      <w:r w:rsidRPr="00546EA2">
        <w:rPr>
          <w:sz w:val="27"/>
          <w:szCs w:val="27"/>
        </w:rPr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546EA2">
        <w:rPr>
          <w:sz w:val="27"/>
          <w:szCs w:val="27"/>
        </w:rPr>
        <w:t>Верхотурский</w:t>
      </w:r>
      <w:proofErr w:type="gramEnd"/>
      <w:r w:rsidRPr="00546EA2">
        <w:rPr>
          <w:sz w:val="27"/>
          <w:szCs w:val="27"/>
        </w:rPr>
        <w:t>.</w:t>
      </w:r>
    </w:p>
    <w:p w:rsidR="00200D3D" w:rsidRPr="00546EA2" w:rsidRDefault="00546EA2" w:rsidP="00546EA2">
      <w:pPr>
        <w:ind w:firstLine="709"/>
        <w:jc w:val="both"/>
        <w:rPr>
          <w:sz w:val="27"/>
          <w:szCs w:val="27"/>
        </w:rPr>
      </w:pPr>
      <w:r w:rsidRPr="00546EA2">
        <w:rPr>
          <w:sz w:val="27"/>
          <w:szCs w:val="27"/>
        </w:rPr>
        <w:t>4.</w:t>
      </w:r>
      <w:r w:rsidR="00200D3D" w:rsidRPr="00546EA2">
        <w:rPr>
          <w:sz w:val="27"/>
          <w:szCs w:val="27"/>
        </w:rPr>
        <w:t>Контроль исполнения настоящего постановления оставляю за собой.</w:t>
      </w:r>
    </w:p>
    <w:p w:rsidR="00C30C88" w:rsidRDefault="00C30C88" w:rsidP="00546EA2">
      <w:pPr>
        <w:jc w:val="both"/>
        <w:rPr>
          <w:sz w:val="27"/>
          <w:szCs w:val="27"/>
        </w:rPr>
      </w:pPr>
    </w:p>
    <w:p w:rsidR="00200D3D" w:rsidRPr="00546EA2" w:rsidRDefault="00200D3D" w:rsidP="00546EA2">
      <w:pPr>
        <w:jc w:val="both"/>
        <w:rPr>
          <w:sz w:val="27"/>
          <w:szCs w:val="27"/>
        </w:rPr>
      </w:pPr>
      <w:r w:rsidRPr="00546EA2">
        <w:rPr>
          <w:sz w:val="27"/>
          <w:szCs w:val="27"/>
        </w:rPr>
        <w:t>И.о.</w:t>
      </w:r>
      <w:r w:rsidR="00546EA2">
        <w:rPr>
          <w:sz w:val="27"/>
          <w:szCs w:val="27"/>
        </w:rPr>
        <w:t xml:space="preserve"> </w:t>
      </w:r>
      <w:r w:rsidRPr="00546EA2">
        <w:rPr>
          <w:sz w:val="27"/>
          <w:szCs w:val="27"/>
        </w:rPr>
        <w:t xml:space="preserve">главы Администрации </w:t>
      </w:r>
    </w:p>
    <w:p w:rsidR="00200D3D" w:rsidRDefault="00200D3D" w:rsidP="00200D3D">
      <w:pPr>
        <w:jc w:val="both"/>
        <w:rPr>
          <w:sz w:val="28"/>
          <w:szCs w:val="28"/>
        </w:rPr>
      </w:pPr>
      <w:r w:rsidRPr="00546EA2">
        <w:rPr>
          <w:sz w:val="27"/>
          <w:szCs w:val="27"/>
        </w:rPr>
        <w:t xml:space="preserve">городского округа Верхотурский                          </w:t>
      </w:r>
      <w:r w:rsidR="00E43A4B" w:rsidRPr="00546EA2">
        <w:rPr>
          <w:sz w:val="27"/>
          <w:szCs w:val="27"/>
        </w:rPr>
        <w:t xml:space="preserve">            </w:t>
      </w:r>
      <w:r w:rsidR="00546EA2">
        <w:rPr>
          <w:sz w:val="27"/>
          <w:szCs w:val="27"/>
        </w:rPr>
        <w:t xml:space="preserve">                   </w:t>
      </w:r>
      <w:r w:rsidR="00E43A4B" w:rsidRPr="00546EA2">
        <w:rPr>
          <w:sz w:val="27"/>
          <w:szCs w:val="27"/>
        </w:rPr>
        <w:t xml:space="preserve">      А.В.Храмцов</w:t>
      </w:r>
      <w:bookmarkStart w:id="0" w:name="_GoBack"/>
      <w:bookmarkEnd w:id="0"/>
    </w:p>
    <w:sectPr w:rsidR="00200D3D" w:rsidSect="00546E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0A71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0D3D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650E5"/>
    <w:rsid w:val="003938FD"/>
    <w:rsid w:val="003B5221"/>
    <w:rsid w:val="00407B41"/>
    <w:rsid w:val="00407BF9"/>
    <w:rsid w:val="00424D4D"/>
    <w:rsid w:val="00455BC2"/>
    <w:rsid w:val="004A02BF"/>
    <w:rsid w:val="004C409B"/>
    <w:rsid w:val="004E38B4"/>
    <w:rsid w:val="004E6372"/>
    <w:rsid w:val="00503AF0"/>
    <w:rsid w:val="00546EA2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A6BB0"/>
    <w:rsid w:val="006B3003"/>
    <w:rsid w:val="007119CC"/>
    <w:rsid w:val="007163D6"/>
    <w:rsid w:val="007270BC"/>
    <w:rsid w:val="007354EE"/>
    <w:rsid w:val="00761548"/>
    <w:rsid w:val="007A5DEA"/>
    <w:rsid w:val="007E7F56"/>
    <w:rsid w:val="00816000"/>
    <w:rsid w:val="00822C7F"/>
    <w:rsid w:val="00840772"/>
    <w:rsid w:val="00867983"/>
    <w:rsid w:val="00884FAC"/>
    <w:rsid w:val="00896DF2"/>
    <w:rsid w:val="008971E9"/>
    <w:rsid w:val="008B2A80"/>
    <w:rsid w:val="008C23CD"/>
    <w:rsid w:val="008E3F0F"/>
    <w:rsid w:val="008E7A59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30C88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90A71"/>
    <w:rsid w:val="00DB7629"/>
    <w:rsid w:val="00DD3F13"/>
    <w:rsid w:val="00E04F07"/>
    <w:rsid w:val="00E24690"/>
    <w:rsid w:val="00E43A4B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000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1600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60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160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6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1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6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000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1600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60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160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6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1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65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taramjenina-oa</cp:lastModifiedBy>
  <cp:revision>8</cp:revision>
  <cp:lastPrinted>2015-02-21T08:31:00Z</cp:lastPrinted>
  <dcterms:created xsi:type="dcterms:W3CDTF">2015-02-05T03:36:00Z</dcterms:created>
  <dcterms:modified xsi:type="dcterms:W3CDTF">2015-02-21T08:32:00Z</dcterms:modified>
</cp:coreProperties>
</file>