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E1" w:rsidRPr="00124FE1" w:rsidRDefault="00124FE1" w:rsidP="00124FE1">
      <w:pPr>
        <w:rPr>
          <w:lang w:eastAsia="ru-RU"/>
        </w:rPr>
      </w:pPr>
    </w:p>
    <w:p w:rsidR="006143F3" w:rsidRDefault="00124FE1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5F4F">
        <w:rPr>
          <w:rFonts w:ascii="Times New Roman" w:hAnsi="Times New Roman" w:cs="Times New Roman"/>
          <w:sz w:val="24"/>
          <w:szCs w:val="24"/>
        </w:rPr>
        <w:t>Главе городского округа</w:t>
      </w:r>
      <w:r w:rsidR="00D036C5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bookmarkStart w:id="0" w:name="_GoBack"/>
      <w:bookmarkEnd w:id="0"/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865F4F">
        <w:rPr>
          <w:rFonts w:ascii="Times New Roman" w:hAnsi="Times New Roman" w:cs="Times New Roman"/>
          <w:sz w:val="20"/>
          <w:szCs w:val="28"/>
        </w:rPr>
        <w:t>муниципального служащего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865F4F">
        <w:rPr>
          <w:rFonts w:ascii="Times New Roman" w:hAnsi="Times New Roman" w:cs="Times New Roman"/>
          <w:sz w:val="24"/>
          <w:szCs w:val="24"/>
        </w:rPr>
        <w:t>администрацию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865F4F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5F4F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044" w:rsidRDefault="00B12044" w:rsidP="00EA2440">
      <w:pPr>
        <w:spacing w:after="0" w:line="240" w:lineRule="auto"/>
      </w:pPr>
      <w:r>
        <w:separator/>
      </w:r>
    </w:p>
  </w:endnote>
  <w:endnote w:type="continuationSeparator" w:id="0">
    <w:p w:rsidR="00B12044" w:rsidRDefault="00B12044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044" w:rsidRDefault="00B12044" w:rsidP="00EA2440">
      <w:pPr>
        <w:spacing w:after="0" w:line="240" w:lineRule="auto"/>
      </w:pPr>
      <w:r>
        <w:separator/>
      </w:r>
    </w:p>
  </w:footnote>
  <w:footnote w:type="continuationSeparator" w:id="0">
    <w:p w:rsidR="00B12044" w:rsidRDefault="00B12044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65F4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12044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036C5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309A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09EC7-BB30-4B78-9417-695F0DF1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Оксана Р. Вагина</cp:lastModifiedBy>
  <cp:revision>4</cp:revision>
  <cp:lastPrinted>2018-06-07T12:59:00Z</cp:lastPrinted>
  <dcterms:created xsi:type="dcterms:W3CDTF">2020-05-18T11:44:00Z</dcterms:created>
  <dcterms:modified xsi:type="dcterms:W3CDTF">2020-08-19T06:26:00Z</dcterms:modified>
</cp:coreProperties>
</file>