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6E" w:rsidRPr="00A0696E" w:rsidRDefault="00A0696E" w:rsidP="00A06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96E" w:rsidRPr="00A0696E" w:rsidRDefault="00A0696E" w:rsidP="00A0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36C6AFB">
            <wp:extent cx="54229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696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A0696E" w:rsidRPr="00A0696E" w:rsidRDefault="00A0696E" w:rsidP="00A0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96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696E" w:rsidRPr="00A0696E" w:rsidRDefault="00A0696E" w:rsidP="00A0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96E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A0696E" w:rsidRPr="00A0696E" w:rsidRDefault="00A0696E" w:rsidP="00A0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96E">
        <w:rPr>
          <w:rFonts w:ascii="Times New Roman" w:hAnsi="Times New Roman" w:cs="Times New Roman"/>
          <w:b/>
          <w:sz w:val="28"/>
          <w:szCs w:val="28"/>
        </w:rPr>
        <w:t xml:space="preserve">ДУМА ГОРОДСКОГО ОКРУГА </w:t>
      </w:r>
      <w:proofErr w:type="gramStart"/>
      <w:r w:rsidRPr="00A0696E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A069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96E" w:rsidRPr="00A0696E" w:rsidRDefault="00A0696E" w:rsidP="00A0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696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0696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0696E" w:rsidRPr="00A0696E" w:rsidRDefault="00A0696E" w:rsidP="00A0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96E" w:rsidRPr="00CF29CF" w:rsidRDefault="00C038CC" w:rsidP="00A0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«24» октября 2018 г. №54</w:t>
      </w:r>
      <w:bookmarkStart w:id="0" w:name="_GoBack"/>
      <w:bookmarkEnd w:id="0"/>
    </w:p>
    <w:p w:rsidR="00CF29CF" w:rsidRPr="00CF29CF" w:rsidRDefault="00CF29CF" w:rsidP="00A0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F29CF">
        <w:rPr>
          <w:rFonts w:ascii="Times New Roman" w:hAnsi="Times New Roman" w:cs="Times New Roman"/>
          <w:b/>
          <w:sz w:val="26"/>
          <w:szCs w:val="26"/>
        </w:rPr>
        <w:t>г. Верхотурье</w:t>
      </w:r>
    </w:p>
    <w:p w:rsidR="00A0696E" w:rsidRPr="00CF29CF" w:rsidRDefault="00A0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02E9" w:rsidRPr="00CF29CF" w:rsidRDefault="00AC6130" w:rsidP="00CF29CF">
      <w:pPr>
        <w:widowControl w:val="0"/>
        <w:autoSpaceDE w:val="0"/>
        <w:autoSpaceDN w:val="0"/>
        <w:adjustRightInd w:val="0"/>
        <w:spacing w:after="0" w:line="240" w:lineRule="auto"/>
        <w:ind w:right="439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F29CF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186827" w:rsidRPr="00CF29CF">
        <w:rPr>
          <w:rFonts w:ascii="Times New Roman" w:hAnsi="Times New Roman" w:cs="Times New Roman"/>
          <w:b/>
          <w:bCs/>
          <w:sz w:val="26"/>
          <w:szCs w:val="26"/>
        </w:rPr>
        <w:t>реализации подпункта 6 статьи</w:t>
      </w:r>
      <w:r w:rsidR="00CF29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86827" w:rsidRPr="00CF29CF">
        <w:rPr>
          <w:rFonts w:ascii="Times New Roman" w:hAnsi="Times New Roman" w:cs="Times New Roman"/>
          <w:b/>
          <w:bCs/>
          <w:sz w:val="26"/>
          <w:szCs w:val="26"/>
        </w:rPr>
        <w:t>39.5 Земельного кодекса Российской</w:t>
      </w:r>
      <w:r w:rsidR="00CF29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86827" w:rsidRPr="00CF29CF">
        <w:rPr>
          <w:rFonts w:ascii="Times New Roman" w:hAnsi="Times New Roman" w:cs="Times New Roman"/>
          <w:b/>
          <w:bCs/>
          <w:sz w:val="26"/>
          <w:szCs w:val="26"/>
        </w:rPr>
        <w:t>Федерации на территории</w:t>
      </w:r>
      <w:r w:rsidR="00CF29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86827" w:rsidRPr="00CF29CF">
        <w:rPr>
          <w:rFonts w:ascii="Times New Roman" w:hAnsi="Times New Roman" w:cs="Times New Roman"/>
          <w:b/>
          <w:bCs/>
          <w:sz w:val="26"/>
          <w:szCs w:val="26"/>
        </w:rPr>
        <w:t xml:space="preserve">городского округа </w:t>
      </w:r>
      <w:proofErr w:type="gramStart"/>
      <w:r w:rsidR="00186827" w:rsidRPr="00CF29CF">
        <w:rPr>
          <w:rFonts w:ascii="Times New Roman" w:hAnsi="Times New Roman" w:cs="Times New Roman"/>
          <w:b/>
          <w:bCs/>
          <w:sz w:val="26"/>
          <w:szCs w:val="26"/>
        </w:rPr>
        <w:t>Верхотурский</w:t>
      </w:r>
      <w:proofErr w:type="gramEnd"/>
      <w:r w:rsidR="00186827" w:rsidRPr="00CF29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402E9" w:rsidRPr="001767CD" w:rsidRDefault="004402E9" w:rsidP="00DB7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04" w:rsidRDefault="00B21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D02E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 6 статьи</w:t>
      </w:r>
      <w:r w:rsidR="00F459BB" w:rsidRPr="00F459BB">
        <w:rPr>
          <w:rFonts w:ascii="Times New Roman" w:hAnsi="Times New Roman" w:cs="Times New Roman"/>
          <w:sz w:val="28"/>
          <w:szCs w:val="28"/>
        </w:rPr>
        <w:t xml:space="preserve"> 39.5 Земельного кодекса Российской Федерации, статьей 22 Закона Свердловск</w:t>
      </w:r>
      <w:r w:rsidR="008453B6">
        <w:rPr>
          <w:rFonts w:ascii="Times New Roman" w:hAnsi="Times New Roman" w:cs="Times New Roman"/>
          <w:sz w:val="28"/>
          <w:szCs w:val="28"/>
        </w:rPr>
        <w:t>ой области от 7 июля 2004 года № 18-ОЗ «</w:t>
      </w:r>
      <w:r w:rsidR="00F459BB" w:rsidRPr="00F459BB">
        <w:rPr>
          <w:rFonts w:ascii="Times New Roman" w:hAnsi="Times New Roman" w:cs="Times New Roman"/>
          <w:sz w:val="28"/>
          <w:szCs w:val="28"/>
        </w:rPr>
        <w:t xml:space="preserve">Об особенностях регулирования земельных отношений на </w:t>
      </w:r>
      <w:r w:rsidR="008453B6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="00F459BB" w:rsidRPr="00F459BB">
        <w:rPr>
          <w:rFonts w:ascii="Times New Roman" w:hAnsi="Times New Roman" w:cs="Times New Roman"/>
          <w:sz w:val="28"/>
          <w:szCs w:val="28"/>
        </w:rPr>
        <w:t xml:space="preserve">, во исполнение Указа Президента Российской Федерации от 7 мая 2012 года </w:t>
      </w:r>
      <w:r w:rsidR="008453B6">
        <w:rPr>
          <w:rFonts w:ascii="Times New Roman" w:hAnsi="Times New Roman" w:cs="Times New Roman"/>
          <w:sz w:val="28"/>
          <w:szCs w:val="28"/>
        </w:rPr>
        <w:t>№ 600 «</w:t>
      </w:r>
      <w:r w:rsidR="00F459BB" w:rsidRPr="00F459BB">
        <w:rPr>
          <w:rFonts w:ascii="Times New Roman" w:hAnsi="Times New Roman" w:cs="Times New Roman"/>
          <w:sz w:val="28"/>
          <w:szCs w:val="28"/>
        </w:rPr>
        <w:t>О мерах по обеспечению граждан Российской Федерации доступным и комфортным жильем и повышению каче</w:t>
      </w:r>
      <w:r w:rsidR="008453B6">
        <w:rPr>
          <w:rFonts w:ascii="Times New Roman" w:hAnsi="Times New Roman" w:cs="Times New Roman"/>
          <w:sz w:val="28"/>
          <w:szCs w:val="28"/>
        </w:rPr>
        <w:t>ства жилищно-коммунальных услуг»</w:t>
      </w:r>
      <w:r w:rsidR="004402E9" w:rsidRPr="001767CD">
        <w:rPr>
          <w:rFonts w:ascii="Times New Roman" w:hAnsi="Times New Roman" w:cs="Times New Roman"/>
          <w:sz w:val="28"/>
          <w:szCs w:val="28"/>
        </w:rPr>
        <w:t>, руководствуясь</w:t>
      </w:r>
      <w:proofErr w:type="gramEnd"/>
      <w:r w:rsidR="004402E9" w:rsidRPr="001767C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402E9" w:rsidRPr="00E87DA9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="004402E9" w:rsidRPr="001767CD">
        <w:rPr>
          <w:rFonts w:ascii="Times New Roman" w:hAnsi="Times New Roman" w:cs="Times New Roman"/>
          <w:sz w:val="28"/>
          <w:szCs w:val="28"/>
        </w:rPr>
        <w:t xml:space="preserve"> Устава городского округа </w:t>
      </w:r>
      <w:proofErr w:type="gramStart"/>
      <w:r w:rsidR="004402E9" w:rsidRPr="001767C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4402E9" w:rsidRPr="001767CD">
        <w:rPr>
          <w:rFonts w:ascii="Times New Roman" w:hAnsi="Times New Roman" w:cs="Times New Roman"/>
          <w:sz w:val="28"/>
          <w:szCs w:val="28"/>
        </w:rPr>
        <w:t xml:space="preserve">, Дума городского округа Верхотурский </w:t>
      </w:r>
    </w:p>
    <w:p w:rsidR="004402E9" w:rsidRPr="00781304" w:rsidRDefault="00781304" w:rsidP="007813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04">
        <w:rPr>
          <w:rFonts w:ascii="Times New Roman" w:hAnsi="Times New Roman" w:cs="Times New Roman"/>
          <w:b/>
          <w:sz w:val="28"/>
          <w:szCs w:val="28"/>
        </w:rPr>
        <w:t>РЕШИЛА</w:t>
      </w:r>
      <w:r w:rsidR="004402E9" w:rsidRPr="00781304">
        <w:rPr>
          <w:rFonts w:ascii="Times New Roman" w:hAnsi="Times New Roman" w:cs="Times New Roman"/>
          <w:b/>
          <w:sz w:val="28"/>
          <w:szCs w:val="28"/>
        </w:rPr>
        <w:t>:</w:t>
      </w:r>
    </w:p>
    <w:p w:rsidR="004402E9" w:rsidRPr="001767CD" w:rsidRDefault="008453B6" w:rsidP="007813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B6">
        <w:rPr>
          <w:rFonts w:ascii="Times New Roman" w:hAnsi="Times New Roman" w:cs="Times New Roman"/>
          <w:sz w:val="28"/>
          <w:szCs w:val="28"/>
        </w:rPr>
        <w:t>1.</w:t>
      </w:r>
      <w:r w:rsidR="000D02ED">
        <w:rPr>
          <w:rFonts w:ascii="Times New Roman" w:hAnsi="Times New Roman" w:cs="Times New Roman"/>
          <w:sz w:val="28"/>
          <w:szCs w:val="28"/>
        </w:rPr>
        <w:t xml:space="preserve"> </w:t>
      </w:r>
      <w:r w:rsidR="00A0696E">
        <w:rPr>
          <w:rFonts w:ascii="Times New Roman" w:hAnsi="Times New Roman" w:cs="Times New Roman"/>
          <w:sz w:val="28"/>
          <w:szCs w:val="28"/>
        </w:rPr>
        <w:t>Не устанавливать меру</w:t>
      </w:r>
      <w:r w:rsidR="00B21F73">
        <w:rPr>
          <w:rFonts w:ascii="Times New Roman" w:hAnsi="Times New Roman" w:cs="Times New Roman"/>
          <w:sz w:val="28"/>
          <w:szCs w:val="28"/>
        </w:rPr>
        <w:t xml:space="preserve"> социальной поддержки по об</w:t>
      </w:r>
      <w:r w:rsidR="00AC6130">
        <w:rPr>
          <w:rFonts w:ascii="Times New Roman" w:hAnsi="Times New Roman" w:cs="Times New Roman"/>
          <w:sz w:val="28"/>
          <w:szCs w:val="28"/>
        </w:rPr>
        <w:t xml:space="preserve">еспечению жилыми помещениями взамен предоставления земельного участка </w:t>
      </w:r>
      <w:proofErr w:type="gramStart"/>
      <w:r w:rsidR="00B21F73" w:rsidRPr="00B21F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1F73" w:rsidRPr="00B21F73">
        <w:rPr>
          <w:rFonts w:ascii="Times New Roman" w:hAnsi="Times New Roman" w:cs="Times New Roman"/>
          <w:sz w:val="28"/>
          <w:szCs w:val="28"/>
        </w:rPr>
        <w:t xml:space="preserve"> собственность бесплатно для индивидуального жилищного строительства</w:t>
      </w:r>
      <w:r w:rsidR="000D02ED" w:rsidRPr="000D02ED">
        <w:t xml:space="preserve"> </w:t>
      </w:r>
      <w:r w:rsidR="000D02ED" w:rsidRPr="000D02ED">
        <w:rPr>
          <w:rFonts w:ascii="Times New Roman" w:hAnsi="Times New Roman" w:cs="Times New Roman"/>
          <w:sz w:val="28"/>
          <w:szCs w:val="28"/>
        </w:rPr>
        <w:t>гражданам, имеющим трех и более детей</w:t>
      </w:r>
      <w:r w:rsidR="000D02ED">
        <w:rPr>
          <w:rFonts w:ascii="Times New Roman" w:hAnsi="Times New Roman" w:cs="Times New Roman"/>
          <w:sz w:val="28"/>
          <w:szCs w:val="28"/>
        </w:rPr>
        <w:t>,</w:t>
      </w:r>
      <w:r w:rsidR="00B21F73" w:rsidRPr="00B21F73">
        <w:rPr>
          <w:rFonts w:ascii="Times New Roman" w:hAnsi="Times New Roman" w:cs="Times New Roman"/>
          <w:sz w:val="28"/>
          <w:szCs w:val="28"/>
        </w:rPr>
        <w:t xml:space="preserve"> </w:t>
      </w:r>
      <w:r w:rsidR="00AC6130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proofErr w:type="gramStart"/>
      <w:r w:rsidR="00AC6130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453B6">
        <w:rPr>
          <w:rFonts w:ascii="Times New Roman" w:hAnsi="Times New Roman" w:cs="Times New Roman"/>
          <w:sz w:val="28"/>
          <w:szCs w:val="28"/>
        </w:rPr>
        <w:t>.</w:t>
      </w:r>
    </w:p>
    <w:p w:rsidR="004402E9" w:rsidRPr="001767CD" w:rsidRDefault="00B21F73" w:rsidP="007813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10FF">
        <w:rPr>
          <w:rFonts w:ascii="Times New Roman" w:hAnsi="Times New Roman" w:cs="Times New Roman"/>
          <w:sz w:val="28"/>
          <w:szCs w:val="28"/>
        </w:rPr>
        <w:t xml:space="preserve">. </w:t>
      </w:r>
      <w:r w:rsidR="004402E9" w:rsidRPr="001767C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B410FF">
        <w:rPr>
          <w:rFonts w:ascii="Times New Roman" w:hAnsi="Times New Roman" w:cs="Times New Roman"/>
          <w:sz w:val="28"/>
          <w:szCs w:val="28"/>
        </w:rPr>
        <w:t>информационном бюллетене «</w:t>
      </w:r>
      <w:r w:rsidR="004402E9" w:rsidRPr="001767CD">
        <w:rPr>
          <w:rFonts w:ascii="Times New Roman" w:hAnsi="Times New Roman" w:cs="Times New Roman"/>
          <w:sz w:val="28"/>
          <w:szCs w:val="28"/>
        </w:rPr>
        <w:t>Верхотурская нед</w:t>
      </w:r>
      <w:r w:rsidR="00B410FF">
        <w:rPr>
          <w:rFonts w:ascii="Times New Roman" w:hAnsi="Times New Roman" w:cs="Times New Roman"/>
          <w:sz w:val="28"/>
          <w:szCs w:val="28"/>
        </w:rPr>
        <w:t>еля»</w:t>
      </w:r>
      <w:r w:rsidR="00440EC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городского округа </w:t>
      </w:r>
      <w:proofErr w:type="gramStart"/>
      <w:r w:rsidR="00440EC6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440EC6">
        <w:rPr>
          <w:rFonts w:ascii="Times New Roman" w:hAnsi="Times New Roman" w:cs="Times New Roman"/>
          <w:sz w:val="28"/>
          <w:szCs w:val="28"/>
        </w:rPr>
        <w:t>.</w:t>
      </w:r>
      <w:r w:rsidR="004402E9" w:rsidRPr="001767CD">
        <w:rPr>
          <w:rFonts w:ascii="Times New Roman" w:hAnsi="Times New Roman" w:cs="Times New Roman"/>
          <w:sz w:val="28"/>
          <w:szCs w:val="28"/>
        </w:rPr>
        <w:t>.</w:t>
      </w:r>
    </w:p>
    <w:p w:rsidR="00187093" w:rsidRPr="001767CD" w:rsidRDefault="00B21F73" w:rsidP="007813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2E9" w:rsidRPr="001767C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A0696E" w:rsidRDefault="00B21F73" w:rsidP="006D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10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19D" w:rsidRPr="006D21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219D" w:rsidRPr="006D219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землеустройству, сельскому хозяйству, лесному хозяйству Думы городского округа Верхотурский. (Каменных В.А.).</w:t>
      </w:r>
    </w:p>
    <w:p w:rsidR="00DB733A" w:rsidRPr="001767CD" w:rsidRDefault="00DB7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2E9" w:rsidRPr="001767CD" w:rsidRDefault="006D219D" w:rsidP="00B41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02E9" w:rsidRPr="001767CD">
        <w:rPr>
          <w:rFonts w:ascii="Times New Roman" w:hAnsi="Times New Roman" w:cs="Times New Roman"/>
          <w:sz w:val="28"/>
          <w:szCs w:val="28"/>
        </w:rPr>
        <w:t>Глава</w:t>
      </w:r>
    </w:p>
    <w:p w:rsidR="004402E9" w:rsidRDefault="004402E9" w:rsidP="00B41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7C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767C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B410FF">
        <w:rPr>
          <w:rFonts w:ascii="Times New Roman" w:hAnsi="Times New Roman" w:cs="Times New Roman"/>
          <w:sz w:val="28"/>
          <w:szCs w:val="28"/>
        </w:rPr>
        <w:t xml:space="preserve">                                          А.Г. </w:t>
      </w:r>
      <w:proofErr w:type="spellStart"/>
      <w:r w:rsidR="00B410FF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</w:p>
    <w:p w:rsidR="00B410FF" w:rsidRDefault="00B410FF" w:rsidP="00B41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96E" w:rsidRDefault="006D219D" w:rsidP="00B41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10FF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410FF" w:rsidRPr="001767CD" w:rsidRDefault="00A0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410FF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0FF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 w:rsidR="00B410F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B410F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F73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B21F73">
        <w:rPr>
          <w:rFonts w:ascii="Times New Roman" w:hAnsi="Times New Roman" w:cs="Times New Roman"/>
          <w:sz w:val="28"/>
          <w:szCs w:val="28"/>
        </w:rPr>
        <w:t>Комарницкий</w:t>
      </w:r>
      <w:proofErr w:type="spellEnd"/>
    </w:p>
    <w:sectPr w:rsidR="00B410FF" w:rsidRPr="001767CD" w:rsidSect="00CF29CF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E9"/>
    <w:rsid w:val="00075524"/>
    <w:rsid w:val="000D02ED"/>
    <w:rsid w:val="001767CD"/>
    <w:rsid w:val="00186827"/>
    <w:rsid w:val="00187093"/>
    <w:rsid w:val="00224FE0"/>
    <w:rsid w:val="002261B6"/>
    <w:rsid w:val="00274A4B"/>
    <w:rsid w:val="0028136E"/>
    <w:rsid w:val="00286DD6"/>
    <w:rsid w:val="002D0FF4"/>
    <w:rsid w:val="00370E8F"/>
    <w:rsid w:val="004402E9"/>
    <w:rsid w:val="00440EC6"/>
    <w:rsid w:val="0044659B"/>
    <w:rsid w:val="004C3DCD"/>
    <w:rsid w:val="004F2B76"/>
    <w:rsid w:val="00582986"/>
    <w:rsid w:val="005D28B8"/>
    <w:rsid w:val="00671F05"/>
    <w:rsid w:val="006D219D"/>
    <w:rsid w:val="00727616"/>
    <w:rsid w:val="007540FB"/>
    <w:rsid w:val="00781304"/>
    <w:rsid w:val="007F23C0"/>
    <w:rsid w:val="008453B6"/>
    <w:rsid w:val="00854209"/>
    <w:rsid w:val="0087433D"/>
    <w:rsid w:val="00920BD2"/>
    <w:rsid w:val="00A0696E"/>
    <w:rsid w:val="00A935D9"/>
    <w:rsid w:val="00AB042B"/>
    <w:rsid w:val="00AC6130"/>
    <w:rsid w:val="00B21F73"/>
    <w:rsid w:val="00B410FF"/>
    <w:rsid w:val="00B92041"/>
    <w:rsid w:val="00BE40FD"/>
    <w:rsid w:val="00C038CC"/>
    <w:rsid w:val="00C2627F"/>
    <w:rsid w:val="00CF29CF"/>
    <w:rsid w:val="00D625E6"/>
    <w:rsid w:val="00DB733A"/>
    <w:rsid w:val="00DC1CFE"/>
    <w:rsid w:val="00DF2D8F"/>
    <w:rsid w:val="00E313C3"/>
    <w:rsid w:val="00E54ECC"/>
    <w:rsid w:val="00E6141E"/>
    <w:rsid w:val="00E87DA9"/>
    <w:rsid w:val="00EC5ECD"/>
    <w:rsid w:val="00F3103F"/>
    <w:rsid w:val="00F44043"/>
    <w:rsid w:val="00F4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3D17843AE3BBE7D4B741AA7DD4DC333D75D3C9CFF7986741BDB1297A70642A3D392CDFACCA10902A0070110W8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Murygina-ay</dc:creator>
  <cp:lastModifiedBy>Анастасия В. Лумпова</cp:lastModifiedBy>
  <cp:revision>13</cp:revision>
  <cp:lastPrinted>2018-10-10T08:53:00Z</cp:lastPrinted>
  <dcterms:created xsi:type="dcterms:W3CDTF">2018-10-04T06:55:00Z</dcterms:created>
  <dcterms:modified xsi:type="dcterms:W3CDTF">2018-10-25T11:01:00Z</dcterms:modified>
</cp:coreProperties>
</file>