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6" w:rsidRPr="00AC266B" w:rsidRDefault="00AD78A6" w:rsidP="00D5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6B">
        <w:rPr>
          <w:rFonts w:ascii="Times New Roman" w:hAnsi="Times New Roman" w:cs="Times New Roman"/>
          <w:b/>
          <w:sz w:val="28"/>
          <w:szCs w:val="28"/>
        </w:rPr>
        <w:t>ДОКЛАД ОБ ИТОГАХ  ДЕЯТЕЛЬНОСТИ ИНВЕСТИЦИОННОГО УПОЛНОМОЧЕННОГО В ГОРОДСКОМ ОКРУГЕ</w:t>
      </w:r>
      <w:r w:rsidR="00AC266B" w:rsidRPr="00AC266B">
        <w:rPr>
          <w:rFonts w:ascii="Times New Roman" w:hAnsi="Times New Roman" w:cs="Times New Roman"/>
          <w:b/>
          <w:sz w:val="28"/>
          <w:szCs w:val="28"/>
        </w:rPr>
        <w:t xml:space="preserve"> ВЕРХОТУРСКИЙ</w:t>
      </w:r>
    </w:p>
    <w:p w:rsidR="00AD78A6" w:rsidRPr="00AC266B" w:rsidRDefault="00AD78A6" w:rsidP="00D5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6B">
        <w:rPr>
          <w:rFonts w:ascii="Times New Roman" w:hAnsi="Times New Roman" w:cs="Times New Roman"/>
          <w:b/>
          <w:sz w:val="28"/>
          <w:szCs w:val="28"/>
        </w:rPr>
        <w:t>ЗА 201</w:t>
      </w:r>
      <w:r w:rsidR="00AC266B" w:rsidRPr="00AC266B">
        <w:rPr>
          <w:rFonts w:ascii="Times New Roman" w:hAnsi="Times New Roman" w:cs="Times New Roman"/>
          <w:b/>
          <w:sz w:val="28"/>
          <w:szCs w:val="28"/>
        </w:rPr>
        <w:t>8</w:t>
      </w:r>
      <w:r w:rsidRPr="00AC26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78A6" w:rsidRPr="00AC266B" w:rsidRDefault="00AD78A6" w:rsidP="00AC266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26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C266B">
        <w:rPr>
          <w:rFonts w:ascii="Times New Roman" w:hAnsi="Times New Roman" w:cs="Times New Roman"/>
          <w:noProof/>
          <w:sz w:val="28"/>
          <w:szCs w:val="28"/>
        </w:rPr>
        <w:t xml:space="preserve">постановлением главы адинистрации </w:t>
      </w:r>
      <w:r w:rsidR="00AC266B" w:rsidRPr="00AC266B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AC266B" w:rsidRPr="00AC266B">
        <w:rPr>
          <w:rFonts w:ascii="Times New Roman" w:hAnsi="Times New Roman" w:cs="Times New Roman"/>
          <w:sz w:val="28"/>
          <w:szCs w:val="28"/>
        </w:rPr>
        <w:t xml:space="preserve">06.07.2015г. № 262 «О назначении инвестиционного уполномоченного в городском округе Верхотурский» </w:t>
      </w:r>
      <w:r w:rsidRPr="00AC266B">
        <w:rPr>
          <w:rFonts w:ascii="Times New Roman" w:hAnsi="Times New Roman" w:cs="Times New Roman"/>
          <w:noProof/>
          <w:sz w:val="28"/>
          <w:szCs w:val="28"/>
        </w:rPr>
        <w:t>целями деятельности инвестиционного уполномоченного являются:</w:t>
      </w:r>
    </w:p>
    <w:p w:rsidR="00AD78A6" w:rsidRPr="00AC266B" w:rsidRDefault="00AD78A6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266B">
        <w:rPr>
          <w:rFonts w:ascii="Times New Roman" w:hAnsi="Times New Roman" w:cs="Times New Roman"/>
          <w:sz w:val="28"/>
          <w:szCs w:val="28"/>
        </w:rPr>
        <w:t>формирование благоприятных условий для привлечения инвестиционного капитала и реализации инвестиционных проектов на территории городского округа</w:t>
      </w:r>
      <w:r w:rsidR="00AC266B" w:rsidRPr="00AC2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66B" w:rsidRPr="00AC266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C266B">
        <w:rPr>
          <w:rFonts w:ascii="Times New Roman" w:hAnsi="Times New Roman" w:cs="Times New Roman"/>
          <w:sz w:val="28"/>
          <w:szCs w:val="28"/>
        </w:rPr>
        <w:t>;</w:t>
      </w:r>
    </w:p>
    <w:p w:rsidR="00AD78A6" w:rsidRPr="00AC266B" w:rsidRDefault="00AD78A6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6B">
        <w:rPr>
          <w:rFonts w:ascii="Times New Roman" w:hAnsi="Times New Roman" w:cs="Times New Roman"/>
          <w:sz w:val="28"/>
          <w:szCs w:val="28"/>
        </w:rPr>
        <w:t>формирование открытого информационного пространства при осуществлении инвестиционной деятельности на территории городского округа</w:t>
      </w:r>
      <w:r w:rsidR="00AC266B" w:rsidRPr="00AC2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66B" w:rsidRPr="00AC266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C266B">
        <w:rPr>
          <w:rFonts w:ascii="Times New Roman" w:hAnsi="Times New Roman" w:cs="Times New Roman"/>
          <w:sz w:val="28"/>
          <w:szCs w:val="28"/>
        </w:rPr>
        <w:t>.</w:t>
      </w:r>
    </w:p>
    <w:p w:rsidR="00AD78A6" w:rsidRPr="00AC266B" w:rsidRDefault="00977A02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6B">
        <w:rPr>
          <w:rFonts w:ascii="Times New Roman" w:hAnsi="Times New Roman" w:cs="Times New Roman"/>
          <w:sz w:val="28"/>
          <w:szCs w:val="28"/>
        </w:rPr>
        <w:t>В 201</w:t>
      </w:r>
      <w:r w:rsidR="00AC266B" w:rsidRPr="00AC266B">
        <w:rPr>
          <w:rFonts w:ascii="Times New Roman" w:hAnsi="Times New Roman" w:cs="Times New Roman"/>
          <w:sz w:val="28"/>
          <w:szCs w:val="28"/>
        </w:rPr>
        <w:t>8</w:t>
      </w:r>
      <w:r w:rsidR="00AD78A6" w:rsidRPr="00AC266B">
        <w:rPr>
          <w:rFonts w:ascii="Times New Roman" w:hAnsi="Times New Roman" w:cs="Times New Roman"/>
          <w:sz w:val="28"/>
          <w:szCs w:val="28"/>
        </w:rPr>
        <w:t xml:space="preserve"> году деятельность инвестиционного уполномоченного в городском округе </w:t>
      </w:r>
      <w:proofErr w:type="gramStart"/>
      <w:r w:rsidR="00AC266B" w:rsidRPr="00AC266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C266B" w:rsidRPr="00AC266B">
        <w:rPr>
          <w:rFonts w:ascii="Times New Roman" w:hAnsi="Times New Roman" w:cs="Times New Roman"/>
          <w:sz w:val="28"/>
          <w:szCs w:val="28"/>
        </w:rPr>
        <w:t xml:space="preserve"> </w:t>
      </w:r>
      <w:r w:rsidR="00AD78A6" w:rsidRPr="00AC266B">
        <w:rPr>
          <w:rFonts w:ascii="Times New Roman" w:hAnsi="Times New Roman" w:cs="Times New Roman"/>
          <w:sz w:val="28"/>
          <w:szCs w:val="28"/>
        </w:rPr>
        <w:t>была направлена на:</w:t>
      </w:r>
    </w:p>
    <w:p w:rsidR="00AD78A6" w:rsidRPr="00AC266B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266B">
        <w:rPr>
          <w:rFonts w:ascii="Times New Roman" w:hAnsi="Times New Roman" w:cs="Times New Roman"/>
          <w:sz w:val="28"/>
          <w:szCs w:val="28"/>
        </w:rPr>
        <w:t xml:space="preserve">развитие системы  поддержки </w:t>
      </w:r>
      <w:r w:rsidRPr="00AC266B">
        <w:rPr>
          <w:rFonts w:ascii="Times New Roman" w:hAnsi="Times New Roman" w:cs="Times New Roman"/>
          <w:noProof/>
          <w:sz w:val="28"/>
          <w:szCs w:val="28"/>
        </w:rPr>
        <w:t>малого и среднего предпринимательства;</w:t>
      </w:r>
    </w:p>
    <w:p w:rsidR="00AD78A6" w:rsidRPr="00AC266B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6B">
        <w:rPr>
          <w:rFonts w:ascii="Times New Roman" w:hAnsi="Times New Roman" w:cs="Times New Roman"/>
          <w:noProof/>
          <w:sz w:val="28"/>
          <w:szCs w:val="28"/>
        </w:rPr>
        <w:t>развитие инвестиционной деятельности;</w:t>
      </w:r>
    </w:p>
    <w:p w:rsidR="00AD78A6" w:rsidRPr="00AC266B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6B">
        <w:rPr>
          <w:rFonts w:ascii="Times New Roman" w:hAnsi="Times New Roman" w:cs="Times New Roman"/>
          <w:noProof/>
          <w:sz w:val="28"/>
          <w:szCs w:val="28"/>
        </w:rPr>
        <w:t xml:space="preserve">создание организационно-методической </w:t>
      </w:r>
      <w:r w:rsidR="00465774">
        <w:rPr>
          <w:rFonts w:ascii="Times New Roman" w:hAnsi="Times New Roman" w:cs="Times New Roman"/>
          <w:noProof/>
          <w:sz w:val="28"/>
          <w:szCs w:val="28"/>
        </w:rPr>
        <w:t>инфраструктуры обеспечения стратегического планирования</w:t>
      </w:r>
      <w:r w:rsidRPr="00AC266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D78A6" w:rsidRPr="00AC266B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6B">
        <w:rPr>
          <w:rFonts w:ascii="Times New Roman" w:hAnsi="Times New Roman" w:cs="Times New Roman"/>
          <w:noProof/>
          <w:sz w:val="28"/>
          <w:szCs w:val="28"/>
        </w:rPr>
        <w:t>Взаимодействие с Правительством Свердловской области в лице Министерства инвестиций и развития Свердловской области.</w:t>
      </w:r>
    </w:p>
    <w:p w:rsidR="00AD78A6" w:rsidRPr="00AC266B" w:rsidRDefault="00AD78A6" w:rsidP="00D575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66B" w:rsidRDefault="00794667" w:rsidP="00AC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6B">
        <w:rPr>
          <w:rFonts w:ascii="Times New Roman" w:hAnsi="Times New Roman" w:cs="Times New Roman"/>
          <w:sz w:val="28"/>
          <w:szCs w:val="28"/>
        </w:rPr>
        <w:t>В 201</w:t>
      </w:r>
      <w:r w:rsidR="00AC266B" w:rsidRPr="00AC266B">
        <w:rPr>
          <w:rFonts w:ascii="Times New Roman" w:hAnsi="Times New Roman" w:cs="Times New Roman"/>
          <w:sz w:val="28"/>
          <w:szCs w:val="28"/>
        </w:rPr>
        <w:t>8</w:t>
      </w:r>
      <w:r w:rsidRPr="00AC266B">
        <w:rPr>
          <w:rFonts w:ascii="Times New Roman" w:hAnsi="Times New Roman" w:cs="Times New Roman"/>
          <w:sz w:val="28"/>
          <w:szCs w:val="28"/>
        </w:rPr>
        <w:t xml:space="preserve"> году по итогам Рейтинга состояния муниципального инвестиционного климата в Свердловской области, проведенного Министерством инвестиций и развития Свердловской области, городской округ </w:t>
      </w:r>
      <w:r w:rsidR="00AC266B" w:rsidRPr="00AC266B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AC266B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AC266B" w:rsidRPr="00AC266B">
        <w:rPr>
          <w:rFonts w:ascii="Times New Roman" w:hAnsi="Times New Roman" w:cs="Times New Roman"/>
          <w:sz w:val="28"/>
          <w:szCs w:val="28"/>
        </w:rPr>
        <w:t>47</w:t>
      </w:r>
      <w:r w:rsidRPr="00AC266B">
        <w:rPr>
          <w:rFonts w:ascii="Times New Roman" w:hAnsi="Times New Roman" w:cs="Times New Roman"/>
          <w:sz w:val="28"/>
          <w:szCs w:val="28"/>
        </w:rPr>
        <w:t xml:space="preserve"> позицию.</w:t>
      </w:r>
    </w:p>
    <w:p w:rsidR="00AC266B" w:rsidRPr="000A3E2C" w:rsidRDefault="00794667" w:rsidP="00AC266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66B">
        <w:rPr>
          <w:rFonts w:ascii="Times New Roman" w:hAnsi="Times New Roman" w:cs="Times New Roman"/>
          <w:sz w:val="28"/>
          <w:szCs w:val="28"/>
        </w:rPr>
        <w:t>В 201</w:t>
      </w:r>
      <w:r w:rsidR="00AC266B" w:rsidRPr="00AC266B">
        <w:rPr>
          <w:rFonts w:ascii="Times New Roman" w:hAnsi="Times New Roman" w:cs="Times New Roman"/>
          <w:sz w:val="28"/>
          <w:szCs w:val="28"/>
        </w:rPr>
        <w:t>8</w:t>
      </w:r>
      <w:r w:rsidRPr="00AC266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3E2C">
        <w:rPr>
          <w:rFonts w:ascii="Times New Roman" w:hAnsi="Times New Roman" w:cs="Times New Roman"/>
          <w:sz w:val="28"/>
          <w:szCs w:val="28"/>
        </w:rPr>
        <w:t>принята</w:t>
      </w:r>
      <w:r w:rsidRPr="00AC266B">
        <w:rPr>
          <w:rFonts w:ascii="Times New Roman" w:hAnsi="Times New Roman" w:cs="Times New Roman"/>
          <w:sz w:val="28"/>
          <w:szCs w:val="28"/>
        </w:rPr>
        <w:t xml:space="preserve"> </w:t>
      </w:r>
      <w:r w:rsidR="00AC266B" w:rsidRPr="00AC2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городского округа </w:t>
      </w:r>
      <w:proofErr w:type="gramStart"/>
      <w:r w:rsidR="00AC266B" w:rsidRPr="00AC266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="00AC266B" w:rsidRPr="00AC2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целевыми ориентирами до 2035 года. Для разработки этого важного документа мы объединили усилия власти, бизнеса и общественности. Активное участие в обсуждении и защите Стратегии в Правительстве Свердловской области приняла Общественная палата под руководством </w:t>
      </w:r>
      <w:proofErr w:type="spellStart"/>
      <w:r w:rsidR="00AC266B" w:rsidRPr="00AC266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Матис</w:t>
      </w:r>
      <w:proofErr w:type="spellEnd"/>
      <w:r w:rsidR="00AC266B" w:rsidRPr="00AC2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Надежды Андреевны</w:t>
      </w:r>
      <w:r w:rsidR="00FD431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созданная в текущем году, представители бизнеса также внесли большой вклад в разработку Стратегии.</w:t>
      </w:r>
      <w:r w:rsidR="00AC266B" w:rsidRPr="00AC2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основу стратегии вошли Указ Президента «</w:t>
      </w:r>
      <w:r w:rsidR="00AC266B" w:rsidRPr="00AC266B">
        <w:rPr>
          <w:rFonts w:ascii="Times New Roman" w:eastAsiaTheme="minorHAnsi" w:hAnsi="Times New Roman" w:cs="Times New Roman"/>
          <w:sz w:val="28"/>
          <w:szCs w:val="28"/>
          <w:shd w:val="clear" w:color="auto" w:fill="FEFEFE"/>
          <w:lang w:eastAsia="en-US"/>
        </w:rPr>
        <w:t xml:space="preserve">О национальных целях и стратегических задачах развития России на период до 2024 года» </w:t>
      </w:r>
      <w:r w:rsidR="00AC266B" w:rsidRPr="00AC2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программа Губернатора </w:t>
      </w:r>
      <w:r w:rsidR="001F1F0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Свердловской области</w:t>
      </w:r>
      <w:r w:rsidR="00AC266B" w:rsidRPr="00AC2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«Пятилетка развития», в соответствии с которыми определены основные направления развития округа на ближайшие пять лет.</w:t>
      </w:r>
      <w:r w:rsidR="000A3E2C" w:rsidRPr="000A3E2C">
        <w:rPr>
          <w:spacing w:val="2"/>
          <w:sz w:val="26"/>
          <w:szCs w:val="26"/>
          <w:shd w:val="clear" w:color="auto" w:fill="FFFFFF"/>
        </w:rPr>
        <w:t xml:space="preserve"> </w:t>
      </w:r>
      <w:r w:rsidR="000A3E2C" w:rsidRPr="000A3E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заседании Совета стратегического развития городского округа </w:t>
      </w:r>
      <w:proofErr w:type="gramStart"/>
      <w:r w:rsidR="000A3E2C" w:rsidRPr="000A3E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Верхотурский</w:t>
      </w:r>
      <w:proofErr w:type="gramEnd"/>
      <w:r w:rsidR="000A3E2C" w:rsidRPr="000A3E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21 ноября 2018 года принято решение об утверждении Стратегии. 12 декабря 2018 года Стратегия утверждена Решением Думы городского округа Верхотурский № 80.</w:t>
      </w:r>
    </w:p>
    <w:p w:rsidR="00794667" w:rsidRPr="00AC266B" w:rsidRDefault="0018193F" w:rsidP="00630236">
      <w:pPr>
        <w:pStyle w:val="ConsPlusNormal"/>
        <w:ind w:firstLine="708"/>
        <w:jc w:val="both"/>
        <w:rPr>
          <w:color w:val="FF0000"/>
        </w:rPr>
      </w:pPr>
      <w:r w:rsidRPr="0018193F">
        <w:rPr>
          <w:rFonts w:eastAsiaTheme="minorEastAsia"/>
          <w:shd w:val="clear" w:color="auto" w:fill="FFFFFF"/>
          <w:lang w:eastAsia="ru-RU"/>
        </w:rPr>
        <w:t xml:space="preserve">На территории городского округа </w:t>
      </w:r>
      <w:proofErr w:type="gramStart"/>
      <w:r w:rsidRPr="0018193F">
        <w:rPr>
          <w:rFonts w:eastAsiaTheme="minorEastAsia"/>
          <w:shd w:val="clear" w:color="auto" w:fill="FFFFFF"/>
          <w:lang w:eastAsia="ru-RU"/>
        </w:rPr>
        <w:t>Верхотурский</w:t>
      </w:r>
      <w:proofErr w:type="gramEnd"/>
      <w:r w:rsidRPr="0018193F">
        <w:rPr>
          <w:rFonts w:eastAsiaTheme="minorEastAsia"/>
          <w:shd w:val="clear" w:color="auto" w:fill="FFFFFF"/>
          <w:lang w:eastAsia="ru-RU"/>
        </w:rPr>
        <w:t xml:space="preserve"> внедрена система оценки регулирующего воздействия в декабре 2015г. В 2018г. в связи с изменениями в законодательстве актуализированы: Постановление Администрации ГО Верхотурский от 19.11.2018  №  953 «Об утверждении </w:t>
      </w:r>
      <w:hyperlink r:id="rId9" w:anchor="mailruanchor_P37" w:history="1">
        <w:proofErr w:type="gramStart"/>
        <w:r w:rsidRPr="0018193F">
          <w:rPr>
            <w:rFonts w:eastAsiaTheme="minorEastAsia"/>
            <w:shd w:val="clear" w:color="auto" w:fill="FFFFFF"/>
            <w:lang w:eastAsia="ru-RU"/>
          </w:rPr>
          <w:t>Порядк</w:t>
        </w:r>
      </w:hyperlink>
      <w:r w:rsidRPr="0018193F">
        <w:rPr>
          <w:rFonts w:eastAsiaTheme="minorEastAsia"/>
          <w:shd w:val="clear" w:color="auto" w:fill="FFFFFF"/>
          <w:lang w:eastAsia="ru-RU"/>
        </w:rPr>
        <w:t>а</w:t>
      </w:r>
      <w:proofErr w:type="gramEnd"/>
      <w:r w:rsidRPr="0018193F">
        <w:rPr>
          <w:rFonts w:eastAsiaTheme="minorEastAsia"/>
          <w:shd w:val="clear" w:color="auto" w:fill="FFFFFF"/>
          <w:lang w:eastAsia="ru-RU"/>
        </w:rPr>
        <w:t xml:space="preserve"> проведения оценки регулирующего воздействия проектов нормативных правовых актов </w:t>
      </w:r>
      <w:r w:rsidRPr="0018193F">
        <w:rPr>
          <w:rFonts w:eastAsiaTheme="minorEastAsia"/>
          <w:shd w:val="clear" w:color="auto" w:fill="FFFFFF"/>
          <w:lang w:eastAsia="ru-RU"/>
        </w:rPr>
        <w:lastRenderedPageBreak/>
        <w:t>Администрации городского округа Верхотурский и Порядка экспертизы нормативных правовых актов Администрации городского округа Верхотурский» и Постановление Администрации ГО Верхотурский от 23.11.2018г. № 968 "Об утверждении Методических рекомендаций по проведению оценки регулирующего воздействия проектов муниципальных нормативных правовых актов городского округа Верхотурский</w:t>
      </w:r>
      <w:r>
        <w:rPr>
          <w:rFonts w:eastAsiaTheme="minorEastAsia"/>
          <w:shd w:val="clear" w:color="auto" w:fill="FFFFFF"/>
          <w:lang w:eastAsia="ru-RU"/>
        </w:rPr>
        <w:t xml:space="preserve"> </w:t>
      </w:r>
      <w:r w:rsidRPr="0018193F">
        <w:rPr>
          <w:rFonts w:eastAsiaTheme="minorEastAsia"/>
          <w:shd w:val="clear" w:color="auto" w:fill="FFFFFF"/>
          <w:lang w:eastAsia="ru-RU"/>
        </w:rPr>
        <w:t xml:space="preserve">и экспертизы муниципальных нормативных правовых актов городского округа </w:t>
      </w:r>
      <w:proofErr w:type="gramStart"/>
      <w:r w:rsidRPr="0018193F">
        <w:rPr>
          <w:rFonts w:eastAsiaTheme="minorEastAsia"/>
          <w:shd w:val="clear" w:color="auto" w:fill="FFFFFF"/>
          <w:lang w:eastAsia="ru-RU"/>
        </w:rPr>
        <w:t>Верхотурский</w:t>
      </w:r>
      <w:proofErr w:type="gramEnd"/>
      <w:r w:rsidRPr="0018193F">
        <w:rPr>
          <w:rFonts w:eastAsiaTheme="minorEastAsia"/>
          <w:shd w:val="clear" w:color="auto" w:fill="FFFFFF"/>
          <w:lang w:eastAsia="ru-RU"/>
        </w:rPr>
        <w:t xml:space="preserve">". В 2018 г. проведена экспертиза 4 действующих нормативных правовых актов ГОВ, затрагивающих интересы субъектов предпринимательской и инвестиционной деятельности. Подписаны 2 соглашения о сотрудничестве в сфере ОРВ –  ФПМП ГОВ, Свердловское  областное отделение общероссийской общественной организации  </w:t>
      </w:r>
      <w:proofErr w:type="spellStart"/>
      <w:r w:rsidRPr="0018193F">
        <w:rPr>
          <w:rFonts w:eastAsiaTheme="minorEastAsia"/>
          <w:shd w:val="clear" w:color="auto" w:fill="FFFFFF"/>
          <w:lang w:eastAsia="ru-RU"/>
        </w:rPr>
        <w:t>МиСП</w:t>
      </w:r>
      <w:proofErr w:type="spellEnd"/>
      <w:r w:rsidRPr="0018193F">
        <w:rPr>
          <w:rFonts w:eastAsiaTheme="minorEastAsia"/>
          <w:shd w:val="clear" w:color="auto" w:fill="FFFFFF"/>
          <w:lang w:eastAsia="ru-RU"/>
        </w:rPr>
        <w:t xml:space="preserve"> «ОПОРА РОССИИ». По итогам проведения рейтинга ОРВ (по итогам 2018 года) –  городской округ Верхотурский занял лидирующие позиции и набрал Хороший бал  (7,5 из 10) в рейтинге.</w:t>
      </w:r>
    </w:p>
    <w:p w:rsidR="00941F17" w:rsidRPr="001E75A1" w:rsidRDefault="00941F17" w:rsidP="00941F17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E75A1">
        <w:rPr>
          <w:rFonts w:eastAsiaTheme="minorEastAsia"/>
          <w:sz w:val="28"/>
          <w:szCs w:val="28"/>
        </w:rPr>
        <w:t xml:space="preserve">В 2016 г создан постоянно действующий Координационный совет по инвестициям и развитию малого и среднего предпринимательства в городском округе Верхотурский. </w:t>
      </w:r>
      <w:proofErr w:type="gramStart"/>
      <w:r w:rsidRPr="001E75A1">
        <w:rPr>
          <w:rFonts w:eastAsiaTheme="minorEastAsia"/>
          <w:sz w:val="28"/>
          <w:szCs w:val="28"/>
        </w:rPr>
        <w:t xml:space="preserve">Под руководством главы городского округа Верхотурский в 2018г проведено 4 заседания по вопросам  взаимодействия субъектами </w:t>
      </w:r>
      <w:proofErr w:type="spellStart"/>
      <w:r w:rsidRPr="001E75A1">
        <w:rPr>
          <w:rFonts w:eastAsiaTheme="minorEastAsia"/>
          <w:sz w:val="28"/>
          <w:szCs w:val="28"/>
        </w:rPr>
        <w:t>МиСП</w:t>
      </w:r>
      <w:proofErr w:type="spellEnd"/>
      <w:r w:rsidRPr="001E75A1">
        <w:rPr>
          <w:rFonts w:eastAsiaTheme="minorEastAsia"/>
          <w:sz w:val="28"/>
          <w:szCs w:val="28"/>
        </w:rPr>
        <w:t>, О санитарно-эпидемиологической обстановки по вопросам качества и безопасности пищевых продуктов, находящихся в обороте на территории городского округа Верхотурский за 2017 год, по  утверждению плана работы Координационного совета по инвестициям и развитию малого и среднего предпринимательства городском округе Верхотурский на 2018 год, по работе Фонда</w:t>
      </w:r>
      <w:proofErr w:type="gramEnd"/>
      <w:r w:rsidRPr="001E75A1">
        <w:rPr>
          <w:rFonts w:eastAsiaTheme="minorEastAsia"/>
          <w:sz w:val="28"/>
          <w:szCs w:val="28"/>
        </w:rPr>
        <w:t xml:space="preserve"> </w:t>
      </w:r>
      <w:proofErr w:type="gramStart"/>
      <w:r w:rsidRPr="001E75A1">
        <w:rPr>
          <w:rFonts w:eastAsiaTheme="minorEastAsia"/>
          <w:sz w:val="28"/>
          <w:szCs w:val="28"/>
        </w:rPr>
        <w:t>поддержки малого и среднего предпринимательства в реализации мероприятий в рамках подпрограммы «Поддержка малого и среднего предпринимательства в городском округе Верхотурский до 2020 года»</w:t>
      </w:r>
      <w:r w:rsidR="001E75A1">
        <w:rPr>
          <w:rFonts w:eastAsiaTheme="minorEastAsia"/>
          <w:sz w:val="28"/>
          <w:szCs w:val="28"/>
        </w:rPr>
        <w:t xml:space="preserve"> </w:t>
      </w:r>
      <w:r w:rsidRPr="001E75A1">
        <w:rPr>
          <w:rFonts w:eastAsiaTheme="minorEastAsia"/>
          <w:sz w:val="28"/>
          <w:szCs w:val="28"/>
        </w:rPr>
        <w:t>в 2017 году, о рыночных нишах, перспективным для развития бизнеса на территории городского округа Верхотурский, по утверждению Бизнес-планов и инвестиционных площадок, перспективных для развития бизнеса на территории городского округа Верхотурский, О проекте стратегии социально-экономического развития городского округа</w:t>
      </w:r>
      <w:proofErr w:type="gramEnd"/>
      <w:r w:rsidRPr="001E75A1">
        <w:rPr>
          <w:rFonts w:eastAsiaTheme="minorEastAsia"/>
          <w:sz w:val="28"/>
          <w:szCs w:val="28"/>
        </w:rPr>
        <w:t xml:space="preserve"> </w:t>
      </w:r>
      <w:proofErr w:type="gramStart"/>
      <w:r w:rsidRPr="001E75A1">
        <w:rPr>
          <w:rFonts w:eastAsiaTheme="minorEastAsia"/>
          <w:sz w:val="28"/>
          <w:szCs w:val="28"/>
        </w:rPr>
        <w:t>Верхотурский</w:t>
      </w:r>
      <w:proofErr w:type="gramEnd"/>
      <w:r w:rsidRPr="001E75A1">
        <w:rPr>
          <w:rFonts w:eastAsiaTheme="minorEastAsia"/>
          <w:sz w:val="28"/>
          <w:szCs w:val="28"/>
        </w:rPr>
        <w:t>, о реализации молодежного проекта «Школа бизнеса»,  согласование плана проведения оценки регулирующего воздействия и  экспертизы НПА, по формированию плана работы Координационного совета по инвестициям и развитию малого и среднего предпринимательства городском округе Верхотурский на 2019г.</w:t>
      </w:r>
      <w:bookmarkStart w:id="0" w:name="_GoBack"/>
      <w:bookmarkEnd w:id="0"/>
    </w:p>
    <w:p w:rsidR="00794667" w:rsidRPr="00217490" w:rsidRDefault="00794667" w:rsidP="00D57580">
      <w:pPr>
        <w:pStyle w:val="ab"/>
        <w:shd w:val="clear" w:color="auto" w:fill="FFFFFF"/>
        <w:spacing w:before="0" w:beforeAutospacing="0" w:after="0" w:afterAutospacing="0"/>
        <w:ind w:firstLine="34"/>
        <w:contextualSpacing/>
        <w:jc w:val="both"/>
        <w:rPr>
          <w:sz w:val="28"/>
          <w:szCs w:val="28"/>
        </w:rPr>
      </w:pPr>
      <w:r w:rsidRPr="00AC266B">
        <w:rPr>
          <w:color w:val="FF0000"/>
          <w:sz w:val="28"/>
          <w:szCs w:val="28"/>
        </w:rPr>
        <w:t xml:space="preserve">          </w:t>
      </w:r>
      <w:r w:rsidRPr="00680A9D">
        <w:rPr>
          <w:sz w:val="28"/>
          <w:szCs w:val="28"/>
        </w:rPr>
        <w:t>В целях формирования информационного пространства при осуществлении инвестиционной деятельности</w:t>
      </w:r>
      <w:r w:rsidR="00680A9D" w:rsidRPr="00680A9D">
        <w:rPr>
          <w:sz w:val="28"/>
          <w:szCs w:val="28"/>
        </w:rPr>
        <w:t xml:space="preserve"> </w:t>
      </w:r>
      <w:r w:rsidRPr="00680A9D">
        <w:rPr>
          <w:rStyle w:val="ae"/>
          <w:rFonts w:eastAsia="Calibri"/>
          <w:b w:val="0"/>
          <w:sz w:val="28"/>
          <w:szCs w:val="28"/>
        </w:rPr>
        <w:t xml:space="preserve">составлен Инвестиционный паспорт городского округа </w:t>
      </w:r>
      <w:r w:rsidR="00680A9D" w:rsidRPr="00680A9D">
        <w:rPr>
          <w:rStyle w:val="ae"/>
          <w:rFonts w:eastAsia="Calibri"/>
          <w:b w:val="0"/>
          <w:sz w:val="28"/>
          <w:szCs w:val="28"/>
        </w:rPr>
        <w:t>Верхотурский з</w:t>
      </w:r>
      <w:r w:rsidRPr="00680A9D">
        <w:rPr>
          <w:rStyle w:val="ae"/>
          <w:rFonts w:eastAsia="Calibri"/>
          <w:b w:val="0"/>
          <w:sz w:val="28"/>
          <w:szCs w:val="28"/>
        </w:rPr>
        <w:t>а 2017 год, размещен на сайте</w:t>
      </w:r>
      <w:r w:rsidR="00680A9D" w:rsidRPr="00680A9D">
        <w:rPr>
          <w:rStyle w:val="ae"/>
          <w:rFonts w:eastAsia="Calibri"/>
          <w:b w:val="0"/>
          <w:sz w:val="28"/>
          <w:szCs w:val="28"/>
        </w:rPr>
        <w:t xml:space="preserve"> городского округа Верхотурский</w:t>
      </w:r>
      <w:r w:rsidRPr="00680A9D">
        <w:rPr>
          <w:rStyle w:val="ae"/>
          <w:rFonts w:eastAsia="Calibri"/>
          <w:sz w:val="28"/>
          <w:szCs w:val="28"/>
        </w:rPr>
        <w:t xml:space="preserve"> </w:t>
      </w:r>
      <w:hyperlink r:id="rId10" w:history="1">
        <w:r w:rsidR="00680A9D" w:rsidRPr="00680A9D">
          <w:rPr>
            <w:rFonts w:eastAsiaTheme="minorEastAsia"/>
            <w:sz w:val="28"/>
            <w:szCs w:val="28"/>
            <w:u w:val="single"/>
          </w:rPr>
          <w:t>http://adm-verhotury.ru/economy/invest/investpasport/</w:t>
        </w:r>
      </w:hyperlink>
      <w:r w:rsidRPr="00680A9D">
        <w:rPr>
          <w:rStyle w:val="ae"/>
          <w:rFonts w:eastAsia="Calibri"/>
          <w:sz w:val="28"/>
          <w:szCs w:val="28"/>
        </w:rPr>
        <w:t xml:space="preserve">. </w:t>
      </w:r>
      <w:r w:rsidR="00217490" w:rsidRPr="00217490">
        <w:rPr>
          <w:rStyle w:val="ae"/>
          <w:rFonts w:eastAsia="Calibri"/>
          <w:b w:val="0"/>
          <w:sz w:val="28"/>
          <w:szCs w:val="28"/>
        </w:rPr>
        <w:t xml:space="preserve">На сайте имеется возможность задать вопрос </w:t>
      </w:r>
      <w:r w:rsidR="00217490">
        <w:rPr>
          <w:rStyle w:val="ae"/>
          <w:rFonts w:eastAsia="Calibri"/>
          <w:b w:val="0"/>
          <w:sz w:val="28"/>
          <w:szCs w:val="28"/>
        </w:rPr>
        <w:t xml:space="preserve">инвестиционному уполномоченному </w:t>
      </w:r>
      <w:hyperlink r:id="rId11" w:history="1">
        <w:r w:rsidR="00217490" w:rsidRPr="00217490">
          <w:rPr>
            <w:rFonts w:eastAsiaTheme="minorEastAsia"/>
            <w:sz w:val="28"/>
            <w:szCs w:val="28"/>
            <w:u w:val="single"/>
          </w:rPr>
          <w:t>http://adm-verhotury.ru/economy/invest/investitsionnyij-upolnomochennyij/</w:t>
        </w:r>
      </w:hyperlink>
      <w:r w:rsidR="00217490">
        <w:rPr>
          <w:rFonts w:eastAsiaTheme="minorEastAsia"/>
          <w:sz w:val="28"/>
          <w:szCs w:val="28"/>
        </w:rPr>
        <w:t>.</w:t>
      </w:r>
    </w:p>
    <w:p w:rsidR="00A55E2E" w:rsidRPr="00A55E2E" w:rsidRDefault="00794667" w:rsidP="00D57580">
      <w:pPr>
        <w:pStyle w:val="ac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bookmarkStart w:id="3" w:name="OLE_LINK3"/>
      <w:r w:rsidRPr="00A55E2E">
        <w:rPr>
          <w:rFonts w:ascii="Times New Roman" w:hAnsi="Times New Roman"/>
          <w:sz w:val="28"/>
          <w:szCs w:val="28"/>
        </w:rPr>
        <w:t xml:space="preserve">         </w:t>
      </w:r>
      <w:r w:rsidR="00A55E2E" w:rsidRPr="00A55E2E">
        <w:rPr>
          <w:rFonts w:ascii="Times New Roman" w:hAnsi="Times New Roman"/>
          <w:sz w:val="28"/>
          <w:szCs w:val="28"/>
        </w:rPr>
        <w:t>В целях развития Инвестиционной деятельности в сфере туризма в 2018 году</w:t>
      </w:r>
      <w:r w:rsidR="00A55E2E">
        <w:rPr>
          <w:rFonts w:ascii="Times New Roman" w:hAnsi="Times New Roman"/>
          <w:sz w:val="28"/>
          <w:szCs w:val="28"/>
        </w:rPr>
        <w:t xml:space="preserve"> </w:t>
      </w:r>
      <w:r w:rsidR="00A55E2E" w:rsidRPr="00A55E2E">
        <w:rPr>
          <w:rFonts w:ascii="Times New Roman" w:hAnsi="Times New Roman"/>
          <w:sz w:val="28"/>
          <w:szCs w:val="28"/>
        </w:rPr>
        <w:t>городской округ Верхотурский представил свой туристский потенциал в XIII Международной туристической выставке</w:t>
      </w:r>
      <w:bookmarkEnd w:id="1"/>
      <w:bookmarkEnd w:id="2"/>
      <w:bookmarkEnd w:id="3"/>
      <w:r w:rsidR="00A55E2E" w:rsidRPr="00A55E2E">
        <w:rPr>
          <w:rFonts w:ascii="Times New Roman" w:hAnsi="Times New Roman"/>
          <w:sz w:val="28"/>
          <w:szCs w:val="28"/>
        </w:rPr>
        <w:t xml:space="preserve"> «ИНТУРМАРКЕТ  - 2018», которая прошла в Москве с 10 по 12 марта 2018 года </w:t>
      </w:r>
      <w:r w:rsidR="00A55E2E" w:rsidRPr="00A55E2E">
        <w:rPr>
          <w:sz w:val="28"/>
          <w:szCs w:val="28"/>
        </w:rPr>
        <w:t xml:space="preserve"> </w:t>
      </w:r>
      <w:r w:rsidR="00A55E2E" w:rsidRPr="00A55E2E">
        <w:rPr>
          <w:rFonts w:ascii="Times New Roman" w:hAnsi="Times New Roman"/>
          <w:sz w:val="28"/>
          <w:szCs w:val="28"/>
        </w:rPr>
        <w:t xml:space="preserve">на базе международного выставочного центра «Крокус Экспо».   На выставке были представлены более 1,4 </w:t>
      </w:r>
      <w:r w:rsidR="00A55E2E" w:rsidRPr="00A55E2E">
        <w:rPr>
          <w:rFonts w:ascii="Times New Roman" w:hAnsi="Times New Roman"/>
          <w:sz w:val="28"/>
          <w:szCs w:val="28"/>
        </w:rPr>
        <w:lastRenderedPageBreak/>
        <w:t xml:space="preserve">тыс. участников из 74 регионов России, в </w:t>
      </w:r>
      <w:proofErr w:type="spellStart"/>
      <w:r w:rsidR="00A55E2E" w:rsidRPr="00A55E2E">
        <w:rPr>
          <w:rFonts w:ascii="Times New Roman" w:hAnsi="Times New Roman"/>
          <w:sz w:val="28"/>
          <w:szCs w:val="28"/>
        </w:rPr>
        <w:t>т.ч</w:t>
      </w:r>
      <w:proofErr w:type="spellEnd"/>
      <w:r w:rsidR="00A55E2E" w:rsidRPr="00A55E2E">
        <w:rPr>
          <w:rFonts w:ascii="Times New Roman" w:hAnsi="Times New Roman"/>
          <w:sz w:val="28"/>
          <w:szCs w:val="28"/>
        </w:rPr>
        <w:t>. и наш город с  презентацией</w:t>
      </w:r>
      <w:r w:rsidR="00A55E2E" w:rsidRPr="00A55E2E">
        <w:rPr>
          <w:sz w:val="28"/>
          <w:szCs w:val="28"/>
        </w:rPr>
        <w:t xml:space="preserve"> </w:t>
      </w:r>
      <w:r w:rsidR="00A55E2E" w:rsidRPr="00A55E2E">
        <w:rPr>
          <w:rFonts w:ascii="Times New Roman" w:hAnsi="Times New Roman"/>
          <w:sz w:val="28"/>
          <w:szCs w:val="28"/>
        </w:rPr>
        <w:t xml:space="preserve">туристского потенциала городского округа  «Верхотурье  - Духовный центр Урала». Цель  была одна  </w:t>
      </w:r>
      <w:r w:rsidR="00272F4D" w:rsidRPr="00272F4D">
        <w:rPr>
          <w:rFonts w:ascii="Times New Roman" w:hAnsi="Times New Roman"/>
          <w:sz w:val="28"/>
          <w:szCs w:val="28"/>
        </w:rPr>
        <w:t xml:space="preserve">- развитие внутреннего туризма, максимально </w:t>
      </w:r>
      <w:r w:rsidR="00CE0C41">
        <w:rPr>
          <w:rFonts w:ascii="Times New Roman" w:hAnsi="Times New Roman"/>
          <w:sz w:val="28"/>
          <w:szCs w:val="28"/>
        </w:rPr>
        <w:t xml:space="preserve">представить г. Верхотурье, </w:t>
      </w:r>
      <w:r w:rsidR="00A55E2E" w:rsidRPr="00A55E2E">
        <w:rPr>
          <w:rFonts w:ascii="Times New Roman" w:hAnsi="Times New Roman"/>
          <w:sz w:val="28"/>
          <w:szCs w:val="28"/>
        </w:rPr>
        <w:t>увеличить турпоток в наш город</w:t>
      </w:r>
      <w:r w:rsidR="00CE0C41">
        <w:rPr>
          <w:rFonts w:ascii="Times New Roman" w:hAnsi="Times New Roman"/>
          <w:sz w:val="28"/>
          <w:szCs w:val="28"/>
        </w:rPr>
        <w:t xml:space="preserve"> и привлечь потенциальных инвесторов</w:t>
      </w:r>
      <w:r w:rsidR="00A55E2E" w:rsidRPr="00A55E2E">
        <w:rPr>
          <w:rFonts w:ascii="Times New Roman" w:hAnsi="Times New Roman"/>
          <w:sz w:val="28"/>
          <w:szCs w:val="28"/>
        </w:rPr>
        <w:t>. Были презентованы основные наиболее значимые событийные мероприятия городского округа 2018 г. - международный фестиваль православной культуры «Царские дни», приуроченный к</w:t>
      </w:r>
      <w:r w:rsidR="00CE0C41">
        <w:rPr>
          <w:rFonts w:ascii="Times New Roman" w:hAnsi="Times New Roman"/>
          <w:sz w:val="28"/>
          <w:szCs w:val="28"/>
        </w:rPr>
        <w:t xml:space="preserve"> </w:t>
      </w:r>
      <w:r w:rsidR="00A55E2E" w:rsidRPr="00A55E2E">
        <w:rPr>
          <w:rFonts w:ascii="Times New Roman" w:hAnsi="Times New Roman"/>
          <w:sz w:val="28"/>
          <w:szCs w:val="28"/>
        </w:rPr>
        <w:t>100-летию</w:t>
      </w:r>
      <w:r w:rsidR="00CE0C41">
        <w:rPr>
          <w:rFonts w:ascii="Times New Roman" w:hAnsi="Times New Roman"/>
          <w:sz w:val="28"/>
          <w:szCs w:val="28"/>
        </w:rPr>
        <w:t xml:space="preserve"> </w:t>
      </w:r>
      <w:r w:rsidR="00A55E2E" w:rsidRPr="00A55E2E">
        <w:rPr>
          <w:rFonts w:ascii="Times New Roman" w:hAnsi="Times New Roman"/>
          <w:sz w:val="28"/>
          <w:szCs w:val="28"/>
        </w:rPr>
        <w:t xml:space="preserve">гибели последнего российского императора Николая II, межрегиональный туристический маршрут «Великая Северная экспедиция», в которую включен и г. Верхотурье, 420  - </w:t>
      </w:r>
      <w:proofErr w:type="spellStart"/>
      <w:r w:rsidR="00A55E2E" w:rsidRPr="00A55E2E">
        <w:rPr>
          <w:rFonts w:ascii="Times New Roman" w:hAnsi="Times New Roman"/>
          <w:sz w:val="28"/>
          <w:szCs w:val="28"/>
        </w:rPr>
        <w:t>летие</w:t>
      </w:r>
      <w:proofErr w:type="spellEnd"/>
      <w:r w:rsidR="00A55E2E" w:rsidRPr="00A55E2E">
        <w:rPr>
          <w:rFonts w:ascii="Times New Roman" w:hAnsi="Times New Roman"/>
          <w:sz w:val="28"/>
          <w:szCs w:val="28"/>
        </w:rPr>
        <w:t xml:space="preserve"> г. Верхотурья. За активное участие и поддержку  XIII  Международной  туристической выставки  «ИНТУРМАРКЕТ»  Управлению  культуры, туризма и молодежной политики городского округа Верхотурский был вручен Сертификат участника выставки. </w:t>
      </w:r>
      <w:r w:rsidR="00A55E2E" w:rsidRPr="00A55E2E">
        <w:rPr>
          <w:rFonts w:ascii="Roboto" w:hAnsi="Roboto"/>
          <w:sz w:val="28"/>
          <w:szCs w:val="28"/>
          <w:shd w:val="clear" w:color="auto" w:fill="FFFFFF"/>
        </w:rPr>
        <w:t> </w:t>
      </w:r>
      <w:r w:rsidR="00A55E2E" w:rsidRPr="00A55E2E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 </w:t>
      </w:r>
      <w:r w:rsidR="00A55E2E" w:rsidRPr="00A55E2E">
        <w:rPr>
          <w:rFonts w:ascii="Times New Roman" w:hAnsi="Times New Roman"/>
          <w:sz w:val="28"/>
          <w:szCs w:val="28"/>
        </w:rPr>
        <w:t xml:space="preserve">городского  округа  </w:t>
      </w:r>
      <w:proofErr w:type="gramStart"/>
      <w:r w:rsidR="00A55E2E" w:rsidRPr="00A55E2E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A55E2E" w:rsidRPr="00A55E2E">
        <w:rPr>
          <w:rFonts w:ascii="Times New Roman" w:hAnsi="Times New Roman"/>
          <w:sz w:val="28"/>
          <w:szCs w:val="28"/>
        </w:rPr>
        <w:t xml:space="preserve"> </w:t>
      </w:r>
      <w:r w:rsidR="00A55E2E" w:rsidRPr="00A55E2E">
        <w:rPr>
          <w:rFonts w:ascii="Times New Roman" w:hAnsi="Times New Roman"/>
          <w:sz w:val="28"/>
          <w:szCs w:val="28"/>
          <w:shd w:val="clear" w:color="auto" w:fill="FFFFFF"/>
        </w:rPr>
        <w:t>в выставке является одним из основных элементов продвижения  туристского продукта на международном и российском рынках.</w:t>
      </w:r>
    </w:p>
    <w:p w:rsidR="0030122A" w:rsidRPr="0030122A" w:rsidRDefault="0030122A" w:rsidP="0030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2A">
        <w:rPr>
          <w:rFonts w:ascii="Times New Roman" w:hAnsi="Times New Roman" w:cs="Times New Roman"/>
          <w:sz w:val="28"/>
          <w:szCs w:val="28"/>
        </w:rPr>
        <w:t xml:space="preserve">В 2018 году индивидуальными застройщиками введено 2190 </w:t>
      </w:r>
      <w:proofErr w:type="spellStart"/>
      <w:r w:rsidRPr="0030122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0122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0122A">
        <w:rPr>
          <w:rFonts w:ascii="Times New Roman" w:hAnsi="Times New Roman" w:cs="Times New Roman"/>
          <w:sz w:val="28"/>
          <w:szCs w:val="28"/>
        </w:rPr>
        <w:t xml:space="preserve"> жилья, в прошлом году - 3021 </w:t>
      </w:r>
      <w:proofErr w:type="spellStart"/>
      <w:r w:rsidRPr="003012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0122A">
        <w:rPr>
          <w:rFonts w:ascii="Times New Roman" w:hAnsi="Times New Roman" w:cs="Times New Roman"/>
          <w:sz w:val="28"/>
          <w:szCs w:val="28"/>
        </w:rPr>
        <w:t>. За последние 2 года юридическими лицами жилье не вводилось.</w:t>
      </w:r>
    </w:p>
    <w:p w:rsidR="0030122A" w:rsidRPr="0030122A" w:rsidRDefault="0030122A" w:rsidP="0030122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22A">
        <w:rPr>
          <w:rFonts w:ascii="Times New Roman" w:hAnsi="Times New Roman" w:cs="Times New Roman"/>
          <w:sz w:val="28"/>
          <w:szCs w:val="28"/>
        </w:rPr>
        <w:tab/>
        <w:t>В целях обеспечения граждан доступным жильем решается приоритетная задача по увеличению количества земельных участков для жилищного строительства. Так, в 2018 году предоставлено 103 земельных участка, их них 45 в аренду и 58 в собственность, в том числе 33 участка для многодетных семей. Для льготных категорий граждан сформирован 21 земельный участок для предоставления в 2019 году.</w:t>
      </w:r>
    </w:p>
    <w:p w:rsidR="0030122A" w:rsidRPr="00D15396" w:rsidRDefault="0030122A" w:rsidP="0030122A">
      <w:pPr>
        <w:pStyle w:val="a8"/>
        <w:ind w:firstLine="708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D15396">
        <w:rPr>
          <w:rFonts w:ascii="Times New Roman" w:hAnsi="Times New Roman"/>
          <w:bCs/>
          <w:color w:val="000000"/>
          <w:kern w:val="24"/>
          <w:sz w:val="28"/>
          <w:szCs w:val="28"/>
        </w:rPr>
        <w:t>В сфере жилищно-коммунального хозяйства в 2018 году приобретена в муниципальную собственность газовая котельная в микрорайоне ИК-53 на сумму 32,0 млн. рублей. В 2019 году будет разработана проектно-сметная документация на строительство газовой котельной в микрорайоне Северный на сумму 2,5 миллиона рублей. Принято решение о заключении концессионных соглашений в сфере теплоснабжения в 2019 году.</w:t>
      </w:r>
    </w:p>
    <w:p w:rsidR="0030122A" w:rsidRPr="0030122A" w:rsidRDefault="0030122A" w:rsidP="0030122A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30122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По направлению «Газоснабжение» в 2019 завершены работы по строительству газораспределительных сетей в заречной части г. Верхотурье протяженностью 10778,9 метров на общую сумму областного и местного бюджетов в размере 27,55 </w:t>
      </w:r>
      <w:proofErr w:type="spellStart"/>
      <w:r w:rsidRPr="0030122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млн</w:t>
      </w:r>
      <w:proofErr w:type="gramStart"/>
      <w:r w:rsidRPr="0030122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.р</w:t>
      </w:r>
      <w:proofErr w:type="gramEnd"/>
      <w:r w:rsidRPr="0030122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уб</w:t>
      </w:r>
      <w:proofErr w:type="spellEnd"/>
      <w:r w:rsidRPr="0030122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 В результате реализации данного проекта количество потребителей, имеющих возможность подключения к природному газу, увеличилось до 802. Всего переведено на природный газ 146 потребителей.</w:t>
      </w:r>
    </w:p>
    <w:p w:rsidR="0030122A" w:rsidRPr="0030122A" w:rsidRDefault="0030122A" w:rsidP="0030122A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 2019 году</w:t>
      </w:r>
      <w:r w:rsidRPr="0030122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будет разработан прое</w:t>
      </w:r>
      <w:proofErr w:type="gramStart"/>
      <w:r w:rsidRPr="0030122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кт стр</w:t>
      </w:r>
      <w:proofErr w:type="gramEnd"/>
      <w:r w:rsidRPr="0030122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оительства газораспределительных сетей в п. Привокзальный.</w:t>
      </w:r>
    </w:p>
    <w:p w:rsidR="0030122A" w:rsidRDefault="0030122A" w:rsidP="003012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2A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 рамках национального проекта «Экология» и федерального проекта «Чистая вода», в 2018 году з</w:t>
      </w:r>
      <w:r w:rsidRPr="0030122A">
        <w:rPr>
          <w:rFonts w:ascii="Times New Roman" w:hAnsi="Times New Roman" w:cs="Times New Roman"/>
          <w:sz w:val="28"/>
          <w:szCs w:val="28"/>
        </w:rPr>
        <w:t>а счет средств местного бюджета отремонтированы тепловые и водопроводные сети в районе поселка Северный на сумму около 19 миллионов рублей. Установлены станции водоочистки на скважины: ИК-53, «Вокзал», «</w:t>
      </w:r>
      <w:proofErr w:type="spellStart"/>
      <w:r w:rsidRPr="0030122A">
        <w:rPr>
          <w:rFonts w:ascii="Times New Roman" w:hAnsi="Times New Roman" w:cs="Times New Roman"/>
          <w:sz w:val="28"/>
          <w:szCs w:val="28"/>
        </w:rPr>
        <w:t>Неромка</w:t>
      </w:r>
      <w:proofErr w:type="spellEnd"/>
      <w:r w:rsidRPr="0030122A">
        <w:rPr>
          <w:rFonts w:ascii="Times New Roman" w:hAnsi="Times New Roman" w:cs="Times New Roman"/>
          <w:sz w:val="28"/>
          <w:szCs w:val="28"/>
        </w:rPr>
        <w:t xml:space="preserve">» и «ДПМК» на общую сумму 52,0 млн. рублей, в том числе 6,3 млн. рублей из местного бюджета, 45,7 млн. рублей </w:t>
      </w:r>
      <w:proofErr w:type="gramStart"/>
      <w:r w:rsidRPr="003012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0122A">
        <w:rPr>
          <w:rFonts w:ascii="Times New Roman" w:hAnsi="Times New Roman" w:cs="Times New Roman"/>
          <w:sz w:val="28"/>
          <w:szCs w:val="28"/>
        </w:rPr>
        <w:t xml:space="preserve"> областного.</w:t>
      </w:r>
    </w:p>
    <w:p w:rsidR="001417ED" w:rsidRPr="001417ED" w:rsidRDefault="001417ED" w:rsidP="00141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В рамках программы «Формирование комфортной городской среды» выполнено благоустройство трех дворовых территорий: по улице Сосновая и </w:t>
      </w:r>
      <w:r w:rsidRPr="001417ED">
        <w:rPr>
          <w:rFonts w:ascii="Times New Roman" w:hAnsi="Times New Roman" w:cs="Times New Roman"/>
          <w:sz w:val="28"/>
          <w:szCs w:val="28"/>
        </w:rPr>
        <w:lastRenderedPageBreak/>
        <w:t xml:space="preserve">улице Гагарина в городе Верхотурье и по улице Садовая в поселке </w:t>
      </w:r>
      <w:proofErr w:type="gramStart"/>
      <w:r w:rsidRPr="001417ED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Pr="001417ED">
        <w:rPr>
          <w:rFonts w:ascii="Times New Roman" w:hAnsi="Times New Roman" w:cs="Times New Roman"/>
          <w:sz w:val="28"/>
          <w:szCs w:val="28"/>
        </w:rPr>
        <w:t xml:space="preserve"> на общую сумму более 9 миллионов рублей.</w:t>
      </w:r>
    </w:p>
    <w:p w:rsidR="001417ED" w:rsidRDefault="001417ED" w:rsidP="001417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ED">
        <w:rPr>
          <w:rFonts w:ascii="Times New Roman" w:hAnsi="Times New Roman" w:cs="Times New Roman"/>
          <w:sz w:val="28"/>
          <w:szCs w:val="28"/>
        </w:rPr>
        <w:t xml:space="preserve">В 2019 году ГО </w:t>
      </w:r>
      <w:proofErr w:type="gramStart"/>
      <w:r w:rsidRPr="001417E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417ED">
        <w:rPr>
          <w:rFonts w:ascii="Times New Roman" w:hAnsi="Times New Roman" w:cs="Times New Roman"/>
          <w:sz w:val="28"/>
          <w:szCs w:val="28"/>
        </w:rPr>
        <w:t xml:space="preserve"> участвует во Всероссийском конкурсе лучших проектов создания комфортной городской среды в малых городах и исторических поселениях с проектом «Центральная площадь г. Верхотурье». В рамках программы «Формирование комфортной городской среды» на 2019 год предусмотрено 30,0 млн. рублей из областного бюджета и 0,18 млн. рублей из местного бюджета.</w:t>
      </w:r>
    </w:p>
    <w:p w:rsidR="00FD7DEE" w:rsidRPr="00FD7DEE" w:rsidRDefault="00FD7DEE" w:rsidP="00FD7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DEE">
        <w:rPr>
          <w:rFonts w:ascii="Times New Roman" w:hAnsi="Times New Roman" w:cs="Times New Roman"/>
          <w:sz w:val="28"/>
          <w:szCs w:val="28"/>
        </w:rPr>
        <w:t>В рамках национального проекта «Безопасные и качественные автомобильные дороги» в 2018 году выполнен ремонт автомобильных дорог по  улице Кирова, Васильевская, Советская, Воинская, Карла Маркса, Клубная и Куйбышева общей протяженностью более 6 км на сумму 43 миллиона рублей.</w:t>
      </w:r>
    </w:p>
    <w:p w:rsidR="00FD7DEE" w:rsidRPr="00FD7DEE" w:rsidRDefault="00FD7DEE" w:rsidP="00FD7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DEE">
        <w:rPr>
          <w:rFonts w:ascii="Times New Roman" w:hAnsi="Times New Roman" w:cs="Times New Roman"/>
          <w:sz w:val="28"/>
          <w:szCs w:val="28"/>
        </w:rPr>
        <w:t>На обустройство пешеходных переходов и установку светофоров у общеобразовательных учреждений затрачено около 5,0 миллионов рублей из средств местного бюджета.</w:t>
      </w:r>
    </w:p>
    <w:p w:rsidR="00FD7DEE" w:rsidRDefault="00FD7DEE" w:rsidP="00FD7D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EE">
        <w:rPr>
          <w:rFonts w:ascii="Times New Roman" w:hAnsi="Times New Roman" w:cs="Times New Roman"/>
          <w:sz w:val="28"/>
          <w:szCs w:val="28"/>
        </w:rPr>
        <w:t xml:space="preserve">В 2019 году за счет средств местного бюджета планируется отремонтировать автомобильные дороги в г. Верхотурье по ул. Мелиораторов-Пролетарская, ул. 70 лет Октября, 8 Марта и в п. Привокзальный по ул. Пушкина на сумму 52,9 </w:t>
      </w:r>
      <w:proofErr w:type="spellStart"/>
      <w:r w:rsidRPr="00FD7DE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D7D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7DE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D7DEE">
        <w:rPr>
          <w:rFonts w:ascii="Times New Roman" w:hAnsi="Times New Roman" w:cs="Times New Roman"/>
          <w:sz w:val="28"/>
          <w:szCs w:val="28"/>
        </w:rPr>
        <w:t>.</w:t>
      </w:r>
    </w:p>
    <w:p w:rsidR="00C27777" w:rsidRPr="00C27777" w:rsidRDefault="00C27777" w:rsidP="00C2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77">
        <w:rPr>
          <w:rFonts w:ascii="Times New Roman" w:hAnsi="Times New Roman" w:cs="Times New Roman"/>
          <w:sz w:val="28"/>
          <w:szCs w:val="28"/>
        </w:rPr>
        <w:t xml:space="preserve">В 2018 году завершился масштабный инвестиционный проект по строительству ООО «Нива» двух ферм на 200 голов КРС и доильно-молочного блока </w:t>
      </w:r>
      <w:proofErr w:type="gramStart"/>
      <w:r w:rsidRPr="00C277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77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27777">
        <w:rPr>
          <w:rFonts w:ascii="Times New Roman" w:hAnsi="Times New Roman" w:cs="Times New Roman"/>
          <w:sz w:val="28"/>
          <w:szCs w:val="28"/>
        </w:rPr>
        <w:t>Кордюково</w:t>
      </w:r>
      <w:proofErr w:type="spellEnd"/>
      <w:r w:rsidRPr="00C27777">
        <w:rPr>
          <w:rFonts w:ascii="Times New Roman" w:hAnsi="Times New Roman" w:cs="Times New Roman"/>
          <w:sz w:val="28"/>
          <w:szCs w:val="28"/>
        </w:rPr>
        <w:t xml:space="preserve">. Объем инвестиций составил 75,0 млн. рублей. В результате создано 18 постоянных рабочих мест, прогнозируется увеличение производства молока на 30 % к 2018 году и увеличение надоя молока на 1 фуражную корову на 6 % к 2018 году. </w:t>
      </w:r>
    </w:p>
    <w:p w:rsidR="001417ED" w:rsidRPr="00C27777" w:rsidRDefault="00C27777" w:rsidP="00C2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7">
        <w:rPr>
          <w:rFonts w:ascii="Times New Roman" w:hAnsi="Times New Roman" w:cs="Times New Roman"/>
          <w:sz w:val="28"/>
          <w:szCs w:val="28"/>
        </w:rPr>
        <w:t>Не менее важный проект реализуется в нашем округе - это производство ферментированного крупнолистового чая из Иван-чая, а также варенья из  молочной шишки кедра и сосны. В 2018 году при помощи  инвестор</w:t>
      </w:r>
      <w:proofErr w:type="gramStart"/>
      <w:r w:rsidRPr="00C2777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27777">
        <w:rPr>
          <w:rFonts w:ascii="Times New Roman" w:hAnsi="Times New Roman" w:cs="Times New Roman"/>
          <w:sz w:val="28"/>
          <w:szCs w:val="28"/>
        </w:rPr>
        <w:t xml:space="preserve"> «Вест» существующее производство было значительно модернизировано, установлено современное оборудование. В 2019 году планируется открытие нового объекта в д. </w:t>
      </w:r>
      <w:proofErr w:type="spellStart"/>
      <w:r w:rsidRPr="00C27777">
        <w:rPr>
          <w:rFonts w:ascii="Times New Roman" w:hAnsi="Times New Roman" w:cs="Times New Roman"/>
          <w:sz w:val="28"/>
          <w:szCs w:val="28"/>
        </w:rPr>
        <w:t>Бурлево</w:t>
      </w:r>
      <w:proofErr w:type="spellEnd"/>
      <w:r w:rsidRPr="00C27777">
        <w:rPr>
          <w:rFonts w:ascii="Times New Roman" w:hAnsi="Times New Roman" w:cs="Times New Roman"/>
          <w:sz w:val="28"/>
          <w:szCs w:val="28"/>
        </w:rPr>
        <w:t xml:space="preserve"> по производству </w:t>
      </w:r>
      <w:proofErr w:type="spellStart"/>
      <w:r w:rsidRPr="00C27777">
        <w:rPr>
          <w:rFonts w:ascii="Times New Roman" w:hAnsi="Times New Roman" w:cs="Times New Roman"/>
          <w:sz w:val="28"/>
          <w:szCs w:val="28"/>
        </w:rPr>
        <w:t>мелколистового</w:t>
      </w:r>
      <w:proofErr w:type="spellEnd"/>
      <w:r w:rsidRPr="00C27777">
        <w:rPr>
          <w:rFonts w:ascii="Times New Roman" w:hAnsi="Times New Roman" w:cs="Times New Roman"/>
          <w:sz w:val="28"/>
          <w:szCs w:val="28"/>
        </w:rPr>
        <w:t xml:space="preserve"> чая  (для пакетиков). Объем инвестиций составит около 50,0 млн. рублей, будет создано около 20 постоянных рабочих мест и более 300 сезонных мест, задействованных на сборе сырья.</w:t>
      </w:r>
    </w:p>
    <w:p w:rsidR="00EA7E03" w:rsidRPr="00CB1407" w:rsidRDefault="00EA7E03" w:rsidP="00EA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городского округа Верхотурский «Содействие развитию малого и среднего предпринимательства и предприятий агропромышленного комплекса в городском округе Верхотурский до 2020 года» по итогам 2018 года освоено 472,5 </w:t>
      </w:r>
      <w:proofErr w:type="spellStart"/>
      <w:r w:rsidRPr="00CB140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14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140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B1407">
        <w:rPr>
          <w:rFonts w:ascii="Times New Roman" w:hAnsi="Times New Roman" w:cs="Times New Roman"/>
          <w:sz w:val="28"/>
          <w:szCs w:val="28"/>
        </w:rPr>
        <w:t xml:space="preserve">, в том числе 315,0 тыс. рублей средств областного бюджета, 157,5 </w:t>
      </w:r>
      <w:proofErr w:type="spellStart"/>
      <w:r w:rsidRPr="00CB140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B1407">
        <w:rPr>
          <w:rFonts w:ascii="Times New Roman" w:hAnsi="Times New Roman" w:cs="Times New Roman"/>
          <w:sz w:val="28"/>
          <w:szCs w:val="28"/>
        </w:rPr>
        <w:t xml:space="preserve"> средств местного бюджета или 100,0 процентов от годовых назначений.</w:t>
      </w:r>
    </w:p>
    <w:p w:rsidR="00EA7E03" w:rsidRPr="00CB1407" w:rsidRDefault="00EA7E03" w:rsidP="00EA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>В рамках программы проведены следующие мероприятия.</w:t>
      </w:r>
    </w:p>
    <w:p w:rsidR="00EA7E03" w:rsidRPr="00CB1407" w:rsidRDefault="00EA7E03" w:rsidP="00EA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 xml:space="preserve">Сформирована база данных инвестиционных площадок, расположенных на территории городского округа </w:t>
      </w:r>
      <w:proofErr w:type="gramStart"/>
      <w:r w:rsidRPr="00CB140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B1407">
        <w:rPr>
          <w:rFonts w:ascii="Times New Roman" w:hAnsi="Times New Roman" w:cs="Times New Roman"/>
          <w:sz w:val="28"/>
          <w:szCs w:val="28"/>
        </w:rPr>
        <w:t>. В 2018 году по необходимости вносились изменения и дополнения, которые размещались на сайтах в информационно-телекоммуникационной сети «Интернет».</w:t>
      </w:r>
    </w:p>
    <w:p w:rsidR="00EA7E03" w:rsidRPr="00CB1407" w:rsidRDefault="00EA7E03" w:rsidP="00EA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 xml:space="preserve">На основании созданных баз данных инвестиционных площадок привлечено два инвестора и открыты: магазины «Алина», общей площадью </w:t>
      </w:r>
      <w:r w:rsidRPr="00CB1407">
        <w:rPr>
          <w:rFonts w:ascii="Times New Roman" w:hAnsi="Times New Roman" w:cs="Times New Roman"/>
          <w:sz w:val="28"/>
          <w:szCs w:val="28"/>
        </w:rPr>
        <w:lastRenderedPageBreak/>
        <w:t>30кв.м. и «</w:t>
      </w:r>
      <w:proofErr w:type="gramStart"/>
      <w:r w:rsidRPr="00CB1407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CB1407">
        <w:rPr>
          <w:rFonts w:ascii="Times New Roman" w:hAnsi="Times New Roman" w:cs="Times New Roman"/>
          <w:sz w:val="28"/>
          <w:szCs w:val="28"/>
        </w:rPr>
        <w:t xml:space="preserve"> &amp; Белое», общей площадью 90 </w:t>
      </w:r>
      <w:proofErr w:type="spellStart"/>
      <w:r w:rsidRPr="00CB14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407">
        <w:rPr>
          <w:rFonts w:ascii="Times New Roman" w:hAnsi="Times New Roman" w:cs="Times New Roman"/>
          <w:sz w:val="28"/>
          <w:szCs w:val="28"/>
        </w:rPr>
        <w:t xml:space="preserve">., эконом парикмахерская «Светлана», площадью 20 </w:t>
      </w:r>
      <w:proofErr w:type="spellStart"/>
      <w:r w:rsidRPr="00CB14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407">
        <w:rPr>
          <w:rFonts w:ascii="Times New Roman" w:hAnsi="Times New Roman" w:cs="Times New Roman"/>
          <w:sz w:val="28"/>
          <w:szCs w:val="28"/>
        </w:rPr>
        <w:t>. Заключены три договора аренды: 2 - под торговую деятельность от 02.06.2018г. и 1 под парикмахерскую от 11.04.2018г.</w:t>
      </w:r>
    </w:p>
    <w:p w:rsidR="00EA7E03" w:rsidRDefault="00EA7E03" w:rsidP="00EA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>Также из базы данных инвестиционных площадок 2017г., по адресу: г. Верхотурье, ул. Свободы, 5 привлечен инвестор, открыт магазин «7я», заключен договор аренды от 01.05.2018г.</w:t>
      </w:r>
    </w:p>
    <w:p w:rsidR="005E2AED" w:rsidRDefault="005E2AED" w:rsidP="005E2A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E2AED">
        <w:rPr>
          <w:rFonts w:ascii="Times New Roman" w:hAnsi="Times New Roman" w:cs="Times New Roman"/>
          <w:sz w:val="28"/>
          <w:szCs w:val="28"/>
        </w:rPr>
        <w:t xml:space="preserve">формированная база данных инвестиционных площадок размещена на сайте городского округа Верхотурский http://adm-verhotury.ru/economy/business/fond-podderzhki-malogo-predprinimatelstva-gorodskogo-okruga-verhoturskij/obyavleniya/media/2018/6/28/baza-investitsionnyih-ploschadok-go-verhoturskij-pomescheniya-zdaniya-zemelnyie-uchastki/, на сайте фонда поддержки малого предпринимательства http://wvpmpso.ru/baza-dannykh-investitcionnykh-ploschadok-2018, на сайте Свердловской области в сфере развития малого и среднего предпринимательства (www.66msp.ru) </w:t>
      </w:r>
      <w:hyperlink r:id="rId12" w:history="1">
        <w:r w:rsidR="00272F4D" w:rsidRPr="00F32427">
          <w:rPr>
            <w:rStyle w:val="aa"/>
            <w:rFonts w:ascii="Times New Roman" w:hAnsi="Times New Roman" w:cs="Times New Roman"/>
            <w:sz w:val="28"/>
            <w:szCs w:val="28"/>
          </w:rPr>
          <w:t>http://66msp.ru/vyberite-gorod/verkhoture/biznes-ploshchadki-v-verkhoture</w:t>
        </w:r>
      </w:hyperlink>
      <w:r w:rsidRPr="005E2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4D">
        <w:rPr>
          <w:rFonts w:ascii="Times New Roman" w:hAnsi="Times New Roman" w:cs="Times New Roman"/>
          <w:sz w:val="28"/>
          <w:szCs w:val="28"/>
        </w:rPr>
        <w:t>С целью продвижения территории проводилось постоянное информирование населения и СМСП о сформированных бизнес площадках, осуществляется проведение таких мероприятий как размещение информации в информационно-телекоммуникационной сети «Интернет», на официальном сайте ГО Верхотурский - adm-verhotury.ru, на сайте Фонда –wvpmpso.ru. распространены объявления в общественных местах на досках объявлений.</w:t>
      </w:r>
      <w:proofErr w:type="gramEnd"/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Фондом поддержки малого предпринимательства направлены письма с предложением по инвестированию сре</w:t>
      </w:r>
      <w:proofErr w:type="gramStart"/>
      <w:r w:rsidRPr="00272F4D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72F4D">
        <w:rPr>
          <w:rFonts w:ascii="Times New Roman" w:hAnsi="Times New Roman" w:cs="Times New Roman"/>
          <w:sz w:val="28"/>
          <w:szCs w:val="28"/>
        </w:rPr>
        <w:t>изнес площадки сетевой компании «Красное - белое» и «FIX –PRICE».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На основании созданных баз данных инвестиционных площадок с 2016г. на запросы СМП выдается информация с перечнем характеристик зданий под запрашиваемый вид деятельности. 28.03.2018г. дан ответ о наличии площадей под парикмахерскую; 13.06.2018г. дан ответ о наличии инвестиционной площадки под торговую деятельность. По инвестиционной площадке расположенной по адресу: г. Верхотурье, ул. Ленина, 21 привлечено два инвестора и открыты: магазины «Алина», общей площадью 30кв.м. и «</w:t>
      </w:r>
      <w:proofErr w:type="gramStart"/>
      <w:r w:rsidRPr="00272F4D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272F4D">
        <w:rPr>
          <w:rFonts w:ascii="Times New Roman" w:hAnsi="Times New Roman" w:cs="Times New Roman"/>
          <w:sz w:val="28"/>
          <w:szCs w:val="28"/>
        </w:rPr>
        <w:t xml:space="preserve"> &amp; Белое», общей площадью 90 </w:t>
      </w:r>
      <w:proofErr w:type="spellStart"/>
      <w:r w:rsidRPr="00272F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2F4D">
        <w:rPr>
          <w:rFonts w:ascii="Times New Roman" w:hAnsi="Times New Roman" w:cs="Times New Roman"/>
          <w:sz w:val="28"/>
          <w:szCs w:val="28"/>
        </w:rPr>
        <w:t xml:space="preserve">., эконом парикмахерская «Светлана», площадью 20 </w:t>
      </w:r>
      <w:proofErr w:type="spellStart"/>
      <w:r w:rsidRPr="00272F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72F4D">
        <w:rPr>
          <w:rFonts w:ascii="Times New Roman" w:hAnsi="Times New Roman" w:cs="Times New Roman"/>
          <w:sz w:val="28"/>
          <w:szCs w:val="28"/>
        </w:rPr>
        <w:t>. Заключены три договора аренды: 2 - под торговую деятельность от 02.06.2018г. и 1 под парикмахерскую от 11.04.2018г.</w:t>
      </w:r>
    </w:p>
    <w:p w:rsidR="00272F4D" w:rsidRPr="00CB1407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Также из базы данных инвестиционных площадок 2017г., по адресу: г. Верхотурье, ул. Свободы, 5 привлечен инвестор, открыт магазин «7я», заключен договор аренды от 01.05.2018г.</w:t>
      </w:r>
    </w:p>
    <w:p w:rsidR="00EA7E03" w:rsidRPr="00CB1407" w:rsidRDefault="00EA7E03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 xml:space="preserve">С целью развития молодежного предпринимательства – «Школа бизнеса» 27.04.2018г. проведены в двух образовательных учреждениях с участием 40 учениками 8 и 10 классов вводные лекции на тему: </w:t>
      </w:r>
      <w:proofErr w:type="gramStart"/>
      <w:r w:rsidRPr="00CB1407">
        <w:rPr>
          <w:rFonts w:ascii="Times New Roman" w:hAnsi="Times New Roman" w:cs="Times New Roman"/>
          <w:sz w:val="28"/>
          <w:szCs w:val="28"/>
        </w:rPr>
        <w:t>«Развитие предпринимательства в городском округе Верхотурский», «Школа бизнеса для учеников и студентов», по форме обучения, проведению конкурса молодежных проектов, по развитию предпринимательства на территории ГО Верхотурский;</w:t>
      </w:r>
      <w:proofErr w:type="gramEnd"/>
    </w:p>
    <w:p w:rsidR="00EA7E03" w:rsidRPr="00CB1407" w:rsidRDefault="00EA7E03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>09.11.2018г. – организована экскурсия в Екатеринбургский технопарк «Университетский» для 16 школьников.</w:t>
      </w:r>
    </w:p>
    <w:p w:rsidR="00EA7E03" w:rsidRPr="00CB1407" w:rsidRDefault="00EA7E03" w:rsidP="00EA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>Па окончании обучения всем участникам вручены сертификаты.</w:t>
      </w:r>
    </w:p>
    <w:p w:rsidR="00EA7E03" w:rsidRPr="00CB1407" w:rsidRDefault="00EA7E03" w:rsidP="00EA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lastRenderedPageBreak/>
        <w:t>20.11.2018г. состоялся конкурс по защите бизнес проектов по темам: сельский туризм «База отдыха «Ромашка», «Компьютерный клуб Империя», «Тепличная ферма», «Спортивный центр», «Спортивно-развлекательный клуб», кафе быстрого питания &lt;&lt;&lt;XXX&gt;&gt;&gt;, «Оптовый магазин одежды и обуви», изготовление мыла «</w:t>
      </w:r>
      <w:proofErr w:type="spellStart"/>
      <w:r w:rsidRPr="00CB1407">
        <w:rPr>
          <w:rFonts w:ascii="Times New Roman" w:hAnsi="Times New Roman" w:cs="Times New Roman"/>
          <w:sz w:val="28"/>
          <w:szCs w:val="28"/>
        </w:rPr>
        <w:t>Cosmetiguo</w:t>
      </w:r>
      <w:proofErr w:type="spellEnd"/>
      <w:r w:rsidRPr="00CB1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407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Pr="00CB1407">
        <w:rPr>
          <w:rFonts w:ascii="Times New Roman" w:hAnsi="Times New Roman" w:cs="Times New Roman"/>
          <w:sz w:val="28"/>
          <w:szCs w:val="28"/>
        </w:rPr>
        <w:t>», в котором приняли участие 8 школьников.</w:t>
      </w:r>
    </w:p>
    <w:p w:rsidR="00EA7E03" w:rsidRPr="00CB1407" w:rsidRDefault="00EA7E03" w:rsidP="00EA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>Победителем конкурса в номинации «Лучший школьный проект» стал проект сельский туризм «База отдыха «Ромашка».</w:t>
      </w:r>
    </w:p>
    <w:p w:rsidR="00EA7E03" w:rsidRPr="00CB1407" w:rsidRDefault="00EA7E03" w:rsidP="00EA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>Победителем конкурса в номинации «Основы предпринимательской деятельности» стал проект «Компьютерный клуб Империя».</w:t>
      </w:r>
    </w:p>
    <w:p w:rsidR="00EA7E03" w:rsidRDefault="00EA7E03" w:rsidP="00EA7E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 xml:space="preserve">Победителем конкурса в номинации «За успешное выступление по защите </w:t>
      </w:r>
      <w:proofErr w:type="gramStart"/>
      <w:r w:rsidRPr="00CB1407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CB1407">
        <w:rPr>
          <w:rFonts w:ascii="Times New Roman" w:hAnsi="Times New Roman" w:cs="Times New Roman"/>
          <w:sz w:val="28"/>
          <w:szCs w:val="28"/>
        </w:rPr>
        <w:t>» стал проект «Тепличная ферма».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 xml:space="preserve">Проведен анализ по видам деятельности СМП, на территории зарегистрировано 197 субъектов малого предпринимательства. По видам деятельности делятся в следующих процентных соотношениях: 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Розничная торговля  81 СМП – 41,1%;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Услуги 51 СМП – 25,9%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Лесозаготовки, обработка древесины  - 29 СМП -14,7%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Сельское и лесное хозяйство, охота  - 13 СМП – 6,6%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Производство хлеба, кондитерских изделий; деятельность кафе - 7 СМП – 3,6%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Прочие виды деятельности – 16 СМП – 8,1%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Численность рабочих составляет в основном до 15 человек.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На основе анкетирования разработаны три бизнес-плана, которые размещены на сайте фонда и на а информационном портале http://66msp.ru/vyberite-gorod/verkhoture: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 xml:space="preserve">«Разведение вьетнамских свинок» http://wvpmpso.ru/bizidey/biznes-proekt-razvedenie-vetnamskikh-porosyat;  </w:t>
      </w:r>
    </w:p>
    <w:p w:rsidR="00272F4D" w:rsidRPr="00272F4D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«Создание и развитие крестьянского (фермерского) хозяйства для разведения молочного крупного рогатого скота, производство сырого коровьего молока, выращивания зерновых кормовых культур» http://wvpmpso.ru/bizidey/2018-god-biznes-proekt-sozdanie-i-razvitie-krestyansko-fermersko;</w:t>
      </w:r>
    </w:p>
    <w:p w:rsidR="00272F4D" w:rsidRPr="00CB1407" w:rsidRDefault="00272F4D" w:rsidP="00272F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4D">
        <w:rPr>
          <w:rFonts w:ascii="Times New Roman" w:hAnsi="Times New Roman" w:cs="Times New Roman"/>
          <w:sz w:val="28"/>
          <w:szCs w:val="28"/>
        </w:rPr>
        <w:t>«Эконом парикмахерская «Светлана» http://wvpmpso.ru/bizidey/2018-biznes-proekt-konom-parikmakherskaya-svetlana-realizovan.</w:t>
      </w:r>
    </w:p>
    <w:p w:rsidR="00A134E9" w:rsidRPr="00AC266B" w:rsidRDefault="00A134E9" w:rsidP="00EA7E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34E9" w:rsidRDefault="00794667" w:rsidP="00CB1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407">
        <w:rPr>
          <w:rFonts w:ascii="Times New Roman" w:hAnsi="Times New Roman" w:cs="Times New Roman"/>
          <w:sz w:val="28"/>
          <w:szCs w:val="28"/>
        </w:rPr>
        <w:t>Информирование субъектов предпринимательской деятельности о порядке оказания муниципальных услуг осуществляется на сайте Фонда ПМП</w:t>
      </w:r>
      <w:r w:rsidR="00CB1407" w:rsidRPr="00CB140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B1407" w:rsidRPr="00CB1407">
          <w:rPr>
            <w:rFonts w:ascii="Times New Roman" w:hAnsi="Times New Roman" w:cs="Times New Roman"/>
            <w:sz w:val="28"/>
            <w:szCs w:val="28"/>
            <w:u w:val="single"/>
          </w:rPr>
          <w:t>http://wvpmpso.ru/</w:t>
        </w:r>
      </w:hyperlink>
      <w:r w:rsidRPr="00CB1407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CB1407" w:rsidRPr="00CB140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CB1407" w:rsidRPr="00CB140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B140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B1407" w:rsidRPr="00CB1407">
          <w:rPr>
            <w:rFonts w:ascii="Times New Roman" w:hAnsi="Times New Roman" w:cs="Times New Roman"/>
            <w:sz w:val="28"/>
            <w:szCs w:val="28"/>
            <w:u w:val="single"/>
          </w:rPr>
          <w:t>http://adm-verhotury.ru/economy/invest/</w:t>
        </w:r>
      </w:hyperlink>
      <w:r w:rsidR="00CB1407" w:rsidRPr="00CB14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CB1407" w:rsidRPr="00CB1407">
          <w:rPr>
            <w:rFonts w:ascii="Times New Roman" w:hAnsi="Times New Roman" w:cs="Times New Roman"/>
            <w:sz w:val="28"/>
            <w:szCs w:val="28"/>
            <w:u w:val="single"/>
          </w:rPr>
          <w:t>http://adm-verhotury.ru/economy/business/</w:t>
        </w:r>
      </w:hyperlink>
      <w:r w:rsidR="00CB1407">
        <w:rPr>
          <w:rFonts w:ascii="Times New Roman" w:hAnsi="Times New Roman" w:cs="Times New Roman"/>
          <w:sz w:val="28"/>
          <w:szCs w:val="28"/>
        </w:rPr>
        <w:t>.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</w:t>
      </w:r>
      <w:r w:rsidRPr="003E228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28E">
        <w:rPr>
          <w:rFonts w:ascii="Times New Roman" w:hAnsi="Times New Roman" w:cs="Times New Roman"/>
          <w:sz w:val="28"/>
          <w:szCs w:val="28"/>
        </w:rPr>
        <w:t xml:space="preserve"> функционирования раздела муниципального образования на официальном сайте Свердловской области в сфере развития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 (</w:t>
      </w:r>
      <w:hyperlink r:id="rId16" w:history="1">
        <w:r w:rsidRPr="00F32427">
          <w:rPr>
            <w:rStyle w:val="aa"/>
            <w:rFonts w:ascii="Times New Roman" w:hAnsi="Times New Roman" w:cs="Times New Roman"/>
            <w:sz w:val="28"/>
            <w:szCs w:val="28"/>
          </w:rPr>
          <w:t>www.66msp.ru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2018 году </w:t>
      </w:r>
      <w:r w:rsidRPr="003E228E">
        <w:rPr>
          <w:rFonts w:ascii="Times New Roman" w:hAnsi="Times New Roman" w:cs="Times New Roman"/>
          <w:sz w:val="28"/>
          <w:szCs w:val="28"/>
        </w:rPr>
        <w:t>опубликованы: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>Реестр получателей поддержки http://66msp.ru/home/reestr-predprinimatelej; База инвестиционных площадок http://66msp.ru/vyberite-gorod/verkhoture/biznes-ploshchadki-v-verkhoture;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lastRenderedPageBreak/>
        <w:t>Перечень разработанных бизнес-планов, актуальных для городского округа Верхотурский http://66msp.ru/vyberite-gorod/verkhoture</w:t>
      </w:r>
      <w:proofErr w:type="gramStart"/>
      <w:r w:rsidRPr="003E22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>Информация о фонде поддержки малого предпринимательства городского округа Верхотурский http://66msp.ru/vyberite-gorod/verkhoture</w:t>
      </w:r>
      <w:proofErr w:type="gramStart"/>
      <w:r w:rsidRPr="003E22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>20.07.2018г. Перечень получателей поддержки за 2017 год http://66msp.ru/vyberite-gorod/verkhoture;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>21.08.2018г. Информации о проведении семинара для налогоплательщиков http://66msp.ru/informatsiya/novosti/item/seminar-po-voprosam-nalogooblozheniya;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>30.08.2018г. Информации о предоставлении предложений о развитии сети нестационарных торговых объектов http://66msp.ru/informatsiya/novosti/item/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>informaciya-dlya-predprinimatelej-2;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 xml:space="preserve">27.09.2018г. Информации о проведении приема 28.09.2018 СМП </w:t>
      </w:r>
      <w:proofErr w:type="spellStart"/>
      <w:r w:rsidRPr="003E228E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3E228E">
        <w:rPr>
          <w:rFonts w:ascii="Times New Roman" w:hAnsi="Times New Roman" w:cs="Times New Roman"/>
          <w:sz w:val="28"/>
          <w:szCs w:val="28"/>
        </w:rPr>
        <w:t xml:space="preserve"> Е.Н. в </w:t>
      </w:r>
      <w:proofErr w:type="spellStart"/>
      <w:r w:rsidRPr="003E2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22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E228E">
        <w:rPr>
          <w:rFonts w:ascii="Times New Roman" w:hAnsi="Times New Roman" w:cs="Times New Roman"/>
          <w:sz w:val="28"/>
          <w:szCs w:val="28"/>
        </w:rPr>
        <w:t>раснотурьинске</w:t>
      </w:r>
      <w:proofErr w:type="spellEnd"/>
      <w:r w:rsidRPr="003E228E">
        <w:rPr>
          <w:rFonts w:ascii="Times New Roman" w:hAnsi="Times New Roman" w:cs="Times New Roman"/>
          <w:sz w:val="28"/>
          <w:szCs w:val="28"/>
        </w:rPr>
        <w:t xml:space="preserve"> http://66msp.ru/informatsiya/novosti .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>12.11.2018г. Информация об Экскурсии в технопарк Екатеринбург http://66msp.ru/informatsiya/novosti/item/ekskursiya-v-tekhnopark-vysokikh-tekhnologij-universitetski;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>22.11.2018г. Информация о Молодежный конкурс «Лучший школьный бизнес-проект» в 2018году  http://66msp.ru/informatsiya/novosti/item/proshjol-konkurs-po-zashchite-molodjozhnykh-biznes-planov;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>26.11.2018г. Актуализированная база инвестиционных площадок http://66msp.ru/vyberite-gorod/verkhoture/biznes-ploshchadki-v-verkhoture;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 xml:space="preserve">27.11.2018г. База инвестиционных площадок с дополнением База </w:t>
      </w:r>
      <w:proofErr w:type="spellStart"/>
      <w:r w:rsidRPr="003E228E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3E228E">
        <w:rPr>
          <w:rFonts w:ascii="Times New Roman" w:hAnsi="Times New Roman" w:cs="Times New Roman"/>
          <w:sz w:val="28"/>
          <w:szCs w:val="28"/>
        </w:rPr>
        <w:t>. площадок с дополнением http://66msp.ru/vyberite-gorod/verkhoture/biznes-ploshchadki-v-verkhoture;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 xml:space="preserve">27.11.2018г. Информация о муниципальном </w:t>
      </w:r>
      <w:proofErr w:type="gramStart"/>
      <w:r w:rsidRPr="003E228E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3E228E">
        <w:rPr>
          <w:rFonts w:ascii="Times New Roman" w:hAnsi="Times New Roman" w:cs="Times New Roman"/>
          <w:sz w:val="28"/>
          <w:szCs w:val="28"/>
        </w:rPr>
        <w:t xml:space="preserve"> включенном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http://66msp.ru/vyberite-gorod/verkhoture;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>04.12.2018г. Информация «Продвижение территори</w:t>
      </w:r>
      <w:proofErr w:type="gramStart"/>
      <w:r w:rsidRPr="003E228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E228E">
        <w:rPr>
          <w:rFonts w:ascii="Times New Roman" w:hAnsi="Times New Roman" w:cs="Times New Roman"/>
          <w:sz w:val="28"/>
          <w:szCs w:val="28"/>
        </w:rPr>
        <w:t xml:space="preserve"> привлечение инвесторов на территорию Верхотурского городского округа» http://66msp.ru/informatsiya/novosti/item/privlechenie-investorov;</w:t>
      </w:r>
    </w:p>
    <w:p w:rsidR="003E228E" w:rsidRPr="003E228E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>06.12.2018г. Информация об организациях, образующих инфраструктуру поддержки субъектов малого и среднего предпринимательства http://66msp.ru/informatsiya/novosti/category/verhoture-2;</w:t>
      </w:r>
    </w:p>
    <w:p w:rsidR="00CB1407" w:rsidRPr="00CB1407" w:rsidRDefault="003E228E" w:rsidP="003E2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28E">
        <w:rPr>
          <w:rFonts w:ascii="Times New Roman" w:hAnsi="Times New Roman" w:cs="Times New Roman"/>
          <w:sz w:val="28"/>
          <w:szCs w:val="28"/>
        </w:rPr>
        <w:t xml:space="preserve">26.12.2018г. Новый формат  </w:t>
      </w:r>
      <w:proofErr w:type="spellStart"/>
      <w:r w:rsidRPr="003E228E">
        <w:rPr>
          <w:rFonts w:ascii="Times New Roman" w:hAnsi="Times New Roman" w:cs="Times New Roman"/>
          <w:sz w:val="28"/>
          <w:szCs w:val="28"/>
        </w:rPr>
        <w:t>on-lain</w:t>
      </w:r>
      <w:proofErr w:type="spellEnd"/>
      <w:r w:rsidRPr="003E228E">
        <w:rPr>
          <w:rFonts w:ascii="Times New Roman" w:hAnsi="Times New Roman" w:cs="Times New Roman"/>
          <w:sz w:val="28"/>
          <w:szCs w:val="28"/>
        </w:rPr>
        <w:t xml:space="preserve">  кассы в 2019г. http://66msp.ru/informatsiya/novosti/item/onlajn-kassy-v-2019.</w:t>
      </w:r>
    </w:p>
    <w:p w:rsidR="00A134E9" w:rsidRPr="00C64639" w:rsidRDefault="00655251" w:rsidP="00C64639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C64639">
        <w:rPr>
          <w:rFonts w:ascii="Times New Roman" w:hAnsi="Times New Roman" w:cs="Times New Roman"/>
          <w:sz w:val="28"/>
          <w:szCs w:val="28"/>
        </w:rPr>
        <w:t>В постоянном режиме осуществляет</w:t>
      </w:r>
      <w:r w:rsidR="00D57580" w:rsidRPr="00C64639">
        <w:rPr>
          <w:rFonts w:ascii="Times New Roman" w:hAnsi="Times New Roman" w:cs="Times New Roman"/>
          <w:sz w:val="28"/>
          <w:szCs w:val="28"/>
        </w:rPr>
        <w:t>ся</w:t>
      </w:r>
      <w:r w:rsidRPr="00C64639">
        <w:rPr>
          <w:rFonts w:ascii="Times New Roman" w:hAnsi="Times New Roman" w:cs="Times New Roman"/>
          <w:sz w:val="28"/>
          <w:szCs w:val="28"/>
        </w:rPr>
        <w:t xml:space="preserve"> взаимодействие с Министерством инвестиций и развития Свердловской области в рамках реализации на территории Свердловской области единой государственной инвестиционной политики, направленной на создание благоприятных условий для осуществления предпринимательской деятельности, привлечения инвестиций, а также государственной политики в сфере развития туризма и туристской деятельности, </w:t>
      </w:r>
      <w:r w:rsidRPr="00C64639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предпринимательства, включая актуализацию и </w:t>
      </w:r>
      <w:r w:rsidR="00EA7E03" w:rsidRPr="00C64639">
        <w:rPr>
          <w:rFonts w:ascii="Times New Roman" w:hAnsi="Times New Roman" w:cs="Times New Roman"/>
          <w:sz w:val="28"/>
          <w:szCs w:val="28"/>
        </w:rPr>
        <w:t>ежегодную</w:t>
      </w:r>
      <w:r w:rsidRPr="00C64639">
        <w:rPr>
          <w:rFonts w:ascii="Times New Roman" w:hAnsi="Times New Roman" w:cs="Times New Roman"/>
          <w:sz w:val="28"/>
          <w:szCs w:val="28"/>
        </w:rPr>
        <w:t xml:space="preserve"> оценку эффективности </w:t>
      </w:r>
      <w:r w:rsidR="00C64639" w:rsidRPr="00C64639">
        <w:rPr>
          <w:rFonts w:ascii="Times New Roman" w:hAnsi="Times New Roman" w:cs="Times New Roman"/>
          <w:sz w:val="28"/>
          <w:szCs w:val="28"/>
        </w:rPr>
        <w:t>комплексной Программы «Комплексное развитие северных</w:t>
      </w:r>
      <w:proofErr w:type="gramEnd"/>
      <w:r w:rsidR="00C64639" w:rsidRPr="00C64639">
        <w:rPr>
          <w:rFonts w:ascii="Times New Roman" w:hAnsi="Times New Roman" w:cs="Times New Roman"/>
          <w:sz w:val="28"/>
          <w:szCs w:val="28"/>
        </w:rPr>
        <w:t xml:space="preserve"> территорий Свердловской области» на 2014-2020 годы, утвержденной распоряжением Правительства Свердловской области от 12 августа 2014 г. N 993-РП.</w:t>
      </w:r>
    </w:p>
    <w:p w:rsidR="004B5666" w:rsidRPr="00AC266B" w:rsidRDefault="00C64639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5251" w:rsidRPr="00AC266B">
        <w:rPr>
          <w:rFonts w:ascii="Times New Roman" w:hAnsi="Times New Roman" w:cs="Times New Roman"/>
          <w:sz w:val="28"/>
          <w:szCs w:val="28"/>
        </w:rPr>
        <w:t>нвестиционная деятельность является ключевым направлением работы администрации, от уровня делового климата и инвестиционной привлекательности территории зависит уровень ее социально-экономического развития: занятость населения, пополнение бюджета, состояние социальной сферы. Оказывая сегодня содействие и поддержку предпринимательству, мы увеличиваем гарантии на жизнеспособность нашей экономики и  устойчивое развитие нашего округа в будущем, повышая тем самым возможности к комфортной и счастливой жизни наших жителей.</w:t>
      </w:r>
    </w:p>
    <w:sectPr w:rsidR="004B5666" w:rsidRPr="00AC266B" w:rsidSect="0094527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72" w:rsidRDefault="00C26E72" w:rsidP="00C87C48">
      <w:pPr>
        <w:spacing w:after="0" w:line="240" w:lineRule="auto"/>
      </w:pPr>
      <w:r>
        <w:separator/>
      </w:r>
    </w:p>
  </w:endnote>
  <w:endnote w:type="continuationSeparator" w:id="0">
    <w:p w:rsidR="00C26E72" w:rsidRDefault="00C26E72" w:rsidP="00C8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72" w:rsidRDefault="00C26E72" w:rsidP="00C87C48">
      <w:pPr>
        <w:spacing w:after="0" w:line="240" w:lineRule="auto"/>
      </w:pPr>
      <w:r>
        <w:separator/>
      </w:r>
    </w:p>
  </w:footnote>
  <w:footnote w:type="continuationSeparator" w:id="0">
    <w:p w:rsidR="00C26E72" w:rsidRDefault="00C26E72" w:rsidP="00C8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B7"/>
    <w:multiLevelType w:val="hybridMultilevel"/>
    <w:tmpl w:val="B2DC3F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E68"/>
    <w:multiLevelType w:val="hybridMultilevel"/>
    <w:tmpl w:val="C6DA1D40"/>
    <w:lvl w:ilvl="0" w:tplc="6F3A8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217F43"/>
    <w:multiLevelType w:val="hybridMultilevel"/>
    <w:tmpl w:val="13F4E75C"/>
    <w:lvl w:ilvl="0" w:tplc="D1C4D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C03742"/>
    <w:multiLevelType w:val="hybridMultilevel"/>
    <w:tmpl w:val="3BA69DF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7FE00C0"/>
    <w:multiLevelType w:val="hybridMultilevel"/>
    <w:tmpl w:val="EB580C9C"/>
    <w:lvl w:ilvl="0" w:tplc="267E2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34F44"/>
    <w:multiLevelType w:val="hybridMultilevel"/>
    <w:tmpl w:val="4F026714"/>
    <w:lvl w:ilvl="0" w:tplc="D80038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82401"/>
    <w:multiLevelType w:val="hybridMultilevel"/>
    <w:tmpl w:val="C5ACDC6E"/>
    <w:lvl w:ilvl="0" w:tplc="6D585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AB42A7"/>
    <w:multiLevelType w:val="hybridMultilevel"/>
    <w:tmpl w:val="8B664F0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6B8F0F9C"/>
    <w:multiLevelType w:val="hybridMultilevel"/>
    <w:tmpl w:val="25E4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524BA"/>
    <w:multiLevelType w:val="hybridMultilevel"/>
    <w:tmpl w:val="E3AA8752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2324492"/>
    <w:multiLevelType w:val="hybridMultilevel"/>
    <w:tmpl w:val="CED6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132A5"/>
    <w:multiLevelType w:val="hybridMultilevel"/>
    <w:tmpl w:val="949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555D1"/>
    <w:multiLevelType w:val="multilevel"/>
    <w:tmpl w:val="00FE82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7B3E40E9"/>
    <w:multiLevelType w:val="hybridMultilevel"/>
    <w:tmpl w:val="D902BD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C"/>
    <w:rsid w:val="00040E17"/>
    <w:rsid w:val="00044882"/>
    <w:rsid w:val="000622C8"/>
    <w:rsid w:val="000704E9"/>
    <w:rsid w:val="00071936"/>
    <w:rsid w:val="000A1B98"/>
    <w:rsid w:val="000A3E2C"/>
    <w:rsid w:val="000C711E"/>
    <w:rsid w:val="000D118E"/>
    <w:rsid w:val="000D606E"/>
    <w:rsid w:val="000F3937"/>
    <w:rsid w:val="000F59E8"/>
    <w:rsid w:val="001063F2"/>
    <w:rsid w:val="00107625"/>
    <w:rsid w:val="001338B2"/>
    <w:rsid w:val="00134EF0"/>
    <w:rsid w:val="001417ED"/>
    <w:rsid w:val="00153C0B"/>
    <w:rsid w:val="00163055"/>
    <w:rsid w:val="0016341D"/>
    <w:rsid w:val="00170C56"/>
    <w:rsid w:val="0018193F"/>
    <w:rsid w:val="00183BF3"/>
    <w:rsid w:val="00196639"/>
    <w:rsid w:val="001C1DB4"/>
    <w:rsid w:val="001C4550"/>
    <w:rsid w:val="001D0F80"/>
    <w:rsid w:val="001D4FE5"/>
    <w:rsid w:val="001E22A7"/>
    <w:rsid w:val="001E75A1"/>
    <w:rsid w:val="001F1F04"/>
    <w:rsid w:val="001F4F7E"/>
    <w:rsid w:val="00205B7C"/>
    <w:rsid w:val="00217490"/>
    <w:rsid w:val="00224550"/>
    <w:rsid w:val="00225488"/>
    <w:rsid w:val="002312A4"/>
    <w:rsid w:val="002320EE"/>
    <w:rsid w:val="00244375"/>
    <w:rsid w:val="002616DC"/>
    <w:rsid w:val="002675E5"/>
    <w:rsid w:val="00270F05"/>
    <w:rsid w:val="00272F4D"/>
    <w:rsid w:val="002871FC"/>
    <w:rsid w:val="00296B56"/>
    <w:rsid w:val="002A2151"/>
    <w:rsid w:val="002A270E"/>
    <w:rsid w:val="002A32E6"/>
    <w:rsid w:val="002C0159"/>
    <w:rsid w:val="002D00F7"/>
    <w:rsid w:val="002E69C2"/>
    <w:rsid w:val="002E76FD"/>
    <w:rsid w:val="002F39E2"/>
    <w:rsid w:val="002F5BC3"/>
    <w:rsid w:val="0030122A"/>
    <w:rsid w:val="003220C7"/>
    <w:rsid w:val="00322B68"/>
    <w:rsid w:val="003345A3"/>
    <w:rsid w:val="00335EC5"/>
    <w:rsid w:val="00336928"/>
    <w:rsid w:val="00341019"/>
    <w:rsid w:val="003431B3"/>
    <w:rsid w:val="00352C41"/>
    <w:rsid w:val="00370898"/>
    <w:rsid w:val="00372F9F"/>
    <w:rsid w:val="00375DA3"/>
    <w:rsid w:val="0038024E"/>
    <w:rsid w:val="003930A1"/>
    <w:rsid w:val="003B18EC"/>
    <w:rsid w:val="003C18F9"/>
    <w:rsid w:val="003C38F4"/>
    <w:rsid w:val="003E07B3"/>
    <w:rsid w:val="003E228E"/>
    <w:rsid w:val="003E323C"/>
    <w:rsid w:val="003F594A"/>
    <w:rsid w:val="003F5A14"/>
    <w:rsid w:val="004268C0"/>
    <w:rsid w:val="00465774"/>
    <w:rsid w:val="0047041B"/>
    <w:rsid w:val="00480481"/>
    <w:rsid w:val="0048155C"/>
    <w:rsid w:val="00482D18"/>
    <w:rsid w:val="00486B5A"/>
    <w:rsid w:val="00491B80"/>
    <w:rsid w:val="00492CFB"/>
    <w:rsid w:val="004A284F"/>
    <w:rsid w:val="004B5666"/>
    <w:rsid w:val="004B6BC0"/>
    <w:rsid w:val="004D06BE"/>
    <w:rsid w:val="004E5316"/>
    <w:rsid w:val="004E7412"/>
    <w:rsid w:val="004F04AE"/>
    <w:rsid w:val="004F2019"/>
    <w:rsid w:val="005034F5"/>
    <w:rsid w:val="00522F93"/>
    <w:rsid w:val="005267CF"/>
    <w:rsid w:val="0054521F"/>
    <w:rsid w:val="005531AC"/>
    <w:rsid w:val="005804A4"/>
    <w:rsid w:val="00594C18"/>
    <w:rsid w:val="005A4F3C"/>
    <w:rsid w:val="005A7D53"/>
    <w:rsid w:val="005C00DD"/>
    <w:rsid w:val="005D06E6"/>
    <w:rsid w:val="005D2552"/>
    <w:rsid w:val="005E2AED"/>
    <w:rsid w:val="005E475E"/>
    <w:rsid w:val="005F6FC4"/>
    <w:rsid w:val="006077E1"/>
    <w:rsid w:val="00612FEF"/>
    <w:rsid w:val="00622649"/>
    <w:rsid w:val="0062561F"/>
    <w:rsid w:val="00630236"/>
    <w:rsid w:val="00642D2F"/>
    <w:rsid w:val="00653AB6"/>
    <w:rsid w:val="00655251"/>
    <w:rsid w:val="00666F1A"/>
    <w:rsid w:val="00680A9D"/>
    <w:rsid w:val="00691B7A"/>
    <w:rsid w:val="006A16B9"/>
    <w:rsid w:val="006A7FA9"/>
    <w:rsid w:val="006B161F"/>
    <w:rsid w:val="006D4356"/>
    <w:rsid w:val="006D47F2"/>
    <w:rsid w:val="006D6129"/>
    <w:rsid w:val="006E4C57"/>
    <w:rsid w:val="006E6948"/>
    <w:rsid w:val="006E7B57"/>
    <w:rsid w:val="006F6F1A"/>
    <w:rsid w:val="00701709"/>
    <w:rsid w:val="00710B96"/>
    <w:rsid w:val="007212F6"/>
    <w:rsid w:val="00721E6F"/>
    <w:rsid w:val="00742B39"/>
    <w:rsid w:val="00775738"/>
    <w:rsid w:val="00781B6A"/>
    <w:rsid w:val="007864BB"/>
    <w:rsid w:val="00794026"/>
    <w:rsid w:val="00794667"/>
    <w:rsid w:val="007A144A"/>
    <w:rsid w:val="007C557A"/>
    <w:rsid w:val="007C7230"/>
    <w:rsid w:val="007D31B1"/>
    <w:rsid w:val="007E4A05"/>
    <w:rsid w:val="00800DEB"/>
    <w:rsid w:val="00806B4D"/>
    <w:rsid w:val="0081063D"/>
    <w:rsid w:val="00814F0C"/>
    <w:rsid w:val="00823934"/>
    <w:rsid w:val="0083145D"/>
    <w:rsid w:val="00833692"/>
    <w:rsid w:val="008362E2"/>
    <w:rsid w:val="008401A2"/>
    <w:rsid w:val="00841737"/>
    <w:rsid w:val="008539FB"/>
    <w:rsid w:val="0085478C"/>
    <w:rsid w:val="00871B39"/>
    <w:rsid w:val="008776EB"/>
    <w:rsid w:val="00894F97"/>
    <w:rsid w:val="008E1B98"/>
    <w:rsid w:val="008E7AE1"/>
    <w:rsid w:val="00903273"/>
    <w:rsid w:val="009072D3"/>
    <w:rsid w:val="00927638"/>
    <w:rsid w:val="009278C0"/>
    <w:rsid w:val="00931027"/>
    <w:rsid w:val="0094122D"/>
    <w:rsid w:val="00941F17"/>
    <w:rsid w:val="009426C5"/>
    <w:rsid w:val="00945275"/>
    <w:rsid w:val="009733AC"/>
    <w:rsid w:val="00973654"/>
    <w:rsid w:val="00977A02"/>
    <w:rsid w:val="00977D2C"/>
    <w:rsid w:val="009931E4"/>
    <w:rsid w:val="009B0E72"/>
    <w:rsid w:val="009C34CF"/>
    <w:rsid w:val="009D3A33"/>
    <w:rsid w:val="00A120EB"/>
    <w:rsid w:val="00A12B3B"/>
    <w:rsid w:val="00A134E9"/>
    <w:rsid w:val="00A13B1A"/>
    <w:rsid w:val="00A17C8F"/>
    <w:rsid w:val="00A22225"/>
    <w:rsid w:val="00A31865"/>
    <w:rsid w:val="00A3649F"/>
    <w:rsid w:val="00A46015"/>
    <w:rsid w:val="00A55E2E"/>
    <w:rsid w:val="00A640B1"/>
    <w:rsid w:val="00A7105D"/>
    <w:rsid w:val="00AA1D05"/>
    <w:rsid w:val="00AC070B"/>
    <w:rsid w:val="00AC266B"/>
    <w:rsid w:val="00AC5247"/>
    <w:rsid w:val="00AC7E1D"/>
    <w:rsid w:val="00AD3ACA"/>
    <w:rsid w:val="00AD3C27"/>
    <w:rsid w:val="00AD5BD6"/>
    <w:rsid w:val="00AD65EA"/>
    <w:rsid w:val="00AD6A3B"/>
    <w:rsid w:val="00AD7082"/>
    <w:rsid w:val="00AD78A6"/>
    <w:rsid w:val="00B13F71"/>
    <w:rsid w:val="00B17FCB"/>
    <w:rsid w:val="00B261EE"/>
    <w:rsid w:val="00B35F6D"/>
    <w:rsid w:val="00B42C6B"/>
    <w:rsid w:val="00B45634"/>
    <w:rsid w:val="00B50172"/>
    <w:rsid w:val="00B565EF"/>
    <w:rsid w:val="00B56B4D"/>
    <w:rsid w:val="00B64956"/>
    <w:rsid w:val="00B66884"/>
    <w:rsid w:val="00B70B31"/>
    <w:rsid w:val="00B753FF"/>
    <w:rsid w:val="00B85701"/>
    <w:rsid w:val="00B953CF"/>
    <w:rsid w:val="00BA135A"/>
    <w:rsid w:val="00BB0FE9"/>
    <w:rsid w:val="00BC650A"/>
    <w:rsid w:val="00BD455F"/>
    <w:rsid w:val="00BD7E67"/>
    <w:rsid w:val="00BF4210"/>
    <w:rsid w:val="00C17E24"/>
    <w:rsid w:val="00C2071C"/>
    <w:rsid w:val="00C22F21"/>
    <w:rsid w:val="00C247EC"/>
    <w:rsid w:val="00C25D54"/>
    <w:rsid w:val="00C26E72"/>
    <w:rsid w:val="00C27777"/>
    <w:rsid w:val="00C31EB7"/>
    <w:rsid w:val="00C37365"/>
    <w:rsid w:val="00C51E3F"/>
    <w:rsid w:val="00C64639"/>
    <w:rsid w:val="00C7103A"/>
    <w:rsid w:val="00C71ED6"/>
    <w:rsid w:val="00C8432F"/>
    <w:rsid w:val="00C8611D"/>
    <w:rsid w:val="00C87C48"/>
    <w:rsid w:val="00CB1407"/>
    <w:rsid w:val="00CB7F4E"/>
    <w:rsid w:val="00CC0DCC"/>
    <w:rsid w:val="00CD30F1"/>
    <w:rsid w:val="00CE0C41"/>
    <w:rsid w:val="00CF3AF5"/>
    <w:rsid w:val="00D02DD6"/>
    <w:rsid w:val="00D030C5"/>
    <w:rsid w:val="00D13D56"/>
    <w:rsid w:val="00D15B88"/>
    <w:rsid w:val="00D25107"/>
    <w:rsid w:val="00D34A22"/>
    <w:rsid w:val="00D36C55"/>
    <w:rsid w:val="00D41D4D"/>
    <w:rsid w:val="00D57580"/>
    <w:rsid w:val="00D60995"/>
    <w:rsid w:val="00D70EFE"/>
    <w:rsid w:val="00D84455"/>
    <w:rsid w:val="00D96D53"/>
    <w:rsid w:val="00DA20F4"/>
    <w:rsid w:val="00DC60BA"/>
    <w:rsid w:val="00DD4B36"/>
    <w:rsid w:val="00DE399F"/>
    <w:rsid w:val="00DE7FED"/>
    <w:rsid w:val="00E14248"/>
    <w:rsid w:val="00E25859"/>
    <w:rsid w:val="00E3429F"/>
    <w:rsid w:val="00E44C5B"/>
    <w:rsid w:val="00E50454"/>
    <w:rsid w:val="00E73E7E"/>
    <w:rsid w:val="00E8554B"/>
    <w:rsid w:val="00E92C06"/>
    <w:rsid w:val="00EA1F59"/>
    <w:rsid w:val="00EA7E03"/>
    <w:rsid w:val="00EE4916"/>
    <w:rsid w:val="00EE4B87"/>
    <w:rsid w:val="00EE4FE2"/>
    <w:rsid w:val="00EF0856"/>
    <w:rsid w:val="00EF123D"/>
    <w:rsid w:val="00EF1CA5"/>
    <w:rsid w:val="00EF7B3B"/>
    <w:rsid w:val="00F21051"/>
    <w:rsid w:val="00F301EE"/>
    <w:rsid w:val="00F37D93"/>
    <w:rsid w:val="00F431A7"/>
    <w:rsid w:val="00F51D54"/>
    <w:rsid w:val="00F54C87"/>
    <w:rsid w:val="00F6564F"/>
    <w:rsid w:val="00F6708D"/>
    <w:rsid w:val="00F82979"/>
    <w:rsid w:val="00F82EBA"/>
    <w:rsid w:val="00F85877"/>
    <w:rsid w:val="00FB3E0E"/>
    <w:rsid w:val="00FD4316"/>
    <w:rsid w:val="00FD7DEE"/>
    <w:rsid w:val="00FE470F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5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C48"/>
  </w:style>
  <w:style w:type="paragraph" w:styleId="a6">
    <w:name w:val="footer"/>
    <w:basedOn w:val="a"/>
    <w:link w:val="a7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C48"/>
  </w:style>
  <w:style w:type="paragraph" w:styleId="a8">
    <w:name w:val="No Spacing"/>
    <w:link w:val="a9"/>
    <w:uiPriority w:val="1"/>
    <w:qFormat/>
    <w:rsid w:val="00EE4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E491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A46015"/>
    <w:rPr>
      <w:color w:val="0000FF"/>
      <w:u w:val="single"/>
    </w:rPr>
  </w:style>
  <w:style w:type="paragraph" w:customStyle="1" w:styleId="ConsPlusNormal">
    <w:name w:val="ConsPlusNormal"/>
    <w:rsid w:val="00A46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A4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4601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46015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Strong"/>
    <w:basedOn w:val="a0"/>
    <w:uiPriority w:val="22"/>
    <w:qFormat/>
    <w:rsid w:val="00A46015"/>
    <w:rPr>
      <w:b/>
      <w:bCs/>
    </w:rPr>
  </w:style>
  <w:style w:type="character" w:customStyle="1" w:styleId="CharStyle27">
    <w:name w:val="CharStyle27"/>
    <w:basedOn w:val="a0"/>
    <w:rsid w:val="00A4601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ConsPlusTitle">
    <w:name w:val="ConsPlusTitle"/>
    <w:uiPriority w:val="99"/>
    <w:rsid w:val="0028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5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C48"/>
  </w:style>
  <w:style w:type="paragraph" w:styleId="a6">
    <w:name w:val="footer"/>
    <w:basedOn w:val="a"/>
    <w:link w:val="a7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C48"/>
  </w:style>
  <w:style w:type="paragraph" w:styleId="a8">
    <w:name w:val="No Spacing"/>
    <w:link w:val="a9"/>
    <w:uiPriority w:val="1"/>
    <w:qFormat/>
    <w:rsid w:val="00EE4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E491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A46015"/>
    <w:rPr>
      <w:color w:val="0000FF"/>
      <w:u w:val="single"/>
    </w:rPr>
  </w:style>
  <w:style w:type="paragraph" w:customStyle="1" w:styleId="ConsPlusNormal">
    <w:name w:val="ConsPlusNormal"/>
    <w:rsid w:val="00A46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A4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4601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46015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Strong"/>
    <w:basedOn w:val="a0"/>
    <w:uiPriority w:val="22"/>
    <w:qFormat/>
    <w:rsid w:val="00A46015"/>
    <w:rPr>
      <w:b/>
      <w:bCs/>
    </w:rPr>
  </w:style>
  <w:style w:type="character" w:customStyle="1" w:styleId="CharStyle27">
    <w:name w:val="CharStyle27"/>
    <w:basedOn w:val="a0"/>
    <w:rsid w:val="00A4601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ConsPlusTitle">
    <w:name w:val="ConsPlusTitle"/>
    <w:uiPriority w:val="99"/>
    <w:rsid w:val="0028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vpmps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66msp.ru/vyberite-gorod/verkhoture/biznes-ploshchadki-v-verkhotu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66ms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verhotury.ru/economy/invest/investitsionnyij-upolnomochennyi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-verhotury.ru/economy/business/" TargetMode="External"/><Relationship Id="rId10" Type="http://schemas.openxmlformats.org/officeDocument/2006/relationships/hyperlink" Target="http://adm-verhotury.ru/economy/invest/investpaspo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" TargetMode="External"/><Relationship Id="rId14" Type="http://schemas.openxmlformats.org/officeDocument/2006/relationships/hyperlink" Target="http://adm-verhotury.ru/economy/inv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F887-B8E5-4979-811C-812CCA8E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Шалунова Алена Юрьевна</dc:creator>
  <cp:lastModifiedBy>Надежда В. Мамаева</cp:lastModifiedBy>
  <cp:revision>4</cp:revision>
  <cp:lastPrinted>2019-11-06T04:33:00Z</cp:lastPrinted>
  <dcterms:created xsi:type="dcterms:W3CDTF">2019-04-02T10:37:00Z</dcterms:created>
  <dcterms:modified xsi:type="dcterms:W3CDTF">2019-11-06T12:30:00Z</dcterms:modified>
</cp:coreProperties>
</file>