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BB" w:rsidRPr="00490D9F" w:rsidRDefault="00DF4CBB" w:rsidP="00DF4C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Утверждено</w:t>
      </w:r>
    </w:p>
    <w:p w:rsidR="00DF4CBB" w:rsidRPr="00490D9F" w:rsidRDefault="00DF4CBB" w:rsidP="00DF4C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F4CBB" w:rsidRPr="00490D9F" w:rsidRDefault="00DF4CBB" w:rsidP="00DF4C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DF4CBB" w:rsidRPr="00490D9F" w:rsidRDefault="00DF4CBB" w:rsidP="00DF4C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от 18.03.2020г. № 207</w:t>
      </w:r>
    </w:p>
    <w:p w:rsidR="00DF4CBB" w:rsidRPr="00490D9F" w:rsidRDefault="00DF4CBB" w:rsidP="00DF4C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proofErr w:type="gramStart"/>
      <w:r w:rsidRPr="00490D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0D9F">
        <w:rPr>
          <w:rFonts w:ascii="Times New Roman" w:hAnsi="Times New Roman" w:cs="Times New Roman"/>
          <w:sz w:val="24"/>
          <w:szCs w:val="24"/>
        </w:rPr>
        <w:t xml:space="preserve"> Координационном</w:t>
      </w:r>
    </w:p>
    <w:p w:rsidR="00DF4CBB" w:rsidRPr="00490D9F" w:rsidRDefault="00DF4CBB" w:rsidP="00DF4C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D9F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490D9F">
        <w:rPr>
          <w:rFonts w:ascii="Times New Roman" w:hAnsi="Times New Roman" w:cs="Times New Roman"/>
          <w:sz w:val="24"/>
          <w:szCs w:val="24"/>
        </w:rPr>
        <w:t xml:space="preserve"> по инвестициям и содействию развития</w:t>
      </w:r>
    </w:p>
    <w:p w:rsidR="00DF4CBB" w:rsidRPr="00490D9F" w:rsidRDefault="00DF4CBB" w:rsidP="00DF4C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DF4CBB" w:rsidRPr="00490D9F" w:rsidRDefault="00DF4CBB" w:rsidP="00DF4C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в городском округе Верхотурский»</w:t>
      </w:r>
    </w:p>
    <w:p w:rsidR="00DF4CBB" w:rsidRPr="00490D9F" w:rsidRDefault="00DF4CBB" w:rsidP="00DF4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4CBB" w:rsidRPr="00490D9F" w:rsidRDefault="00DF4CBB" w:rsidP="00DF4CBB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:rsidR="00DF4CBB" w:rsidRPr="00490D9F" w:rsidRDefault="00DF4CBB" w:rsidP="00DF4CBB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  <w:r w:rsidRPr="00490D9F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ПОЛОЖЕНИЕ</w:t>
      </w:r>
    </w:p>
    <w:p w:rsidR="00DF4CBB" w:rsidRPr="00490D9F" w:rsidRDefault="00DF4CBB" w:rsidP="00DF4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9F">
        <w:rPr>
          <w:rFonts w:ascii="Times New Roman" w:hAnsi="Times New Roman" w:cs="Times New Roman"/>
          <w:b/>
          <w:sz w:val="24"/>
          <w:szCs w:val="24"/>
        </w:rPr>
        <w:t xml:space="preserve">о Координационном совете по инвестициям и содействию </w:t>
      </w:r>
    </w:p>
    <w:p w:rsidR="00DF4CBB" w:rsidRPr="00490D9F" w:rsidRDefault="00DF4CBB" w:rsidP="00DF4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9F">
        <w:rPr>
          <w:rFonts w:ascii="Times New Roman" w:hAnsi="Times New Roman" w:cs="Times New Roman"/>
          <w:b/>
          <w:sz w:val="24"/>
          <w:szCs w:val="24"/>
        </w:rPr>
        <w:t xml:space="preserve">развития малого и среднего предпринимательства </w:t>
      </w:r>
    </w:p>
    <w:p w:rsidR="00DF4CBB" w:rsidRPr="00490D9F" w:rsidRDefault="00DF4CBB" w:rsidP="00DF4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9F">
        <w:rPr>
          <w:rFonts w:ascii="Times New Roman" w:hAnsi="Times New Roman" w:cs="Times New Roman"/>
          <w:b/>
          <w:sz w:val="24"/>
          <w:szCs w:val="24"/>
        </w:rPr>
        <w:t>в городском округе Верхотурский</w:t>
      </w:r>
    </w:p>
    <w:p w:rsidR="00DF4CBB" w:rsidRPr="00490D9F" w:rsidRDefault="00DF4CBB" w:rsidP="00DF4CB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4CBB" w:rsidRPr="00490D9F" w:rsidRDefault="00DF4CBB" w:rsidP="00DF4CBB">
      <w:pPr>
        <w:pStyle w:val="a3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490D9F">
        <w:rPr>
          <w:rFonts w:ascii="Times New Roman" w:hAnsi="Times New Roman" w:cs="Times New Roman"/>
          <w:b/>
          <w:bCs/>
          <w:spacing w:val="10"/>
          <w:sz w:val="24"/>
          <w:szCs w:val="24"/>
        </w:rPr>
        <w:t>1. Общие положения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90D9F">
        <w:rPr>
          <w:rFonts w:ascii="Times New Roman" w:hAnsi="Times New Roman" w:cs="Times New Roman"/>
          <w:sz w:val="24"/>
          <w:szCs w:val="24"/>
        </w:rPr>
        <w:t>Координационный совет по инвестициям и развитию малого и среднего предпринимательства в городском округе Верхотурский (далее - Совет) является постоянно действующим коллегиальным совещательным, экспертным, информационным органом при Администрации городского округа Верхотурский, обеспечивающим координацию и эффективное взаимодействие субъектов малого и среднего предпринимательства городского округа Верхотурский и Администрации городского округа Верхотурский по созданию благоприятных условий для улучшения инвестиционного климата, содействию развитию малого и среднего</w:t>
      </w:r>
      <w:proofErr w:type="gramEnd"/>
      <w:r w:rsidRPr="00490D9F">
        <w:rPr>
          <w:rFonts w:ascii="Times New Roman" w:hAnsi="Times New Roman" w:cs="Times New Roman"/>
          <w:sz w:val="24"/>
          <w:szCs w:val="24"/>
        </w:rPr>
        <w:t xml:space="preserve"> предпринимательства и повышению их конкурентоспособности. 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1.2. Координационный совет работает на безвозмездной основе. Техническое и организационное обеспечение деятельности Координационного совета осуществляется Администрацией городского округа Верхотурский.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1.3. Совет осуществляет свою деятельность на принципах законности, равноправия его членов, коллегиальности принятия решений, гласности и учета общественного мнения.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490D9F">
        <w:rPr>
          <w:rFonts w:ascii="Times New Roman" w:hAnsi="Times New Roman" w:cs="Times New Roman"/>
          <w:sz w:val="24"/>
          <w:szCs w:val="24"/>
        </w:rPr>
        <w:t xml:space="preserve">Правовую основу деятельности Совета составляют Федеральный закон от 06 октября 2003 года </w:t>
      </w:r>
      <w:hyperlink r:id="rId5" w:history="1">
        <w:r w:rsidRPr="00490D9F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490D9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Федеральный закон от 25 февраля 1999 года </w:t>
      </w:r>
      <w:hyperlink r:id="rId6" w:history="1">
        <w:r w:rsidRPr="00490D9F">
          <w:rPr>
            <w:rFonts w:ascii="Times New Roman" w:hAnsi="Times New Roman" w:cs="Times New Roman"/>
            <w:sz w:val="24"/>
            <w:szCs w:val="24"/>
          </w:rPr>
          <w:t>№ 39-ФЗ</w:t>
        </w:r>
      </w:hyperlink>
      <w:r w:rsidRPr="00490D9F">
        <w:rPr>
          <w:rFonts w:ascii="Times New Roman" w:hAnsi="Times New Roman" w:cs="Times New Roman"/>
          <w:sz w:val="24"/>
          <w:szCs w:val="24"/>
        </w:rPr>
        <w:t xml:space="preserve"> «Об инвестиционной деятельности в Российской Федерации, осуществляемой в форме капитальных вложений», Федеральный закон 24 июля 2007 года </w:t>
      </w:r>
      <w:hyperlink r:id="rId7" w:history="1">
        <w:r w:rsidRPr="00490D9F">
          <w:rPr>
            <w:rFonts w:ascii="Times New Roman" w:hAnsi="Times New Roman" w:cs="Times New Roman"/>
            <w:sz w:val="24"/>
            <w:szCs w:val="24"/>
          </w:rPr>
          <w:t>№ 209-ФЗ</w:t>
        </w:r>
      </w:hyperlink>
      <w:r w:rsidRPr="00490D9F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Закон Свердловской области</w:t>
      </w:r>
      <w:proofErr w:type="gramEnd"/>
      <w:r w:rsidRPr="00490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D9F">
        <w:rPr>
          <w:rFonts w:ascii="Times New Roman" w:hAnsi="Times New Roman" w:cs="Times New Roman"/>
          <w:sz w:val="24"/>
          <w:szCs w:val="24"/>
        </w:rPr>
        <w:t xml:space="preserve">от 30 июня 2006 года </w:t>
      </w:r>
      <w:hyperlink r:id="rId8" w:history="1">
        <w:r w:rsidRPr="00490D9F">
          <w:rPr>
            <w:rFonts w:ascii="Times New Roman" w:hAnsi="Times New Roman" w:cs="Times New Roman"/>
            <w:sz w:val="24"/>
            <w:szCs w:val="24"/>
          </w:rPr>
          <w:t>№ 43-ОЗ</w:t>
        </w:r>
      </w:hyperlink>
      <w:r w:rsidRPr="00490D9F">
        <w:rPr>
          <w:rFonts w:ascii="Times New Roman" w:hAnsi="Times New Roman" w:cs="Times New Roman"/>
          <w:sz w:val="24"/>
          <w:szCs w:val="24"/>
        </w:rPr>
        <w:t xml:space="preserve"> «О государственной поддержке субъектов инвестиционной деятельности в Свердловской области», Закон Свердловской области от 04 февраля 2008 года </w:t>
      </w:r>
      <w:hyperlink r:id="rId9" w:history="1">
        <w:r w:rsidRPr="00490D9F">
          <w:rPr>
            <w:rFonts w:ascii="Times New Roman" w:hAnsi="Times New Roman" w:cs="Times New Roman"/>
            <w:sz w:val="24"/>
            <w:szCs w:val="24"/>
          </w:rPr>
          <w:t>№ 10-ОЗ</w:t>
        </w:r>
      </w:hyperlink>
      <w:r w:rsidRPr="00490D9F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Свердловской области», а также другие правовые акты Российской Федерации и Свердловской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Положение.</w:t>
      </w:r>
      <w:proofErr w:type="gramEnd"/>
    </w:p>
    <w:p w:rsidR="00DF4CBB" w:rsidRPr="00490D9F" w:rsidRDefault="00DF4CBB" w:rsidP="00DF4C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4CBB" w:rsidRPr="00490D9F" w:rsidRDefault="00DF4CBB" w:rsidP="00DF4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9F">
        <w:rPr>
          <w:rFonts w:ascii="Times New Roman" w:hAnsi="Times New Roman" w:cs="Times New Roman"/>
          <w:b/>
          <w:sz w:val="24"/>
          <w:szCs w:val="24"/>
        </w:rPr>
        <w:t>2. Цели создания и функции Совета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2.1. Целями создания Совета являются: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1) привлечение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2) координация взаимодействия субъектов малого и среднего предпринимательства и субъектов инвестиционной деятельности с Администрацией городского округа Верхотурский;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3) выдвижение и поддержка инициатив, имеющих значение для городского округа Верхотурский и направленных на реализацию мероприятий в сфере развития малого и среднего предпринимательства;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4) проведение общественной экспертизы проектов муниципальных нормативных </w:t>
      </w:r>
      <w:r w:rsidRPr="00490D9F">
        <w:rPr>
          <w:rFonts w:ascii="Times New Roman" w:hAnsi="Times New Roman" w:cs="Times New Roman"/>
          <w:sz w:val="24"/>
          <w:szCs w:val="24"/>
        </w:rPr>
        <w:lastRenderedPageBreak/>
        <w:t>правовых актов, регулирующих содействие развитию малого и среднего предпринимательства и инвестиционной деятельности;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5) выработка рекомендаций Администрации городского округа Верхотурский при определении приоритетных направлений инвестиционного развития и содействия развитию малого и среднего предпринимательства;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6)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490D9F">
        <w:rPr>
          <w:rFonts w:ascii="Times New Roman" w:hAnsi="Times New Roman" w:cs="Times New Roman"/>
          <w:sz w:val="24"/>
          <w:szCs w:val="24"/>
        </w:rPr>
        <w:t xml:space="preserve">2.2. Для достижения целей, указанных в </w:t>
      </w:r>
      <w:hyperlink w:anchor="P40" w:history="1">
        <w:r w:rsidRPr="00490D9F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490D9F">
        <w:rPr>
          <w:rFonts w:ascii="Times New Roman" w:hAnsi="Times New Roman" w:cs="Times New Roman"/>
          <w:sz w:val="24"/>
          <w:szCs w:val="24"/>
        </w:rPr>
        <w:t xml:space="preserve"> настоящего Положения, Совет осуществляет следующие функции: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1) привлечение субъектов малого и среднего предпринимательства к участию в мероприятиях в сфере развития малого и среднего предпринимательства;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2) выдвижение и поддержка инициатив, имеющих значение для городского округа Верхотурский и направленных на реализацию мероприятий в сфере содействия развитию малого и среднего предпринимательства;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3) проведение общественной экспертизы проектов нормативных правовых актов Администрации городского округа Верхотурский, регулирующих отношения в сфере развития малого и среднего предпринимательства, в том числе программ развития субъектов малого и среднего предпринимательства;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4) выработку рекомендаций Администрации городского округа Верхотурский при определении приоритетов в сфере содействия развитию малого и среднего предпринимательства;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6) разработка предложений: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по реализации эффективных механизмов удовлетворения финансово-кредитных потребностей субъектов малого и среднего предпринимательства и субъектов инвестиционной деятельности;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по устранению необоснованных административных барьеров на пути развития малого и среднего предпринимательства;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о развитии муниципального частного партнерства на территории городского округа Верхотурский;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о вовлечении в оборот муниципального имущества;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о расширении возможностей многофункционального центра в интересах предпринимательского сообщества на территории городского округа Верхотурский;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о вопросах взаимодействия с </w:t>
      </w:r>
      <w:proofErr w:type="spellStart"/>
      <w:r w:rsidRPr="00490D9F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490D9F">
        <w:rPr>
          <w:rFonts w:ascii="Times New Roman" w:hAnsi="Times New Roman" w:cs="Times New Roman"/>
          <w:sz w:val="24"/>
          <w:szCs w:val="24"/>
        </w:rPr>
        <w:t>, сетевыми организациями и др. в интересах предпринимательского сообщества на территории городского округа Верхотурский;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об инвестиционных нишах на территории городского округа Верхотурский;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о стоимости активов для предпринимателей на территории городского округа Верхотурский (платежи на землю, кадастровая стоимость, арендные отношения);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практика применения законодательства, регламентирующего защиту прав предпринимателей;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об участии субъектов малого и среднего предпринимательства в торгах;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7) представление (презентация) инвестиционных возможностей городского округа Верхотурский и инвестиционных проектов на </w:t>
      </w:r>
      <w:proofErr w:type="spellStart"/>
      <w:r w:rsidRPr="00490D9F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490D9F">
        <w:rPr>
          <w:rFonts w:ascii="Times New Roman" w:hAnsi="Times New Roman" w:cs="Times New Roman"/>
          <w:sz w:val="24"/>
          <w:szCs w:val="24"/>
        </w:rPr>
        <w:t>-ярмарочных мероприятиях;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8) о предоставлении налоговых преференций субъектам инвестиционной деятельности.</w:t>
      </w: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CBB" w:rsidRPr="00490D9F" w:rsidRDefault="00DF4CBB" w:rsidP="00DF4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9F">
        <w:rPr>
          <w:rFonts w:ascii="Times New Roman" w:hAnsi="Times New Roman" w:cs="Times New Roman"/>
          <w:b/>
          <w:sz w:val="24"/>
          <w:szCs w:val="24"/>
        </w:rPr>
        <w:t>3. Полномочия Совета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3.1. В целях осуществления функций, указанных в </w:t>
      </w:r>
      <w:hyperlink w:anchor="P46" w:history="1">
        <w:r w:rsidRPr="00490D9F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Pr="00490D9F">
        <w:rPr>
          <w:rFonts w:ascii="Times New Roman" w:hAnsi="Times New Roman" w:cs="Times New Roman"/>
          <w:sz w:val="24"/>
          <w:szCs w:val="24"/>
        </w:rPr>
        <w:t xml:space="preserve"> настоящего Положения, Совет имеет право: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1) принимать решения, носящие рекомендательный характер;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2) создавать рабочие (экспертные) группы, привлекать для работы в них специалистов </w:t>
      </w:r>
      <w:r w:rsidRPr="00490D9F">
        <w:rPr>
          <w:rFonts w:ascii="Times New Roman" w:hAnsi="Times New Roman" w:cs="Times New Roman"/>
          <w:sz w:val="24"/>
          <w:szCs w:val="24"/>
        </w:rPr>
        <w:lastRenderedPageBreak/>
        <w:t>для решения актуальных вопросов, отнесенных к компетенции Совета;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3) обсуждать проекты нормативных правовых актов по вопросам содействия развитию малого и среднего предпринимательства и инвестиционной деятельности;</w:t>
      </w:r>
    </w:p>
    <w:p w:rsidR="00DF4CBB" w:rsidRPr="00490D9F" w:rsidRDefault="00DF4CBB" w:rsidP="00DF4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4) вносить в Думу городского округа Верхотурский и Администрацию городского округа Верхотурский предложения по распространению новаций в сфере содействия развитию малого и среднего предпринимательства, привлечению инвестиций в малое и среднее предпринимательство;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5) приглашать на заседания Координационного совета представителей органов государственной власти, структурных подразделений Администрации городского округа Верхотурский, субъектов малого и среднего предпринимательства, иных юридических лиц;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6) участвовать в подготовке и проведении конференций, «круглых столов» и иных мероприятий представителей субъектов малого и среднего предпринимательства и субъектов инвестиционной деятельности;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7) представлять интересы малого и среднего предпринимательства городского округа Верхотурский в государственных структурах;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8) давать поручения членам Координационного совета по подготовке различных вопросов, подлежащих рассмотрению на его заседаниях;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9) в целях представления интересов предпринимательского сообщества взаимодействовать с общественными организациями (Уральская торгово-промышленная палата, «Деловая Россия», «Опора России») и прочими организациями, независимо от их организационно-правовой формы, а также Уполномоченным по защите прав предпринимателей в Свердловской области.</w:t>
      </w: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CBB" w:rsidRPr="00490D9F" w:rsidRDefault="00DF4CBB" w:rsidP="00DF4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9F">
        <w:rPr>
          <w:rFonts w:ascii="Times New Roman" w:hAnsi="Times New Roman" w:cs="Times New Roman"/>
          <w:b/>
          <w:sz w:val="24"/>
          <w:szCs w:val="24"/>
        </w:rPr>
        <w:t>4. Права и обязанности членов Совета</w:t>
      </w:r>
    </w:p>
    <w:p w:rsidR="00DF4CBB" w:rsidRPr="00490D9F" w:rsidRDefault="00DF4CBB" w:rsidP="00DF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4.1. Члены Совета:</w:t>
      </w:r>
    </w:p>
    <w:p w:rsidR="00DF4CBB" w:rsidRPr="00490D9F" w:rsidRDefault="00DF4CBB" w:rsidP="00DF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1) 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(их проектами) по вопросам, участвовать в заочных согласованиях по </w:t>
      </w:r>
      <w:proofErr w:type="gramStart"/>
      <w:r w:rsidRPr="00490D9F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490D9F">
        <w:rPr>
          <w:rFonts w:ascii="Times New Roman" w:hAnsi="Times New Roman" w:cs="Times New Roman"/>
          <w:sz w:val="24"/>
          <w:szCs w:val="24"/>
        </w:rPr>
        <w:t xml:space="preserve"> отнесенным к компетенции Совета;</w:t>
      </w:r>
    </w:p>
    <w:p w:rsidR="00DF4CBB" w:rsidRPr="00490D9F" w:rsidRDefault="00DF4CBB" w:rsidP="00DF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2) обязаны лично принимать участие в работе Совета, имеют право вносить предложения по вопросам, рассматриваемым на заседаниях Совета.</w:t>
      </w: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4.2. В случае невозможности личного присутствия на заседании, член Совета обязан уведомить об этом председателя Совета, указав причину отсутствия, и направить свое мнение по рассматриваемому на заседании вопросу.</w:t>
      </w:r>
    </w:p>
    <w:p w:rsidR="00DF4CBB" w:rsidRPr="00490D9F" w:rsidRDefault="00DF4CBB" w:rsidP="00DF4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CBB" w:rsidRPr="00490D9F" w:rsidRDefault="00DF4CBB" w:rsidP="00DF4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9F">
        <w:rPr>
          <w:rFonts w:ascii="Times New Roman" w:hAnsi="Times New Roman" w:cs="Times New Roman"/>
          <w:b/>
          <w:sz w:val="24"/>
          <w:szCs w:val="24"/>
        </w:rPr>
        <w:t>5. Состав и структура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5.1. Совет состоит </w:t>
      </w:r>
      <w:proofErr w:type="gramStart"/>
      <w:r w:rsidRPr="00490D9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90D9F">
        <w:rPr>
          <w:rFonts w:ascii="Times New Roman" w:hAnsi="Times New Roman" w:cs="Times New Roman"/>
          <w:sz w:val="24"/>
          <w:szCs w:val="24"/>
        </w:rPr>
        <w:t>: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1) представителей органов местного самоуправления городского округа Верхотурский;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2) представителя фонда развития малого предпринимательства городского округа Верхотурский;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3) субъектов малого и среднего предпринимательства и их представителей;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4) представителей общественных объединений, действующих на территории муниципального образования, участвующих в решении вопросов развития малого и среднего предпринимательства, инвестиционной деятельности (по согласованию);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5) депутатов Думы городского округа Верхотурский (по согласованию).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Количество представителей органов местного самоуправления и депутатов Думы городского округа Верхотурский не должно превышать 1/3 части от общего числа членов Совета.</w:t>
      </w:r>
    </w:p>
    <w:p w:rsidR="00DF4CBB" w:rsidRPr="00490D9F" w:rsidRDefault="00DF4CBB" w:rsidP="00DF4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5.2. Совет состоит из председателя Совета, двух заместителей председателя Совета, секретаря Совета и иных членов Совета.</w:t>
      </w:r>
    </w:p>
    <w:p w:rsidR="00DF4CBB" w:rsidRPr="00490D9F" w:rsidRDefault="00DF4CBB" w:rsidP="00DF4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Председателем Совета является Глава городского округа Верхотурский.</w:t>
      </w:r>
    </w:p>
    <w:p w:rsidR="00DF4CBB" w:rsidRPr="00490D9F" w:rsidRDefault="00DF4CBB" w:rsidP="00DF4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Один заместитель председателя Совета является представителем органа местного самоуправления, координирующий вопросы инвестиционной деятельности.</w:t>
      </w:r>
    </w:p>
    <w:p w:rsidR="00DF4CBB" w:rsidRPr="00490D9F" w:rsidRDefault="00DF4CBB" w:rsidP="00DF4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lastRenderedPageBreak/>
        <w:t>Другой заместитель председателя Совета является представителем субъектов малого и среднего предпринимательства и их представителей, или представителем некоммерческих организаций, выражающих интересы субъектов малого и среднего предпринимательства, или представителем организации, образующей инфраструктуру поддержки субъектов малого и среднего предпринимательства на территории городского округа Верхотурский.</w:t>
      </w:r>
    </w:p>
    <w:p w:rsidR="00DF4CBB" w:rsidRPr="00490D9F" w:rsidRDefault="00DF4CBB" w:rsidP="00DF4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Секретарь Совета является муниципальным служащим, замещающим должность муниципальной службы органа местного самоуправления.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5.3. Регистрацию членов Совета, ведение протокола, организационно-техническое обеспечение заседаний Совета осуществляет секретарь Совета.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5.4. Персональный состав Совета утверждается постановлением Администрации городского округа Верхотурский.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CBB" w:rsidRPr="00490D9F" w:rsidRDefault="00DF4CBB" w:rsidP="00DF4CB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b/>
          <w:sz w:val="24"/>
          <w:szCs w:val="24"/>
        </w:rPr>
        <w:t>6. Порядок формирования и состав Совета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6.1. В состав Совета входят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инфраструктуры поддержки малого и среднего предпринимательства, в количестве не менее двух третей, а также представители органов местного самоуправления (члены Совета).</w:t>
      </w: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6.2. </w:t>
      </w:r>
      <w:hyperlink w:anchor="P121" w:history="1">
        <w:r w:rsidRPr="00490D9F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490D9F">
        <w:rPr>
          <w:rFonts w:ascii="Times New Roman" w:hAnsi="Times New Roman" w:cs="Times New Roman"/>
          <w:sz w:val="24"/>
          <w:szCs w:val="24"/>
        </w:rPr>
        <w:t xml:space="preserve"> Совета утверждается Постановлением Администрации городского округа Верхотурский, который</w:t>
      </w:r>
      <w:bookmarkStart w:id="1" w:name="P87"/>
      <w:bookmarkEnd w:id="1"/>
      <w:r w:rsidRPr="00490D9F">
        <w:rPr>
          <w:rFonts w:ascii="Times New Roman" w:hAnsi="Times New Roman" w:cs="Times New Roman"/>
          <w:sz w:val="24"/>
          <w:szCs w:val="24"/>
        </w:rPr>
        <w:t xml:space="preserve"> подлежит опубликованию в средствах массовой информации, а также размещается на официальном сайте городского округа Верхотурский в сети «Интернет».</w:t>
      </w: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6.3. Совет состоит из председателя Совета, двух заместителей председателя Совета, секретаря Совета и иных членов Совета.</w:t>
      </w: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Председателем Совета является глава городского округа Верхотурский. Председатель Совета руководит деятельностью Совета, председательствует на заседаниях Совета.</w:t>
      </w: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Один заместитель председателя Совета является первым заместителем главы Администрации городского округа Верхотурский и инвестиционным уполномоченным Администрации городского округа Верхотурский, и исполняет обязанности председателя Совета в его отсутствие.</w:t>
      </w: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Другой заместитель председателя Совета является представителем, организации, образующей инфраструктуры поддержки малого и среднего предпринимательства на территории городского округа Верхотурский, и исполняет обязанности председателя Совета в отсутствие председателя Совета и одного заместителя председателя Совета.</w:t>
      </w: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6.4. Секретарь Совета осуществляет регистрацию членов Совета, ведение протокола, организационно-техническое обеспечение заседаний Совета. На основании предложений членов Совета формирует план работы Совета на текущий год и повестку заседания Совета.</w:t>
      </w: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6.5 Персональный состав Совета утверждается постановлением Администрации городского округа Верхотурский.</w:t>
      </w:r>
    </w:p>
    <w:p w:rsidR="00DF4CBB" w:rsidRPr="00490D9F" w:rsidRDefault="00DF4CBB" w:rsidP="00DF4C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CBB" w:rsidRPr="00490D9F" w:rsidRDefault="00DF4CBB" w:rsidP="00DF4C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9F">
        <w:rPr>
          <w:rFonts w:ascii="Times New Roman" w:hAnsi="Times New Roman" w:cs="Times New Roman"/>
          <w:b/>
          <w:sz w:val="24"/>
          <w:szCs w:val="24"/>
        </w:rPr>
        <w:t>7. Порядок организации деятельности Совета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7.1. Совет осуществляет свою деятельность по плану, утвержденному председателем Совета. План составляется и утверждается ежегодно (на год или полугодие). Предложения по вопросам формирования плана работы Совета могут </w:t>
      </w:r>
      <w:proofErr w:type="gramStart"/>
      <w:r w:rsidRPr="00490D9F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490D9F">
        <w:rPr>
          <w:rFonts w:ascii="Times New Roman" w:hAnsi="Times New Roman" w:cs="Times New Roman"/>
          <w:sz w:val="24"/>
          <w:szCs w:val="24"/>
        </w:rPr>
        <w:t xml:space="preserve"> любым членом Совета не позднее 30 календарных дней до даты проведения заседания Совета.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7.2. Основной формой работы Совета является заседание, которое проводится по мере необходимости, но не реже 4 раз в год.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его внеочередное заседание.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7.3. Заседание считается правомочным при присутствии не менее 50% членов от утвержденного состава Совета.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7.4. На заседаниях Совета могут присутствовать граждане (физические лица), в том числе представители организаций (юридических лиц), общественных объединений, органов государственной власти и органов местного самоуправления, научно-исследовательских и </w:t>
      </w:r>
      <w:r w:rsidRPr="00490D9F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учреждений.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7.5. Председатель Совета: 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Совета;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несет ответственность за осуществление возложенных на Совет функций;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планирует текущую работу;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утверждает повестку дня заседания Совета;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ведет заседание Совета;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утверждает протоколы заседаний Совета;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дает поручения членам Совета в пределах своих полномочий;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вносит предложения по изменению состава Совета;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обеспечивает и контролирует выполнение решений Совета;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координирует работу рабочих и экспертных групп.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7.6. Заместитель председателя Совета: 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председательствует на заседаниях Совета в случае отсутствия председателя Совета или по его поручению;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участвует в организации работы Совета.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490D9F">
        <w:rPr>
          <w:rFonts w:ascii="Times New Roman" w:hAnsi="Times New Roman" w:cs="Times New Roman"/>
          <w:sz w:val="24"/>
          <w:szCs w:val="24"/>
        </w:rPr>
        <w:t>Секретарь Совета осуществляет подготовительную работу по проведению заседаний Совета, ведет протоколы заседаний Совета и направляет их для размещения их на сайте городского округа Верхотурский оповещает членов Совета и приглашенных на заседание Совета о повестке заседания Совета, времени и месте проведения заседания Совета по согласованию с председателем Совета не менее чем за 3 рабочих дня до дня заседания Совета.</w:t>
      </w:r>
      <w:proofErr w:type="gramEnd"/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7.8. Повестка заседания Совета формируется секретарем Совета и утверждается председателем Совета согласно плану и на основе поступивших предложений от членов Совета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7.9. На заседание Совета могут приглашаться представители государственных органов власти, профсоюзов, специальных государственных служб и инспекций, фондов, финансово-кредитных организаций и </w:t>
      </w:r>
      <w:proofErr w:type="spellStart"/>
      <w:r w:rsidRPr="00490D9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490D9F">
        <w:rPr>
          <w:rFonts w:ascii="Times New Roman" w:hAnsi="Times New Roman" w:cs="Times New Roman"/>
          <w:sz w:val="24"/>
          <w:szCs w:val="24"/>
        </w:rPr>
        <w:t xml:space="preserve"> компаний.</w:t>
      </w: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7.10. Решения Совета принимаются большинством голосов как присутствующих на заседании, так и отсутствующих, но выразивших свое мнение в письменной форме. </w:t>
      </w: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Каждый из членов координационных или совещательных органов, включая председателя, его заместителей и секретаря, обладает одним голосом.</w:t>
      </w: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 xml:space="preserve">При равенстве голосов принятым считается решение, за которое проголосовал председатель, а в его отсутствие - заместитель председателя. </w:t>
      </w: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7.11. Принятые Советом решения оформляются протоколом, подписываемым председателем, в случае его отсутствия – заместителем председателя Совета, председательствующим на заседании и секретарем Совета. Решения Совета имеют рекомендательный характер.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7.12. Совет прекращает свою деятельность на основании постановления Администрации городского округа Верхотурский.</w:t>
      </w:r>
    </w:p>
    <w:p w:rsidR="00DF4CBB" w:rsidRPr="00490D9F" w:rsidRDefault="00DF4CBB" w:rsidP="00DF4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9F">
        <w:rPr>
          <w:rFonts w:ascii="Times New Roman" w:hAnsi="Times New Roman" w:cs="Times New Roman"/>
          <w:sz w:val="24"/>
          <w:szCs w:val="24"/>
        </w:rPr>
        <w:t>7.13. Информация, касающаяся деятельности Совета размещается на сайте городского округа Верхотурский.</w:t>
      </w: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CBB" w:rsidRPr="00490D9F" w:rsidRDefault="00DF4CBB" w:rsidP="00DF4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52F" w:rsidRDefault="00DF4CBB">
      <w:bookmarkStart w:id="2" w:name="_GoBack"/>
      <w:bookmarkEnd w:id="2"/>
    </w:p>
    <w:sectPr w:rsidR="0085552F" w:rsidSect="007C788D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B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DF4CB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4C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F4CB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F4CBB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4C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F4CB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F4CBB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3BAAB2B5E956FB7B3BA4FCAEBAB142CB8423E0C7E92FADD6C03645EEEDCE766R0R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3BAAB2B5E956FB7B3A442DC87F51E2CBA1D30047D9AAC8339053301RBR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3BAAB2B5E956FB7B3A442DC87F51E2CB61A3B057A9AAC8339053301RBR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EC881B2F15FED010BB039EB6BAD157308BF4BC3F26BF00B30A9FB948OAE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83BAAB2B5E956FB7B3BA4FCAEBAB142CB8423E0C7E97FFDA6F03645EEEDCE766R0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2470</Words>
  <Characters>14079</Characters>
  <Application>Microsoft Office Word</Application>
  <DocSecurity>0</DocSecurity>
  <Lines>117</Lines>
  <Paragraphs>33</Paragraphs>
  <ScaleCrop>false</ScaleCrop>
  <Company>Home</Company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2020-04-30T09:43:00Z</dcterms:created>
  <dcterms:modified xsi:type="dcterms:W3CDTF">2020-04-30T09:44:00Z</dcterms:modified>
</cp:coreProperties>
</file>