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0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953"/>
      </w:tblGrid>
      <w:tr w:rsidR="009A7F3E" w:rsidTr="00FB2033">
        <w:tc>
          <w:tcPr>
            <w:tcW w:w="10031" w:type="dxa"/>
          </w:tcPr>
          <w:p w:rsidR="009A7F3E" w:rsidRDefault="009A7F3E" w:rsidP="00FB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2033" w:rsidRDefault="00FB2033" w:rsidP="00FB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3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1к постановлению </w:t>
            </w:r>
          </w:p>
          <w:p w:rsidR="00FB2033" w:rsidRDefault="00FB2033" w:rsidP="00FB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Pr="00FB203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3E" w:rsidRDefault="00FB2033" w:rsidP="001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013D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FB2033">
              <w:rPr>
                <w:rFonts w:ascii="Times New Roman" w:hAnsi="Times New Roman" w:cs="Times New Roman"/>
                <w:sz w:val="24"/>
                <w:szCs w:val="24"/>
              </w:rPr>
              <w:t xml:space="preserve"> 2020г. № </w:t>
            </w:r>
            <w:r w:rsidR="001F013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</w:tbl>
    <w:p w:rsidR="00FB2033" w:rsidRDefault="00FB2033" w:rsidP="009A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33" w:rsidRDefault="00FB2033" w:rsidP="009A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25" w:rsidRPr="009A7F3E" w:rsidRDefault="00757225" w:rsidP="009A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3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57225" w:rsidRPr="009A7F3E" w:rsidRDefault="00757225" w:rsidP="009A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3E">
        <w:rPr>
          <w:rFonts w:ascii="Times New Roman" w:hAnsi="Times New Roman" w:cs="Times New Roman"/>
          <w:b/>
          <w:sz w:val="24"/>
          <w:szCs w:val="24"/>
        </w:rPr>
        <w:t xml:space="preserve">товарных рынков для содействия развитию конкуренции в городском округе </w:t>
      </w:r>
      <w:proofErr w:type="gramStart"/>
      <w:r w:rsidRPr="009A7F3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9A7F3E" w:rsidRPr="00757225" w:rsidRDefault="009A7F3E" w:rsidP="009A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260"/>
        <w:gridCol w:w="3969"/>
        <w:gridCol w:w="1559"/>
        <w:gridCol w:w="1253"/>
        <w:gridCol w:w="1258"/>
        <w:gridCol w:w="1258"/>
        <w:gridCol w:w="1958"/>
      </w:tblGrid>
      <w:tr w:rsidR="007C3A78" w:rsidRPr="00357CB3" w:rsidTr="007C3A78">
        <w:trPr>
          <w:trHeight w:hRule="exact" w:val="559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78" w:rsidRPr="00357CB3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Номер</w:t>
            </w:r>
          </w:p>
          <w:p w:rsidR="007C3A78" w:rsidRPr="00357CB3" w:rsidRDefault="007C3A78" w:rsidP="005B26FA">
            <w:pPr>
              <w:widowControl w:val="0"/>
              <w:spacing w:before="120"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78" w:rsidRPr="00357CB3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товарного рынка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78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</w:p>
          <w:p w:rsidR="007C3A78" w:rsidRPr="00357CB3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ключевого показателя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A78" w:rsidRPr="00357CB3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значение</w:t>
            </w:r>
          </w:p>
          <w:p w:rsidR="007C3A78" w:rsidRPr="00357CB3" w:rsidRDefault="007C3A78" w:rsidP="007C3A78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лючевого</w:t>
            </w: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78" w:rsidRPr="00357CB3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3A78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Ожидаемое значение ключевого показателя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78" w:rsidRPr="004B2FA6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2FA6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Ответственный</w:t>
            </w:r>
          </w:p>
          <w:p w:rsidR="007C3A78" w:rsidRPr="00357CB3" w:rsidRDefault="007C3A78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2FA6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B2FA6" w:rsidRPr="00357CB3" w:rsidTr="007C3A78">
        <w:trPr>
          <w:trHeight w:hRule="exact" w:val="1134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A78" w:rsidRPr="007C3A78" w:rsidRDefault="007C3A78" w:rsidP="007C3A78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3A78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</w:p>
          <w:p w:rsidR="007C3A78" w:rsidRPr="007C3A78" w:rsidRDefault="007C3A78" w:rsidP="007C3A78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3A78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состоянию</w:t>
            </w:r>
          </w:p>
          <w:p w:rsidR="007C3A78" w:rsidRPr="007C3A78" w:rsidRDefault="007C3A78" w:rsidP="007C3A78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3A78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</w:p>
          <w:p w:rsidR="004B2FA6" w:rsidRPr="00357CB3" w:rsidRDefault="007C3A78" w:rsidP="007C3A78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3A78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состоянию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состоянию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состоянию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</w:p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4B2FA6" w:rsidP="005B26FA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4B2FA6" w:rsidRPr="00357CB3" w:rsidTr="00FB3BA5">
        <w:trPr>
          <w:trHeight w:hRule="exact" w:val="27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357CB3" w:rsidRDefault="00077E7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357CB3" w:rsidRPr="00357CB3" w:rsidTr="00FB3BA5">
        <w:trPr>
          <w:trHeight w:hRule="exact" w:val="3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ind w:left="120" w:right="131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09448B">
            <w:pPr>
              <w:widowControl w:val="0"/>
              <w:spacing w:after="0" w:line="240" w:lineRule="auto"/>
              <w:ind w:left="120" w:right="131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</w:t>
            </w:r>
            <w:r w:rsidR="0009448B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сопутствующими товарами</w:t>
            </w: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AA40B2" w:rsidRDefault="00AA40B2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AA40B2" w:rsidRDefault="00AA40B2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AA40B2" w:rsidRDefault="00AA40B2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AA40B2" w:rsidRDefault="00AA40B2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357CB3" w:rsidRPr="00357CB3" w:rsidTr="00B648D9">
        <w:trPr>
          <w:trHeight w:hRule="exact" w:val="17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ind w:left="120" w:right="131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ind w:left="120" w:right="131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B3" w:rsidRPr="00357CB3" w:rsidRDefault="00584DB7" w:rsidP="00584DB7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МКУ «</w:t>
            </w:r>
            <w:r w:rsid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Управление образования городского округа </w:t>
            </w:r>
            <w:proofErr w:type="gramStart"/>
            <w:r w:rsidR="00357CB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357CB3" w:rsidRPr="00357CB3" w:rsidTr="00B648D9">
        <w:trPr>
          <w:trHeight w:hRule="exact" w:val="424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услуг</w:t>
            </w:r>
          </w:p>
          <w:p w:rsidR="00357CB3" w:rsidRPr="00357CB3" w:rsidRDefault="00357CB3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57CB3" w:rsidRPr="00357CB3" w:rsidRDefault="00357CB3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</w:t>
            </w:r>
            <w:r>
              <w:t xml:space="preserve"> </w:t>
            </w: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основные общеобразовательные программы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дошкольного образования,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B3" w:rsidRPr="00357CB3" w:rsidRDefault="00584DB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4DB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МКУ «Управление образования городского округа </w:t>
            </w:r>
            <w:proofErr w:type="gramStart"/>
            <w:r w:rsidRPr="00584DB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584DB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357CB3" w:rsidRPr="00357CB3" w:rsidTr="00935F9D">
        <w:trPr>
          <w:trHeight w:hRule="exact" w:val="18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B3" w:rsidRPr="00357CB3" w:rsidRDefault="00584DB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84DB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МКУ «Управление образования городского округа </w:t>
            </w:r>
            <w:proofErr w:type="gramStart"/>
            <w:r w:rsidRPr="00584DB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584DB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357CB3" w:rsidRPr="00357CB3" w:rsidTr="00B648D9">
        <w:trPr>
          <w:trHeight w:hRule="exact" w:val="14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357CB3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357CB3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57CB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Pr="00357CB3" w:rsidRDefault="00935F9D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3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B3" w:rsidRDefault="00935F9D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935F9D" w:rsidRPr="00357CB3" w:rsidTr="007F3817">
        <w:trPr>
          <w:trHeight w:hRule="exact" w:val="2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357CB3" w:rsidRDefault="00935F9D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9D" w:rsidRDefault="007F3817" w:rsidP="007F3817">
            <w:pPr>
              <w:widowControl w:val="0"/>
              <w:spacing w:after="0" w:line="240" w:lineRule="auto"/>
              <w:ind w:left="160" w:right="46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="00935F9D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935F9D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городского округа Верхотурский</w:t>
            </w:r>
          </w:p>
        </w:tc>
      </w:tr>
      <w:tr w:rsidR="00935F9D" w:rsidRPr="00357CB3" w:rsidTr="007F3817">
        <w:trPr>
          <w:trHeight w:hRule="exact" w:val="19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spacing w:line="240" w:lineRule="auto"/>
              <w:ind w:left="12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spacing w:line="240" w:lineRule="auto"/>
              <w:ind w:left="12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9D" w:rsidRDefault="007F3817" w:rsidP="007F3817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Отдел жилищно-коммунального хозяйства </w:t>
            </w:r>
            <w:r w:rsidR="00935F9D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935F9D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городского округа Верхотурский</w:t>
            </w:r>
          </w:p>
        </w:tc>
      </w:tr>
      <w:tr w:rsidR="00935F9D" w:rsidRPr="00357CB3" w:rsidTr="007F3817">
        <w:trPr>
          <w:trHeight w:hRule="exact" w:val="227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spacing w:line="240" w:lineRule="auto"/>
              <w:ind w:left="12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spacing w:line="240" w:lineRule="auto"/>
              <w:ind w:left="12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9D" w:rsidRDefault="007F381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F381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935F9D" w:rsidRPr="00357CB3" w:rsidTr="007F3817">
        <w:trPr>
          <w:trHeight w:hRule="exact" w:val="19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9D" w:rsidRDefault="007F381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F381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935F9D" w:rsidRPr="00357CB3" w:rsidTr="007F3817">
        <w:trPr>
          <w:trHeight w:hRule="exact" w:val="20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услуг по сбору  и транспортированию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pStyle w:val="3"/>
              <w:shd w:val="clear" w:color="auto" w:fill="auto"/>
              <w:spacing w:line="240" w:lineRule="auto"/>
              <w:ind w:left="120" w:right="131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9D" w:rsidRDefault="007F381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F381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935F9D" w:rsidRPr="00357CB3" w:rsidTr="007F3817">
        <w:trPr>
          <w:trHeight w:hRule="exact" w:val="21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Pr="00935F9D" w:rsidRDefault="00935F9D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9D" w:rsidRDefault="00935F9D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9D" w:rsidRDefault="007F3817" w:rsidP="007F3817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F381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Отдел жилищно-коммунального хозяйства Администрации городского округа Верхотурский </w:t>
            </w:r>
          </w:p>
        </w:tc>
      </w:tr>
      <w:tr w:rsidR="004B2FA6" w:rsidRPr="00357CB3" w:rsidTr="007F3817">
        <w:trPr>
          <w:trHeight w:hRule="exact" w:val="19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935F9D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935F9D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Default="007F381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F381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B2FA6" w:rsidRPr="00357CB3" w:rsidTr="004B2FA6">
        <w:trPr>
          <w:trHeight w:hRule="exact" w:val="20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перевозке пассажиров</w:t>
            </w:r>
          </w:p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</w:p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муниципальным</w:t>
            </w:r>
          </w:p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маршрутам </w:t>
            </w:r>
            <w:proofErr w:type="gramStart"/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</w:p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Default="007F381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F381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C12AFA" w:rsidRPr="002819FF" w:rsidTr="007F3817">
        <w:trPr>
          <w:trHeight w:hRule="exact" w:val="2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2819FF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2819FF" w:rsidRDefault="004B2FA6" w:rsidP="009A7F3E">
            <w:pPr>
              <w:pStyle w:val="3"/>
              <w:shd w:val="clear" w:color="auto" w:fill="auto"/>
              <w:spacing w:line="240" w:lineRule="auto"/>
              <w:ind w:left="120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Сфера наружной рекламы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2819FF" w:rsidRDefault="004B2FA6" w:rsidP="009A7F3E">
            <w:pPr>
              <w:pStyle w:val="3"/>
              <w:shd w:val="clear" w:color="auto" w:fill="auto"/>
              <w:spacing w:line="240" w:lineRule="auto"/>
              <w:ind w:left="132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2819FF" w:rsidRDefault="002819FF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2819FF" w:rsidRDefault="002819FF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2819FF" w:rsidRDefault="002819FF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2819FF" w:rsidRDefault="002819FF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2819FF" w:rsidRDefault="007F3817" w:rsidP="007F3817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="004B2FA6"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Администраци</w:t>
            </w:r>
            <w:r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="004B2FA6" w:rsidRPr="002819FF">
              <w:rPr>
                <w:rFonts w:ascii="Times New Roman" w:eastAsia="Sylfaen" w:hAnsi="Times New Roman" w:cs="Times New Roman"/>
                <w:spacing w:val="2"/>
                <w:sz w:val="24"/>
                <w:szCs w:val="24"/>
                <w:lang w:eastAsia="ru-RU"/>
              </w:rPr>
              <w:t xml:space="preserve"> городского округа Верхотурский</w:t>
            </w:r>
          </w:p>
        </w:tc>
      </w:tr>
      <w:tr w:rsidR="004B2FA6" w:rsidRPr="00357CB3" w:rsidTr="007F3817">
        <w:trPr>
          <w:trHeight w:hRule="exact" w:val="19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Pr="004B2FA6" w:rsidRDefault="004B2FA6" w:rsidP="009A7F3E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A6" w:rsidRDefault="004B2FA6" w:rsidP="009A7F3E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A6" w:rsidRPr="004B2FA6" w:rsidRDefault="007F3817" w:rsidP="009A7F3E">
            <w:pPr>
              <w:widowControl w:val="0"/>
              <w:spacing w:after="0" w:line="240" w:lineRule="auto"/>
              <w:ind w:left="160"/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F3817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</w:tbl>
    <w:p w:rsidR="0075019E" w:rsidRDefault="0075019E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19E" w:rsidRDefault="0075019E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FA6" w:rsidRDefault="004B2FA6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2033" w:rsidRDefault="00FB2033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6464" w:rsidRDefault="009A6464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6464" w:rsidRDefault="009A6464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6464" w:rsidRDefault="009A6464" w:rsidP="00FB2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4"/>
        <w:gridCol w:w="15894"/>
      </w:tblGrid>
      <w:tr w:rsidR="00FB2033" w:rsidTr="009A6464">
        <w:tc>
          <w:tcPr>
            <w:tcW w:w="15894" w:type="dxa"/>
          </w:tcPr>
          <w:tbl>
            <w:tblPr>
              <w:tblStyle w:val="a3"/>
              <w:tblpPr w:leftFromText="180" w:rightFromText="180" w:tblpY="505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1"/>
              <w:gridCol w:w="5953"/>
            </w:tblGrid>
            <w:tr w:rsidR="00FB2033" w:rsidRPr="00EE24EF" w:rsidTr="004C5D60">
              <w:tc>
                <w:tcPr>
                  <w:tcW w:w="10031" w:type="dxa"/>
                </w:tcPr>
                <w:p w:rsidR="00FB2033" w:rsidRPr="00EE24EF" w:rsidRDefault="00FB2033" w:rsidP="00FB20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B2033" w:rsidRPr="00EE24EF" w:rsidRDefault="00FB2033" w:rsidP="00FB2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</w:t>
                  </w:r>
                </w:p>
                <w:p w:rsidR="00FB2033" w:rsidRPr="00EE24EF" w:rsidRDefault="00FB2033" w:rsidP="00FB2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городского округа </w:t>
                  </w:r>
                  <w:proofErr w:type="gramStart"/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Верхотурский</w:t>
                  </w:r>
                  <w:proofErr w:type="gramEnd"/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B2033" w:rsidRPr="00EE24EF" w:rsidRDefault="001F013D" w:rsidP="00FB2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29.12. 2020г. № 951</w:t>
                  </w:r>
                  <w:bookmarkStart w:id="0" w:name="_GoBack"/>
                  <w:bookmarkEnd w:id="0"/>
                </w:p>
              </w:tc>
            </w:tr>
          </w:tbl>
          <w:p w:rsidR="00FB2033" w:rsidRDefault="00FB2033" w:rsidP="00FB2033"/>
        </w:tc>
        <w:tc>
          <w:tcPr>
            <w:tcW w:w="15894" w:type="dxa"/>
          </w:tcPr>
          <w:tbl>
            <w:tblPr>
              <w:tblStyle w:val="a3"/>
              <w:tblpPr w:leftFromText="180" w:rightFromText="180" w:tblpY="505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1"/>
              <w:gridCol w:w="5953"/>
            </w:tblGrid>
            <w:tr w:rsidR="00FB2033" w:rsidRPr="00EE24EF" w:rsidTr="004C5D60">
              <w:tc>
                <w:tcPr>
                  <w:tcW w:w="10031" w:type="dxa"/>
                </w:tcPr>
                <w:p w:rsidR="00FB2033" w:rsidRPr="00EE24EF" w:rsidRDefault="00FB2033" w:rsidP="009D68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B2033" w:rsidRPr="00EE24EF" w:rsidRDefault="00FB2033" w:rsidP="00FB2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1к постановлению </w:t>
                  </w:r>
                </w:p>
                <w:p w:rsidR="00FB2033" w:rsidRPr="00EE24EF" w:rsidRDefault="00FB2033" w:rsidP="00FB2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городского округа </w:t>
                  </w:r>
                  <w:proofErr w:type="gramStart"/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Верхотурский</w:t>
                  </w:r>
                  <w:proofErr w:type="gramEnd"/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B2033" w:rsidRPr="00EE24EF" w:rsidRDefault="00FB2033" w:rsidP="00FB2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 2020г. № ______</w:t>
                  </w:r>
                </w:p>
              </w:tc>
            </w:tr>
          </w:tbl>
          <w:p w:rsidR="00FB2033" w:rsidRDefault="00FB2033" w:rsidP="00FB2033"/>
        </w:tc>
      </w:tr>
    </w:tbl>
    <w:p w:rsidR="009A7F3E" w:rsidRDefault="009A7F3E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2C7" w:rsidRDefault="009A7F3E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A042C7" w:rsidRPr="00A04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042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42C7" w:rsidRPr="00A042C7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 w:rsidR="00A042C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042C7" w:rsidRPr="00A042C7">
        <w:rPr>
          <w:rFonts w:ascii="Times New Roman" w:hAnsi="Times New Roman" w:cs="Times New Roman"/>
          <w:b/>
          <w:bCs/>
          <w:sz w:val="28"/>
          <w:szCs w:val="28"/>
        </w:rPr>
        <w:t>по содействию развитию конкуренции</w:t>
      </w:r>
    </w:p>
    <w:p w:rsidR="00A042C7" w:rsidRDefault="00A042C7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42C7">
        <w:rPr>
          <w:rFonts w:ascii="Times New Roman" w:hAnsi="Times New Roman" w:cs="Times New Roman"/>
          <w:b/>
          <w:bCs/>
          <w:sz w:val="28"/>
          <w:szCs w:val="28"/>
        </w:rPr>
        <w:t>в городском округе Верхотурский  на</w:t>
      </w:r>
      <w:r w:rsidR="009A7F3E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Pr="00A042C7">
        <w:rPr>
          <w:rFonts w:ascii="Times New Roman" w:hAnsi="Times New Roman" w:cs="Times New Roman"/>
          <w:b/>
          <w:bCs/>
          <w:sz w:val="28"/>
          <w:szCs w:val="28"/>
        </w:rPr>
        <w:t xml:space="preserve"> 2019-2022 год</w:t>
      </w:r>
      <w:r w:rsidR="009A7F3E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gramEnd"/>
    </w:p>
    <w:p w:rsidR="005E2C9B" w:rsidRDefault="005E2C9B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  <w:gridCol w:w="4705"/>
        <w:gridCol w:w="1546"/>
        <w:gridCol w:w="2677"/>
        <w:gridCol w:w="816"/>
        <w:gridCol w:w="866"/>
        <w:gridCol w:w="866"/>
        <w:gridCol w:w="1013"/>
        <w:gridCol w:w="2518"/>
      </w:tblGrid>
      <w:tr w:rsidR="008C748D" w:rsidRPr="00421AA6" w:rsidTr="00250EDA">
        <w:trPr>
          <w:tblHeader/>
        </w:trPr>
        <w:tc>
          <w:tcPr>
            <w:tcW w:w="913" w:type="dxa"/>
            <w:vMerge w:val="restart"/>
          </w:tcPr>
          <w:p w:rsidR="008C748D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724" w:type="dxa"/>
            <w:vMerge w:val="restart"/>
          </w:tcPr>
          <w:p w:rsidR="008C748D" w:rsidRPr="00421AA6" w:rsidRDefault="008C748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Merge w:val="restart"/>
          </w:tcPr>
          <w:p w:rsidR="008C748D" w:rsidRPr="00421AA6" w:rsidRDefault="008C748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ключевого показателя, на достижение которого направлено мероприятие</w:t>
            </w:r>
          </w:p>
        </w:tc>
        <w:tc>
          <w:tcPr>
            <w:tcW w:w="2677" w:type="dxa"/>
            <w:vMerge w:val="restart"/>
          </w:tcPr>
          <w:p w:rsidR="008C748D" w:rsidRPr="00421AA6" w:rsidRDefault="008C748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3414" w:type="dxa"/>
            <w:gridSpan w:val="4"/>
          </w:tcPr>
          <w:p w:rsidR="008C748D" w:rsidRPr="00421AA6" w:rsidRDefault="008C748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18" w:type="dxa"/>
            <w:vMerge w:val="restart"/>
          </w:tcPr>
          <w:p w:rsidR="008C748D" w:rsidRPr="00421AA6" w:rsidRDefault="008C748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53A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1AA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953A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53A0B" w:rsidRPr="00421AA6" w:rsidTr="00250EDA">
        <w:trPr>
          <w:tblHeader/>
        </w:trPr>
        <w:tc>
          <w:tcPr>
            <w:tcW w:w="913" w:type="dxa"/>
            <w:vMerge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6" w:type="dxa"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6" w:type="dxa"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6" w:type="dxa"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8" w:type="dxa"/>
            <w:vMerge/>
          </w:tcPr>
          <w:p w:rsidR="00953A0B" w:rsidRPr="00421AA6" w:rsidRDefault="00953A0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0B" w:rsidRPr="00421AA6" w:rsidTr="00250EDA">
        <w:trPr>
          <w:tblHeader/>
        </w:trPr>
        <w:tc>
          <w:tcPr>
            <w:tcW w:w="913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953A0B" w:rsidRPr="00421AA6" w:rsidRDefault="00B648D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77E" w:rsidRPr="00421AA6" w:rsidTr="00A71F95">
        <w:tc>
          <w:tcPr>
            <w:tcW w:w="913" w:type="dxa"/>
          </w:tcPr>
          <w:p w:rsidR="00F6177E" w:rsidRDefault="00F6177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9" w:type="dxa"/>
            <w:gridSpan w:val="8"/>
          </w:tcPr>
          <w:p w:rsidR="00F6177E" w:rsidRDefault="00F6177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6177E" w:rsidRPr="00421AA6" w:rsidTr="00A71F95">
        <w:tc>
          <w:tcPr>
            <w:tcW w:w="913" w:type="dxa"/>
          </w:tcPr>
          <w:p w:rsidR="00F6177E" w:rsidRDefault="00F6177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79" w:type="dxa"/>
            <w:gridSpan w:val="8"/>
          </w:tcPr>
          <w:p w:rsidR="00AA40B2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 По состоянию на 1 января 20</w:t>
            </w:r>
            <w:r w:rsidR="00FB2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городского округа </w:t>
            </w:r>
            <w:proofErr w:type="gramStart"/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осуществляли фармацевтическую деятельность </w:t>
            </w:r>
            <w:r w:rsidR="00FB2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аптечных организации с шестью аптечными пунктами, из них негосударственных - </w:t>
            </w:r>
            <w:r w:rsidR="00FB2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 </w:t>
            </w:r>
            <w:r w:rsidR="00E57002">
              <w:rPr>
                <w:rFonts w:ascii="Times New Roman" w:hAnsi="Times New Roman" w:cs="Times New Roman"/>
                <w:sz w:val="24"/>
                <w:szCs w:val="24"/>
              </w:rPr>
              <w:t>тремя аптечными пунктами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203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75C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0B2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(далее - государственные услуги по лицензированию фармацевтической деятельности) информация о нормативных правовых актах, используемых документах, формах заявлений, образцах заполнения форм заявлений, графике работы, адресе, телефонах, адресах электронной почты сотрудников размещается на официальных сайтах в информационно-телекоммуникационной сети «</w:t>
            </w:r>
            <w:r w:rsidR="00B234E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» (далее - официальный</w:t>
            </w:r>
            <w:proofErr w:type="gramEnd"/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сайт) </w:t>
            </w:r>
            <w:r w:rsidR="00B234E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(www.minzdrav.midural.ru) в разделе «Лицензирование», Правительства Свердловской области (www.midural.ru), государственного бюджетного учреждения Свердловской области «Многофункциональный центр предоставления государственных и муниципальных услуг» (www.mfc66.ru), а также на Едином портале государственных и муниципальных услуг (функций) (www.gosuslugi.ru) и информационных стендах в Министерстве здравоохранения Свердловской области.</w:t>
            </w:r>
            <w:proofErr w:type="gramEnd"/>
          </w:p>
          <w:p w:rsidR="00AA40B2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официальном сайте Министерства здравоохранения Свердловской области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 (этапы 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лицензионных дел, сроки их предоставления).</w:t>
            </w:r>
          </w:p>
          <w:p w:rsidR="00AA40B2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услуги по лицензированию фармацевтической деятельности количество запрашиваемых документов сведено к минимуму, основные документы запрашиваются по системе межведомственного взаимодействия.</w:t>
            </w:r>
          </w:p>
          <w:p w:rsidR="00AA40B2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вопросы.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работников, что вызывает разное толкование лицензионных требований со стороны лицензиатов и соискателей лицензии. </w:t>
            </w:r>
          </w:p>
          <w:p w:rsidR="00AA40B2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Также на территории округа недостаточное количество аптечных пунктов, вследствие чего отсутствует широкий 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</w:t>
            </w: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средств.</w:t>
            </w:r>
          </w:p>
          <w:p w:rsidR="00AA40B2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Методы решения. Внесение изменений в Федеральный закон от 4 мая 2011 года № 99-ФЗ «О лицензировании отдельных видов деятельности», постановление Правительства Российской Федерации от 22.12.2011 № 1081 «О лицензировании фармацевтической деятельности» в части корректировки лицензионных требований по запрету найма индивидуальным предпринимателем, осуществляющим фармацевтическую деятельность, иных фармацевтических работников.</w:t>
            </w:r>
          </w:p>
          <w:p w:rsidR="00F6177E" w:rsidRPr="00AA40B2" w:rsidRDefault="00AA40B2" w:rsidP="00AA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2">
              <w:rPr>
                <w:rFonts w:ascii="Times New Roman" w:hAnsi="Times New Roman" w:cs="Times New Roman"/>
                <w:sz w:val="24"/>
                <w:szCs w:val="24"/>
              </w:rPr>
              <w:t>Открытие аптечных пунктов других  фармацевтических организаций.</w:t>
            </w:r>
          </w:p>
        </w:tc>
      </w:tr>
      <w:tr w:rsidR="0042319E" w:rsidTr="00A71F95">
        <w:trPr>
          <w:tblHeader/>
        </w:trPr>
        <w:tc>
          <w:tcPr>
            <w:tcW w:w="913" w:type="dxa"/>
          </w:tcPr>
          <w:p w:rsidR="0042319E" w:rsidRDefault="0042319E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4" w:type="dxa"/>
          </w:tcPr>
          <w:p w:rsidR="0042319E" w:rsidRDefault="0042319E" w:rsidP="0075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льготных условиях объектов муниципальной собственности, расположенных в населенных пунктах</w:t>
            </w:r>
            <w:r w:rsidR="000A1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</w:t>
            </w:r>
            <w:r w:rsidR="000A1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аптечные организации либо расположено не более одной аптечной организации, в аренду организациям, осуществляющим фармацевтическую деятельност</w:t>
            </w:r>
            <w:r w:rsidR="00750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46" w:type="dxa"/>
          </w:tcPr>
          <w:p w:rsidR="0042319E" w:rsidRDefault="0042319E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2319E" w:rsidRDefault="0042319E" w:rsidP="001A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</w:t>
            </w:r>
            <w:r w:rsidR="001A3669">
              <w:rPr>
                <w:rFonts w:ascii="Times New Roman" w:hAnsi="Times New Roman" w:cs="Times New Roman"/>
                <w:sz w:val="24"/>
                <w:szCs w:val="24"/>
              </w:rPr>
              <w:t>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единиц </w:t>
            </w:r>
          </w:p>
        </w:tc>
        <w:tc>
          <w:tcPr>
            <w:tcW w:w="816" w:type="dxa"/>
          </w:tcPr>
          <w:p w:rsidR="0042319E" w:rsidRDefault="0042319E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42319E" w:rsidRDefault="00BE4395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42319E" w:rsidRDefault="00BE4395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42319E" w:rsidRDefault="00584DB7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18" w:type="dxa"/>
          </w:tcPr>
          <w:p w:rsidR="0042319E" w:rsidRDefault="0042319E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Верхотурский, комитет по управлению муниципальным имуществом Администрации городского округа Верхотурский</w:t>
            </w:r>
          </w:p>
        </w:tc>
      </w:tr>
      <w:tr w:rsidR="00B14C7E" w:rsidTr="00A71F95">
        <w:trPr>
          <w:tblHeader/>
        </w:trPr>
        <w:tc>
          <w:tcPr>
            <w:tcW w:w="913" w:type="dxa"/>
          </w:tcPr>
          <w:p w:rsidR="00B14C7E" w:rsidRDefault="00B14C7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79" w:type="dxa"/>
            <w:gridSpan w:val="8"/>
          </w:tcPr>
          <w:p w:rsidR="00B14C7E" w:rsidRDefault="00B14C7E" w:rsidP="003A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психолого-педагогического сопровождения детей с </w:t>
            </w:r>
            <w:r w:rsidR="003A6277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5E2C9B" w:rsidTr="00A71F95">
        <w:trPr>
          <w:tblHeader/>
        </w:trPr>
        <w:tc>
          <w:tcPr>
            <w:tcW w:w="913" w:type="dxa"/>
          </w:tcPr>
          <w:p w:rsidR="005E2C9B" w:rsidRDefault="005E2C9B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79" w:type="dxa"/>
            <w:gridSpan w:val="8"/>
          </w:tcPr>
          <w:p w:rsidR="00C24265" w:rsidRPr="00154BAE" w:rsidRDefault="005E2C9B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товарного рынка с описанием текущей ситуации. 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образования </w:t>
            </w:r>
            <w:r w:rsidR="00154BAE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154BAE" w:rsidRPr="00154BAE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</w:t>
            </w:r>
            <w:r w:rsidR="00FC1688">
              <w:rPr>
                <w:rFonts w:ascii="Times New Roman" w:hAnsi="Times New Roman" w:cs="Times New Roman"/>
                <w:sz w:val="24"/>
                <w:szCs w:val="24"/>
              </w:rPr>
              <w:t>частные организации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r w:rsidR="00FC168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здоровья. В связи с тем, что психолого-педагогическое сопровождение является составной частью федеральных государственных образовательных стандартов, психолого-педагогическое сопровождение детей с ОВЗ осуществляется в рамках образовательного процесса в общеобразовательных и дошкольных организациях.</w:t>
            </w:r>
            <w:r w:rsidR="00154BAE" w:rsidRPr="00154BAE">
              <w:rPr>
                <w:rFonts w:ascii="Times New Roman" w:hAnsi="Times New Roman" w:cs="Times New Roman"/>
              </w:rPr>
              <w:t xml:space="preserve">  В городском округе </w:t>
            </w:r>
            <w:proofErr w:type="gramStart"/>
            <w:r w:rsidR="00154BAE" w:rsidRPr="00154BAE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154BAE" w:rsidRPr="00154BAE">
              <w:rPr>
                <w:rFonts w:ascii="Times New Roman" w:hAnsi="Times New Roman" w:cs="Times New Roman"/>
              </w:rPr>
              <w:t xml:space="preserve"> е</w:t>
            </w:r>
            <w:r w:rsidR="00154BAE" w:rsidRPr="00154BAE">
              <w:rPr>
                <w:rFonts w:ascii="Times New Roman" w:hAnsi="Times New Roman" w:cs="Times New Roman"/>
                <w:sz w:val="24"/>
                <w:szCs w:val="24"/>
              </w:rPr>
              <w:t>жегодно реализуется программа «Доступная среда», в рамках которой проводятся ремонты образовательных учреждений, приобретается оборудование для детей-инвалидов и детей с ограниченными возможностями здоровья.</w:t>
            </w:r>
          </w:p>
          <w:p w:rsidR="000C012D" w:rsidRPr="00154BAE" w:rsidRDefault="007B5688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вопросы.</w:t>
            </w:r>
          </w:p>
          <w:p w:rsidR="00C24265" w:rsidRPr="00154BAE" w:rsidRDefault="00C24265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ab/>
              <w:t>Низкая инвестиционная привлекательность сферы.</w:t>
            </w:r>
          </w:p>
          <w:p w:rsidR="00C24265" w:rsidRPr="00154BAE" w:rsidRDefault="00154BAE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сектора на рынке услуг </w:t>
            </w:r>
            <w:r w:rsidR="00A767A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7A2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C24265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ОВЗ.</w:t>
            </w:r>
          </w:p>
          <w:p w:rsidR="000C012D" w:rsidRPr="00154BAE" w:rsidRDefault="007B5688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решения.</w:t>
            </w:r>
          </w:p>
          <w:p w:rsidR="00C24265" w:rsidRPr="00154BAE" w:rsidRDefault="00C24265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1. Информирование родителей об организациях и специалистах, оказывающих помощь детям с ОВЗ.</w:t>
            </w:r>
          </w:p>
          <w:p w:rsidR="00C24265" w:rsidRPr="00154BAE" w:rsidRDefault="00C24265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Предоставление консультативной помощи, методической поддержки негосударственным организациям, </w:t>
            </w:r>
            <w:r w:rsidR="00154BAE" w:rsidRPr="00154BAE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планирующим </w:t>
            </w: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154BAE" w:rsidRPr="00154BAE">
              <w:rPr>
                <w:rFonts w:ascii="Times New Roman" w:hAnsi="Times New Roman" w:cs="Times New Roman"/>
                <w:sz w:val="24"/>
                <w:szCs w:val="24"/>
              </w:rPr>
              <w:t>ть психолого-</w:t>
            </w: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детей с ОВЗ.</w:t>
            </w:r>
          </w:p>
          <w:p w:rsidR="005E2C9B" w:rsidRPr="00154BAE" w:rsidRDefault="00C24265" w:rsidP="000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4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охвата психолого-педагогическим сопровождением нуждающихся семей за счет применения </w:t>
            </w:r>
            <w:proofErr w:type="gramStart"/>
            <w:r w:rsidRPr="00154BAE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</w:p>
        </w:tc>
      </w:tr>
      <w:tr w:rsidR="005E2C9B" w:rsidTr="00A71F95">
        <w:trPr>
          <w:tblHeader/>
        </w:trPr>
        <w:tc>
          <w:tcPr>
            <w:tcW w:w="913" w:type="dxa"/>
          </w:tcPr>
          <w:p w:rsidR="005E2C9B" w:rsidRDefault="00FE07F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4" w:type="dxa"/>
          </w:tcPr>
          <w:p w:rsidR="005E2C9B" w:rsidRDefault="001D7F3B" w:rsidP="00BE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272B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</w:t>
            </w:r>
            <w:r w:rsidR="00D272B4" w:rsidRPr="00D272B4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законных представителей детей с ОВЗ </w:t>
            </w:r>
            <w:r w:rsidR="00D272B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</w:t>
            </w:r>
            <w:r w:rsidR="00D272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родителей и законных представителей детей с ОВЗ, </w:t>
            </w:r>
            <w:r w:rsidR="00FE07F3">
              <w:rPr>
                <w:rFonts w:ascii="Times New Roman" w:hAnsi="Times New Roman" w:cs="Times New Roman"/>
                <w:sz w:val="24"/>
                <w:szCs w:val="24"/>
              </w:rPr>
              <w:t>содержащей информацию об организации обучения, воспитания детей с ОВЗ</w:t>
            </w:r>
          </w:p>
        </w:tc>
        <w:tc>
          <w:tcPr>
            <w:tcW w:w="1546" w:type="dxa"/>
          </w:tcPr>
          <w:p w:rsidR="005E2C9B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5E2C9B" w:rsidRDefault="00FE07F3" w:rsidP="00FE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в СМИ о работе</w:t>
            </w:r>
            <w:r>
              <w:t xml:space="preserve"> </w:t>
            </w:r>
            <w:r w:rsidRPr="00FE07F3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 для родителей и законных представителей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5E2C9B" w:rsidRDefault="00024301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5E2C9B" w:rsidRDefault="00BD224A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5E2C9B" w:rsidRDefault="00024301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5E2C9B" w:rsidRDefault="00024301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5E2C9B" w:rsidRPr="00154BAE" w:rsidRDefault="00584DB7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</w:t>
            </w:r>
            <w:proofErr w:type="gramStart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5D8" w:rsidTr="00A71F95">
        <w:trPr>
          <w:tblHeader/>
        </w:trPr>
        <w:tc>
          <w:tcPr>
            <w:tcW w:w="913" w:type="dxa"/>
          </w:tcPr>
          <w:p w:rsidR="007045D8" w:rsidRDefault="009D00D5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79" w:type="dxa"/>
            <w:gridSpan w:val="8"/>
          </w:tcPr>
          <w:p w:rsidR="007045D8" w:rsidRDefault="009D00D5" w:rsidP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="00A767A2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2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06D6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</w:t>
            </w:r>
          </w:p>
        </w:tc>
      </w:tr>
      <w:tr w:rsidR="009C0434" w:rsidRPr="009C0434" w:rsidTr="00A71F95">
        <w:trPr>
          <w:tblHeader/>
        </w:trPr>
        <w:tc>
          <w:tcPr>
            <w:tcW w:w="913" w:type="dxa"/>
          </w:tcPr>
          <w:p w:rsidR="009D00D5" w:rsidRPr="009C0434" w:rsidRDefault="009D00D5" w:rsidP="009D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79" w:type="dxa"/>
            <w:gridSpan w:val="8"/>
          </w:tcPr>
          <w:p w:rsidR="00C24265" w:rsidRPr="009C0434" w:rsidRDefault="009D00D5" w:rsidP="009C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товарного рынка с описанием текущей ситуации. </w:t>
            </w:r>
            <w:r w:rsidR="00C24265" w:rsidRPr="009C0434">
              <w:t xml:space="preserve"> </w:t>
            </w:r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4265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proofErr w:type="gramStart"/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</w:t>
            </w:r>
            <w:r w:rsidR="00C24265" w:rsidRPr="009C0434">
              <w:rPr>
                <w:rFonts w:ascii="Times New Roman" w:hAnsi="Times New Roman" w:cs="Times New Roman"/>
                <w:sz w:val="24"/>
                <w:szCs w:val="24"/>
              </w:rPr>
              <w:t>негосударственны</w:t>
            </w:r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265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265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265" w:rsidRPr="009C0434">
              <w:rPr>
                <w:rFonts w:ascii="Times New Roman" w:hAnsi="Times New Roman" w:cs="Times New Roman"/>
                <w:sz w:val="24"/>
                <w:szCs w:val="24"/>
              </w:rPr>
              <w:t>, реализующи</w:t>
            </w:r>
            <w:r w:rsidR="00A02B07" w:rsidRPr="009C0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265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дошкольному образованию. </w:t>
            </w:r>
            <w:r w:rsidR="009C0434" w:rsidRPr="009C0434">
              <w:t xml:space="preserve"> 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деятельность  10  муниципальных образовательных организаций, реализующих программы  дошкольного образования. 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>дошкольными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 услугами  охвачено  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BE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3 лет не  посещают дошкольные образовательные учреждения по причине отсутствия места в ДОУ по месту жительства, неплатежеспособности родителей, нахождение родителя в декретном отпуске. Количество работников дошкольных образовательных организаций - 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>, из них 10</w:t>
            </w:r>
            <w:r w:rsidR="00221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Имеют высшее образование 25 человек, из них педагогическое 25</w:t>
            </w:r>
            <w:r w:rsidR="0002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>человек, среднее профессиональное 83 человека, из них педагогическое 48 человек.</w:t>
            </w:r>
          </w:p>
          <w:p w:rsidR="00C24265" w:rsidRPr="009C0434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4">
              <w:rPr>
                <w:rFonts w:ascii="Times New Roman" w:hAnsi="Times New Roman" w:cs="Times New Roman"/>
                <w:sz w:val="24"/>
                <w:szCs w:val="24"/>
              </w:rPr>
              <w:t>Проблемные вопросы. 1. Нехватка нормативного, правового, методического и консультационного сопровождения развития негосударственного сектора в дошкольном образовании в части образовательной деятельности.</w:t>
            </w:r>
          </w:p>
          <w:p w:rsidR="009D00D5" w:rsidRPr="009C0434" w:rsidRDefault="00C24265" w:rsidP="009C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решения. Оказание государственной поддержки негосударственным образовательным организациям, 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планирующим </w:t>
            </w:r>
            <w:r w:rsidRPr="009C043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Pr="009C04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  <w:r w:rsidR="009C0434" w:rsidRPr="009C0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C9B" w:rsidTr="00A71F95">
        <w:trPr>
          <w:tblHeader/>
        </w:trPr>
        <w:tc>
          <w:tcPr>
            <w:tcW w:w="913" w:type="dxa"/>
          </w:tcPr>
          <w:p w:rsidR="005E2C9B" w:rsidRDefault="009D00D5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24" w:type="dxa"/>
          </w:tcPr>
          <w:p w:rsidR="005E2C9B" w:rsidRDefault="009D00D5" w:rsidP="0006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информационных и программно-методических условий для развития </w:t>
            </w:r>
            <w:r w:rsidR="000644AB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0243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программы </w:t>
            </w:r>
            <w:r w:rsidR="0002430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46" w:type="dxa"/>
          </w:tcPr>
          <w:p w:rsidR="005E2C9B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E2C9B" w:rsidRDefault="009D00D5" w:rsidP="0006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для сопровождения деятельности частных образовательных организаций, реализующих программы </w:t>
            </w:r>
            <w:r w:rsidR="000644A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816" w:type="dxa"/>
          </w:tcPr>
          <w:p w:rsidR="005E2C9B" w:rsidRDefault="009D00D5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E2C9B" w:rsidRDefault="00EE29F8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E2C9B" w:rsidRDefault="00403DE9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E2C9B" w:rsidRDefault="009D00D5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8" w:type="dxa"/>
          </w:tcPr>
          <w:p w:rsidR="005E2C9B" w:rsidRDefault="00584DB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</w:t>
            </w:r>
            <w:proofErr w:type="gramStart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374E" w:rsidTr="00A71F95">
        <w:trPr>
          <w:tblHeader/>
        </w:trPr>
        <w:tc>
          <w:tcPr>
            <w:tcW w:w="913" w:type="dxa"/>
          </w:tcPr>
          <w:p w:rsidR="006E374E" w:rsidRDefault="00BF0F39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4" w:type="dxa"/>
          </w:tcPr>
          <w:p w:rsidR="006E374E" w:rsidRDefault="006E374E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льготных условиях объектов </w:t>
            </w:r>
            <w:r>
              <w:t xml:space="preserve"> </w:t>
            </w:r>
            <w:r w:rsidRPr="006E37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частным дошкольных образовательным организациям, реализующим программы дошкольного образования </w:t>
            </w:r>
          </w:p>
        </w:tc>
        <w:tc>
          <w:tcPr>
            <w:tcW w:w="1546" w:type="dxa"/>
          </w:tcPr>
          <w:p w:rsidR="006E374E" w:rsidRDefault="00D12DD6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E374E" w:rsidRDefault="006E374E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образования, единиц</w:t>
            </w:r>
          </w:p>
        </w:tc>
        <w:tc>
          <w:tcPr>
            <w:tcW w:w="816" w:type="dxa"/>
          </w:tcPr>
          <w:p w:rsidR="006E374E" w:rsidRDefault="006E374E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6E374E" w:rsidRDefault="00EE29F8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6E374E" w:rsidRDefault="00403DE9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6E374E" w:rsidRDefault="006E374E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</w:t>
            </w:r>
            <w:proofErr w:type="gramEnd"/>
          </w:p>
        </w:tc>
        <w:tc>
          <w:tcPr>
            <w:tcW w:w="2518" w:type="dxa"/>
          </w:tcPr>
          <w:p w:rsidR="006E374E" w:rsidRDefault="006E374E" w:rsidP="006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Верхотурский, комитет по управлению муниципальным имуществом Администрации городского округа Верхотурский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FF530E" w:rsidP="00D1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9" w:type="dxa"/>
            <w:gridSpan w:val="8"/>
          </w:tcPr>
          <w:p w:rsidR="00FF530E" w:rsidRDefault="00FF530E" w:rsidP="0031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r w:rsidR="0031581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879" w:type="dxa"/>
            <w:gridSpan w:val="8"/>
          </w:tcPr>
          <w:p w:rsidR="00C24265" w:rsidRPr="00C83D33" w:rsidRDefault="00FF530E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>городком</w:t>
            </w:r>
            <w:proofErr w:type="gramEnd"/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округе Верхотурский осуществляли деятельность 3 учреждения дополнительного образования (детско-юношеская спортивная школа, детская школа искусств, центр детского творчества), которые посещают 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, численность педагогических работников </w:t>
            </w:r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A98" w:rsidRPr="00C8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ии на территории городского округа </w:t>
            </w:r>
            <w:proofErr w:type="gramStart"/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 </w:t>
            </w:r>
            <w:r w:rsidR="00C24265" w:rsidRPr="00C83D33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 и общеобразовательных организациях предоставляется широкий спектр дополнительных общеразвивающих программ для детей на бесплатной основе, в том числе в области робототехники и инновационного технического творчества.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«СОШ № 46» 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и ООШ № 2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создан центр «Точки </w:t>
            </w:r>
            <w:proofErr w:type="gramStart"/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gramEnd"/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» в котором осуществля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новый, современный подход к образовательным программам по предметам Технология, Информатика и ОБЖ, по программам дополнительного образования. 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3DE9">
              <w:rPr>
                <w:rFonts w:ascii="Times New Roman" w:hAnsi="Times New Roman" w:cs="Times New Roman"/>
                <w:sz w:val="24"/>
                <w:szCs w:val="24"/>
              </w:rPr>
              <w:t>едено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3D-моделирование, компьютерное черчение и технологии цифрового пространства.</w:t>
            </w:r>
          </w:p>
          <w:p w:rsidR="003C4BE8" w:rsidRPr="00C83D33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вопросы. 1. 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Отсутствие частных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C24265" w:rsidRPr="00C83D33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ab/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деятельности.</w:t>
            </w:r>
          </w:p>
          <w:p w:rsidR="00C24265" w:rsidRPr="00C83D33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ab/>
              <w:t>Сложный порядок лицензирования образовательной деятельности.</w:t>
            </w:r>
          </w:p>
          <w:p w:rsidR="00FF530E" w:rsidRPr="00C83D33" w:rsidRDefault="00C24265" w:rsidP="003C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решения. 1. Оказание правовой, </w:t>
            </w:r>
            <w:r w:rsidR="000A0267" w:rsidRPr="00C83D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A0267" w:rsidRPr="00C83D33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предпринимательства, 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планирующим 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3C4BE8" w:rsidRPr="00C83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3D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4" w:type="dxa"/>
          </w:tcPr>
          <w:p w:rsidR="00FF530E" w:rsidRDefault="00FF530E" w:rsidP="00F7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546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F530E" w:rsidRDefault="00FF530E" w:rsidP="00F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Управления образования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предоставляемых мерах поддержки </w:t>
            </w:r>
            <w:r>
              <w:t xml:space="preserve"> </w:t>
            </w:r>
            <w:r w:rsidRPr="00FF530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FF530E" w:rsidRDefault="00FF530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FF530E" w:rsidRDefault="00FF530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FF530E" w:rsidRDefault="00520735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FF530E" w:rsidRDefault="00FF530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FF530E" w:rsidRDefault="00584DB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</w:t>
            </w:r>
            <w:proofErr w:type="gramStart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24" w:type="dxa"/>
          </w:tcPr>
          <w:p w:rsidR="00FF530E" w:rsidRDefault="00C75204" w:rsidP="0023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232E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городского округа </w:t>
            </w:r>
            <w:proofErr w:type="gramStart"/>
            <w:r w:rsidR="00232EC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23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FF530E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530E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общедоступного навигатора по дополнительным общеобразовательным программам</w:t>
            </w:r>
          </w:p>
        </w:tc>
        <w:tc>
          <w:tcPr>
            <w:tcW w:w="1546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F530E" w:rsidRDefault="00C75204" w:rsidP="00C7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</w:t>
            </w:r>
            <w:r>
              <w:t xml:space="preserve"> в</w:t>
            </w:r>
            <w:r w:rsidRPr="00C75204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204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общедоступного навигатора по дополнительным общеобразовательным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0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Управления образования Администрации городского округа </w:t>
            </w:r>
            <w:proofErr w:type="gramStart"/>
            <w:r w:rsidRPr="00C75204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FF530E" w:rsidRDefault="00C75204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FF530E" w:rsidRDefault="00C75204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FF530E" w:rsidRDefault="00C75204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FF530E" w:rsidRDefault="00C75204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FF530E" w:rsidRDefault="00584DB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</w:t>
            </w:r>
            <w:proofErr w:type="gramStart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4" w:type="dxa"/>
          </w:tcPr>
          <w:p w:rsidR="00FF530E" w:rsidRDefault="00FF530E" w:rsidP="00F7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546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F530E" w:rsidRDefault="00FF530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персонифицированного финансирования дополнительного образования детей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FF530E" w:rsidRDefault="00FF530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</w:tcPr>
          <w:p w:rsidR="00FF530E" w:rsidRDefault="00C75204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FF530E" w:rsidRDefault="00FF530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FF530E" w:rsidRDefault="00FF530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FF530E" w:rsidRDefault="00584DB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</w:t>
            </w:r>
            <w:proofErr w:type="gramStart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84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78E9" w:rsidTr="00A71F95">
        <w:trPr>
          <w:tblHeader/>
        </w:trPr>
        <w:tc>
          <w:tcPr>
            <w:tcW w:w="913" w:type="dxa"/>
          </w:tcPr>
          <w:p w:rsidR="004278E9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79" w:type="dxa"/>
            <w:gridSpan w:val="8"/>
          </w:tcPr>
          <w:p w:rsidR="004278E9" w:rsidRDefault="004278E9" w:rsidP="00C7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реализации </w:t>
            </w:r>
            <w:r w:rsidR="00C77F1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</w:tr>
      <w:tr w:rsidR="004278E9" w:rsidTr="00A71F95">
        <w:trPr>
          <w:tblHeader/>
        </w:trPr>
        <w:tc>
          <w:tcPr>
            <w:tcW w:w="913" w:type="dxa"/>
          </w:tcPr>
          <w:p w:rsidR="004278E9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79" w:type="dxa"/>
            <w:gridSpan w:val="8"/>
          </w:tcPr>
          <w:p w:rsidR="00520735" w:rsidRPr="00520735" w:rsidRDefault="0041540F" w:rsidP="00282C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Обоснование выбора товарного рынка с </w:t>
            </w:r>
            <w:r w:rsidR="008D5AFB" w:rsidRPr="00520735">
              <w:rPr>
                <w:rFonts w:ascii="Times New Roman" w:hAnsi="Times New Roman" w:cs="Times New Roman"/>
                <w:sz w:val="23"/>
                <w:szCs w:val="23"/>
              </w:rPr>
              <w:t>описанием текущей ситуации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C16B1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82CF9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Сельское хозяйство является приоритетной сферой экономики городского округа </w:t>
            </w:r>
            <w:proofErr w:type="gramStart"/>
            <w:r w:rsidR="00282CF9" w:rsidRPr="00520735">
              <w:rPr>
                <w:rFonts w:ascii="Times New Roman" w:hAnsi="Times New Roman" w:cs="Times New Roman"/>
                <w:sz w:val="23"/>
                <w:szCs w:val="23"/>
              </w:rPr>
              <w:t>Верхотурский</w:t>
            </w:r>
            <w:proofErr w:type="gramEnd"/>
            <w:r w:rsidR="00282CF9" w:rsidRPr="0052073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A0C21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82CF9" w:rsidRPr="00520735">
              <w:rPr>
                <w:rFonts w:ascii="Times New Roman" w:hAnsi="Times New Roman" w:cs="Times New Roman"/>
                <w:sz w:val="23"/>
                <w:szCs w:val="23"/>
              </w:rPr>
              <w:t>Основными направлениями развития сельского хозяйства являются:</w:t>
            </w:r>
          </w:p>
          <w:p w:rsidR="00282CF9" w:rsidRPr="00520735" w:rsidRDefault="00282CF9" w:rsidP="00282C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- в сфере животноводства - производство молока и мяса:</w:t>
            </w:r>
          </w:p>
          <w:p w:rsidR="00282CF9" w:rsidRPr="00520735" w:rsidRDefault="00282CF9" w:rsidP="00282C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- в сфере растениеводства - производство зерновых, кормовых культур</w:t>
            </w:r>
            <w:r w:rsidR="00CA3255" w:rsidRPr="0052073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0735" w:rsidRPr="00520735" w:rsidRDefault="00282CF9" w:rsidP="005207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В 201</w:t>
            </w:r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году число сельскохозяйственных предприятий составляет </w:t>
            </w:r>
            <w:r w:rsidR="00E55A98" w:rsidRPr="005207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единицы: ООО «Нива», СПК «Восток», СПК «Кедр». </w:t>
            </w:r>
            <w:r w:rsidR="00CA3255" w:rsidRPr="00520735">
              <w:rPr>
                <w:sz w:val="23"/>
                <w:szCs w:val="23"/>
              </w:rPr>
              <w:t xml:space="preserve"> </w:t>
            </w:r>
            <w:r w:rsidR="00520735" w:rsidRPr="00520735">
              <w:rPr>
                <w:sz w:val="23"/>
                <w:szCs w:val="23"/>
              </w:rPr>
              <w:t xml:space="preserve"> </w:t>
            </w:r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Сельскохозяйственными предприятиями за 2019 год произведено валовой продукции в действующих ценах на сумму 93,2  </w:t>
            </w:r>
            <w:proofErr w:type="spell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proofErr w:type="gram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. (ниже на 6,7 % к уровню аналогичного периода прошлого года). В СПК «Восток» объем продукции составил 10981 </w:t>
            </w:r>
            <w:proofErr w:type="spell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. или на 48,1 процентов ниже, чем в аналогичном периоде прошлого года, в ООО «Нива» объем продукции составил 75542,0 </w:t>
            </w:r>
            <w:proofErr w:type="spell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тыс.руб</w:t>
            </w:r>
            <w:proofErr w:type="spell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. или на 4,0 процента больше, чем в аналогичном периоде прошлого года.</w:t>
            </w:r>
            <w:r w:rsidR="00520735" w:rsidRPr="00520735">
              <w:rPr>
                <w:sz w:val="23"/>
                <w:szCs w:val="23"/>
              </w:rPr>
              <w:t xml:space="preserve"> </w:t>
            </w:r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Производительность труда одного работника сельского хозяйства составила 589,0 </w:t>
            </w:r>
            <w:proofErr w:type="spell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ублей</w:t>
            </w:r>
            <w:proofErr w:type="spell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, увеличилась на 24,3 процентов к уровню соответствующего периода прошлого года (474,0 </w:t>
            </w:r>
            <w:proofErr w:type="spell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тыс.рублей</w:t>
            </w:r>
            <w:proofErr w:type="spell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).В СПК «Восток» поголовье КРС составило 190 голов или снизилось на 147 голов, в ООО «Нива» 830 голов или увеличилось на 16 голов. В целом по округу поголовье составило 1020 голов или меньше на 131 </w:t>
            </w:r>
            <w:proofErr w:type="spell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голову</w:t>
            </w:r>
            <w:proofErr w:type="gram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spell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2019 год сельскохозяйственными организациями городского округа Верхотурский выращено 116 тонн мяса в живом весе (или на 21 тонну меньше, чем в соответствующем периоде прошлого года), реализовано 144 тонны (на 10 тонны больше, чем в прошлом году).Увеличился удой молока на 1 фуражную корову в целом по городскому округу </w:t>
            </w:r>
            <w:proofErr w:type="gramStart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Верхотурский</w:t>
            </w:r>
            <w:proofErr w:type="gramEnd"/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. Так, за 2018 год удой составлял 4861 кг на 1 фуражную корову, а за 2019 год 5592 кг, то есть на 15,0 процентов больше.</w:t>
            </w:r>
          </w:p>
          <w:p w:rsidR="00520735" w:rsidRPr="00520735" w:rsidRDefault="00E55A98" w:rsidP="00520735">
            <w:pPr>
              <w:jc w:val="both"/>
              <w:rPr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За 2017-201</w:t>
            </w:r>
            <w:r w:rsidR="00520735" w:rsidRPr="0052073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годы построены 2 фермы на 400 голов КРС и доильно-молочный блок в селе </w:t>
            </w:r>
            <w:proofErr w:type="spellStart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Кордюково</w:t>
            </w:r>
            <w:proofErr w:type="spellEnd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520735" w:rsidRPr="00520735">
              <w:rPr>
                <w:sz w:val="23"/>
                <w:szCs w:val="23"/>
              </w:rPr>
              <w:t xml:space="preserve"> </w:t>
            </w:r>
          </w:p>
          <w:p w:rsidR="00520735" w:rsidRPr="00520735" w:rsidRDefault="00520735" w:rsidP="005207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В 2020 году </w:t>
            </w:r>
            <w:proofErr w:type="spellStart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Костюкович</w:t>
            </w:r>
            <w:proofErr w:type="spellEnd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Оксана Сергеевна из </w:t>
            </w:r>
            <w:proofErr w:type="spellStart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ебедева</w:t>
            </w:r>
            <w:proofErr w:type="spellEnd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получила грант по направлению «</w:t>
            </w:r>
            <w:proofErr w:type="spellStart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Агростартап</w:t>
            </w:r>
            <w:proofErr w:type="spellEnd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» на приобретение сельскохозяйственной техники с навесным оборудованием.</w:t>
            </w:r>
          </w:p>
          <w:p w:rsidR="00520735" w:rsidRPr="00520735" w:rsidRDefault="00520735" w:rsidP="005207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В СПК «Кедр» с помощью господдержки приобретен трактор.</w:t>
            </w:r>
          </w:p>
          <w:p w:rsidR="00520735" w:rsidRPr="00520735" w:rsidRDefault="00520735" w:rsidP="005207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ООО Агрофирма «Великое село» распахали и засеяли зерновыми часть полей </w:t>
            </w:r>
            <w:proofErr w:type="gramStart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с. Прокоп-Салда. Земли введены в оборот после многих лет неиспользования. </w:t>
            </w:r>
          </w:p>
          <w:p w:rsidR="00C24265" w:rsidRPr="00520735" w:rsidRDefault="00C24265" w:rsidP="005207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Проблемные вопросы. 1. Трудности со сбытом сельскохозяйственной продукции (отсутствие инфраструктуры сбыта, первичной переработки сельскохозяйственной продукции, хранения и транспортировки).</w:t>
            </w:r>
          </w:p>
          <w:p w:rsidR="00C24265" w:rsidRPr="00520735" w:rsidRDefault="00C24265" w:rsidP="000C01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ab/>
              <w:t>Труднодоступность финансовых ресурсов, связанная с высоким уровнем требуемой залоговой базы при получении кредитов либо отсутствием залоговой базы.</w:t>
            </w:r>
          </w:p>
          <w:p w:rsidR="00C24265" w:rsidRPr="00520735" w:rsidRDefault="00C24265" w:rsidP="000C01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ab/>
              <w:t>Высокие цены на энергоносители, сельскохозяйственную технику, технологическое оборудование и другие средства механизации.</w:t>
            </w:r>
          </w:p>
          <w:p w:rsidR="00C24265" w:rsidRPr="00520735" w:rsidRDefault="00C24265" w:rsidP="000C01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ab/>
              <w:t>Недостаточный объем государственной поддержки.</w:t>
            </w:r>
          </w:p>
          <w:p w:rsidR="00C24265" w:rsidRPr="00520735" w:rsidRDefault="00C24265" w:rsidP="000C01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Методы решения. 1. Оказание помощи в продвижении сельскохозяйственной продукции с использованием портала «Бизнес-навигатор МСП» (www.navigator.smbn.ru) и его сервисов: «Коммуникационная платформа», «ТАСС-бизнес» и «Поток».</w:t>
            </w:r>
          </w:p>
          <w:p w:rsidR="00C24265" w:rsidRPr="00520735" w:rsidRDefault="00C24265" w:rsidP="000C01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ab/>
              <w:t>Организация систематической работы по повышению информированности граждан, ведущих личное подсобное хозяйство, субъектов малого и среднего предпринимательства о преимуществах объединения в СПК, консультированию населения по вопросам создания и развития предпринимательской деятельности в области сельского хозяйства.</w:t>
            </w:r>
          </w:p>
          <w:p w:rsidR="00C24265" w:rsidRPr="00520735" w:rsidRDefault="00C24265" w:rsidP="000C01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Расширение </w:t>
            </w:r>
            <w:proofErr w:type="gramStart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мер государственной поддержки деятельности малых форм хозяйствования</w:t>
            </w:r>
            <w:proofErr w:type="gramEnd"/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на селе.</w:t>
            </w:r>
          </w:p>
          <w:p w:rsidR="004278E9" w:rsidRPr="00520735" w:rsidRDefault="00C24265" w:rsidP="00B672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Содействие в организации подготовки кадров </w:t>
            </w:r>
            <w:r w:rsidR="00B67299">
              <w:rPr>
                <w:rFonts w:ascii="Times New Roman" w:hAnsi="Times New Roman" w:cs="Times New Roman"/>
                <w:sz w:val="23"/>
                <w:szCs w:val="23"/>
              </w:rPr>
              <w:t>для малого бизнеса</w:t>
            </w:r>
            <w:r w:rsidRPr="00520735">
              <w:rPr>
                <w:rFonts w:ascii="Times New Roman" w:hAnsi="Times New Roman" w:cs="Times New Roman"/>
                <w:sz w:val="23"/>
                <w:szCs w:val="23"/>
              </w:rPr>
              <w:t xml:space="preserve"> на селе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24" w:type="dxa"/>
          </w:tcPr>
          <w:p w:rsidR="00FF530E" w:rsidRDefault="00CE673D" w:rsidP="00CE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субъектов малого предпринимательства, осуществляющих деятельность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реализации мероприятий регионального проекта «Создание системы поддержки фермеров и развитие сельской кооперации»</w:t>
            </w:r>
          </w:p>
        </w:tc>
        <w:tc>
          <w:tcPr>
            <w:tcW w:w="1546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F530E" w:rsidRDefault="00CE673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предпринимательства, осуществляющих деятельность на территории городского округа </w:t>
            </w:r>
            <w:proofErr w:type="gramStart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в реализации мероприятий регионального проекта «Создание системы поддержки фермеров и развитие сельской кооперации»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816" w:type="dxa"/>
          </w:tcPr>
          <w:p w:rsidR="00FF530E" w:rsidRDefault="00EF2990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FF530E" w:rsidRDefault="00BA51D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FF530E" w:rsidRDefault="00BA51D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FF530E" w:rsidRDefault="00CE673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FF530E" w:rsidRDefault="00CE673D" w:rsidP="00C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городского округа </w:t>
            </w:r>
            <w:proofErr w:type="gramStart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F530E" w:rsidTr="00A71F95">
        <w:trPr>
          <w:trHeight w:val="113"/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24" w:type="dxa"/>
          </w:tcPr>
          <w:p w:rsidR="00FF530E" w:rsidRDefault="00CE673D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малым формам хозяйствования по вопросам предоставления субсидий из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1546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F530E" w:rsidRDefault="00CE673D" w:rsidP="0030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малых форм хозяйствования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в Фонд поддержки малого предпринимательства городского округа Верхотурский, получивших кон</w:t>
            </w:r>
            <w:r w:rsidR="00300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ультационную помощь, процентов</w:t>
            </w:r>
          </w:p>
        </w:tc>
        <w:tc>
          <w:tcPr>
            <w:tcW w:w="816" w:type="dxa"/>
          </w:tcPr>
          <w:p w:rsidR="00FF530E" w:rsidRDefault="00CE673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FF530E" w:rsidRDefault="00CE673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FF530E" w:rsidRDefault="00CE673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FF530E" w:rsidRDefault="00CE673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</w:tcPr>
          <w:p w:rsidR="00FF530E" w:rsidRDefault="00CE673D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поддержки малого предпринимательства городского округа Верхотурский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24" w:type="dxa"/>
          </w:tcPr>
          <w:p w:rsidR="00FF530E" w:rsidRDefault="000229DA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организационных мероприятиях (семинарах, совещаниях, рабочих встречах), проводимых Министерством</w:t>
            </w:r>
            <w:r>
              <w:t xml:space="preserve"> </w:t>
            </w:r>
            <w:r w:rsidRPr="000229DA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 и потребительского рынка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направленных на развитие деятельности сельскохозяйственных потребительских кооперативов</w:t>
            </w:r>
          </w:p>
        </w:tc>
        <w:tc>
          <w:tcPr>
            <w:tcW w:w="1546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F530E" w:rsidRDefault="000229DA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совещаний, в которых </w:t>
            </w:r>
            <w:r>
              <w:t xml:space="preserve"> </w:t>
            </w:r>
            <w:r w:rsidRPr="000229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Pr="000229D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</w:t>
            </w:r>
          </w:p>
        </w:tc>
        <w:tc>
          <w:tcPr>
            <w:tcW w:w="816" w:type="dxa"/>
          </w:tcPr>
          <w:p w:rsidR="00FF530E" w:rsidRDefault="000229DA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FF530E" w:rsidRDefault="00BA51D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FF530E" w:rsidRDefault="00BA51D7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F530E" w:rsidRDefault="000229DA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FF530E" w:rsidRDefault="000229DA" w:rsidP="0002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9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0229D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229DA" w:rsidTr="00A71F95">
        <w:trPr>
          <w:tblHeader/>
        </w:trPr>
        <w:tc>
          <w:tcPr>
            <w:tcW w:w="913" w:type="dxa"/>
          </w:tcPr>
          <w:p w:rsidR="000229DA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79" w:type="dxa"/>
            <w:gridSpan w:val="8"/>
          </w:tcPr>
          <w:p w:rsidR="000229DA" w:rsidRDefault="000229DA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</w:tr>
      <w:tr w:rsidR="000229DA" w:rsidTr="00A71F95">
        <w:trPr>
          <w:tblHeader/>
        </w:trPr>
        <w:tc>
          <w:tcPr>
            <w:tcW w:w="913" w:type="dxa"/>
          </w:tcPr>
          <w:p w:rsidR="000229DA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879" w:type="dxa"/>
            <w:gridSpan w:val="8"/>
          </w:tcPr>
          <w:p w:rsidR="000C639D" w:rsidRDefault="000229DA" w:rsidP="000C012D">
            <w:pPr>
              <w:jc w:val="both"/>
            </w:pP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В течение 2018-2019 годов н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а рынке жилищного строительства отсутств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частной формы собственности.</w:t>
            </w:r>
            <w:r w:rsidR="00C24265" w:rsidRPr="00393F10">
              <w:t xml:space="preserve"> 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>В жилищном строительстве по итогам 201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года объем ввода жилья в </w:t>
            </w:r>
            <w:r w:rsidR="00B977CD" w:rsidRPr="00393F10">
              <w:rPr>
                <w:rFonts w:ascii="Times New Roman" w:hAnsi="Times New Roman" w:cs="Times New Roman"/>
                <w:sz w:val="24"/>
                <w:szCs w:val="24"/>
              </w:rPr>
              <w:t>городском округе Верхотурский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достиг уровня 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1847,9</w:t>
            </w:r>
            <w:r w:rsidR="00B977CD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метров, что составило 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97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. Ввод жилья осуществлялся только индивидуальными застройщиками. 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по 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городскому округу Верхотурский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ввод общей площади жилья в расчете на 1000 челов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 (в 201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метров). Увеличилась обеспеченность населения 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кв. метр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в 201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кв. метр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в 201</w:t>
            </w:r>
            <w:r w:rsidR="003C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265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="000C639D">
              <w:t xml:space="preserve"> </w:t>
            </w:r>
          </w:p>
          <w:p w:rsidR="00C24265" w:rsidRPr="00393F10" w:rsidRDefault="000C639D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9D">
              <w:rPr>
                <w:rFonts w:ascii="Times New Roman" w:hAnsi="Times New Roman" w:cs="Times New Roman"/>
              </w:rPr>
              <w:t>В 2020 году н</w:t>
            </w:r>
            <w:r w:rsidRPr="000C639D">
              <w:rPr>
                <w:rFonts w:ascii="Times New Roman" w:hAnsi="Times New Roman" w:cs="Times New Roman"/>
                <w:sz w:val="24"/>
                <w:szCs w:val="24"/>
              </w:rPr>
              <w:t>ачато строительство многоквартирного жилого дома для отдельных категорий граждан (57 квартир) по адресу: в городе Верхотурье, улица Заводская, дом 7Б, застройщик Общество с ограниченной ответственностью «</w:t>
            </w:r>
            <w:proofErr w:type="spellStart"/>
            <w:r w:rsidRPr="000C639D">
              <w:rPr>
                <w:rFonts w:ascii="Times New Roman" w:hAnsi="Times New Roman" w:cs="Times New Roman"/>
                <w:sz w:val="24"/>
                <w:szCs w:val="24"/>
              </w:rPr>
              <w:t>ГарантРиэлт</w:t>
            </w:r>
            <w:proofErr w:type="spellEnd"/>
            <w:r w:rsidRPr="000C639D">
              <w:rPr>
                <w:rFonts w:ascii="Times New Roman" w:hAnsi="Times New Roman" w:cs="Times New Roman"/>
                <w:sz w:val="24"/>
                <w:szCs w:val="24"/>
              </w:rPr>
              <w:t>,  (предоставление жилья детям сиротам и лицам, оставшимся без попечения родителей). Ввод данного объекта планируется в 2021году.</w:t>
            </w:r>
          </w:p>
          <w:p w:rsidR="00C24265" w:rsidRPr="00393F10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стимулирование развития жилищного строительства, реализуются на территории 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программой Свердловской области «Реализация основных направлений государственной в строительном комплексе Свердловской области до 2024 года», утвержденной постановлением Правительства Свердлов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от 24.10.2013 № 1296-ПП «Об утверждении государственной программы Свердловской области «Реализация основных н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>аправлений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строительном комплексе Свердловской области до 2024 года», </w:t>
            </w:r>
            <w:r w:rsidR="004D1E7A" w:rsidRPr="00393F10">
              <w:t xml:space="preserve"> 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программы Российской Федерации «Комплексное развитие сельских территорий», утвержденной постановлением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  <w:proofErr w:type="gramEnd"/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и коммунальными услугами  граждан Российской Федерации», утвержденной постановлением Правительства Российской Федерации от 30.12.2017г.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а также в рамках региональ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«Жилье» и «Обеспечение устойчивого сокращения непригодного </w:t>
            </w:r>
            <w:r w:rsidR="004D1E7A" w:rsidRPr="00393F10">
              <w:rPr>
                <w:rFonts w:ascii="Times New Roman" w:hAnsi="Times New Roman" w:cs="Times New Roman"/>
                <w:sz w:val="24"/>
                <w:szCs w:val="24"/>
              </w:rPr>
              <w:t>для проживания жилищного фонда»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4265" w:rsidRPr="00393F10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вопросы. 1. Низкая доступность кредитных </w:t>
            </w:r>
            <w:proofErr w:type="gramStart"/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как для строительных организаций, так и для граждан.</w:t>
            </w:r>
          </w:p>
          <w:p w:rsidR="00C24265" w:rsidRPr="00393F10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Недостаточный уровень подготовленных для комплексной жилой застройки земельных участков, имеющих инфрастру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>ктурное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обеспечение.</w:t>
            </w:r>
          </w:p>
          <w:p w:rsidR="00C24265" w:rsidRPr="00393F10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77CD" w:rsidRPr="00393F10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экономического развития </w:t>
            </w:r>
            <w:r w:rsidR="00B977CD" w:rsidRPr="00393F1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77CD" w:rsidRPr="00393F10">
              <w:rPr>
                <w:rFonts w:ascii="Times New Roman" w:hAnsi="Times New Roman" w:cs="Times New Roman"/>
                <w:sz w:val="24"/>
                <w:szCs w:val="24"/>
              </w:rPr>
              <w:t>низкие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B977CD" w:rsidRPr="00393F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265" w:rsidRPr="00393F10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Методы решения. 1. Ликвидация аварийного и ветхого жилья.</w:t>
            </w:r>
          </w:p>
          <w:p w:rsidR="00C24265" w:rsidRPr="00393F10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комплексному освоению территории и развитию застроенных территорий в целях жилищного строительс</w:t>
            </w:r>
            <w:r w:rsidR="00E454A4"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тва на основе 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градостроительной документации.</w:t>
            </w:r>
          </w:p>
          <w:p w:rsidR="000229DA" w:rsidRPr="00393F10" w:rsidRDefault="00C2426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3F10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Стимулирование платежеспособного спроса на жилье для населения, в том числе с помощью ипотечного жилищного кредитования</w:t>
            </w:r>
          </w:p>
        </w:tc>
      </w:tr>
      <w:tr w:rsidR="00FF530E" w:rsidTr="00A71F95">
        <w:trPr>
          <w:tblHeader/>
        </w:trPr>
        <w:tc>
          <w:tcPr>
            <w:tcW w:w="913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24" w:type="dxa"/>
          </w:tcPr>
          <w:p w:rsidR="00FF530E" w:rsidRDefault="000229DA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546" w:type="dxa"/>
          </w:tcPr>
          <w:p w:rsidR="00FF530E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F530E" w:rsidRDefault="000229DA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территорий, для которых  разработана документация по планировк</w:t>
            </w:r>
            <w:r w:rsidR="0061729E">
              <w:rPr>
                <w:rFonts w:ascii="Times New Roman" w:hAnsi="Times New Roman" w:cs="Times New Roman"/>
                <w:sz w:val="24"/>
                <w:szCs w:val="24"/>
              </w:rPr>
              <w:t>е территории городского округа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ерхотурский,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16" w:type="dxa"/>
          </w:tcPr>
          <w:p w:rsidR="00FF530E" w:rsidRPr="009B1243" w:rsidRDefault="002819FF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3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66" w:type="dxa"/>
          </w:tcPr>
          <w:p w:rsidR="00FF530E" w:rsidRPr="009B1243" w:rsidRDefault="009B124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3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66" w:type="dxa"/>
          </w:tcPr>
          <w:p w:rsidR="00FF530E" w:rsidRPr="009B1243" w:rsidRDefault="009B124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3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66" w:type="dxa"/>
          </w:tcPr>
          <w:p w:rsidR="00FF530E" w:rsidRPr="009B1243" w:rsidRDefault="009B124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2518" w:type="dxa"/>
          </w:tcPr>
          <w:p w:rsidR="00FF530E" w:rsidRPr="002819FF" w:rsidRDefault="000229DA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300473" w:rsidTr="00A71F95">
        <w:trPr>
          <w:tblHeader/>
        </w:trPr>
        <w:tc>
          <w:tcPr>
            <w:tcW w:w="913" w:type="dxa"/>
            <w:vMerge w:val="restart"/>
          </w:tcPr>
          <w:p w:rsidR="00300473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24" w:type="dxa"/>
            <w:vMerge w:val="restart"/>
          </w:tcPr>
          <w:p w:rsidR="00300473" w:rsidRDefault="00300473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платежеспособного спроса на жилье для населения, в том числе с помощью ипотечного жилищного кредитования</w:t>
            </w:r>
          </w:p>
        </w:tc>
        <w:tc>
          <w:tcPr>
            <w:tcW w:w="1546" w:type="dxa"/>
            <w:vMerge w:val="restart"/>
          </w:tcPr>
          <w:p w:rsidR="00300473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300473" w:rsidRPr="00441512" w:rsidRDefault="0030047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Коэффициент доступности жилья, лет</w:t>
            </w:r>
          </w:p>
        </w:tc>
        <w:tc>
          <w:tcPr>
            <w:tcW w:w="81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6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6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86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2518" w:type="dxa"/>
            <w:vMerge w:val="restart"/>
          </w:tcPr>
          <w:p w:rsidR="00300473" w:rsidRPr="00441512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="00300473" w:rsidRPr="0044151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473"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</w:tr>
      <w:tr w:rsidR="00300473" w:rsidTr="00A71F95">
        <w:trPr>
          <w:tblHeader/>
        </w:trPr>
        <w:tc>
          <w:tcPr>
            <w:tcW w:w="913" w:type="dxa"/>
            <w:vMerge/>
          </w:tcPr>
          <w:p w:rsidR="00300473" w:rsidRDefault="0030047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300473" w:rsidRDefault="00300473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00473" w:rsidRDefault="0030047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473" w:rsidRPr="00441512" w:rsidRDefault="0030047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Доля семей, имеющих возможность приобрести жилье соответствующее стандартам обеспечения  жилыми помещениями, с помощью собственных и заемных средств. В общем количестве семей, процентов</w:t>
            </w:r>
          </w:p>
        </w:tc>
        <w:tc>
          <w:tcPr>
            <w:tcW w:w="81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300473" w:rsidRPr="00441512" w:rsidRDefault="0044151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8" w:type="dxa"/>
            <w:vMerge/>
          </w:tcPr>
          <w:p w:rsidR="00300473" w:rsidRDefault="00300473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9F" w:rsidTr="00A71F95">
        <w:trPr>
          <w:tblHeader/>
        </w:trPr>
        <w:tc>
          <w:tcPr>
            <w:tcW w:w="913" w:type="dxa"/>
          </w:tcPr>
          <w:p w:rsidR="00F4279F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24" w:type="dxa"/>
          </w:tcPr>
          <w:p w:rsidR="00F4279F" w:rsidRDefault="00F4279F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официальном сайте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сети «Интернет» актуальных планов формирования и предоставления прав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земельные участки в целях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строительства, развития застроенных территорий, освоения территории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строительства стандартного жилья,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комплексного освоения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участков в целях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стандартного жилья, в том числе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9F">
              <w:rPr>
                <w:rFonts w:ascii="Times New Roman" w:hAnsi="Times New Roman" w:cs="Times New Roman"/>
                <w:sz w:val="24"/>
                <w:szCs w:val="24"/>
              </w:rPr>
              <w:t>картографической основе</w:t>
            </w:r>
          </w:p>
        </w:tc>
        <w:tc>
          <w:tcPr>
            <w:tcW w:w="1546" w:type="dxa"/>
          </w:tcPr>
          <w:p w:rsidR="00F4279F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4279F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городского округа Верхотурский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proofErr w:type="gramEnd"/>
          </w:p>
        </w:tc>
        <w:tc>
          <w:tcPr>
            <w:tcW w:w="816" w:type="dxa"/>
          </w:tcPr>
          <w:p w:rsidR="00F4279F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F4279F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F4279F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F4279F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F4279F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A374C4" w:rsidTr="00A71F95">
        <w:trPr>
          <w:tblHeader/>
        </w:trPr>
        <w:tc>
          <w:tcPr>
            <w:tcW w:w="913" w:type="dxa"/>
          </w:tcPr>
          <w:p w:rsidR="00A374C4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24" w:type="dxa"/>
          </w:tcPr>
          <w:p w:rsidR="00A374C4" w:rsidRPr="00A374C4" w:rsidRDefault="00A374C4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374C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374C4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</w:t>
            </w:r>
          </w:p>
          <w:p w:rsidR="00A374C4" w:rsidRPr="00A374C4" w:rsidRDefault="00A374C4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C4">
              <w:rPr>
                <w:rFonts w:ascii="Times New Roman" w:hAnsi="Times New Roman" w:cs="Times New Roman"/>
                <w:sz w:val="24"/>
                <w:szCs w:val="24"/>
              </w:rPr>
              <w:t>информации о наличии инженерной</w:t>
            </w:r>
          </w:p>
          <w:p w:rsidR="00A374C4" w:rsidRPr="00A374C4" w:rsidRDefault="00A374C4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C4">
              <w:rPr>
                <w:rFonts w:ascii="Times New Roman" w:hAnsi="Times New Roman" w:cs="Times New Roman"/>
                <w:sz w:val="24"/>
                <w:szCs w:val="24"/>
              </w:rPr>
              <w:t>инфраструктуры в документацию о</w:t>
            </w:r>
          </w:p>
          <w:p w:rsidR="00A374C4" w:rsidRPr="00A374C4" w:rsidRDefault="00A374C4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4C4">
              <w:rPr>
                <w:rFonts w:ascii="Times New Roman" w:hAnsi="Times New Roman" w:cs="Times New Roman"/>
                <w:sz w:val="24"/>
                <w:szCs w:val="24"/>
              </w:rPr>
              <w:t>проведении аукциона по продаже (на право</w:t>
            </w:r>
            <w:proofErr w:type="gramEnd"/>
          </w:p>
          <w:p w:rsidR="00A374C4" w:rsidRPr="00F4279F" w:rsidRDefault="00A374C4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C4">
              <w:rPr>
                <w:rFonts w:ascii="Times New Roman" w:hAnsi="Times New Roman" w:cs="Times New Roman"/>
                <w:sz w:val="24"/>
                <w:szCs w:val="24"/>
              </w:rPr>
              <w:t>аренды) земельных участков под строительство</w:t>
            </w:r>
          </w:p>
        </w:tc>
        <w:tc>
          <w:tcPr>
            <w:tcW w:w="1546" w:type="dxa"/>
          </w:tcPr>
          <w:p w:rsidR="00A374C4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информации о наличии инженерной</w:t>
            </w:r>
          </w:p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инфраструктуры в документацию о</w:t>
            </w:r>
          </w:p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проведении аукциона по продаже (на право</w:t>
            </w:r>
            <w:proofErr w:type="gramEnd"/>
          </w:p>
          <w:p w:rsidR="00A374C4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аренды) земельных участков под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A374C4" w:rsidRPr="00266A92" w:rsidRDefault="00266A9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Pr="00266A92" w:rsidRDefault="00266A9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Pr="00266A92" w:rsidRDefault="00266A9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Pr="00266A92" w:rsidRDefault="00266A92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A374C4" w:rsidRPr="00266A92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F4279F" w:rsidTr="00A71F95">
        <w:trPr>
          <w:tblHeader/>
        </w:trPr>
        <w:tc>
          <w:tcPr>
            <w:tcW w:w="913" w:type="dxa"/>
          </w:tcPr>
          <w:p w:rsidR="00F4279F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879" w:type="dxa"/>
            <w:gridSpan w:val="8"/>
          </w:tcPr>
          <w:p w:rsidR="00F4279F" w:rsidRDefault="00F4279F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F4279F" w:rsidTr="00A71F95">
        <w:trPr>
          <w:tblHeader/>
        </w:trPr>
        <w:tc>
          <w:tcPr>
            <w:tcW w:w="913" w:type="dxa"/>
          </w:tcPr>
          <w:p w:rsidR="00F4279F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879" w:type="dxa"/>
            <w:gridSpan w:val="8"/>
          </w:tcPr>
          <w:p w:rsidR="00E454A4" w:rsidRPr="00B2734F" w:rsidRDefault="00F4279F" w:rsidP="000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E454A4" w:rsidRPr="00B2734F">
              <w:t xml:space="preserve"> </w:t>
            </w:r>
            <w:proofErr w:type="gramStart"/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транспортного обслуживания и дорожного хозяйства городского округа Верхотурский до 2025 года»,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постановлением </w:t>
            </w:r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24.09. 2019г. № 774 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полномочия муниципального заказчика по капитальному ремонту, ремонту и содержанию автомобильных дорог местного значения и</w:t>
            </w:r>
            <w:proofErr w:type="gramEnd"/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иных связанных с этой деятельностью работ и услуг осуществляет Администрация городского округа </w:t>
            </w:r>
            <w:proofErr w:type="gramStart"/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3572" w:rsidRPr="00B2734F">
              <w:t xml:space="preserve"> </w:t>
            </w:r>
            <w:r w:rsidR="000C3572" w:rsidRPr="00B2734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 городского округа Верхотурский»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Федерации.</w:t>
            </w:r>
          </w:p>
          <w:p w:rsidR="00E454A4" w:rsidRPr="00B2734F" w:rsidRDefault="00E454A4" w:rsidP="005E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В целом, рынок услуг ремонта и </w:t>
            </w:r>
            <w:proofErr w:type="gramStart"/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proofErr w:type="spellStart"/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высококонкурентный</w:t>
            </w:r>
            <w:proofErr w:type="spellEnd"/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. По состоянию на 1 января 20</w:t>
            </w:r>
            <w:r w:rsidR="00097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года по контрактам, заключенным </w:t>
            </w:r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округа </w:t>
            </w:r>
            <w:proofErr w:type="gramStart"/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734F" w:rsidRPr="00B2734F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, доля присутствия частного бизнеса в отрасли </w:t>
            </w:r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работ </w:t>
            </w: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составляет 100%.</w:t>
            </w:r>
          </w:p>
          <w:p w:rsidR="00E454A4" w:rsidRPr="00B2734F" w:rsidRDefault="00E454A4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Основные проблемы. 1. Насыщенность рынка.</w:t>
            </w:r>
          </w:p>
          <w:p w:rsidR="00E454A4" w:rsidRPr="00B2734F" w:rsidRDefault="00E454A4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Ограниченное количество квалифицированных специалистов на рынке.</w:t>
            </w:r>
          </w:p>
          <w:p w:rsidR="00E454A4" w:rsidRPr="00B2734F" w:rsidRDefault="00E454A4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Недостаточное финансирование дорожной деятельности относительно нормативной потребности. </w:t>
            </w:r>
          </w:p>
          <w:p w:rsidR="00E454A4" w:rsidRPr="00B2734F" w:rsidRDefault="00E454A4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Методы решения:</w:t>
            </w:r>
          </w:p>
          <w:p w:rsidR="000C3572" w:rsidRPr="00B2734F" w:rsidRDefault="000C3572" w:rsidP="000C3572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Планомерная работа по разработке проектов на капитальный ремонт автомобильных дорог общего пользования местного значения;</w:t>
            </w:r>
          </w:p>
          <w:p w:rsidR="000C3572" w:rsidRPr="00B2734F" w:rsidRDefault="000C3572" w:rsidP="000C357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городского округа </w:t>
            </w:r>
            <w:proofErr w:type="gramStart"/>
            <w:r w:rsidRPr="00B2734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с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 25.01.2018 № 28-ПП «Об утверждении государственной программы Свердловской области «Развитие транспортного комплекса Свердловской области до 2024 года».</w:t>
            </w:r>
          </w:p>
          <w:p w:rsidR="00E454A4" w:rsidRPr="00B2734F" w:rsidRDefault="000C3572" w:rsidP="005E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финансирования </w:t>
            </w:r>
            <w:r w:rsidR="00E454A4" w:rsidRPr="00B2734F">
              <w:t xml:space="preserve"> д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орожной деятельности за счет средств </w:t>
            </w:r>
            <w:r w:rsidR="00E454A4" w:rsidRPr="00B2734F">
              <w:t xml:space="preserve"> </w:t>
            </w:r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5E6E95" w:rsidRPr="00B2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4A4" w:rsidRPr="00B2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4C4" w:rsidTr="00A71F95">
        <w:trPr>
          <w:tblHeader/>
        </w:trPr>
        <w:tc>
          <w:tcPr>
            <w:tcW w:w="913" w:type="dxa"/>
          </w:tcPr>
          <w:p w:rsidR="00A374C4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24" w:type="dxa"/>
          </w:tcPr>
          <w:p w:rsidR="00A374C4" w:rsidRPr="00BE6A54" w:rsidRDefault="00A374C4" w:rsidP="00A3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служб»</w:t>
            </w:r>
          </w:p>
        </w:tc>
        <w:tc>
          <w:tcPr>
            <w:tcW w:w="1546" w:type="dxa"/>
          </w:tcPr>
          <w:p w:rsidR="00A374C4" w:rsidRDefault="00D12DD6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A374C4" w:rsidRDefault="00E44106" w:rsidP="00E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закупок, признанных несостоявшимися</w:t>
            </w:r>
          </w:p>
        </w:tc>
        <w:tc>
          <w:tcPr>
            <w:tcW w:w="816" w:type="dxa"/>
          </w:tcPr>
          <w:p w:rsidR="00A374C4" w:rsidRDefault="00A374C4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A374C4" w:rsidRDefault="00A374C4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A374C4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A374C4" w:rsidRDefault="0061729E" w:rsidP="005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A374C4" w:rsidRDefault="00A374C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Верхотурский</w:t>
            </w:r>
          </w:p>
        </w:tc>
      </w:tr>
      <w:tr w:rsidR="0061729E" w:rsidTr="00A71F95">
        <w:trPr>
          <w:tblHeader/>
        </w:trPr>
        <w:tc>
          <w:tcPr>
            <w:tcW w:w="913" w:type="dxa"/>
          </w:tcPr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724" w:type="dxa"/>
          </w:tcPr>
          <w:p w:rsidR="0061729E" w:rsidRPr="00BE6A54" w:rsidRDefault="0061729E" w:rsidP="0061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укрупнения лотов </w:t>
            </w:r>
            <w:proofErr w:type="gramStart"/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1729E" w:rsidRPr="00BE6A54" w:rsidRDefault="0061729E" w:rsidP="0061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BE6A54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процедур в сфере</w:t>
            </w:r>
          </w:p>
          <w:p w:rsidR="0061729E" w:rsidRPr="00BE6A54" w:rsidRDefault="0061729E" w:rsidP="0061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</w:t>
            </w:r>
          </w:p>
        </w:tc>
        <w:tc>
          <w:tcPr>
            <w:tcW w:w="1546" w:type="dxa"/>
          </w:tcPr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t xml:space="preserve"> </w:t>
            </w: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укрупнен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 xml:space="preserve"> лотов </w:t>
            </w:r>
            <w:proofErr w:type="gramStart"/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1729E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процедур в сфере</w:t>
            </w:r>
          </w:p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Верхотурский</w:t>
            </w:r>
          </w:p>
        </w:tc>
      </w:tr>
      <w:tr w:rsidR="00A374C4" w:rsidTr="00A71F95">
        <w:trPr>
          <w:tblHeader/>
        </w:trPr>
        <w:tc>
          <w:tcPr>
            <w:tcW w:w="913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24" w:type="dxa"/>
          </w:tcPr>
          <w:p w:rsidR="00A374C4" w:rsidRPr="00BE6A54" w:rsidRDefault="00A374C4" w:rsidP="00A3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</w:t>
            </w:r>
          </w:p>
          <w:p w:rsidR="00A374C4" w:rsidRPr="00BE6A54" w:rsidRDefault="00A374C4" w:rsidP="00A3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работ по результатам исполнения</w:t>
            </w:r>
          </w:p>
          <w:p w:rsidR="00A374C4" w:rsidRPr="00BE6A54" w:rsidRDefault="00A374C4" w:rsidP="00A3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заключенных государственных и</w:t>
            </w:r>
          </w:p>
          <w:p w:rsidR="00A374C4" w:rsidRPr="00BE6A54" w:rsidRDefault="00A374C4" w:rsidP="00A3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контрактов, обеспечение</w:t>
            </w:r>
          </w:p>
          <w:p w:rsidR="00A374C4" w:rsidRPr="00BE6A54" w:rsidRDefault="00A374C4" w:rsidP="00A3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своевременной и стопроцентной оплаты</w:t>
            </w:r>
          </w:p>
          <w:p w:rsidR="00A374C4" w:rsidRPr="00BE6A54" w:rsidRDefault="00A374C4" w:rsidP="00A3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4">
              <w:rPr>
                <w:rFonts w:ascii="Times New Roman" w:hAnsi="Times New Roman" w:cs="Times New Roman"/>
                <w:sz w:val="24"/>
                <w:szCs w:val="24"/>
              </w:rPr>
              <w:t>выполненных и принятых заказчиком работ</w:t>
            </w:r>
          </w:p>
        </w:tc>
        <w:tc>
          <w:tcPr>
            <w:tcW w:w="1546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с</w:t>
            </w: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окращени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приемки выполненных</w:t>
            </w:r>
          </w:p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работ по результатам исполнения</w:t>
            </w:r>
          </w:p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заключенных государственных и</w:t>
            </w:r>
          </w:p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контрактов, обеспечение</w:t>
            </w:r>
          </w:p>
          <w:p w:rsidR="0061729E" w:rsidRPr="0061729E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своевременной и стопроцентной оплаты</w:t>
            </w:r>
          </w:p>
          <w:p w:rsidR="00A374C4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выполненных и принятых заказчиком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A374C4" w:rsidRDefault="0061729E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Default="0061729E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Default="0061729E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Default="0061729E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A374C4" w:rsidRDefault="0061729E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Верхотурский</w:t>
            </w:r>
          </w:p>
        </w:tc>
      </w:tr>
      <w:tr w:rsidR="00973CD1" w:rsidTr="00A71F95">
        <w:trPr>
          <w:tblHeader/>
        </w:trPr>
        <w:tc>
          <w:tcPr>
            <w:tcW w:w="913" w:type="dxa"/>
          </w:tcPr>
          <w:p w:rsidR="00973CD1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879" w:type="dxa"/>
            <w:gridSpan w:val="8"/>
          </w:tcPr>
          <w:p w:rsidR="00973CD1" w:rsidRDefault="00973CD1" w:rsidP="0097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973CD1" w:rsidTr="00A71F95">
        <w:trPr>
          <w:tblHeader/>
        </w:trPr>
        <w:tc>
          <w:tcPr>
            <w:tcW w:w="913" w:type="dxa"/>
          </w:tcPr>
          <w:p w:rsidR="00973CD1" w:rsidRDefault="00D12DD6" w:rsidP="0097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79" w:type="dxa"/>
            <w:gridSpan w:val="8"/>
          </w:tcPr>
          <w:p w:rsidR="00BB18DB" w:rsidRPr="005E6E95" w:rsidRDefault="00973CD1" w:rsidP="00BB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9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6701F8" w:rsidRPr="005E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1F8" w:rsidRPr="005E6E95">
              <w:rPr>
                <w:rFonts w:ascii="Times New Roman" w:hAnsi="Times New Roman" w:cs="Times New Roman"/>
                <w:sz w:val="24"/>
                <w:szCs w:val="24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</w:t>
            </w:r>
            <w:proofErr w:type="gramEnd"/>
            <w:r w:rsidR="006701F8" w:rsidRPr="005E6E95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</w:t>
            </w:r>
            <w:r w:rsidR="00BB18DB" w:rsidRPr="005E6E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деятельности»). В </w:t>
            </w:r>
            <w:r w:rsidR="005E6E95" w:rsidRPr="005E6E9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proofErr w:type="gramStart"/>
            <w:r w:rsidR="005E6E95" w:rsidRPr="005E6E9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BB18DB" w:rsidRPr="005E6E95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кадастровых и землеустроительных работ осуществляют деятельность организации частного сектора.</w:t>
            </w:r>
          </w:p>
          <w:p w:rsidR="00BB18DB" w:rsidRPr="005E6E95" w:rsidRDefault="00BB18DB" w:rsidP="00BB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95">
              <w:rPr>
                <w:rFonts w:ascii="Times New Roman" w:hAnsi="Times New Roman" w:cs="Times New Roman"/>
                <w:sz w:val="24"/>
                <w:szCs w:val="24"/>
              </w:rPr>
              <w:t>Проблемные вопросы. 1. Низкое качество кадастровых работ.</w:t>
            </w:r>
          </w:p>
          <w:p w:rsidR="00BB18DB" w:rsidRPr="005E6E95" w:rsidRDefault="00BB18DB" w:rsidP="00BB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95">
              <w:rPr>
                <w:rFonts w:ascii="Times New Roman" w:hAnsi="Times New Roman" w:cs="Times New Roman"/>
                <w:sz w:val="24"/>
                <w:szCs w:val="24"/>
              </w:rPr>
              <w:t>2. Наличие незарегистрированных объектов недвижимости.</w:t>
            </w:r>
          </w:p>
          <w:p w:rsidR="005E6E95" w:rsidRPr="005E6E95" w:rsidRDefault="00BB18DB" w:rsidP="00BB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95">
              <w:rPr>
                <w:rFonts w:ascii="Times New Roman" w:hAnsi="Times New Roman" w:cs="Times New Roman"/>
                <w:sz w:val="24"/>
                <w:szCs w:val="24"/>
              </w:rPr>
              <w:t>Методы решения. 1. Повышение требований к исполнителям работ при заключ</w:t>
            </w:r>
            <w:r w:rsidR="005E6E95" w:rsidRPr="005E6E95">
              <w:rPr>
                <w:rFonts w:ascii="Times New Roman" w:hAnsi="Times New Roman" w:cs="Times New Roman"/>
                <w:sz w:val="24"/>
                <w:szCs w:val="24"/>
              </w:rPr>
              <w:t>ении государственных контрактов.</w:t>
            </w:r>
          </w:p>
          <w:p w:rsidR="00973CD1" w:rsidRPr="005E6E95" w:rsidRDefault="00BB18DB" w:rsidP="00BB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95">
              <w:rPr>
                <w:rFonts w:ascii="Times New Roman" w:hAnsi="Times New Roman" w:cs="Times New Roman"/>
                <w:sz w:val="24"/>
                <w:szCs w:val="24"/>
              </w:rPr>
              <w:t>2. Выявление неоформленных объектов недвижимости в целях обеспечения проведения в отношении них кадастровых работ.</w:t>
            </w:r>
          </w:p>
        </w:tc>
      </w:tr>
      <w:tr w:rsidR="00A374C4" w:rsidTr="00A71F95">
        <w:trPr>
          <w:tblHeader/>
        </w:trPr>
        <w:tc>
          <w:tcPr>
            <w:tcW w:w="913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24" w:type="dxa"/>
          </w:tcPr>
          <w:p w:rsidR="00A374C4" w:rsidRDefault="00973CD1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незарегистрированных  объектов недвижимости, находящихся в муниципальной собственности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546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A374C4" w:rsidRPr="00266A92" w:rsidRDefault="00973CD1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2">
              <w:rPr>
                <w:rFonts w:ascii="Times New Roman" w:hAnsi="Times New Roman" w:cs="Times New Roman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 в собственности</w:t>
            </w:r>
          </w:p>
        </w:tc>
        <w:tc>
          <w:tcPr>
            <w:tcW w:w="816" w:type="dxa"/>
          </w:tcPr>
          <w:p w:rsidR="00A374C4" w:rsidRPr="00097556" w:rsidRDefault="00266A92" w:rsidP="00A374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61,0</w:t>
            </w:r>
          </w:p>
        </w:tc>
        <w:tc>
          <w:tcPr>
            <w:tcW w:w="866" w:type="dxa"/>
          </w:tcPr>
          <w:p w:rsidR="00A374C4" w:rsidRPr="00097556" w:rsidRDefault="00266A92" w:rsidP="00A374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88,0</w:t>
            </w:r>
          </w:p>
        </w:tc>
        <w:tc>
          <w:tcPr>
            <w:tcW w:w="866" w:type="dxa"/>
          </w:tcPr>
          <w:p w:rsidR="00A374C4" w:rsidRPr="00097556" w:rsidRDefault="00266A92" w:rsidP="00A374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66" w:type="dxa"/>
          </w:tcPr>
          <w:p w:rsidR="00A374C4" w:rsidRPr="00097556" w:rsidRDefault="00266A92" w:rsidP="00A374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2518" w:type="dxa"/>
          </w:tcPr>
          <w:p w:rsidR="00A374C4" w:rsidRPr="00266A92" w:rsidRDefault="00973CD1" w:rsidP="0097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A374C4" w:rsidTr="00A71F95">
        <w:trPr>
          <w:tblHeader/>
        </w:trPr>
        <w:tc>
          <w:tcPr>
            <w:tcW w:w="913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24" w:type="dxa"/>
          </w:tcPr>
          <w:p w:rsidR="00A374C4" w:rsidRDefault="00973CD1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546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A374C4" w:rsidRDefault="00973CD1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незарегистрированных объектов недвижимости, процентов</w:t>
            </w:r>
          </w:p>
        </w:tc>
        <w:tc>
          <w:tcPr>
            <w:tcW w:w="816" w:type="dxa"/>
          </w:tcPr>
          <w:p w:rsidR="00A374C4" w:rsidRDefault="00973CD1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A374C4" w:rsidRDefault="00973CD1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A374C4" w:rsidRDefault="00973CD1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A374C4" w:rsidRDefault="00973CD1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</w:tcPr>
          <w:p w:rsidR="00A374C4" w:rsidRDefault="00973CD1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D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8B2D8A" w:rsidTr="00A71F95">
        <w:trPr>
          <w:tblHeader/>
        </w:trPr>
        <w:tc>
          <w:tcPr>
            <w:tcW w:w="913" w:type="dxa"/>
          </w:tcPr>
          <w:p w:rsidR="008B2D8A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879" w:type="dxa"/>
            <w:gridSpan w:val="8"/>
          </w:tcPr>
          <w:p w:rsidR="008B2D8A" w:rsidRPr="00421AA6" w:rsidRDefault="008B2D8A" w:rsidP="00F7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8B2D8A" w:rsidTr="00A71F95">
        <w:trPr>
          <w:tblHeader/>
        </w:trPr>
        <w:tc>
          <w:tcPr>
            <w:tcW w:w="913" w:type="dxa"/>
          </w:tcPr>
          <w:p w:rsidR="008B2D8A" w:rsidRDefault="00D12DD6" w:rsidP="008B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879" w:type="dxa"/>
            <w:gridSpan w:val="8"/>
          </w:tcPr>
          <w:p w:rsidR="00C06896" w:rsidRPr="00343152" w:rsidRDefault="008B2D8A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C06896" w:rsidRPr="00343152">
              <w:rPr>
                <w:sz w:val="24"/>
                <w:szCs w:val="24"/>
              </w:rPr>
              <w:t xml:space="preserve"> 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</w:t>
            </w:r>
            <w:r w:rsidR="00097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года на рынке теплоснабжения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осуществляли деятельность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теплоснабжающие организации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</w:t>
            </w:r>
            <w:proofErr w:type="gramStart"/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УралТЭК</w:t>
            </w:r>
            <w:proofErr w:type="spellEnd"/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» и ООО «Гефест 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организаций на рынке). Отпуск тепловой энергии производится от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отопительных котельных суммарной мощностью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Гкал/час. На природном газе работают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%), на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твердом топливе (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и дровах)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(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84,2%)</w:t>
            </w:r>
            <w:r w:rsidR="00C06896" w:rsidRPr="0034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рынка теплоснабжения на территории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инструменты: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реализация инвестиционных программ организаций, осуществляющих регулируемые виды деятельности в сфере теплоснабжения;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и реализация муниципальных программ по повышению </w:t>
            </w:r>
            <w:proofErr w:type="spellStart"/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услуг на рынке теплоснабжения;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оказание государственной поддержки и использование механизма </w:t>
            </w:r>
            <w:proofErr w:type="spellStart"/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для модернизации систем теплоснабжения;</w:t>
            </w:r>
          </w:p>
          <w:p w:rsidR="008B2D8A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контракты.</w:t>
            </w:r>
          </w:p>
          <w:p w:rsidR="00AE6FDE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положений Федерального закона от 27 июля 2010 года № 190-ФЗ «О теплоснабжении»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proofErr w:type="gramStart"/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теплоснабжения, ежегодно осуществляется 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актуализация. 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Проблемный вопрос.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</w:t>
            </w:r>
            <w:r w:rsidR="00AE6FDE" w:rsidRPr="00343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приводит к возникновению аварийных ситуаций.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Методы решения. 1. Проведение реконструкции и модернизации существующих источников теплоснабжения.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профессиональной подготовки инженерного и технического состава, обслуживающего источники теплоснабжения.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качества оказания услуг на рынке теплоснабжения.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  <w:t>Передача управления объектов производства тепловой энергии частным операторам на основе концессионных соглашений.</w:t>
            </w:r>
          </w:p>
          <w:p w:rsidR="00C06896" w:rsidRPr="00343152" w:rsidRDefault="00C06896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43152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</w:p>
        </w:tc>
      </w:tr>
      <w:tr w:rsidR="00A374C4" w:rsidTr="00A71F95">
        <w:trPr>
          <w:tblHeader/>
        </w:trPr>
        <w:tc>
          <w:tcPr>
            <w:tcW w:w="913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24" w:type="dxa"/>
          </w:tcPr>
          <w:p w:rsidR="00A374C4" w:rsidRDefault="008B2D8A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 теплоснабжения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(ежегодная актуализация)</w:t>
            </w:r>
          </w:p>
        </w:tc>
        <w:tc>
          <w:tcPr>
            <w:tcW w:w="1546" w:type="dxa"/>
          </w:tcPr>
          <w:p w:rsidR="00A374C4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A374C4" w:rsidRDefault="008B2D8A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(актуализированной)</w:t>
            </w:r>
            <w:r>
              <w:t xml:space="preserve"> </w:t>
            </w:r>
            <w:r w:rsidRPr="008B2D8A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D8A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городского округа </w:t>
            </w:r>
            <w:proofErr w:type="gramStart"/>
            <w:r w:rsidRPr="008B2D8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8B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A374C4" w:rsidRDefault="008B2D8A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Default="008B2D8A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Default="008B2D8A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A374C4" w:rsidRDefault="008B2D8A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A374C4" w:rsidRDefault="008B2D8A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097556" w:rsidTr="009B1243">
        <w:trPr>
          <w:trHeight w:val="4692"/>
          <w:tblHeader/>
        </w:trPr>
        <w:tc>
          <w:tcPr>
            <w:tcW w:w="913" w:type="dxa"/>
          </w:tcPr>
          <w:p w:rsidR="00097556" w:rsidRDefault="00097556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724" w:type="dxa"/>
          </w:tcPr>
          <w:p w:rsidR="00097556" w:rsidRDefault="00097556" w:rsidP="007E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 по результатам проведения конкурсов на право  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ведения или оперативного управления муниципальным предприятиям или учреждениям</w:t>
            </w:r>
          </w:p>
        </w:tc>
        <w:tc>
          <w:tcPr>
            <w:tcW w:w="1546" w:type="dxa"/>
          </w:tcPr>
          <w:p w:rsidR="00097556" w:rsidRDefault="00097556" w:rsidP="009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097556" w:rsidRPr="007E2F8F" w:rsidRDefault="00097556" w:rsidP="009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</w:t>
            </w:r>
          </w:p>
        </w:tc>
        <w:tc>
          <w:tcPr>
            <w:tcW w:w="816" w:type="dxa"/>
          </w:tcPr>
          <w:p w:rsidR="00097556" w:rsidRPr="007E2F8F" w:rsidRDefault="00097556" w:rsidP="009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097556" w:rsidRPr="007E2F8F" w:rsidRDefault="00097556" w:rsidP="009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097556" w:rsidRPr="007E2F8F" w:rsidRDefault="00097556" w:rsidP="009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097556" w:rsidRPr="007E2F8F" w:rsidRDefault="00097556" w:rsidP="009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097556" w:rsidRPr="007E2F8F" w:rsidRDefault="00097556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Верхотурский, комитет по управлению муниципальным имуществом Администрации городского округа Верхотурский</w:t>
            </w:r>
          </w:p>
        </w:tc>
      </w:tr>
      <w:tr w:rsidR="00935F9D" w:rsidTr="00A71F95">
        <w:trPr>
          <w:tblHeader/>
        </w:trPr>
        <w:tc>
          <w:tcPr>
            <w:tcW w:w="913" w:type="dxa"/>
          </w:tcPr>
          <w:p w:rsidR="00935F9D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24" w:type="dxa"/>
            <w:vMerge w:val="restart"/>
          </w:tcPr>
          <w:p w:rsidR="00935F9D" w:rsidRDefault="00935F9D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(отопление)</w:t>
            </w:r>
          </w:p>
        </w:tc>
        <w:tc>
          <w:tcPr>
            <w:tcW w:w="1546" w:type="dxa"/>
            <w:vMerge w:val="restart"/>
          </w:tcPr>
          <w:p w:rsidR="00935F9D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935F9D" w:rsidRDefault="00935F9D" w:rsidP="00C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снижение количества аварий (технологических нарушений) на объектах теплоснабжения по отношению к уровню предшествующего года, процентов</w:t>
            </w:r>
          </w:p>
        </w:tc>
        <w:tc>
          <w:tcPr>
            <w:tcW w:w="816" w:type="dxa"/>
          </w:tcPr>
          <w:p w:rsidR="00935F9D" w:rsidRDefault="003668E2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35F9D" w:rsidRDefault="003668E2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35F9D" w:rsidRDefault="003668E2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35F9D" w:rsidRDefault="003668E2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регулируемые виды деятельности в сфере теплоснабжения (по согласованию)</w:t>
            </w:r>
          </w:p>
        </w:tc>
      </w:tr>
      <w:tr w:rsidR="00935F9D" w:rsidTr="00A71F95">
        <w:trPr>
          <w:tblHeader/>
        </w:trPr>
        <w:tc>
          <w:tcPr>
            <w:tcW w:w="913" w:type="dxa"/>
          </w:tcPr>
          <w:p w:rsidR="00935F9D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24" w:type="dxa"/>
            <w:vMerge/>
          </w:tcPr>
          <w:p w:rsidR="00935F9D" w:rsidRDefault="00935F9D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5F9D" w:rsidRDefault="00935F9D" w:rsidP="0007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Единую дежурно-</w:t>
            </w:r>
            <w:r w:rsidR="00313276">
              <w:rPr>
                <w:rFonts w:ascii="Times New Roman" w:hAnsi="Times New Roman" w:cs="Times New Roman"/>
                <w:sz w:val="24"/>
                <w:szCs w:val="24"/>
              </w:rPr>
              <w:t>диспетчерскую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13276">
              <w:rPr>
                <w:rFonts w:ascii="Times New Roman" w:hAnsi="Times New Roman" w:cs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период, </w:t>
            </w:r>
            <w:r w:rsidR="00070C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16" w:type="dxa"/>
          </w:tcPr>
          <w:p w:rsidR="00935F9D" w:rsidRDefault="0067790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35F9D" w:rsidRDefault="0067790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35F9D" w:rsidRDefault="0067790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35F9D" w:rsidRDefault="0067790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935F9D" w:rsidTr="00A71F95">
        <w:trPr>
          <w:tblHeader/>
        </w:trPr>
        <w:tc>
          <w:tcPr>
            <w:tcW w:w="913" w:type="dxa"/>
          </w:tcPr>
          <w:p w:rsidR="00935F9D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724" w:type="dxa"/>
            <w:vMerge/>
          </w:tcPr>
          <w:p w:rsidR="00935F9D" w:rsidRDefault="00935F9D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5F9D" w:rsidRDefault="00935F9D" w:rsidP="0007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решенных проблем по обращениям граждан в</w:t>
            </w:r>
            <w:r>
              <w:t xml:space="preserve"> </w:t>
            </w:r>
            <w:r w:rsidRPr="00F71682">
              <w:rPr>
                <w:rFonts w:ascii="Times New Roman" w:hAnsi="Times New Roman" w:cs="Times New Roman"/>
                <w:sz w:val="24"/>
                <w:szCs w:val="24"/>
              </w:rPr>
              <w:t xml:space="preserve">Единую </w:t>
            </w:r>
            <w:r w:rsidR="00070CFB">
              <w:rPr>
                <w:rFonts w:ascii="Times New Roman" w:hAnsi="Times New Roman" w:cs="Times New Roman"/>
                <w:sz w:val="24"/>
                <w:szCs w:val="24"/>
              </w:rPr>
              <w:t>дежурно-диспетчерскую</w:t>
            </w:r>
            <w:r w:rsidRPr="00F71682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количестве обращений в </w:t>
            </w:r>
            <w:r w:rsidRPr="00F71682">
              <w:rPr>
                <w:rFonts w:ascii="Times New Roman" w:hAnsi="Times New Roman" w:cs="Times New Roman"/>
                <w:sz w:val="24"/>
                <w:szCs w:val="24"/>
              </w:rPr>
              <w:t xml:space="preserve">Единую дежурно-диспетчерскую службу </w:t>
            </w:r>
          </w:p>
        </w:tc>
        <w:tc>
          <w:tcPr>
            <w:tcW w:w="816" w:type="dxa"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</w:tcPr>
          <w:p w:rsidR="00935F9D" w:rsidRDefault="00935F9D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393776" w:rsidTr="00A71F95">
        <w:trPr>
          <w:tblHeader/>
        </w:trPr>
        <w:tc>
          <w:tcPr>
            <w:tcW w:w="913" w:type="dxa"/>
          </w:tcPr>
          <w:p w:rsidR="00393776" w:rsidRDefault="00D12DD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24" w:type="dxa"/>
          </w:tcPr>
          <w:p w:rsidR="00393776" w:rsidRDefault="00393776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паспорта готовности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отопительному периоду</w:t>
            </w:r>
          </w:p>
        </w:tc>
        <w:tc>
          <w:tcPr>
            <w:tcW w:w="1546" w:type="dxa"/>
          </w:tcPr>
          <w:p w:rsidR="00393776" w:rsidRDefault="00D12DD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паспорта </w:t>
            </w:r>
            <w:r>
              <w:t xml:space="preserve"> </w:t>
            </w:r>
            <w:r w:rsidRPr="0039377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городского округа </w:t>
            </w:r>
            <w:proofErr w:type="gramStart"/>
            <w:r w:rsidRPr="00393776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393776">
              <w:rPr>
                <w:rFonts w:ascii="Times New Roman" w:hAnsi="Times New Roman" w:cs="Times New Roman"/>
                <w:sz w:val="24"/>
                <w:szCs w:val="24"/>
              </w:rPr>
              <w:t xml:space="preserve">  к отопительному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6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E94272" w:rsidTr="00A71F95">
        <w:trPr>
          <w:tblHeader/>
        </w:trPr>
        <w:tc>
          <w:tcPr>
            <w:tcW w:w="913" w:type="dxa"/>
          </w:tcPr>
          <w:p w:rsidR="00E94272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24" w:type="dxa"/>
          </w:tcPr>
          <w:p w:rsidR="00E94272" w:rsidRDefault="00393776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Администрации городского округа Верхотурский в совещаниях рабочих групп, межведомственных  комиссий, проводимых Министерством энергетики и жилищно-коммунального хозяйства Свердловской области по оказанию  содействия органом местного самоуправления в решении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 реализации положений схемы  теплоснабжения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потребителей надежным теплоснабжением</w:t>
            </w:r>
          </w:p>
        </w:tc>
        <w:tc>
          <w:tcPr>
            <w:tcW w:w="1546" w:type="dxa"/>
          </w:tcPr>
          <w:p w:rsidR="00E94272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E94272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393776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377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межведомственных 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937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393776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</w:t>
            </w:r>
          </w:p>
        </w:tc>
        <w:tc>
          <w:tcPr>
            <w:tcW w:w="816" w:type="dxa"/>
          </w:tcPr>
          <w:p w:rsidR="00E94272" w:rsidRDefault="0067790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E94272" w:rsidRDefault="0009755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94272" w:rsidRDefault="0067790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E94272" w:rsidRDefault="00677904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E94272" w:rsidRDefault="0039377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Верхотурский</w:t>
            </w:r>
          </w:p>
        </w:tc>
      </w:tr>
      <w:tr w:rsidR="00393776" w:rsidTr="00A71F95">
        <w:trPr>
          <w:tblHeader/>
        </w:trPr>
        <w:tc>
          <w:tcPr>
            <w:tcW w:w="913" w:type="dxa"/>
          </w:tcPr>
          <w:p w:rsidR="00393776" w:rsidRDefault="00D12DD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724" w:type="dxa"/>
          </w:tcPr>
          <w:p w:rsidR="00393776" w:rsidRDefault="00393776" w:rsidP="00B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подпрограммы </w:t>
            </w:r>
            <w:r w:rsidR="00BE7288" w:rsidRPr="00BE7288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городском округе Верхотурский до 2025 года»</w:t>
            </w:r>
            <w:r w:rsidR="00BE72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BE7288">
              <w:t xml:space="preserve"> «</w:t>
            </w:r>
            <w:r w:rsidR="00BE7288" w:rsidRPr="00BE728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и благоустройства городского округа Верхотурский до 2025 года</w:t>
            </w:r>
            <w:r w:rsidR="00BE7288">
              <w:rPr>
                <w:rFonts w:ascii="Times New Roman" w:hAnsi="Times New Roman" w:cs="Times New Roman"/>
                <w:sz w:val="24"/>
                <w:szCs w:val="24"/>
              </w:rPr>
              <w:t>», утвержденной</w:t>
            </w:r>
            <w:r w:rsidR="00BE7288">
              <w:t xml:space="preserve"> </w:t>
            </w:r>
            <w:r w:rsidR="00BE7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288" w:rsidRPr="00BE728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BE72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288" w:rsidRPr="00BE72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 от 27.09.2019г. № 793</w:t>
            </w:r>
          </w:p>
        </w:tc>
        <w:tc>
          <w:tcPr>
            <w:tcW w:w="1546" w:type="dxa"/>
          </w:tcPr>
          <w:p w:rsidR="00393776" w:rsidRDefault="00D12DD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справки о реализации подпрограммы </w:t>
            </w:r>
            <w:r w:rsidR="00BE7288" w:rsidRPr="00BE7288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городском округе </w:t>
            </w:r>
            <w:proofErr w:type="gramStart"/>
            <w:r w:rsidR="00BE7288" w:rsidRPr="00BE728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BE7288" w:rsidRPr="00BE7288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года»</w:t>
            </w:r>
            <w:r w:rsidR="00BE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t xml:space="preserve"> </w:t>
            </w:r>
            <w:r w:rsidRPr="00393776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393776" w:rsidRDefault="00393776" w:rsidP="0039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A71F95" w:rsidTr="00A71F95">
        <w:trPr>
          <w:tblHeader/>
        </w:trPr>
        <w:tc>
          <w:tcPr>
            <w:tcW w:w="913" w:type="dxa"/>
          </w:tcPr>
          <w:p w:rsidR="00A71F95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879" w:type="dxa"/>
            <w:gridSpan w:val="8"/>
          </w:tcPr>
          <w:p w:rsidR="00A71F95" w:rsidRDefault="00A71F95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по сбору  и транспортированию твердых коммунальных отходов</w:t>
            </w:r>
          </w:p>
        </w:tc>
      </w:tr>
      <w:tr w:rsidR="00A71F95" w:rsidTr="00A71F95">
        <w:trPr>
          <w:tblHeader/>
        </w:trPr>
        <w:tc>
          <w:tcPr>
            <w:tcW w:w="913" w:type="dxa"/>
          </w:tcPr>
          <w:p w:rsidR="00A71F95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879" w:type="dxa"/>
            <w:gridSpan w:val="8"/>
          </w:tcPr>
          <w:p w:rsidR="004F2629" w:rsidRPr="005A0478" w:rsidRDefault="00A71F9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>До 1 января 2019 года деятельность по обращению с ТКО осуществлялась в соответствии с заключенными договорами на оказание услуг по обращению с ТКО. Реформирование сферы обращения с ТКО и выбор оптимального способа их утилизации являются сложной многофакторной задачей. Ее решение основывается на внешних ограничениях, важнейшими из которых в настоящее время являются не экологические, а финансовые факторы. По состоянию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>на 1 января 20</w:t>
            </w:r>
            <w:r w:rsidR="00EB5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услуг по транспортированию ТКО осуществлял</w:t>
            </w:r>
            <w:r w:rsidR="00EB5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EB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B5F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(доля частных организаций 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4F2629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Свердловская область перешла на новую систему управления сферой обращения с ТКО. Регион разделен на три административно-производственные зоны, в каждой из которых определены региональные операторы по обращению с ТКО. 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Верхотурский действует региональный оператор </w:t>
            </w:r>
            <w:r w:rsidR="005A0478" w:rsidRPr="005A0478">
              <w:t xml:space="preserve"> 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«Компания «РИФЕЙ»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629" w:rsidRPr="005A0478" w:rsidRDefault="004F2629" w:rsidP="005A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Проблемные вопросы. 1. 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 и законодательства Свердловской области.</w:t>
            </w:r>
          </w:p>
          <w:p w:rsidR="004F2629" w:rsidRPr="005A0478" w:rsidRDefault="005A0478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ab/>
              <w:t>Значительный объем инвестиций для создания предприятия по вывозу, переработке и захоронению ТКО.</w:t>
            </w:r>
          </w:p>
          <w:p w:rsidR="004F2629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Методы решения. 1. Оказание мер государственной поддержки инвестиционных проектов в сфере обращения с ТКО.</w:t>
            </w:r>
          </w:p>
          <w:p w:rsidR="00A71F95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Подбор и подготовка свободных земельных участков в целях реализации инвестиционных проектов </w:t>
            </w:r>
            <w:r w:rsidR="005A0478" w:rsidRPr="005A0478">
              <w:rPr>
                <w:rFonts w:ascii="Times New Roman" w:hAnsi="Times New Roman" w:cs="Times New Roman"/>
                <w:sz w:val="24"/>
                <w:szCs w:val="24"/>
              </w:rPr>
              <w:t>в отрасли обращения с отходами.</w:t>
            </w:r>
          </w:p>
        </w:tc>
      </w:tr>
      <w:tr w:rsidR="00A71F95" w:rsidTr="00A71F95">
        <w:trPr>
          <w:tblHeader/>
        </w:trPr>
        <w:tc>
          <w:tcPr>
            <w:tcW w:w="913" w:type="dxa"/>
          </w:tcPr>
          <w:p w:rsidR="00A71F95" w:rsidRDefault="00D12DD6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24" w:type="dxa"/>
          </w:tcPr>
          <w:p w:rsidR="00A71F95" w:rsidRDefault="00A71F95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новой системе обращения с ТКО </w:t>
            </w:r>
          </w:p>
        </w:tc>
        <w:tc>
          <w:tcPr>
            <w:tcW w:w="1546" w:type="dxa"/>
          </w:tcPr>
          <w:p w:rsidR="00A71F95" w:rsidRDefault="00D12DD6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A71F95" w:rsidRDefault="00A71F95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(единиц)</w:t>
            </w:r>
          </w:p>
        </w:tc>
        <w:tc>
          <w:tcPr>
            <w:tcW w:w="816" w:type="dxa"/>
          </w:tcPr>
          <w:p w:rsidR="00A71F95" w:rsidRDefault="00A71F95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66" w:type="dxa"/>
          </w:tcPr>
          <w:p w:rsidR="00A71F95" w:rsidRDefault="00A71F95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66" w:type="dxa"/>
          </w:tcPr>
          <w:p w:rsidR="00A71F95" w:rsidRDefault="00A71F95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66" w:type="dxa"/>
          </w:tcPr>
          <w:p w:rsidR="00A71F95" w:rsidRDefault="00A71F95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518" w:type="dxa"/>
          </w:tcPr>
          <w:p w:rsidR="00A71F95" w:rsidRDefault="00A71F95" w:rsidP="00A7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27792A" w:rsidTr="00F145D8">
        <w:trPr>
          <w:tblHeader/>
        </w:trPr>
        <w:tc>
          <w:tcPr>
            <w:tcW w:w="913" w:type="dxa"/>
          </w:tcPr>
          <w:p w:rsidR="0027792A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879" w:type="dxa"/>
            <w:gridSpan w:val="8"/>
          </w:tcPr>
          <w:p w:rsidR="0027792A" w:rsidRDefault="0027792A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7792A" w:rsidTr="00F145D8">
        <w:trPr>
          <w:tblHeader/>
        </w:trPr>
        <w:tc>
          <w:tcPr>
            <w:tcW w:w="913" w:type="dxa"/>
          </w:tcPr>
          <w:p w:rsidR="0027792A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4879" w:type="dxa"/>
            <w:gridSpan w:val="8"/>
          </w:tcPr>
          <w:p w:rsidR="004F2629" w:rsidRPr="005A0478" w:rsidRDefault="0027792A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20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года доля организаций частной формы собственности в сфере выполнения работ по благоустройству городской среды составляла </w:t>
            </w:r>
            <w:r w:rsidR="000C5BE9" w:rsidRPr="005A0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C04ECD" w:rsidRDefault="004F2629" w:rsidP="00C0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0C5BE9" w:rsidRPr="005A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C5BE9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Верхотурский 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реализуется региональный проект «Формирование комфортной городской среды на территории Свердловской области».</w:t>
            </w:r>
            <w:r w:rsidR="009472B2" w:rsidRPr="005A0478">
              <w:t xml:space="preserve"> </w:t>
            </w:r>
            <w:r w:rsidR="009472B2" w:rsidRPr="005A0478">
              <w:rPr>
                <w:rFonts w:ascii="Times New Roman" w:hAnsi="Times New Roman" w:cs="Times New Roman"/>
                <w:sz w:val="24"/>
                <w:szCs w:val="24"/>
              </w:rPr>
              <w:t>В 2018 году благоустро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9472B2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3 дворовых территори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2B2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9472B2" w:rsidRPr="005A0478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="009472B2"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 w:rsidR="009472B2" w:rsidRPr="005A0478">
              <w:rPr>
                <w:rFonts w:ascii="Times New Roman" w:hAnsi="Times New Roman" w:cs="Times New Roman"/>
                <w:sz w:val="24"/>
                <w:szCs w:val="24"/>
              </w:rPr>
              <w:t>Ханкевича</w:t>
            </w:r>
            <w:proofErr w:type="spellEnd"/>
            <w:r w:rsidR="009472B2" w:rsidRPr="005A0478">
              <w:rPr>
                <w:rFonts w:ascii="Times New Roman" w:hAnsi="Times New Roman" w:cs="Times New Roman"/>
                <w:sz w:val="24"/>
                <w:szCs w:val="24"/>
              </w:rPr>
              <w:t>-Гагарина в г. Верхотурье и Садовая, 3 в п. Привокзальный.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4EC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началась реализация проекта </w:t>
            </w:r>
            <w:r w:rsidR="00C04ECD" w:rsidRPr="00C04ECD">
              <w:rPr>
                <w:rFonts w:ascii="Times New Roman" w:hAnsi="Times New Roman" w:cs="Times New Roman"/>
                <w:sz w:val="24"/>
                <w:szCs w:val="24"/>
              </w:rPr>
              <w:t>«Комплексному благоустройству центральной городской площади города Верхотурье»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ECF" w:rsidRPr="00351ECF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  <w:r w:rsidR="00351ECF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  <w:r w:rsidR="00351ECF" w:rsidRPr="00351ECF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её торжественное открытие с участием почетных гостей: министра строительства и жилищно-коммунального хозяйства России Владимира Якушева, губернатора Свердловской области Евгения </w:t>
            </w:r>
            <w:proofErr w:type="spellStart"/>
            <w:r w:rsidR="00351ECF" w:rsidRPr="00351ECF">
              <w:rPr>
                <w:rFonts w:ascii="Times New Roman" w:hAnsi="Times New Roman" w:cs="Times New Roman"/>
                <w:sz w:val="24"/>
                <w:szCs w:val="24"/>
              </w:rPr>
              <w:t>Куйвашева</w:t>
            </w:r>
            <w:proofErr w:type="spellEnd"/>
            <w:r w:rsidR="00351ECF" w:rsidRPr="00351ECF">
              <w:rPr>
                <w:rFonts w:ascii="Times New Roman" w:hAnsi="Times New Roman" w:cs="Times New Roman"/>
                <w:sz w:val="24"/>
                <w:szCs w:val="24"/>
              </w:rPr>
              <w:t>, министра энергетики и жилищно-коммунального хозяйства Свердловской области Николая Смирнова и митрополита Екатеринбургского и Верхотурского Кирилла.</w:t>
            </w:r>
            <w:proofErr w:type="gramEnd"/>
            <w:r w:rsidR="00C04ECD">
              <w:t xml:space="preserve"> </w:t>
            </w:r>
            <w:r w:rsidR="00C04ECD" w:rsidRPr="00C04ECD">
              <w:rPr>
                <w:rFonts w:ascii="Times New Roman" w:hAnsi="Times New Roman" w:cs="Times New Roman"/>
                <w:sz w:val="24"/>
                <w:szCs w:val="24"/>
              </w:rPr>
              <w:t>Проведены земляные работы, работы по устройству тротуаров и площадок, по озеленению (посадка кустарников и деревьев), установке МАФ, ограждения, установлены опоры освещения (около 100 светильников).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начнется благоустройство общественной территории </w:t>
            </w:r>
            <w:r w:rsidR="00351ECF" w:rsidRPr="00351ECF">
              <w:rPr>
                <w:rFonts w:ascii="Times New Roman" w:hAnsi="Times New Roman" w:cs="Times New Roman"/>
                <w:sz w:val="24"/>
                <w:szCs w:val="24"/>
              </w:rPr>
              <w:t>«Сквер по ул. Малышева города Верхотурье»</w:t>
            </w:r>
            <w:r w:rsidR="0035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629" w:rsidRPr="005A0478" w:rsidRDefault="00966FF2" w:rsidP="00C0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29" w:rsidRPr="005A0478">
              <w:rPr>
                <w:rFonts w:ascii="Times New Roman" w:hAnsi="Times New Roman" w:cs="Times New Roman"/>
                <w:sz w:val="24"/>
                <w:szCs w:val="24"/>
              </w:rPr>
              <w:t>Проблемные вопросы. 1. Низкая инвестиционная привлекательность сферы благоустройства городской среды.</w:t>
            </w:r>
          </w:p>
          <w:p w:rsidR="004F2629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Повышенные требования к оперативности выполнения работ по благоустройству городской среды (сезонность).</w:t>
            </w:r>
          </w:p>
          <w:p w:rsidR="004F2629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Недостаточно высокий уровень квалификации работников подрядных организаций, выполняющих работы по благоустройству городской среды.</w:t>
            </w:r>
          </w:p>
          <w:p w:rsidR="004F2629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Методы решения. 1. Применение конкурентных способов при размещении государственных заказов на выполнение работ по благоустройству городской среды.</w:t>
            </w:r>
          </w:p>
          <w:p w:rsidR="004F2629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равноправного доступа к закупкам для всех участников рынка.</w:t>
            </w:r>
          </w:p>
          <w:p w:rsidR="0027792A" w:rsidRPr="005A0478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478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информированности бизнеса о рынке выполнения работ по благоустройству городской среды</w:t>
            </w:r>
            <w:r w:rsidR="00FA51B0" w:rsidRPr="005A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F8F" w:rsidTr="00A71F95">
        <w:trPr>
          <w:tblHeader/>
        </w:trPr>
        <w:tc>
          <w:tcPr>
            <w:tcW w:w="913" w:type="dxa"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24" w:type="dxa"/>
          </w:tcPr>
          <w:p w:rsidR="007E2F8F" w:rsidRDefault="007E2F8F" w:rsidP="007E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выполнение работ по благоустройству городской среды  </w:t>
            </w:r>
          </w:p>
        </w:tc>
        <w:tc>
          <w:tcPr>
            <w:tcW w:w="1546" w:type="dxa"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Число организаций частной формы собственности, выполняющих работы по благоустройству городской среды в рамках регионального проекта «Формирование комфортной городской среды», единиц</w:t>
            </w:r>
          </w:p>
        </w:tc>
        <w:tc>
          <w:tcPr>
            <w:tcW w:w="816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7E2F8F" w:rsidTr="00A71F95">
        <w:trPr>
          <w:tblHeader/>
        </w:trPr>
        <w:tc>
          <w:tcPr>
            <w:tcW w:w="913" w:type="dxa"/>
            <w:vMerge w:val="restart"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724" w:type="dxa"/>
            <w:vMerge w:val="restart"/>
          </w:tcPr>
          <w:p w:rsidR="007E2F8F" w:rsidRDefault="007E2F8F" w:rsidP="007E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отборе, проводимым министерством энергетики и жилищно-коммунального хозяйства Свердловской области, на предоставление субсидий бюджетам муниципальных образований на благоустройство общественных и дворовых территорий</w:t>
            </w:r>
          </w:p>
        </w:tc>
        <w:tc>
          <w:tcPr>
            <w:tcW w:w="1546" w:type="dxa"/>
            <w:vMerge w:val="restart"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территорий, в которых реализованы проекты комплексного благоустройства (нарастающим итогом с 2018 года), единиц</w:t>
            </w:r>
          </w:p>
        </w:tc>
        <w:tc>
          <w:tcPr>
            <w:tcW w:w="816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E2F8F" w:rsidRPr="007E2F8F" w:rsidRDefault="00E0401B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vMerge w:val="restart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Верхотурский, отдел жилищно-коммунального хозяйства Администрации городского округа Верхотурский</w:t>
            </w:r>
          </w:p>
        </w:tc>
      </w:tr>
      <w:tr w:rsidR="007E2F8F" w:rsidTr="00A71F95">
        <w:trPr>
          <w:tblHeader/>
        </w:trPr>
        <w:tc>
          <w:tcPr>
            <w:tcW w:w="913" w:type="dxa"/>
            <w:vMerge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E2F8F" w:rsidRP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общественных пространств, единиц</w:t>
            </w:r>
          </w:p>
        </w:tc>
        <w:tc>
          <w:tcPr>
            <w:tcW w:w="816" w:type="dxa"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E2F8F" w:rsidRDefault="00097556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E2F8F" w:rsidRDefault="00097556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7E2F8F" w:rsidRDefault="00097556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vMerge/>
          </w:tcPr>
          <w:p w:rsidR="007E2F8F" w:rsidRDefault="007E2F8F" w:rsidP="007E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EB" w:rsidTr="00F145D8">
        <w:trPr>
          <w:tblHeader/>
        </w:trPr>
        <w:tc>
          <w:tcPr>
            <w:tcW w:w="913" w:type="dxa"/>
          </w:tcPr>
          <w:p w:rsidR="00E758EB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879" w:type="dxa"/>
            <w:gridSpan w:val="8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758EB" w:rsidTr="00F145D8">
        <w:trPr>
          <w:tblHeader/>
        </w:trPr>
        <w:tc>
          <w:tcPr>
            <w:tcW w:w="913" w:type="dxa"/>
          </w:tcPr>
          <w:p w:rsidR="00E758EB" w:rsidRDefault="00D12DD6" w:rsidP="00E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4879" w:type="dxa"/>
            <w:gridSpan w:val="8"/>
          </w:tcPr>
          <w:p w:rsidR="004F2629" w:rsidRPr="007E2F8F" w:rsidRDefault="00E758EB" w:rsidP="00CE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4F2629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</w:t>
            </w:r>
            <w:r w:rsidR="00091F5E" w:rsidRPr="007E2F8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F2629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1F5E" w:rsidRPr="007E2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2629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года деятельность по управлению многоквартирными домами на территории </w:t>
            </w:r>
            <w:r w:rsidR="00736259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91F5E" w:rsidRPr="007E2F8F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736259" w:rsidRPr="007E2F8F">
              <w:rPr>
                <w:rFonts w:ascii="Times New Roman" w:hAnsi="Times New Roman" w:cs="Times New Roman"/>
                <w:sz w:val="24"/>
                <w:szCs w:val="24"/>
              </w:rPr>
              <w:t>га Верхотурский</w:t>
            </w:r>
            <w:r w:rsidR="004F2629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</w:t>
            </w:r>
            <w:r w:rsidR="00736259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а компания ООО </w:t>
            </w:r>
            <w:r w:rsidR="00091F5E" w:rsidRPr="007E2F8F">
              <w:rPr>
                <w:sz w:val="24"/>
                <w:szCs w:val="24"/>
              </w:rPr>
              <w:t xml:space="preserve"> </w:t>
            </w:r>
            <w:r w:rsidR="00091F5E" w:rsidRPr="007E2F8F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«Родной поселок»</w:t>
            </w:r>
            <w:r w:rsidR="00CE19AC" w:rsidRPr="007E2F8F">
              <w:rPr>
                <w:rFonts w:ascii="Times New Roman" w:hAnsi="Times New Roman" w:cs="Times New Roman"/>
                <w:sz w:val="24"/>
                <w:szCs w:val="24"/>
              </w:rPr>
              <w:t>, на управлении которой находится  297 многоквартирных домов. На непосредственном управлении находится 44 многоквартирных домов.</w:t>
            </w:r>
            <w:r w:rsidR="00091F5E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29"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AC" w:rsidRPr="007E2F8F">
              <w:rPr>
                <w:rFonts w:ascii="Times New Roman" w:hAnsi="Times New Roman" w:cs="Times New Roman"/>
                <w:sz w:val="24"/>
                <w:szCs w:val="24"/>
              </w:rPr>
              <w:t>ТСЖ отсутствуют.</w:t>
            </w:r>
          </w:p>
          <w:p w:rsidR="004F2629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В целях повышения прозрачности информации о деятельности организаций в сфере жилищно-коммунального хозяйства для потребителей, инвесторов и контролирующих органов, а также содействия развитию конкуренции создана государственная информационная система жилищно-коммунального хозяйства (далее - ГИС ЖКХ), посредством которой обеспечен свободный доступ к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</w:t>
            </w:r>
            <w:proofErr w:type="gramEnd"/>
            <w:r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иной информации, связанной с жилищно-коммунальным хозяйством, а также обеспечивающей направление жалоб и обращений в органы государственной власти.</w:t>
            </w:r>
          </w:p>
          <w:p w:rsidR="004F2629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области, содержащий сведения о многоквартирных домах, деятельность по управлению которыми осуществляет лицензиат.</w:t>
            </w:r>
          </w:p>
          <w:p w:rsidR="00CE19AC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Проблемные вопросы.</w:t>
            </w:r>
          </w:p>
          <w:p w:rsidR="004F2629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1. Низкое качество оказываемых услуг в сфере управления многоквартирными домами (по мнению граждан).</w:t>
            </w:r>
          </w:p>
          <w:p w:rsidR="004F2629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ab/>
              <w:t>Слабая материально-техническая база и недостаточный уровень квалификации персонала.</w:t>
            </w:r>
          </w:p>
          <w:p w:rsidR="004F2629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единых стандартов управления многоквартирными домами с учетом мнения собственников.</w:t>
            </w:r>
          </w:p>
          <w:p w:rsidR="00CE19AC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решения. </w:t>
            </w:r>
          </w:p>
          <w:p w:rsidR="004F2629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оказания жилищно-коммунальных услуг.</w:t>
            </w:r>
          </w:p>
          <w:p w:rsidR="004F2629" w:rsidRPr="007E2F8F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электронных форм и площадок своевременного </w:t>
            </w:r>
            <w:proofErr w:type="gramStart"/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proofErr w:type="gramEnd"/>
            <w:r w:rsidRPr="007E2F8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компаний о возникших проблемах.</w:t>
            </w:r>
          </w:p>
          <w:p w:rsidR="00E758EB" w:rsidRPr="007E2F8F" w:rsidRDefault="004F2629" w:rsidP="005B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2F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</w:t>
            </w:r>
            <w:r w:rsidR="005B38F2" w:rsidRPr="007E2F8F"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</w:tr>
      <w:tr w:rsidR="00E758EB" w:rsidTr="00A71F95">
        <w:trPr>
          <w:tblHeader/>
        </w:trPr>
        <w:tc>
          <w:tcPr>
            <w:tcW w:w="913" w:type="dxa"/>
          </w:tcPr>
          <w:p w:rsidR="00E758EB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724" w:type="dxa"/>
          </w:tcPr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Соблюдение антимонопольного законодательства при</w:t>
            </w:r>
            <w:r w:rsidR="00337CA9"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проведении конкурсов по отбору</w:t>
            </w:r>
            <w:r w:rsidR="00337CA9"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организации,</w:t>
            </w:r>
            <w:r w:rsid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предусмотренных Жилищным кодексом</w:t>
            </w:r>
            <w:r w:rsid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Правилами</w:t>
            </w:r>
            <w:r w:rsid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проведения органом местного</w:t>
            </w:r>
            <w:r w:rsidR="00337CA9"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самоуправления открытого конкурса по</w:t>
            </w:r>
            <w:r w:rsid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отбору управляющей организации </w:t>
            </w:r>
            <w:proofErr w:type="gramStart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управления многоквартирным домом,</w:t>
            </w:r>
          </w:p>
          <w:p w:rsidR="00E758EB" w:rsidRPr="00A67523" w:rsidRDefault="00E758EB" w:rsidP="0033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337CA9"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 от 06.02.2006 №75.</w:t>
            </w:r>
          </w:p>
        </w:tc>
        <w:tc>
          <w:tcPr>
            <w:tcW w:w="1546" w:type="dxa"/>
          </w:tcPr>
          <w:p w:rsidR="00E758EB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E758EB" w:rsidRPr="00E758EB" w:rsidRDefault="00E758EB" w:rsidP="00E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t xml:space="preserve"> </w:t>
            </w: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конкурсов по отбору</w:t>
            </w:r>
          </w:p>
          <w:p w:rsidR="00E758EB" w:rsidRDefault="00E758EB" w:rsidP="00E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t xml:space="preserve"> </w:t>
            </w: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антимонопольн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(да/нет)</w:t>
            </w:r>
          </w:p>
        </w:tc>
        <w:tc>
          <w:tcPr>
            <w:tcW w:w="81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E758EB" w:rsidTr="00A71F95">
        <w:trPr>
          <w:tblHeader/>
        </w:trPr>
        <w:tc>
          <w:tcPr>
            <w:tcW w:w="913" w:type="dxa"/>
          </w:tcPr>
          <w:p w:rsidR="00E758EB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24" w:type="dxa"/>
          </w:tcPr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укрупнения</w:t>
            </w:r>
            <w:r w:rsid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лотов при организации и проведении</w:t>
            </w:r>
            <w:r w:rsid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конкурсов по отбору управляющей</w:t>
            </w:r>
            <w:r w:rsidR="00A6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предусмотренных </w:t>
            </w:r>
            <w:proofErr w:type="gramStart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Жилищным</w:t>
            </w:r>
            <w:proofErr w:type="gramEnd"/>
          </w:p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и</w:t>
            </w:r>
          </w:p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Правилами проведения органом местного</w:t>
            </w:r>
          </w:p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открытого конкурса </w:t>
            </w:r>
            <w:proofErr w:type="gramStart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отбору управляющей организации </w:t>
            </w:r>
            <w:proofErr w:type="gramStart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758EB" w:rsidRPr="00A67523" w:rsidRDefault="00E758EB" w:rsidP="00F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многоквартирным домом, </w:t>
            </w:r>
            <w:proofErr w:type="gramStart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A6752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06.02.2006 №75.</w:t>
            </w:r>
          </w:p>
        </w:tc>
        <w:tc>
          <w:tcPr>
            <w:tcW w:w="1546" w:type="dxa"/>
          </w:tcPr>
          <w:p w:rsidR="00E758EB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E758EB" w:rsidRPr="00E758EB" w:rsidRDefault="00E758EB" w:rsidP="00E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необоснованного укрупнения</w:t>
            </w:r>
          </w:p>
          <w:p w:rsidR="00E758EB" w:rsidRPr="00E758EB" w:rsidRDefault="00E758EB" w:rsidP="00E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лотов при организации и проведении</w:t>
            </w:r>
          </w:p>
          <w:p w:rsidR="00E758EB" w:rsidRPr="00E758EB" w:rsidRDefault="00E758EB" w:rsidP="00E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конкурсов по отбору управляющей</w:t>
            </w:r>
          </w:p>
          <w:p w:rsidR="00E758EB" w:rsidRDefault="00E758EB" w:rsidP="00E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81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E758EB" w:rsidRDefault="00E758EB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8D329F" w:rsidTr="00F145D8">
        <w:trPr>
          <w:tblHeader/>
        </w:trPr>
        <w:tc>
          <w:tcPr>
            <w:tcW w:w="913" w:type="dxa"/>
          </w:tcPr>
          <w:p w:rsidR="008D329F" w:rsidRDefault="00D12DD6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879" w:type="dxa"/>
            <w:gridSpan w:val="8"/>
          </w:tcPr>
          <w:p w:rsidR="008D329F" w:rsidRDefault="008D329F" w:rsidP="00A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D329F" w:rsidTr="00F145D8">
        <w:trPr>
          <w:tblHeader/>
        </w:trPr>
        <w:tc>
          <w:tcPr>
            <w:tcW w:w="913" w:type="dxa"/>
          </w:tcPr>
          <w:p w:rsidR="008D329F" w:rsidRDefault="00D12DD6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879" w:type="dxa"/>
            <w:gridSpan w:val="8"/>
          </w:tcPr>
          <w:p w:rsidR="004F2629" w:rsidRPr="00D66445" w:rsidRDefault="008D329F" w:rsidP="00D6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4F2629" w:rsidRPr="00D66445">
              <w:t xml:space="preserve"> </w:t>
            </w:r>
            <w:r w:rsidR="004F2629" w:rsidRPr="00D664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6DCA" w:rsidRPr="00D66445">
              <w:rPr>
                <w:rFonts w:ascii="Times New Roman" w:hAnsi="Times New Roman" w:cs="Times New Roman"/>
                <w:sz w:val="24"/>
                <w:szCs w:val="24"/>
              </w:rPr>
              <w:t>городском округе Верхотурский</w:t>
            </w:r>
            <w:r w:rsidR="004F2629" w:rsidRPr="00D6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CA" w:rsidRPr="00D66445">
              <w:t xml:space="preserve"> </w:t>
            </w:r>
            <w:r w:rsidR="00E26DCA" w:rsidRPr="00D66445">
              <w:rPr>
                <w:rFonts w:ascii="Times New Roman" w:hAnsi="Times New Roman" w:cs="Times New Roman"/>
                <w:sz w:val="24"/>
                <w:szCs w:val="24"/>
              </w:rPr>
              <w:t xml:space="preserve">рынок перевозки пассажиров автомобильным транспортом по муниципальным маршрутам регулярных перевозок представлен Верхотурским унитарным предприятием «Транспорт». В 2020 году </w:t>
            </w:r>
            <w:r w:rsidR="00D66445" w:rsidRPr="00D66445">
              <w:rPr>
                <w:rFonts w:ascii="Times New Roman" w:hAnsi="Times New Roman" w:cs="Times New Roman"/>
                <w:sz w:val="24"/>
                <w:szCs w:val="24"/>
              </w:rPr>
              <w:t>проведены электронные торги</w:t>
            </w:r>
            <w:r w:rsidR="00D66445" w:rsidRPr="00D66445">
              <w:t xml:space="preserve"> </w:t>
            </w:r>
            <w:r w:rsidR="00D66445" w:rsidRPr="00D66445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работ, связанных с осуществлением регулярных пассажирских перевозок по регулируемым тарифам по муниципальным маршрутам Единой маршрутной сети в границах   городского округа </w:t>
            </w:r>
            <w:proofErr w:type="gramStart"/>
            <w:r w:rsidR="00D66445" w:rsidRPr="00D6644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D66445" w:rsidRPr="00D6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629" w:rsidRPr="00D66445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вопросы. 1. </w:t>
            </w:r>
            <w:r w:rsidR="00E26DCA" w:rsidRPr="00D66445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BE269E" w:rsidRPr="00D664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6DCA" w:rsidRPr="00D6644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сектора на рынке услуг по перевозке пассажиров автомобильным транспортом по муниципальным маршрутам регулярных перевозок.</w:t>
            </w:r>
          </w:p>
          <w:p w:rsidR="00E26DCA" w:rsidRPr="00D66445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ab/>
              <w:t>Значительные первоначальные вложения (стоимость автобусов и их обслуживания) при длительных сроках окупаемости.</w:t>
            </w:r>
          </w:p>
          <w:p w:rsidR="00BE269E" w:rsidRPr="00D66445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ab/>
              <w:t>Рост числа административных барьеров, затрудняющих ведение бизнеса на рынке пассажирских перевозок.</w:t>
            </w:r>
          </w:p>
          <w:p w:rsidR="004F2629" w:rsidRPr="00D66445" w:rsidRDefault="00BE269E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629" w:rsidRPr="00D6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629" w:rsidRPr="00D66445">
              <w:rPr>
                <w:rFonts w:ascii="Times New Roman" w:hAnsi="Times New Roman" w:cs="Times New Roman"/>
                <w:sz w:val="24"/>
                <w:szCs w:val="24"/>
              </w:rPr>
              <w:tab/>
              <w:t>Низкое качество оказываемых услуг.</w:t>
            </w:r>
          </w:p>
          <w:p w:rsidR="004F2629" w:rsidRPr="00D66445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Методы решения. 1. Оптимизация маршрутной сети.</w:t>
            </w:r>
          </w:p>
          <w:p w:rsidR="004F2629" w:rsidRPr="00D66445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ab/>
              <w:t>Обновление подвижного состава.</w:t>
            </w:r>
          </w:p>
          <w:p w:rsidR="004F2629" w:rsidRPr="00D66445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системы безналичной оплаты проезда.</w:t>
            </w:r>
          </w:p>
          <w:p w:rsidR="008D329F" w:rsidRPr="00D66445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6445">
              <w:rPr>
                <w:rFonts w:ascii="Times New Roman" w:hAnsi="Times New Roman" w:cs="Times New Roman"/>
                <w:sz w:val="24"/>
                <w:szCs w:val="24"/>
              </w:rPr>
              <w:tab/>
              <w:t>Субсидирование перевозок отдельных категорий граждан</w:t>
            </w:r>
          </w:p>
        </w:tc>
      </w:tr>
      <w:tr w:rsidR="008D329F" w:rsidTr="00A71F95">
        <w:trPr>
          <w:tblHeader/>
        </w:trPr>
        <w:tc>
          <w:tcPr>
            <w:tcW w:w="913" w:type="dxa"/>
          </w:tcPr>
          <w:p w:rsidR="008D329F" w:rsidRDefault="00D12DD6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24" w:type="dxa"/>
          </w:tcPr>
          <w:p w:rsidR="008D329F" w:rsidRDefault="008D329F" w:rsidP="008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</w:t>
            </w:r>
            <w:r w:rsidR="00D278F5">
              <w:rPr>
                <w:rFonts w:ascii="Times New Roman" w:hAnsi="Times New Roman" w:cs="Times New Roman"/>
                <w:sz w:val="24"/>
                <w:szCs w:val="24"/>
              </w:rPr>
              <w:t xml:space="preserve"> и нерегулируемым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 w:rsidR="00D278F5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8D329F" w:rsidRDefault="00D12DD6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8D329F" w:rsidRDefault="008D329F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участников конкурсных процедур, единиц</w:t>
            </w:r>
          </w:p>
        </w:tc>
        <w:tc>
          <w:tcPr>
            <w:tcW w:w="816" w:type="dxa"/>
          </w:tcPr>
          <w:p w:rsidR="008D329F" w:rsidRDefault="008D329F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D329F" w:rsidRDefault="00C04ECD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8D329F" w:rsidRDefault="008D329F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D329F" w:rsidRDefault="008D329F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8D329F" w:rsidRDefault="0061729E" w:rsidP="0061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8D329F" w:rsidTr="00A71F95">
        <w:trPr>
          <w:tblHeader/>
        </w:trPr>
        <w:tc>
          <w:tcPr>
            <w:tcW w:w="913" w:type="dxa"/>
          </w:tcPr>
          <w:p w:rsidR="008D329F" w:rsidRDefault="00D12DD6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24" w:type="dxa"/>
          </w:tcPr>
          <w:p w:rsidR="008D329F" w:rsidRDefault="003D4F83" w:rsidP="00D2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1546" w:type="dxa"/>
          </w:tcPr>
          <w:p w:rsidR="008D329F" w:rsidRDefault="00D12DD6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8D329F" w:rsidRDefault="003D4F83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816" w:type="dxa"/>
          </w:tcPr>
          <w:p w:rsidR="008D329F" w:rsidRDefault="00D278F5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8D329F" w:rsidRDefault="00D278F5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8D329F" w:rsidRDefault="00D278F5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8D329F" w:rsidRDefault="00D278F5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</w:tcPr>
          <w:p w:rsidR="008D329F" w:rsidRDefault="0061729E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9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D278F5" w:rsidTr="00F145D8">
        <w:trPr>
          <w:tblHeader/>
        </w:trPr>
        <w:tc>
          <w:tcPr>
            <w:tcW w:w="913" w:type="dxa"/>
          </w:tcPr>
          <w:p w:rsidR="00D278F5" w:rsidRDefault="00D12DD6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879" w:type="dxa"/>
            <w:gridSpan w:val="8"/>
          </w:tcPr>
          <w:p w:rsidR="00D278F5" w:rsidRDefault="00D278F5" w:rsidP="008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D278F5" w:rsidTr="00F145D8">
        <w:trPr>
          <w:tblHeader/>
        </w:trPr>
        <w:tc>
          <w:tcPr>
            <w:tcW w:w="913" w:type="dxa"/>
          </w:tcPr>
          <w:p w:rsidR="00D278F5" w:rsidRDefault="00D12DD6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4879" w:type="dxa"/>
            <w:gridSpan w:val="8"/>
          </w:tcPr>
          <w:p w:rsidR="004F2629" w:rsidRPr="00B95C81" w:rsidRDefault="00D278F5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 с описанием текущей ситуации.</w:t>
            </w:r>
            <w:r w:rsidR="0006543D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года доля организаций частной формы собственности на рынке наружной рекламы</w:t>
            </w:r>
            <w:r w:rsidR="00235A11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составляла 100%. </w:t>
            </w:r>
            <w:r w:rsidR="00235A11" w:rsidRPr="00B95C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="00235A11" w:rsidRPr="00B95C8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 w:rsidR="00235A11" w:rsidRPr="00B95C81">
              <w:rPr>
                <w:rFonts w:ascii="Times New Roman" w:hAnsi="Times New Roman" w:cs="Times New Roman"/>
                <w:sz w:val="24"/>
                <w:szCs w:val="24"/>
              </w:rPr>
              <w:t>представлен рекламными щитами. В перспективе планируется установка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</w:t>
            </w:r>
            <w:r w:rsidR="00235A11" w:rsidRPr="00B95C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235A11" w:rsidRPr="00B95C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C81" w:rsidRPr="00B95C8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городского округа Верхотурский от 26.09.2017г. № 752 «Об утверждении Схемы размещения рекламных конструкций на территории городского округа Верхотурский»</w:t>
            </w:r>
            <w:proofErr w:type="gramStart"/>
            <w:r w:rsidR="00B95C81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вопрос. </w:t>
            </w:r>
            <w:proofErr w:type="gramStart"/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области, 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предусмотренных статьей 19 Федерального закона от 13 марта 2006 года № 38-ФЗ «О рекламе».</w:t>
            </w:r>
            <w:proofErr w:type="gramEnd"/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существует потребность в повышении эффективности проводимых мероприятий по борьбе с </w:t>
            </w:r>
            <w:proofErr w:type="gramStart"/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>недобросовестными</w:t>
            </w:r>
            <w:proofErr w:type="gramEnd"/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рекламораспространителями</w:t>
            </w:r>
            <w:proofErr w:type="spellEnd"/>
            <w:r w:rsidR="004F2629" w:rsidRPr="00B95C81">
              <w:rPr>
                <w:rFonts w:ascii="Times New Roman" w:hAnsi="Times New Roman" w:cs="Times New Roman"/>
                <w:sz w:val="24"/>
                <w:szCs w:val="24"/>
              </w:rPr>
              <w:t>, осуществляющими установку рекламных конструкций в отсутствие действующих разрешений.</w:t>
            </w:r>
          </w:p>
          <w:p w:rsidR="000C012D" w:rsidRPr="00B95C81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решения. </w:t>
            </w:r>
          </w:p>
          <w:p w:rsidR="004F2629" w:rsidRPr="00B95C81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1. Расширение функций уполномоченных органов в сфере рекламы.</w:t>
            </w:r>
          </w:p>
          <w:p w:rsidR="004F2629" w:rsidRPr="00B95C81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Борьба с незаконными рекламными конструкциями и недобросовестными </w:t>
            </w:r>
            <w:proofErr w:type="spellStart"/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рекламораспространителями</w:t>
            </w:r>
            <w:proofErr w:type="spellEnd"/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, направленная на повышение инвестиционной привлекательности рынка наружной рекламы.</w:t>
            </w:r>
          </w:p>
          <w:p w:rsidR="00D278F5" w:rsidRPr="00B95C81" w:rsidRDefault="004F2629" w:rsidP="000C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торгов на размещение рекламных конструкций только в электронном виде</w:t>
            </w:r>
            <w:r w:rsidR="00235A11" w:rsidRPr="00B9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8F5" w:rsidTr="00A71F95">
        <w:trPr>
          <w:tblHeader/>
        </w:trPr>
        <w:tc>
          <w:tcPr>
            <w:tcW w:w="913" w:type="dxa"/>
          </w:tcPr>
          <w:p w:rsidR="00D278F5" w:rsidRDefault="00D12DD6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24" w:type="dxa"/>
          </w:tcPr>
          <w:p w:rsidR="00D278F5" w:rsidRDefault="00AC5231" w:rsidP="00A6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сферу наружной рекламы</w:t>
            </w:r>
          </w:p>
        </w:tc>
        <w:tc>
          <w:tcPr>
            <w:tcW w:w="1546" w:type="dxa"/>
          </w:tcPr>
          <w:p w:rsidR="00D278F5" w:rsidRDefault="00D12DD6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D278F5" w:rsidRDefault="00AC5231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t xml:space="preserve"> </w:t>
            </w:r>
            <w:r w:rsidRPr="00AC523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городского округа </w:t>
            </w:r>
            <w:proofErr w:type="gramStart"/>
            <w:r w:rsidRPr="00AC523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AC523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сферу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D278F5" w:rsidRDefault="00AC5231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D278F5" w:rsidRDefault="00AC5231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D278F5" w:rsidRDefault="00AC5231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D278F5" w:rsidRDefault="00AC5231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D278F5" w:rsidRDefault="00AC5231" w:rsidP="0026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  <w:r w:rsidR="00266A92">
              <w:rPr>
                <w:rFonts w:ascii="Times New Roman" w:hAnsi="Times New Roman" w:cs="Times New Roman"/>
                <w:sz w:val="24"/>
                <w:szCs w:val="24"/>
              </w:rPr>
              <w:t>, отдел архитектуры и градостроительства Администрации городского округа Верхотурский</w:t>
            </w:r>
          </w:p>
        </w:tc>
      </w:tr>
      <w:tr w:rsidR="00AC5231" w:rsidTr="00F145D8">
        <w:trPr>
          <w:tblHeader/>
        </w:trPr>
        <w:tc>
          <w:tcPr>
            <w:tcW w:w="913" w:type="dxa"/>
          </w:tcPr>
          <w:p w:rsidR="00AC5231" w:rsidRDefault="00D12DD6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879" w:type="dxa"/>
            <w:gridSpan w:val="8"/>
          </w:tcPr>
          <w:p w:rsidR="00AC5231" w:rsidRDefault="00AC5231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AC5231" w:rsidTr="00F145D8">
        <w:trPr>
          <w:tblHeader/>
        </w:trPr>
        <w:tc>
          <w:tcPr>
            <w:tcW w:w="913" w:type="dxa"/>
          </w:tcPr>
          <w:p w:rsidR="00AC5231" w:rsidRDefault="00D12DD6" w:rsidP="00AC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4879" w:type="dxa"/>
            <w:gridSpan w:val="8"/>
          </w:tcPr>
          <w:p w:rsidR="002832A6" w:rsidRDefault="00AC5231" w:rsidP="0028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товарного рынка с описанием текущей ситуации. </w:t>
            </w:r>
            <w:r w:rsidR="001F445D" w:rsidRPr="001F445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proofErr w:type="gramStart"/>
            <w:r w:rsidR="001F445D" w:rsidRPr="001F445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1F445D" w:rsidRPr="001F445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специализированная служба, которая наделена полномочиями по оказанию всех видов гарантированн</w:t>
            </w:r>
            <w:r w:rsidR="00EE74D7">
              <w:rPr>
                <w:rFonts w:ascii="Times New Roman" w:hAnsi="Times New Roman" w:cs="Times New Roman"/>
                <w:sz w:val="24"/>
                <w:szCs w:val="24"/>
              </w:rPr>
              <w:t>ого перечня услуг по погребению. Д</w:t>
            </w:r>
            <w:r w:rsidR="00EE74D7" w:rsidRPr="00EE74D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по вопросам похоронного дела </w:t>
            </w:r>
            <w:r w:rsidR="001F445D" w:rsidRPr="001F445D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1F4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445D" w:rsidRPr="001F445D">
              <w:rPr>
                <w:rFonts w:ascii="Times New Roman" w:hAnsi="Times New Roman" w:cs="Times New Roman"/>
                <w:sz w:val="24"/>
                <w:szCs w:val="24"/>
              </w:rPr>
              <w:t>т индивидуальны</w:t>
            </w:r>
            <w:r w:rsidR="001F44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F445D" w:rsidRPr="001F44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1F44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445D" w:rsidRPr="001F445D">
              <w:rPr>
                <w:rFonts w:ascii="Times New Roman" w:hAnsi="Times New Roman" w:cs="Times New Roman"/>
                <w:sz w:val="24"/>
                <w:szCs w:val="24"/>
              </w:rPr>
              <w:t>: ИП Сергеев Николай Васильевич «Бюро ритуальных услуг» (г</w:t>
            </w:r>
            <w:r w:rsidR="001F445D">
              <w:rPr>
                <w:rFonts w:ascii="Times New Roman" w:hAnsi="Times New Roman" w:cs="Times New Roman"/>
                <w:sz w:val="24"/>
                <w:szCs w:val="24"/>
              </w:rPr>
              <w:t xml:space="preserve">. Верхотурье, ул. </w:t>
            </w:r>
            <w:proofErr w:type="spellStart"/>
            <w:r w:rsidR="001F445D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="001F445D">
              <w:rPr>
                <w:rFonts w:ascii="Times New Roman" w:hAnsi="Times New Roman" w:cs="Times New Roman"/>
                <w:sz w:val="24"/>
                <w:szCs w:val="24"/>
              </w:rPr>
              <w:t>, 31).</w:t>
            </w:r>
            <w:r w:rsidR="00973B38">
              <w:t xml:space="preserve"> </w:t>
            </w:r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законами от 12 января 1996 года № 8-ФЗ «О погребении и похоронном деле», о</w:t>
            </w:r>
            <w:r w:rsidR="00EE74D7">
              <w:rPr>
                <w:rFonts w:ascii="Times New Roman" w:hAnsi="Times New Roman" w:cs="Times New Roman"/>
                <w:sz w:val="24"/>
                <w:szCs w:val="24"/>
              </w:rPr>
              <w:t>т 6 октября 2003 года № 131-ФЗ «</w:t>
            </w:r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EE74D7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="00973B38">
              <w:t xml:space="preserve"> </w:t>
            </w:r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73B38">
              <w:rPr>
                <w:rFonts w:ascii="Times New Roman" w:hAnsi="Times New Roman" w:cs="Times New Roman"/>
                <w:sz w:val="24"/>
                <w:szCs w:val="24"/>
              </w:rPr>
              <w:t xml:space="preserve">ей городского округа </w:t>
            </w:r>
            <w:proofErr w:type="gramStart"/>
            <w:r w:rsidR="00973B3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973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индексируется</w:t>
            </w:r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услуг, предоставляемых согласно гарантированному перечню услуг по погребению</w:t>
            </w:r>
            <w:r w:rsidR="00973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3B38">
              <w:t xml:space="preserve"> </w:t>
            </w:r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04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 xml:space="preserve"> году в городском округе </w:t>
            </w:r>
            <w:proofErr w:type="gramStart"/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973B38" w:rsidRPr="00973B38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захоронено 7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погребение. Из местного бюджета потрачено 6,44 тыс. рублей.</w:t>
            </w:r>
          </w:p>
          <w:p w:rsidR="002832A6" w:rsidRDefault="002832A6" w:rsidP="0028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вопрос.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 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 </w:t>
            </w:r>
          </w:p>
          <w:p w:rsidR="000C012D" w:rsidRDefault="002832A6" w:rsidP="0028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решения. </w:t>
            </w:r>
          </w:p>
          <w:p w:rsidR="002832A6" w:rsidRPr="002832A6" w:rsidRDefault="002832A6" w:rsidP="0028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>1. Выработка и реализация мер по снижению уровня коррупции в сфере предоставления ритуальных услуг.</w:t>
            </w:r>
          </w:p>
          <w:p w:rsidR="002832A6" w:rsidRPr="002832A6" w:rsidRDefault="002832A6" w:rsidP="0028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ab/>
              <w:t>Переход на безналичную форму оплаты гражданами ритуальных услуг.</w:t>
            </w:r>
          </w:p>
          <w:p w:rsidR="00AC5231" w:rsidRDefault="002832A6" w:rsidP="0062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1327">
              <w:rPr>
                <w:rFonts w:ascii="Times New Roman" w:hAnsi="Times New Roman" w:cs="Times New Roman"/>
                <w:sz w:val="24"/>
                <w:szCs w:val="24"/>
              </w:rPr>
              <w:t>Регламентация</w:t>
            </w:r>
            <w:r w:rsidRPr="002832A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предоставления мест для захоронений </w:t>
            </w:r>
            <w:r w:rsidR="0062132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8F5" w:rsidTr="00A71F95">
        <w:trPr>
          <w:tblHeader/>
        </w:trPr>
        <w:tc>
          <w:tcPr>
            <w:tcW w:w="913" w:type="dxa"/>
          </w:tcPr>
          <w:p w:rsidR="00D278F5" w:rsidRDefault="00D12DD6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24" w:type="dxa"/>
          </w:tcPr>
          <w:p w:rsidR="00D278F5" w:rsidRDefault="005F64EF" w:rsidP="00A7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организациях, осуществляющих деятельность на рынке ритуальных услуг городского округа Верхотурский</w:t>
            </w:r>
          </w:p>
        </w:tc>
        <w:tc>
          <w:tcPr>
            <w:tcW w:w="1546" w:type="dxa"/>
          </w:tcPr>
          <w:p w:rsidR="00D278F5" w:rsidRDefault="00D12DD6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D278F5" w:rsidRDefault="005F64EF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t xml:space="preserve"> </w:t>
            </w:r>
            <w:r w:rsidRPr="005F64E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городского округа </w:t>
            </w:r>
            <w:proofErr w:type="gramStart"/>
            <w:r w:rsidRPr="005F64E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F64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организациях, осуществляющих деятельность на рынке ритуальных услуг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816" w:type="dxa"/>
          </w:tcPr>
          <w:p w:rsidR="00D278F5" w:rsidRDefault="005F64EF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D278F5" w:rsidRDefault="005F64EF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D278F5" w:rsidRDefault="005F64EF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</w:tcPr>
          <w:p w:rsidR="00D278F5" w:rsidRDefault="005F64EF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</w:tcPr>
          <w:p w:rsidR="00D278F5" w:rsidRDefault="00B95C81" w:rsidP="00D2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</w:tbl>
    <w:p w:rsidR="008C748D" w:rsidRDefault="008C748D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FC" w:rsidRDefault="00A721FC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8EB" w:rsidRDefault="00E758EB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8EB" w:rsidRDefault="00E758EB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C9B" w:rsidRDefault="00A721FC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Системные мероприятия, направленные на развитие конкурентной среды в городском округе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8C748D" w:rsidRDefault="008C748D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544"/>
        <w:gridCol w:w="2653"/>
        <w:gridCol w:w="1883"/>
        <w:gridCol w:w="2458"/>
      </w:tblGrid>
      <w:tr w:rsidR="00250DF0" w:rsidRPr="001377CD" w:rsidTr="008A5EFF">
        <w:tc>
          <w:tcPr>
            <w:tcW w:w="1101" w:type="dxa"/>
          </w:tcPr>
          <w:p w:rsidR="00774FB6" w:rsidRPr="001377CD" w:rsidRDefault="00774FB6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4252" w:type="dxa"/>
          </w:tcPr>
          <w:p w:rsidR="00774FB6" w:rsidRPr="001377CD" w:rsidRDefault="00774FB6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3544" w:type="dxa"/>
          </w:tcPr>
          <w:p w:rsidR="00774FB6" w:rsidRPr="001377CD" w:rsidRDefault="00774FB6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3" w:type="dxa"/>
          </w:tcPr>
          <w:p w:rsidR="00774FB6" w:rsidRPr="001377CD" w:rsidRDefault="00774FB6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мероприятий</w:t>
            </w:r>
          </w:p>
        </w:tc>
        <w:tc>
          <w:tcPr>
            <w:tcW w:w="1883" w:type="dxa"/>
          </w:tcPr>
          <w:p w:rsidR="00774FB6" w:rsidRPr="001377CD" w:rsidRDefault="00774FB6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58" w:type="dxa"/>
          </w:tcPr>
          <w:p w:rsidR="00774FB6" w:rsidRPr="001377CD" w:rsidRDefault="00774FB6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A3454" w:rsidRPr="001377CD" w:rsidTr="008A5EFF">
        <w:tc>
          <w:tcPr>
            <w:tcW w:w="1101" w:type="dxa"/>
          </w:tcPr>
          <w:p w:rsidR="005A3454" w:rsidRPr="001377CD" w:rsidRDefault="001377CD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A3454" w:rsidRPr="001377CD" w:rsidRDefault="001377CD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3454" w:rsidRPr="001377CD" w:rsidRDefault="001377CD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5A3454" w:rsidRPr="001377CD" w:rsidRDefault="001377CD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5A3454" w:rsidRPr="001377CD" w:rsidRDefault="001377CD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5A3454" w:rsidRPr="001377CD" w:rsidRDefault="001377CD" w:rsidP="00A0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377CD" w:rsidRPr="001377CD" w:rsidTr="008A5EFF">
        <w:tc>
          <w:tcPr>
            <w:tcW w:w="1101" w:type="dxa"/>
          </w:tcPr>
          <w:p w:rsidR="001377CD" w:rsidRPr="001377CD" w:rsidRDefault="001377CD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90" w:type="dxa"/>
            <w:gridSpan w:val="5"/>
          </w:tcPr>
          <w:p w:rsidR="001377CD" w:rsidRPr="001377CD" w:rsidRDefault="001377CD" w:rsidP="00137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(совершенствование) закупочной деятельности, в том числе  за счет расширения участия в указанных процедурах субъектов малого и среднего бизнеса</w:t>
            </w:r>
          </w:p>
        </w:tc>
      </w:tr>
      <w:tr w:rsidR="003868AE" w:rsidRPr="001377CD" w:rsidTr="008A5EFF">
        <w:tc>
          <w:tcPr>
            <w:tcW w:w="1101" w:type="dxa"/>
            <w:vMerge w:val="restart"/>
          </w:tcPr>
          <w:p w:rsidR="003868AE" w:rsidRPr="001377CD" w:rsidRDefault="001377CD" w:rsidP="00250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868AE"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3868AE" w:rsidRPr="001377CD" w:rsidRDefault="003868AE" w:rsidP="007415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</w:t>
            </w:r>
          </w:p>
          <w:p w:rsidR="003868AE" w:rsidRPr="001377CD" w:rsidRDefault="003868AE" w:rsidP="007415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3868AE" w:rsidRPr="001377CD" w:rsidRDefault="003868AE" w:rsidP="007415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 w:rsidR="003868AE" w:rsidRPr="001377CD" w:rsidRDefault="003868AE" w:rsidP="007415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условий, в соответствии с которыми хозяйствующие субъекты с государственным и муниципальным участием при допуске к участию в </w:t>
            </w: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544" w:type="dxa"/>
          </w:tcPr>
          <w:p w:rsidR="003868AE" w:rsidRPr="001377CD" w:rsidRDefault="003868AE" w:rsidP="00F145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 необходимого числа участников конкурентных процедур определения</w:t>
            </w:r>
            <w:proofErr w:type="gramEnd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2653" w:type="dxa"/>
          </w:tcPr>
          <w:p w:rsidR="003868AE" w:rsidRPr="001377CD" w:rsidRDefault="003868AE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 государственных и муниципальных нужд:</w:t>
            </w:r>
          </w:p>
          <w:p w:rsidR="003868AE" w:rsidRPr="001377CD" w:rsidRDefault="003868AE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не менее 3 участников;</w:t>
            </w:r>
          </w:p>
          <w:p w:rsidR="003868AE" w:rsidRPr="001377CD" w:rsidRDefault="003868AE" w:rsidP="006E7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не менее 3 участников;</w:t>
            </w:r>
          </w:p>
          <w:p w:rsidR="003868AE" w:rsidRPr="001377CD" w:rsidRDefault="003868AE" w:rsidP="006E7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не менее 3 участников;</w:t>
            </w:r>
          </w:p>
          <w:p w:rsidR="003868AE" w:rsidRPr="001377CD" w:rsidRDefault="003868AE" w:rsidP="006E7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не менее 3 участников</w:t>
            </w:r>
          </w:p>
        </w:tc>
        <w:tc>
          <w:tcPr>
            <w:tcW w:w="1883" w:type="dxa"/>
          </w:tcPr>
          <w:p w:rsidR="003868AE" w:rsidRPr="001377CD" w:rsidRDefault="003868AE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3868AE" w:rsidRPr="001377CD" w:rsidRDefault="00291385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291385" w:rsidRPr="001377CD" w:rsidTr="008A5EFF">
        <w:tc>
          <w:tcPr>
            <w:tcW w:w="1101" w:type="dxa"/>
            <w:vMerge/>
          </w:tcPr>
          <w:p w:rsidR="00291385" w:rsidRPr="001377CD" w:rsidRDefault="00291385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1385" w:rsidRPr="001377CD" w:rsidRDefault="00291385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385" w:rsidRPr="001377CD" w:rsidRDefault="00291385" w:rsidP="00386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закупок товаров, работ, услуг для нужд городского округа </w:t>
            </w:r>
            <w:proofErr w:type="gramStart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653" w:type="dxa"/>
          </w:tcPr>
          <w:p w:rsidR="00291385" w:rsidRPr="001377CD" w:rsidRDefault="00291385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Доля закупок, осуществленных у субъектов малого предпринимательства и</w:t>
            </w:r>
            <w:r w:rsidRPr="001377CD">
              <w:rPr>
                <w:sz w:val="24"/>
                <w:szCs w:val="24"/>
              </w:rPr>
              <w:t xml:space="preserve"> </w:t>
            </w: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 ориентированных некоммерческих </w:t>
            </w: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</w:t>
            </w:r>
            <w:proofErr w:type="gramStart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совокупном объеме закупок, рассчитанном в соответствии с частью 1.1. статьи 30 Федерального закона от 5 апреля 2013 года № 44-ФЗ:</w:t>
            </w:r>
          </w:p>
          <w:p w:rsidR="00291385" w:rsidRPr="001377CD" w:rsidRDefault="00291385" w:rsidP="00386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не менее 20,85%;</w:t>
            </w:r>
          </w:p>
          <w:p w:rsidR="00291385" w:rsidRPr="001377CD" w:rsidRDefault="00291385" w:rsidP="00386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не менее 25,53%;</w:t>
            </w:r>
          </w:p>
          <w:p w:rsidR="00291385" w:rsidRPr="001377CD" w:rsidRDefault="00291385" w:rsidP="00386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не менее 32,70%</w:t>
            </w:r>
          </w:p>
          <w:p w:rsidR="00291385" w:rsidRPr="001377CD" w:rsidRDefault="00291385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291385" w:rsidRPr="001377CD" w:rsidRDefault="00291385" w:rsidP="00386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58" w:type="dxa"/>
          </w:tcPr>
          <w:p w:rsidR="00291385" w:rsidRPr="001377CD" w:rsidRDefault="00291385" w:rsidP="00F145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1377CD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1377CD" w:rsidRPr="001377CD" w:rsidTr="008A5EFF">
        <w:tc>
          <w:tcPr>
            <w:tcW w:w="1101" w:type="dxa"/>
          </w:tcPr>
          <w:p w:rsidR="001377CD" w:rsidRPr="001377CD" w:rsidRDefault="001377CD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90" w:type="dxa"/>
            <w:gridSpan w:val="5"/>
          </w:tcPr>
          <w:p w:rsidR="001377CD" w:rsidRPr="001377CD" w:rsidRDefault="001377CD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250DF0" w:rsidRPr="001377CD" w:rsidTr="008A5EFF">
        <w:tc>
          <w:tcPr>
            <w:tcW w:w="1101" w:type="dxa"/>
          </w:tcPr>
          <w:p w:rsidR="00774FB6" w:rsidRPr="001377CD" w:rsidRDefault="001377CD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74FB6" w:rsidRPr="001377CD" w:rsidRDefault="00DF0084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544" w:type="dxa"/>
          </w:tcPr>
          <w:p w:rsidR="00774FB6" w:rsidRPr="001377CD" w:rsidRDefault="00B16069" w:rsidP="00291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нормативных правовых органов местного самоуправления, регулирующих  осуществление муниципального контроля и предоставление муниципальных услуг </w:t>
            </w:r>
            <w:r w:rsidR="005D7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субъектов предпринимательской деятельности, в целях выявления запретов, ограничивающих конкуренцию, установленных подпунктами 1,2 и 9 пункта 1 статьи 15 Федерального закона от 26 июля 2006 года № 135-ФЗ, а также в целях определения возможности сокращения </w:t>
            </w:r>
            <w:r w:rsidR="005D76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сроков предоставления  муниципальных услуг, предоставляемых в соответствии с Федеральным законом от</w:t>
            </w:r>
            <w:proofErr w:type="gramEnd"/>
            <w:r w:rsidR="005D7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 июля 2010 года № 210-ФЗ, относящихся к полномочиям органов местного самоуправления</w:t>
            </w:r>
            <w:r w:rsidR="00291037">
              <w:rPr>
                <w:rFonts w:ascii="Times New Roman" w:hAnsi="Times New Roman" w:cs="Times New Roman"/>
                <w:bCs/>
                <w:sz w:val="24"/>
                <w:szCs w:val="24"/>
              </w:rPr>
              <w:t>, снижения стоимости предоставления таких услуг, перевода их предоставления в электронную форму в целях их оптимизации, и осуществление перевода услуг в разряд бесплатных,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653" w:type="dxa"/>
          </w:tcPr>
          <w:p w:rsidR="00774FB6" w:rsidRPr="001377CD" w:rsidRDefault="00291037" w:rsidP="00291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Внесены изменения в нормативные правовые акты </w:t>
            </w:r>
            <w:r w:rsidRPr="00291037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самоуправления, регулирующих  осуществление муниципального контроля и предоставление муниципальных услуг для субъектов предпринимательской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части устранения запретов, ограничивающих конкуренцию, </w:t>
            </w:r>
            <w:r w:rsidRPr="00291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сокращения сроков предоставления  </w:t>
            </w:r>
            <w:r w:rsidRPr="002910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</w:t>
            </w:r>
            <w:proofErr w:type="gramEnd"/>
            <w:r w:rsidRPr="00291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в части </w:t>
            </w:r>
            <w:r w:rsidRPr="0029103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91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перевода услуг в разряд бесплатных,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883" w:type="dxa"/>
          </w:tcPr>
          <w:p w:rsidR="00774FB6" w:rsidRPr="001377CD" w:rsidRDefault="00291037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30.06.2020</w:t>
            </w:r>
          </w:p>
        </w:tc>
        <w:tc>
          <w:tcPr>
            <w:tcW w:w="2458" w:type="dxa"/>
          </w:tcPr>
          <w:p w:rsidR="00774FB6" w:rsidRPr="001377CD" w:rsidRDefault="00291037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1377CD" w:rsidRPr="001377CD" w:rsidTr="008A5EFF">
        <w:tc>
          <w:tcPr>
            <w:tcW w:w="1101" w:type="dxa"/>
          </w:tcPr>
          <w:p w:rsidR="001377CD" w:rsidRPr="001377CD" w:rsidRDefault="00337CA9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1377CD" w:rsidRPr="001377CD" w:rsidRDefault="00291037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44" w:type="dxa"/>
          </w:tcPr>
          <w:p w:rsidR="001377CD" w:rsidRPr="001377CD" w:rsidRDefault="005007C0" w:rsidP="00500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наличия  в городском округе Верхотурский  административных регламентов предоставления муниципальной услуги по выдаче разрешений на строительство, которые применимы  в том числе для выдачи  разрешения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 для целей возведения (создания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нтенно-мачтовых сооружений (объектов) для услуг связи,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административные регламенты предоставления муниципальных услуг)</w:t>
            </w:r>
          </w:p>
        </w:tc>
        <w:tc>
          <w:tcPr>
            <w:tcW w:w="2653" w:type="dxa"/>
          </w:tcPr>
          <w:p w:rsidR="001377CD" w:rsidRPr="001377CD" w:rsidRDefault="005007C0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утвержденных административных регламентов</w:t>
            </w:r>
            <w:r>
              <w:t xml:space="preserve"> </w:t>
            </w:r>
            <w:r w:rsidRPr="005007C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1883" w:type="dxa"/>
          </w:tcPr>
          <w:p w:rsidR="001377CD" w:rsidRPr="001377CD" w:rsidRDefault="005007C0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1377CD" w:rsidRPr="001377CD" w:rsidRDefault="005007C0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1377CD" w:rsidRPr="001377CD" w:rsidTr="008A5EFF">
        <w:tc>
          <w:tcPr>
            <w:tcW w:w="1101" w:type="dxa"/>
          </w:tcPr>
          <w:p w:rsidR="001377CD" w:rsidRPr="001377CD" w:rsidRDefault="00337CA9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:rsidR="001377CD" w:rsidRPr="001377CD" w:rsidRDefault="005007C0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544" w:type="dxa"/>
          </w:tcPr>
          <w:p w:rsidR="001377CD" w:rsidRPr="001377CD" w:rsidRDefault="005007C0" w:rsidP="00277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нормативных правовых актов городского округа Верхотурский  и экспертизы </w:t>
            </w:r>
            <w:r w:rsidRPr="00500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нормативных правовых актов </w:t>
            </w:r>
            <w:r w:rsidR="002776D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Верхотурский</w:t>
            </w:r>
            <w:proofErr w:type="gramStart"/>
            <w:r w:rsidR="0027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27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анализ воздействия  таких проектов актов на состояние конкуренции, а также </w:t>
            </w:r>
            <w:r w:rsidR="002776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соответствующего инструментария (инструкций, форм, стандартов)</w:t>
            </w:r>
          </w:p>
        </w:tc>
        <w:tc>
          <w:tcPr>
            <w:tcW w:w="2653" w:type="dxa"/>
          </w:tcPr>
          <w:p w:rsidR="001377CD" w:rsidRPr="001377CD" w:rsidRDefault="002776DE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</w:t>
            </w:r>
            <w:r w:rsidRPr="002776D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 городского округа Верхотурский  и экспертизы нормативных правовых актов городского округа Верхотурский</w:t>
            </w:r>
            <w:proofErr w:type="gramStart"/>
            <w:r w:rsidRPr="0027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7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</w:t>
            </w:r>
            <w:r w:rsidRPr="002776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Федерации», пунктов, предусматривающих анализ воздействия  таких проектов актов на состояние конкуренции, а также соответствующего инструментария (инструкций, форм, стандартов)</w:t>
            </w:r>
          </w:p>
        </w:tc>
        <w:tc>
          <w:tcPr>
            <w:tcW w:w="1883" w:type="dxa"/>
          </w:tcPr>
          <w:p w:rsidR="001377CD" w:rsidRPr="001377CD" w:rsidRDefault="002776DE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2458" w:type="dxa"/>
          </w:tcPr>
          <w:p w:rsidR="001377CD" w:rsidRPr="001377CD" w:rsidRDefault="002776DE" w:rsidP="00277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2776DE" w:rsidRPr="001377CD" w:rsidTr="008A5EFF">
        <w:tc>
          <w:tcPr>
            <w:tcW w:w="1101" w:type="dxa"/>
          </w:tcPr>
          <w:p w:rsidR="002776DE" w:rsidRPr="001377CD" w:rsidRDefault="00337CA9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90" w:type="dxa"/>
            <w:gridSpan w:val="5"/>
          </w:tcPr>
          <w:p w:rsidR="002776DE" w:rsidRPr="001377CD" w:rsidRDefault="002776DE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  <w:r w:rsidR="00096178">
              <w:rPr>
                <w:rFonts w:ascii="Times New Roman" w:hAnsi="Times New Roman" w:cs="Times New Roman"/>
                <w:bCs/>
                <w:sz w:val="24"/>
                <w:szCs w:val="24"/>
              </w:rPr>
              <w:t>, обеспечение доступа к информации о государственном и муниципальном имуществе</w:t>
            </w:r>
          </w:p>
        </w:tc>
      </w:tr>
      <w:tr w:rsidR="00316EF4" w:rsidRPr="001377CD" w:rsidTr="008A5EFF">
        <w:tc>
          <w:tcPr>
            <w:tcW w:w="1101" w:type="dxa"/>
          </w:tcPr>
          <w:p w:rsidR="00316EF4" w:rsidRPr="001377CD" w:rsidRDefault="00337CA9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</w:tcPr>
          <w:p w:rsidR="00316EF4" w:rsidRPr="001377CD" w:rsidRDefault="00316EF4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544" w:type="dxa"/>
          </w:tcPr>
          <w:p w:rsidR="00316EF4" w:rsidRPr="001377CD" w:rsidRDefault="00316EF4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показатели эффективности деятельности </w:t>
            </w:r>
          </w:p>
        </w:tc>
        <w:tc>
          <w:tcPr>
            <w:tcW w:w="2653" w:type="dxa"/>
          </w:tcPr>
          <w:p w:rsidR="00316EF4" w:rsidRPr="001377CD" w:rsidRDefault="00316EF4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883" w:type="dxa"/>
          </w:tcPr>
          <w:p w:rsidR="00316EF4" w:rsidRPr="001377CD" w:rsidRDefault="00316EF4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2021-2022 годы</w:t>
            </w:r>
          </w:p>
        </w:tc>
        <w:tc>
          <w:tcPr>
            <w:tcW w:w="2458" w:type="dxa"/>
          </w:tcPr>
          <w:p w:rsidR="00316EF4" w:rsidRPr="001377CD" w:rsidRDefault="00316EF4" w:rsidP="00A04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16EF4" w:rsidRPr="001377CD" w:rsidTr="008A5EFF">
        <w:tc>
          <w:tcPr>
            <w:tcW w:w="1101" w:type="dxa"/>
          </w:tcPr>
          <w:p w:rsidR="00316EF4" w:rsidRPr="001377CD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2" w:type="dxa"/>
            <w:vMerge/>
          </w:tcPr>
          <w:p w:rsidR="00316EF4" w:rsidRPr="001377CD" w:rsidRDefault="00316EF4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и реализация программы приватизации муниципальных унитарных предприятий, находящихся в собственности городского округа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653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утверждаемая программа </w:t>
            </w:r>
            <w:r w:rsidRPr="00096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приватизации муниципальных унитарных предприятий, находящихся в собственности городского округа </w:t>
            </w:r>
            <w:proofErr w:type="gramStart"/>
            <w:r w:rsidRPr="00096178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883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2020-2022 годы</w:t>
            </w:r>
          </w:p>
        </w:tc>
        <w:tc>
          <w:tcPr>
            <w:tcW w:w="2458" w:type="dxa"/>
          </w:tcPr>
          <w:p w:rsidR="00316EF4" w:rsidRDefault="00316EF4" w:rsidP="0009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316EF4" w:rsidRPr="001377CD" w:rsidTr="008A5EFF">
        <w:tc>
          <w:tcPr>
            <w:tcW w:w="1101" w:type="dxa"/>
          </w:tcPr>
          <w:p w:rsidR="00316EF4" w:rsidRPr="001377CD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52" w:type="dxa"/>
            <w:vMerge w:val="restart"/>
          </w:tcPr>
          <w:p w:rsidR="00316EF4" w:rsidRPr="001377CD" w:rsidRDefault="00316EF4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публичности процедуры распоряжения имуществом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хозяйствующих субъектов с муниципальным участием </w:t>
            </w:r>
          </w:p>
        </w:tc>
        <w:tc>
          <w:tcPr>
            <w:tcW w:w="3544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и проведение публичных торгов или иных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653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отсутствие актов реагирования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антимонопольного органа, вынесенных по результатам проверок хозяйствующих субъектов, доля участия</w:t>
            </w:r>
            <w:r>
              <w:t xml:space="preserve"> </w:t>
            </w:r>
            <w:r w:rsidRPr="00316E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 которых составляет 50 и более процентов</w:t>
            </w:r>
          </w:p>
        </w:tc>
        <w:tc>
          <w:tcPr>
            <w:tcW w:w="1883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2458" w:type="dxa"/>
          </w:tcPr>
          <w:p w:rsidR="00316EF4" w:rsidRDefault="00316EF4" w:rsidP="00F1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E7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городского округа Верхотурский</w:t>
            </w:r>
          </w:p>
        </w:tc>
      </w:tr>
      <w:tr w:rsidR="00316EF4" w:rsidRPr="001377CD" w:rsidTr="008A5EFF">
        <w:tc>
          <w:tcPr>
            <w:tcW w:w="1101" w:type="dxa"/>
          </w:tcPr>
          <w:p w:rsidR="00316EF4" w:rsidRPr="001377CD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  <w:vMerge/>
          </w:tcPr>
          <w:p w:rsidR="00316EF4" w:rsidRPr="001377CD" w:rsidRDefault="00316EF4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плана закупок на соответствующий год </w:t>
            </w:r>
            <w:r w:rsidRPr="00316EF4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653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883" w:type="dxa"/>
          </w:tcPr>
          <w:p w:rsidR="00316EF4" w:rsidRPr="001377CD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316EF4" w:rsidRPr="001377CD" w:rsidRDefault="00316EF4" w:rsidP="00316E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ВМУП «Транспорт», МУП «Гарант»</w:t>
            </w:r>
          </w:p>
        </w:tc>
      </w:tr>
      <w:tr w:rsidR="00316EF4" w:rsidRPr="00B50BC9" w:rsidTr="008A5EFF">
        <w:tc>
          <w:tcPr>
            <w:tcW w:w="1101" w:type="dxa"/>
          </w:tcPr>
          <w:p w:rsidR="00316EF4" w:rsidRPr="00B95C81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316EF4" w:rsidRPr="00B95C81" w:rsidRDefault="00316EF4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544" w:type="dxa"/>
          </w:tcPr>
          <w:p w:rsidR="00316EF4" w:rsidRPr="00B95C81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653" w:type="dxa"/>
          </w:tcPr>
          <w:p w:rsidR="00316EF4" w:rsidRPr="00B95C81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Подготовлены заключения по итогам проверки</w:t>
            </w:r>
            <w:r w:rsidRPr="00B95C81">
              <w:t xml:space="preserve"> </w:t>
            </w: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целевого использования муниципального недвижимого имущества в социальной сфере</w:t>
            </w:r>
          </w:p>
        </w:tc>
        <w:tc>
          <w:tcPr>
            <w:tcW w:w="1883" w:type="dxa"/>
          </w:tcPr>
          <w:p w:rsidR="00316EF4" w:rsidRPr="00B95C81" w:rsidRDefault="00316EF4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316EF4" w:rsidRPr="00B95C81" w:rsidRDefault="00316EF4" w:rsidP="00F1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7E2F8F" w:rsidRPr="001377CD" w:rsidTr="008A5EFF">
        <w:tc>
          <w:tcPr>
            <w:tcW w:w="1101" w:type="dxa"/>
          </w:tcPr>
          <w:p w:rsidR="007E2F8F" w:rsidRPr="00B95C81" w:rsidRDefault="007E2F8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52" w:type="dxa"/>
            <w:vMerge w:val="restart"/>
          </w:tcPr>
          <w:p w:rsidR="007E2F8F" w:rsidRPr="00B95C81" w:rsidRDefault="007E2F8F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доступа  к информации о государственном и муниципальном имуществе</w:t>
            </w:r>
          </w:p>
        </w:tc>
        <w:tc>
          <w:tcPr>
            <w:tcW w:w="3544" w:type="dxa"/>
          </w:tcPr>
          <w:p w:rsidR="007E2F8F" w:rsidRPr="00B95C81" w:rsidRDefault="007E2F8F" w:rsidP="00A745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об  имуществе, находящимся в собственности городского округа Верхотурский, в том числе имуществе, включаемом в перечни для предоставления на льготных условиях </w:t>
            </w: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субъектам МСП, о реализации такого имущества и предоставлении его во владение и (или) пользование путем размещения указанной информации на </w:t>
            </w:r>
            <w:proofErr w:type="spellStart"/>
            <w:proofErr w:type="gramStart"/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официальном сайте городского округа Верхотурский</w:t>
            </w:r>
          </w:p>
        </w:tc>
        <w:tc>
          <w:tcPr>
            <w:tcW w:w="2653" w:type="dxa"/>
          </w:tcPr>
          <w:p w:rsidR="007E2F8F" w:rsidRPr="00B95C81" w:rsidRDefault="007E2F8F" w:rsidP="00A745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Опубликована  актуальная информация на официальн</w:t>
            </w:r>
            <w:r w:rsidR="00A7458A"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 w:rsidR="00A7458A"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E2F8F" w:rsidRPr="00B95C81" w:rsidRDefault="007E2F8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7E2F8F" w:rsidRPr="00B95C81" w:rsidRDefault="007E2F8F" w:rsidP="00F1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8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7E2F8F" w:rsidRPr="001377CD" w:rsidTr="008A5EFF">
        <w:tc>
          <w:tcPr>
            <w:tcW w:w="1101" w:type="dxa"/>
          </w:tcPr>
          <w:p w:rsidR="007E2F8F" w:rsidRPr="001377CD" w:rsidRDefault="007E2F8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2" w:type="dxa"/>
            <w:vMerge/>
          </w:tcPr>
          <w:p w:rsidR="007E2F8F" w:rsidRPr="001377CD" w:rsidRDefault="007E2F8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2F8F" w:rsidRPr="001377CD" w:rsidRDefault="007E2F8F" w:rsidP="00F145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опубликования и актуализации на официальном сайте городского округа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объекты)</w:t>
            </w:r>
          </w:p>
        </w:tc>
        <w:tc>
          <w:tcPr>
            <w:tcW w:w="2653" w:type="dxa"/>
          </w:tcPr>
          <w:p w:rsidR="007E2F8F" w:rsidRPr="001377CD" w:rsidRDefault="007E2F8F" w:rsidP="00A745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Опубликована информация об объектах</w:t>
            </w:r>
            <w:r>
              <w:t xml:space="preserve"> </w:t>
            </w:r>
            <w:r w:rsidRPr="00B27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городского округа </w:t>
            </w:r>
            <w:proofErr w:type="gramStart"/>
            <w:r w:rsidRPr="00B271B1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обеспечена ее актуализация</w:t>
            </w:r>
          </w:p>
        </w:tc>
        <w:tc>
          <w:tcPr>
            <w:tcW w:w="1883" w:type="dxa"/>
          </w:tcPr>
          <w:p w:rsidR="007E2F8F" w:rsidRPr="001377CD" w:rsidRDefault="007E2F8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7E2F8F" w:rsidRDefault="007E2F8F" w:rsidP="00F1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9267BB" w:rsidRPr="001377CD" w:rsidTr="008A5EFF">
        <w:tc>
          <w:tcPr>
            <w:tcW w:w="1101" w:type="dxa"/>
          </w:tcPr>
          <w:p w:rsidR="009267BB" w:rsidRPr="001377CD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790" w:type="dxa"/>
            <w:gridSpan w:val="5"/>
          </w:tcPr>
          <w:p w:rsidR="009267BB" w:rsidRPr="009267BB" w:rsidRDefault="009267BB" w:rsidP="00096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МСП и индивидуальной предпринимательской инициативы, развитие государственно-частного и </w:t>
            </w:r>
            <w:proofErr w:type="spellStart"/>
            <w:r w:rsidRPr="0092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</w:t>
            </w:r>
            <w:proofErr w:type="spellEnd"/>
            <w:r w:rsidRPr="0092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-частного партнерства</w:t>
            </w:r>
          </w:p>
        </w:tc>
      </w:tr>
      <w:tr w:rsidR="00316EF4" w:rsidRPr="001377CD" w:rsidTr="008A5EFF">
        <w:tc>
          <w:tcPr>
            <w:tcW w:w="1101" w:type="dxa"/>
          </w:tcPr>
          <w:p w:rsidR="00316EF4" w:rsidRPr="001377CD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316EF4" w:rsidRPr="001377CD" w:rsidRDefault="009267BB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544" w:type="dxa"/>
          </w:tcPr>
          <w:p w:rsidR="00316EF4" w:rsidRPr="001377CD" w:rsidRDefault="009267BB" w:rsidP="00926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оказания консультационной поддержки субъектов малого предпринимательства через Фонд поддержки малого предпринимательства городского округа Верхотурский </w:t>
            </w:r>
          </w:p>
        </w:tc>
        <w:tc>
          <w:tcPr>
            <w:tcW w:w="2653" w:type="dxa"/>
          </w:tcPr>
          <w:p w:rsidR="00316EF4" w:rsidRPr="001377CD" w:rsidRDefault="009267BB" w:rsidP="00926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7B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6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консультационной поддержки субъектов малого предпринимательства через Фонд поддержки малого предпринимательства городского округа </w:t>
            </w:r>
            <w:r w:rsidRPr="009267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Верхотурский</w:t>
            </w:r>
          </w:p>
        </w:tc>
        <w:tc>
          <w:tcPr>
            <w:tcW w:w="1883" w:type="dxa"/>
          </w:tcPr>
          <w:p w:rsidR="00316EF4" w:rsidRPr="001377CD" w:rsidRDefault="00C77F1E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2458" w:type="dxa"/>
          </w:tcPr>
          <w:p w:rsidR="00316EF4" w:rsidRPr="001377CD" w:rsidRDefault="009267BB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7BB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8A5EFF" w:rsidRPr="001377CD" w:rsidTr="008A5EFF">
        <w:tc>
          <w:tcPr>
            <w:tcW w:w="1101" w:type="dxa"/>
          </w:tcPr>
          <w:p w:rsidR="008A5EFF" w:rsidRPr="001377CD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2" w:type="dxa"/>
          </w:tcPr>
          <w:p w:rsidR="008A5EFF" w:rsidRPr="001377CD" w:rsidRDefault="008A5EFF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544" w:type="dxa"/>
          </w:tcPr>
          <w:p w:rsidR="008A5EFF" w:rsidRPr="001377CD" w:rsidRDefault="008A5EFF" w:rsidP="008A5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-частного партнерства и посредством заключения концессионных соглашений</w:t>
            </w:r>
          </w:p>
        </w:tc>
        <w:tc>
          <w:tcPr>
            <w:tcW w:w="2653" w:type="dxa"/>
          </w:tcPr>
          <w:p w:rsidR="008A5EFF" w:rsidRDefault="008A5EF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инвестиционных </w:t>
            </w:r>
            <w:r w:rsidRPr="008A5EF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</w:t>
            </w:r>
            <w:r w:rsidRPr="008A5EFF">
              <w:rPr>
                <w:rFonts w:ascii="Times New Roman" w:hAnsi="Times New Roman" w:cs="Times New Roman"/>
              </w:rPr>
              <w:t xml:space="preserve">  с применением </w:t>
            </w:r>
            <w:r w:rsidRPr="008A5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механизмов </w:t>
            </w:r>
            <w:proofErr w:type="spellStart"/>
            <w:r w:rsidRPr="008A5E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 w:rsidRPr="008A5EFF">
              <w:rPr>
                <w:rFonts w:ascii="Times New Roman" w:hAnsi="Times New Roman" w:cs="Times New Roman"/>
                <w:bCs/>
                <w:sz w:val="24"/>
                <w:szCs w:val="24"/>
              </w:rPr>
              <w:t>-частного партнерства и посредством заключения концессионных соглашений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A5EFF" w:rsidRDefault="008A5EF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A74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5EFF" w:rsidRDefault="008A5EFF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04E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5EFF" w:rsidRPr="001377CD" w:rsidRDefault="008A5EFF" w:rsidP="00A745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– </w:t>
            </w:r>
            <w:r w:rsidR="00A745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8A5EFF" w:rsidRPr="001377CD" w:rsidRDefault="00C77F1E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2020-2022 годы</w:t>
            </w:r>
          </w:p>
        </w:tc>
        <w:tc>
          <w:tcPr>
            <w:tcW w:w="2458" w:type="dxa"/>
          </w:tcPr>
          <w:p w:rsidR="008A5EFF" w:rsidRDefault="008A5EFF" w:rsidP="007B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="007B64D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F145D8" w:rsidRPr="001377CD" w:rsidTr="00F145D8">
        <w:tc>
          <w:tcPr>
            <w:tcW w:w="1101" w:type="dxa"/>
          </w:tcPr>
          <w:p w:rsidR="00F145D8" w:rsidRPr="001377CD" w:rsidRDefault="00337CA9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4790" w:type="dxa"/>
            <w:gridSpan w:val="5"/>
          </w:tcPr>
          <w:p w:rsidR="00F145D8" w:rsidRPr="007A2234" w:rsidRDefault="00F145D8" w:rsidP="00DA1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Выравнивание условий конкуренции на товарных рынках и обеспечение соблюдения </w:t>
            </w:r>
            <w:r w:rsidR="00DA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антимонопольного законодательства</w:t>
            </w:r>
          </w:p>
        </w:tc>
      </w:tr>
      <w:tr w:rsidR="00A67523" w:rsidRPr="001377CD" w:rsidTr="008A5EFF">
        <w:tc>
          <w:tcPr>
            <w:tcW w:w="1101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52" w:type="dxa"/>
            <w:vMerge w:val="restart"/>
          </w:tcPr>
          <w:p w:rsidR="00A67523" w:rsidRPr="001377CD" w:rsidRDefault="00A67523" w:rsidP="00A6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  <w:tc>
          <w:tcPr>
            <w:tcW w:w="3544" w:type="dxa"/>
          </w:tcPr>
          <w:p w:rsidR="00A67523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мониторинга:</w:t>
            </w:r>
          </w:p>
          <w:p w:rsidR="00A67523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наличия 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A67523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удовлетворенности потребителей качеством  товаров, работ, услуг на товарных рынках и состоянием ценовой конкуренции;</w:t>
            </w:r>
          </w:p>
          <w:p w:rsidR="00A67523" w:rsidRPr="001377CD" w:rsidRDefault="00A67523" w:rsidP="00F145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удовлетворенности субъектов предпринимательской деятельности  и потребителей товаров, работ, услуг качеством (в том числе уровнем доступности, понятности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2653" w:type="dxa"/>
          </w:tcPr>
          <w:p w:rsidR="00A67523" w:rsidRPr="001377CD" w:rsidRDefault="00A67523" w:rsidP="00F145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883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A67523" w:rsidRPr="001377CD" w:rsidTr="008A5EFF">
        <w:tc>
          <w:tcPr>
            <w:tcW w:w="1101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2" w:type="dxa"/>
            <w:vMerge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653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ежегодного отчета о результатах мониторинга в </w:t>
            </w:r>
            <w:r w:rsidRPr="00F145D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  <w:tc>
          <w:tcPr>
            <w:tcW w:w="1883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A67523" w:rsidRPr="001377CD" w:rsidRDefault="00A67523" w:rsidP="00C12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экономики и планирования </w:t>
            </w:r>
            <w:r w:rsidR="00C12F7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 округа Верхотурский</w:t>
            </w:r>
          </w:p>
        </w:tc>
      </w:tr>
      <w:tr w:rsidR="00A67523" w:rsidRPr="001377CD" w:rsidTr="008A5EFF">
        <w:tc>
          <w:tcPr>
            <w:tcW w:w="1101" w:type="dxa"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252" w:type="dxa"/>
            <w:vMerge/>
          </w:tcPr>
          <w:p w:rsidR="00A67523" w:rsidRPr="001377CD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523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мониторинга:</w:t>
            </w:r>
          </w:p>
          <w:p w:rsidR="00A67523" w:rsidRDefault="00A67523" w:rsidP="0009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Удовлетворенности населения деятельностью  в сфере финансовых услуг, осуществляемой на территории Свердловской области;</w:t>
            </w:r>
          </w:p>
          <w:p w:rsidR="00A67523" w:rsidRPr="001377CD" w:rsidRDefault="00A67523" w:rsidP="003C5D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2653" w:type="dxa"/>
          </w:tcPr>
          <w:p w:rsidR="00A67523" w:rsidRPr="001377CD" w:rsidRDefault="00A67523" w:rsidP="0006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ежегодного отчета о результатах мониторинга в </w:t>
            </w:r>
            <w:r w:rsidRPr="00F14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инвестиций и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 области</w:t>
            </w:r>
          </w:p>
        </w:tc>
        <w:tc>
          <w:tcPr>
            <w:tcW w:w="1883" w:type="dxa"/>
          </w:tcPr>
          <w:p w:rsidR="00A67523" w:rsidRPr="001377CD" w:rsidRDefault="00A67523" w:rsidP="00C77F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2019-2022 годы</w:t>
            </w:r>
          </w:p>
        </w:tc>
        <w:tc>
          <w:tcPr>
            <w:tcW w:w="2458" w:type="dxa"/>
          </w:tcPr>
          <w:p w:rsidR="00A67523" w:rsidRPr="001377CD" w:rsidRDefault="00A67523" w:rsidP="00C77F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</w:tbl>
    <w:p w:rsidR="005E2C9B" w:rsidRDefault="005E2C9B" w:rsidP="00A0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15" w:rsidRPr="00A042C7" w:rsidRDefault="001A5215" w:rsidP="00A04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5215" w:rsidRPr="00A042C7" w:rsidSect="00F213E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2D"/>
    <w:multiLevelType w:val="hybridMultilevel"/>
    <w:tmpl w:val="88383A78"/>
    <w:lvl w:ilvl="0" w:tplc="463A7082">
      <w:start w:val="1"/>
      <w:numFmt w:val="upperRoman"/>
      <w:lvlText w:val="%1."/>
      <w:lvlJc w:val="left"/>
      <w:pPr>
        <w:ind w:left="12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5" w:hanging="360"/>
      </w:pPr>
    </w:lvl>
    <w:lvl w:ilvl="2" w:tplc="0419001B" w:tentative="1">
      <w:start w:val="1"/>
      <w:numFmt w:val="lowerRoman"/>
      <w:lvlText w:val="%3."/>
      <w:lvlJc w:val="right"/>
      <w:pPr>
        <w:ind w:left="13425" w:hanging="180"/>
      </w:pPr>
    </w:lvl>
    <w:lvl w:ilvl="3" w:tplc="0419000F" w:tentative="1">
      <w:start w:val="1"/>
      <w:numFmt w:val="decimal"/>
      <w:lvlText w:val="%4."/>
      <w:lvlJc w:val="left"/>
      <w:pPr>
        <w:ind w:left="14145" w:hanging="360"/>
      </w:pPr>
    </w:lvl>
    <w:lvl w:ilvl="4" w:tplc="04190019" w:tentative="1">
      <w:start w:val="1"/>
      <w:numFmt w:val="lowerLetter"/>
      <w:lvlText w:val="%5."/>
      <w:lvlJc w:val="left"/>
      <w:pPr>
        <w:ind w:left="14865" w:hanging="360"/>
      </w:pPr>
    </w:lvl>
    <w:lvl w:ilvl="5" w:tplc="0419001B" w:tentative="1">
      <w:start w:val="1"/>
      <w:numFmt w:val="lowerRoman"/>
      <w:lvlText w:val="%6."/>
      <w:lvlJc w:val="right"/>
      <w:pPr>
        <w:ind w:left="15585" w:hanging="180"/>
      </w:pPr>
    </w:lvl>
    <w:lvl w:ilvl="6" w:tplc="0419000F" w:tentative="1">
      <w:start w:val="1"/>
      <w:numFmt w:val="decimal"/>
      <w:lvlText w:val="%7."/>
      <w:lvlJc w:val="left"/>
      <w:pPr>
        <w:ind w:left="16305" w:hanging="360"/>
      </w:pPr>
    </w:lvl>
    <w:lvl w:ilvl="7" w:tplc="04190019" w:tentative="1">
      <w:start w:val="1"/>
      <w:numFmt w:val="lowerLetter"/>
      <w:lvlText w:val="%8."/>
      <w:lvlJc w:val="left"/>
      <w:pPr>
        <w:ind w:left="17025" w:hanging="360"/>
      </w:pPr>
    </w:lvl>
    <w:lvl w:ilvl="8" w:tplc="0419001B" w:tentative="1">
      <w:start w:val="1"/>
      <w:numFmt w:val="lowerRoman"/>
      <w:lvlText w:val="%9."/>
      <w:lvlJc w:val="right"/>
      <w:pPr>
        <w:ind w:left="17745" w:hanging="180"/>
      </w:pPr>
    </w:lvl>
  </w:abstractNum>
  <w:abstractNum w:abstractNumId="1">
    <w:nsid w:val="43FE2C5F"/>
    <w:multiLevelType w:val="hybridMultilevel"/>
    <w:tmpl w:val="74EC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9A"/>
    <w:rsid w:val="0000164F"/>
    <w:rsid w:val="00007F9D"/>
    <w:rsid w:val="00010015"/>
    <w:rsid w:val="0001723C"/>
    <w:rsid w:val="000229DA"/>
    <w:rsid w:val="00024301"/>
    <w:rsid w:val="00035928"/>
    <w:rsid w:val="000462CD"/>
    <w:rsid w:val="000470C5"/>
    <w:rsid w:val="00052BF7"/>
    <w:rsid w:val="000644AB"/>
    <w:rsid w:val="00064888"/>
    <w:rsid w:val="000649C8"/>
    <w:rsid w:val="0006543D"/>
    <w:rsid w:val="00065D3E"/>
    <w:rsid w:val="00070CFB"/>
    <w:rsid w:val="000719B6"/>
    <w:rsid w:val="00077E7D"/>
    <w:rsid w:val="000857D2"/>
    <w:rsid w:val="00087ECA"/>
    <w:rsid w:val="00090EBA"/>
    <w:rsid w:val="00091F5E"/>
    <w:rsid w:val="0009448B"/>
    <w:rsid w:val="00096178"/>
    <w:rsid w:val="00096E63"/>
    <w:rsid w:val="00097556"/>
    <w:rsid w:val="000A0267"/>
    <w:rsid w:val="000A14BF"/>
    <w:rsid w:val="000C012D"/>
    <w:rsid w:val="000C3572"/>
    <w:rsid w:val="000C39AB"/>
    <w:rsid w:val="000C5BE9"/>
    <w:rsid w:val="000C639D"/>
    <w:rsid w:val="000C769F"/>
    <w:rsid w:val="000D33F9"/>
    <w:rsid w:val="000E6425"/>
    <w:rsid w:val="000E6707"/>
    <w:rsid w:val="000F2154"/>
    <w:rsid w:val="001038D5"/>
    <w:rsid w:val="0011483F"/>
    <w:rsid w:val="001151BF"/>
    <w:rsid w:val="0012023B"/>
    <w:rsid w:val="00126D15"/>
    <w:rsid w:val="001307C9"/>
    <w:rsid w:val="001333EA"/>
    <w:rsid w:val="001377CD"/>
    <w:rsid w:val="001405B1"/>
    <w:rsid w:val="001418FA"/>
    <w:rsid w:val="00154BAE"/>
    <w:rsid w:val="0016407D"/>
    <w:rsid w:val="00193900"/>
    <w:rsid w:val="00195791"/>
    <w:rsid w:val="00196B25"/>
    <w:rsid w:val="001A2E3A"/>
    <w:rsid w:val="001A3669"/>
    <w:rsid w:val="001A5215"/>
    <w:rsid w:val="001B4363"/>
    <w:rsid w:val="001B598E"/>
    <w:rsid w:val="001C178A"/>
    <w:rsid w:val="001C2AE1"/>
    <w:rsid w:val="001D235B"/>
    <w:rsid w:val="001D31BD"/>
    <w:rsid w:val="001D7F3B"/>
    <w:rsid w:val="001E5701"/>
    <w:rsid w:val="001F013D"/>
    <w:rsid w:val="001F445D"/>
    <w:rsid w:val="001F6B26"/>
    <w:rsid w:val="002058C3"/>
    <w:rsid w:val="00214603"/>
    <w:rsid w:val="00221756"/>
    <w:rsid w:val="00224EA1"/>
    <w:rsid w:val="00225832"/>
    <w:rsid w:val="00225889"/>
    <w:rsid w:val="00226D3F"/>
    <w:rsid w:val="00230901"/>
    <w:rsid w:val="002309F0"/>
    <w:rsid w:val="00230A0A"/>
    <w:rsid w:val="00232ECC"/>
    <w:rsid w:val="00235A11"/>
    <w:rsid w:val="00250DF0"/>
    <w:rsid w:val="00250EDA"/>
    <w:rsid w:val="002516EC"/>
    <w:rsid w:val="00252FAE"/>
    <w:rsid w:val="0026132B"/>
    <w:rsid w:val="002643A8"/>
    <w:rsid w:val="00266A92"/>
    <w:rsid w:val="002776DE"/>
    <w:rsid w:val="0027792A"/>
    <w:rsid w:val="002812FF"/>
    <w:rsid w:val="002819FF"/>
    <w:rsid w:val="00282CF9"/>
    <w:rsid w:val="002832A6"/>
    <w:rsid w:val="00283CB0"/>
    <w:rsid w:val="002859E2"/>
    <w:rsid w:val="00291037"/>
    <w:rsid w:val="00291385"/>
    <w:rsid w:val="00292610"/>
    <w:rsid w:val="002A2C17"/>
    <w:rsid w:val="002A2FCC"/>
    <w:rsid w:val="002A6B40"/>
    <w:rsid w:val="002B08D3"/>
    <w:rsid w:val="002B1CF8"/>
    <w:rsid w:val="002B59DA"/>
    <w:rsid w:val="002D097E"/>
    <w:rsid w:val="003001C5"/>
    <w:rsid w:val="00300473"/>
    <w:rsid w:val="00302400"/>
    <w:rsid w:val="00311ED7"/>
    <w:rsid w:val="00312133"/>
    <w:rsid w:val="00313276"/>
    <w:rsid w:val="00315812"/>
    <w:rsid w:val="00316EF4"/>
    <w:rsid w:val="003236C8"/>
    <w:rsid w:val="00325F67"/>
    <w:rsid w:val="0033421D"/>
    <w:rsid w:val="00337CA9"/>
    <w:rsid w:val="00343152"/>
    <w:rsid w:val="003450E5"/>
    <w:rsid w:val="00351C8D"/>
    <w:rsid w:val="00351ECF"/>
    <w:rsid w:val="00355978"/>
    <w:rsid w:val="00357CB3"/>
    <w:rsid w:val="003626A0"/>
    <w:rsid w:val="003668E2"/>
    <w:rsid w:val="0037123B"/>
    <w:rsid w:val="00375816"/>
    <w:rsid w:val="00383BAD"/>
    <w:rsid w:val="003844B6"/>
    <w:rsid w:val="0038670B"/>
    <w:rsid w:val="003868AE"/>
    <w:rsid w:val="00393776"/>
    <w:rsid w:val="00393F10"/>
    <w:rsid w:val="0039518A"/>
    <w:rsid w:val="00396C39"/>
    <w:rsid w:val="003A0745"/>
    <w:rsid w:val="003A1182"/>
    <w:rsid w:val="003A6277"/>
    <w:rsid w:val="003A6806"/>
    <w:rsid w:val="003B510D"/>
    <w:rsid w:val="003B7FE7"/>
    <w:rsid w:val="003C25EB"/>
    <w:rsid w:val="003C4BE8"/>
    <w:rsid w:val="003C52DE"/>
    <w:rsid w:val="003C5D46"/>
    <w:rsid w:val="003D0711"/>
    <w:rsid w:val="003D1351"/>
    <w:rsid w:val="003D4F83"/>
    <w:rsid w:val="003D5212"/>
    <w:rsid w:val="003E3C9B"/>
    <w:rsid w:val="003E4B01"/>
    <w:rsid w:val="003F1B0B"/>
    <w:rsid w:val="004002D0"/>
    <w:rsid w:val="00403DE9"/>
    <w:rsid w:val="0041540F"/>
    <w:rsid w:val="004163A3"/>
    <w:rsid w:val="004212DC"/>
    <w:rsid w:val="00421AA6"/>
    <w:rsid w:val="0042319E"/>
    <w:rsid w:val="00426573"/>
    <w:rsid w:val="0042660C"/>
    <w:rsid w:val="004278E9"/>
    <w:rsid w:val="0043447C"/>
    <w:rsid w:val="00441512"/>
    <w:rsid w:val="00452245"/>
    <w:rsid w:val="004630ED"/>
    <w:rsid w:val="00464CFF"/>
    <w:rsid w:val="00472025"/>
    <w:rsid w:val="004728ED"/>
    <w:rsid w:val="00477477"/>
    <w:rsid w:val="00480153"/>
    <w:rsid w:val="00480A4D"/>
    <w:rsid w:val="00480D7C"/>
    <w:rsid w:val="00482D51"/>
    <w:rsid w:val="00493E99"/>
    <w:rsid w:val="00497717"/>
    <w:rsid w:val="004A6914"/>
    <w:rsid w:val="004B1336"/>
    <w:rsid w:val="004B1F01"/>
    <w:rsid w:val="004B2FA6"/>
    <w:rsid w:val="004B7C06"/>
    <w:rsid w:val="004D1473"/>
    <w:rsid w:val="004D1E7A"/>
    <w:rsid w:val="004D245D"/>
    <w:rsid w:val="004E3020"/>
    <w:rsid w:val="004E7123"/>
    <w:rsid w:val="004F2629"/>
    <w:rsid w:val="005007C0"/>
    <w:rsid w:val="00513200"/>
    <w:rsid w:val="00520735"/>
    <w:rsid w:val="0053108D"/>
    <w:rsid w:val="00531ACF"/>
    <w:rsid w:val="00554A04"/>
    <w:rsid w:val="00555A42"/>
    <w:rsid w:val="005568CE"/>
    <w:rsid w:val="005625BE"/>
    <w:rsid w:val="005668C1"/>
    <w:rsid w:val="00574DFA"/>
    <w:rsid w:val="00584DB7"/>
    <w:rsid w:val="0058559D"/>
    <w:rsid w:val="005A0478"/>
    <w:rsid w:val="005A3454"/>
    <w:rsid w:val="005A3B75"/>
    <w:rsid w:val="005A6EDC"/>
    <w:rsid w:val="005B26FA"/>
    <w:rsid w:val="005B38F2"/>
    <w:rsid w:val="005B5EF5"/>
    <w:rsid w:val="005B6440"/>
    <w:rsid w:val="005C2044"/>
    <w:rsid w:val="005C27D8"/>
    <w:rsid w:val="005C2B89"/>
    <w:rsid w:val="005D1297"/>
    <w:rsid w:val="005D7683"/>
    <w:rsid w:val="005E2C9B"/>
    <w:rsid w:val="005E6E95"/>
    <w:rsid w:val="005F61D1"/>
    <w:rsid w:val="005F64EF"/>
    <w:rsid w:val="00610DF0"/>
    <w:rsid w:val="006136C0"/>
    <w:rsid w:val="00615D79"/>
    <w:rsid w:val="0061729E"/>
    <w:rsid w:val="00621327"/>
    <w:rsid w:val="00621662"/>
    <w:rsid w:val="00632469"/>
    <w:rsid w:val="006339A8"/>
    <w:rsid w:val="00633C3D"/>
    <w:rsid w:val="0064506C"/>
    <w:rsid w:val="00647845"/>
    <w:rsid w:val="00651BE8"/>
    <w:rsid w:val="00653848"/>
    <w:rsid w:val="00656272"/>
    <w:rsid w:val="006701F8"/>
    <w:rsid w:val="00677904"/>
    <w:rsid w:val="00681B8A"/>
    <w:rsid w:val="0068505A"/>
    <w:rsid w:val="00692563"/>
    <w:rsid w:val="006A0C21"/>
    <w:rsid w:val="006B24B0"/>
    <w:rsid w:val="006B2AB6"/>
    <w:rsid w:val="006B2ACE"/>
    <w:rsid w:val="006D2AD9"/>
    <w:rsid w:val="006D528F"/>
    <w:rsid w:val="006D6AB7"/>
    <w:rsid w:val="006E3594"/>
    <w:rsid w:val="006E374E"/>
    <w:rsid w:val="006E4742"/>
    <w:rsid w:val="006E4F82"/>
    <w:rsid w:val="006E7BAC"/>
    <w:rsid w:val="006F1D3B"/>
    <w:rsid w:val="006F3A66"/>
    <w:rsid w:val="006F5FBF"/>
    <w:rsid w:val="007045D8"/>
    <w:rsid w:val="00710364"/>
    <w:rsid w:val="00736259"/>
    <w:rsid w:val="007415F3"/>
    <w:rsid w:val="0075019E"/>
    <w:rsid w:val="00750CDC"/>
    <w:rsid w:val="00757225"/>
    <w:rsid w:val="00760C62"/>
    <w:rsid w:val="00763D54"/>
    <w:rsid w:val="007701BB"/>
    <w:rsid w:val="00771566"/>
    <w:rsid w:val="00774FB6"/>
    <w:rsid w:val="0079243D"/>
    <w:rsid w:val="007941A0"/>
    <w:rsid w:val="00796A48"/>
    <w:rsid w:val="00797753"/>
    <w:rsid w:val="007A2234"/>
    <w:rsid w:val="007A47D3"/>
    <w:rsid w:val="007B289B"/>
    <w:rsid w:val="007B5688"/>
    <w:rsid w:val="007B64D8"/>
    <w:rsid w:val="007C3A78"/>
    <w:rsid w:val="007C455A"/>
    <w:rsid w:val="007E2F8F"/>
    <w:rsid w:val="007F3817"/>
    <w:rsid w:val="007F4C4B"/>
    <w:rsid w:val="00813399"/>
    <w:rsid w:val="00826A23"/>
    <w:rsid w:val="00835F13"/>
    <w:rsid w:val="008421B1"/>
    <w:rsid w:val="00847B1B"/>
    <w:rsid w:val="00851794"/>
    <w:rsid w:val="00854104"/>
    <w:rsid w:val="00857DD3"/>
    <w:rsid w:val="00862638"/>
    <w:rsid w:val="00864BB0"/>
    <w:rsid w:val="008728DC"/>
    <w:rsid w:val="00875B01"/>
    <w:rsid w:val="00877F19"/>
    <w:rsid w:val="00880546"/>
    <w:rsid w:val="00885FFB"/>
    <w:rsid w:val="008A5EFF"/>
    <w:rsid w:val="008A62F8"/>
    <w:rsid w:val="008B1781"/>
    <w:rsid w:val="008B2D8A"/>
    <w:rsid w:val="008C5C6D"/>
    <w:rsid w:val="008C6936"/>
    <w:rsid w:val="008C748D"/>
    <w:rsid w:val="008D1434"/>
    <w:rsid w:val="008D329F"/>
    <w:rsid w:val="008D5AFB"/>
    <w:rsid w:val="008E1BCA"/>
    <w:rsid w:val="008E546D"/>
    <w:rsid w:val="008F051D"/>
    <w:rsid w:val="008F2813"/>
    <w:rsid w:val="008F3044"/>
    <w:rsid w:val="008F7351"/>
    <w:rsid w:val="00900230"/>
    <w:rsid w:val="009007AA"/>
    <w:rsid w:val="00906E5B"/>
    <w:rsid w:val="00912579"/>
    <w:rsid w:val="00913E47"/>
    <w:rsid w:val="009177AB"/>
    <w:rsid w:val="009236F7"/>
    <w:rsid w:val="009267BB"/>
    <w:rsid w:val="009316EC"/>
    <w:rsid w:val="009338A5"/>
    <w:rsid w:val="00933B43"/>
    <w:rsid w:val="00935F9D"/>
    <w:rsid w:val="009472B2"/>
    <w:rsid w:val="00953A0B"/>
    <w:rsid w:val="00966FF2"/>
    <w:rsid w:val="00970706"/>
    <w:rsid w:val="00973B38"/>
    <w:rsid w:val="00973CD1"/>
    <w:rsid w:val="00994C4B"/>
    <w:rsid w:val="0099776D"/>
    <w:rsid w:val="009A1BDC"/>
    <w:rsid w:val="009A3195"/>
    <w:rsid w:val="009A4B99"/>
    <w:rsid w:val="009A512C"/>
    <w:rsid w:val="009A6464"/>
    <w:rsid w:val="009A7F3E"/>
    <w:rsid w:val="009B063B"/>
    <w:rsid w:val="009B1243"/>
    <w:rsid w:val="009B69F8"/>
    <w:rsid w:val="009C0434"/>
    <w:rsid w:val="009C47C8"/>
    <w:rsid w:val="009D00D5"/>
    <w:rsid w:val="009D34B6"/>
    <w:rsid w:val="009D686A"/>
    <w:rsid w:val="009F490F"/>
    <w:rsid w:val="00A02B07"/>
    <w:rsid w:val="00A042C7"/>
    <w:rsid w:val="00A16B39"/>
    <w:rsid w:val="00A314A6"/>
    <w:rsid w:val="00A331A6"/>
    <w:rsid w:val="00A374C4"/>
    <w:rsid w:val="00A570C2"/>
    <w:rsid w:val="00A6585D"/>
    <w:rsid w:val="00A67523"/>
    <w:rsid w:val="00A67937"/>
    <w:rsid w:val="00A70FB9"/>
    <w:rsid w:val="00A71F95"/>
    <w:rsid w:val="00A721FC"/>
    <w:rsid w:val="00A72451"/>
    <w:rsid w:val="00A7458A"/>
    <w:rsid w:val="00A759DF"/>
    <w:rsid w:val="00A75CA6"/>
    <w:rsid w:val="00A767A2"/>
    <w:rsid w:val="00A77173"/>
    <w:rsid w:val="00A81069"/>
    <w:rsid w:val="00A87182"/>
    <w:rsid w:val="00A91FEB"/>
    <w:rsid w:val="00A931B0"/>
    <w:rsid w:val="00A94BA6"/>
    <w:rsid w:val="00AA0508"/>
    <w:rsid w:val="00AA40B2"/>
    <w:rsid w:val="00AC16B1"/>
    <w:rsid w:val="00AC5231"/>
    <w:rsid w:val="00AE6FDE"/>
    <w:rsid w:val="00AF49D8"/>
    <w:rsid w:val="00B116FA"/>
    <w:rsid w:val="00B14C7E"/>
    <w:rsid w:val="00B16069"/>
    <w:rsid w:val="00B16273"/>
    <w:rsid w:val="00B163AF"/>
    <w:rsid w:val="00B234E1"/>
    <w:rsid w:val="00B268B7"/>
    <w:rsid w:val="00B271B1"/>
    <w:rsid w:val="00B2734F"/>
    <w:rsid w:val="00B31784"/>
    <w:rsid w:val="00B50BC9"/>
    <w:rsid w:val="00B533AD"/>
    <w:rsid w:val="00B53F3A"/>
    <w:rsid w:val="00B616EA"/>
    <w:rsid w:val="00B648D9"/>
    <w:rsid w:val="00B66A5F"/>
    <w:rsid w:val="00B67299"/>
    <w:rsid w:val="00B737EF"/>
    <w:rsid w:val="00B774B9"/>
    <w:rsid w:val="00B85164"/>
    <w:rsid w:val="00B8540B"/>
    <w:rsid w:val="00B906D6"/>
    <w:rsid w:val="00B94EC9"/>
    <w:rsid w:val="00B95C81"/>
    <w:rsid w:val="00B977CD"/>
    <w:rsid w:val="00BA51D7"/>
    <w:rsid w:val="00BB0F8C"/>
    <w:rsid w:val="00BB18DB"/>
    <w:rsid w:val="00BB3C50"/>
    <w:rsid w:val="00BC33E0"/>
    <w:rsid w:val="00BC40EA"/>
    <w:rsid w:val="00BD1C87"/>
    <w:rsid w:val="00BD224A"/>
    <w:rsid w:val="00BD32B6"/>
    <w:rsid w:val="00BE269E"/>
    <w:rsid w:val="00BE2ED6"/>
    <w:rsid w:val="00BE350D"/>
    <w:rsid w:val="00BE4395"/>
    <w:rsid w:val="00BE6A54"/>
    <w:rsid w:val="00BE6D69"/>
    <w:rsid w:val="00BE7288"/>
    <w:rsid w:val="00BF0F39"/>
    <w:rsid w:val="00C00472"/>
    <w:rsid w:val="00C02E3D"/>
    <w:rsid w:val="00C042F7"/>
    <w:rsid w:val="00C04ECD"/>
    <w:rsid w:val="00C06896"/>
    <w:rsid w:val="00C12AFA"/>
    <w:rsid w:val="00C12F75"/>
    <w:rsid w:val="00C17501"/>
    <w:rsid w:val="00C21C2F"/>
    <w:rsid w:val="00C2298F"/>
    <w:rsid w:val="00C24265"/>
    <w:rsid w:val="00C31991"/>
    <w:rsid w:val="00C31DB2"/>
    <w:rsid w:val="00C36422"/>
    <w:rsid w:val="00C41283"/>
    <w:rsid w:val="00C50E9A"/>
    <w:rsid w:val="00C553CF"/>
    <w:rsid w:val="00C60F07"/>
    <w:rsid w:val="00C63284"/>
    <w:rsid w:val="00C75204"/>
    <w:rsid w:val="00C77F1E"/>
    <w:rsid w:val="00C80B65"/>
    <w:rsid w:val="00C83D33"/>
    <w:rsid w:val="00C97BFA"/>
    <w:rsid w:val="00CA1830"/>
    <w:rsid w:val="00CA3255"/>
    <w:rsid w:val="00CB0898"/>
    <w:rsid w:val="00CB7B6D"/>
    <w:rsid w:val="00CC11A2"/>
    <w:rsid w:val="00CC2238"/>
    <w:rsid w:val="00CE19AC"/>
    <w:rsid w:val="00CE673D"/>
    <w:rsid w:val="00CF5801"/>
    <w:rsid w:val="00D01CB0"/>
    <w:rsid w:val="00D05E44"/>
    <w:rsid w:val="00D12DD6"/>
    <w:rsid w:val="00D16289"/>
    <w:rsid w:val="00D166D5"/>
    <w:rsid w:val="00D23DC8"/>
    <w:rsid w:val="00D272B4"/>
    <w:rsid w:val="00D278F5"/>
    <w:rsid w:val="00D30549"/>
    <w:rsid w:val="00D46024"/>
    <w:rsid w:val="00D54BEC"/>
    <w:rsid w:val="00D66445"/>
    <w:rsid w:val="00D671C4"/>
    <w:rsid w:val="00D73CBE"/>
    <w:rsid w:val="00D80C24"/>
    <w:rsid w:val="00D91119"/>
    <w:rsid w:val="00D97E1F"/>
    <w:rsid w:val="00DA1199"/>
    <w:rsid w:val="00DA715E"/>
    <w:rsid w:val="00DB4848"/>
    <w:rsid w:val="00DB4C18"/>
    <w:rsid w:val="00DB5D95"/>
    <w:rsid w:val="00DC151D"/>
    <w:rsid w:val="00DC4C63"/>
    <w:rsid w:val="00DE612F"/>
    <w:rsid w:val="00DF0084"/>
    <w:rsid w:val="00DF2A39"/>
    <w:rsid w:val="00DF4679"/>
    <w:rsid w:val="00E027C7"/>
    <w:rsid w:val="00E0401B"/>
    <w:rsid w:val="00E131D4"/>
    <w:rsid w:val="00E26DCA"/>
    <w:rsid w:val="00E27162"/>
    <w:rsid w:val="00E43463"/>
    <w:rsid w:val="00E44106"/>
    <w:rsid w:val="00E454A4"/>
    <w:rsid w:val="00E47E79"/>
    <w:rsid w:val="00E50478"/>
    <w:rsid w:val="00E55A98"/>
    <w:rsid w:val="00E57002"/>
    <w:rsid w:val="00E627FC"/>
    <w:rsid w:val="00E708BA"/>
    <w:rsid w:val="00E71B09"/>
    <w:rsid w:val="00E72FAE"/>
    <w:rsid w:val="00E73510"/>
    <w:rsid w:val="00E758EB"/>
    <w:rsid w:val="00E77E8B"/>
    <w:rsid w:val="00E82461"/>
    <w:rsid w:val="00E94272"/>
    <w:rsid w:val="00EA0488"/>
    <w:rsid w:val="00EB254E"/>
    <w:rsid w:val="00EB37AA"/>
    <w:rsid w:val="00EB5FD1"/>
    <w:rsid w:val="00EB5FED"/>
    <w:rsid w:val="00ED103F"/>
    <w:rsid w:val="00EE29F8"/>
    <w:rsid w:val="00EE74D7"/>
    <w:rsid w:val="00EF16B3"/>
    <w:rsid w:val="00EF2990"/>
    <w:rsid w:val="00F008ED"/>
    <w:rsid w:val="00F06CCB"/>
    <w:rsid w:val="00F134E8"/>
    <w:rsid w:val="00F145D8"/>
    <w:rsid w:val="00F16423"/>
    <w:rsid w:val="00F1675D"/>
    <w:rsid w:val="00F202A1"/>
    <w:rsid w:val="00F213E3"/>
    <w:rsid w:val="00F24B95"/>
    <w:rsid w:val="00F27AA0"/>
    <w:rsid w:val="00F31353"/>
    <w:rsid w:val="00F323B9"/>
    <w:rsid w:val="00F4279F"/>
    <w:rsid w:val="00F437B3"/>
    <w:rsid w:val="00F44048"/>
    <w:rsid w:val="00F4710A"/>
    <w:rsid w:val="00F47895"/>
    <w:rsid w:val="00F5444C"/>
    <w:rsid w:val="00F6177E"/>
    <w:rsid w:val="00F71682"/>
    <w:rsid w:val="00F72DBD"/>
    <w:rsid w:val="00F807D9"/>
    <w:rsid w:val="00F81EA8"/>
    <w:rsid w:val="00F9500B"/>
    <w:rsid w:val="00F95617"/>
    <w:rsid w:val="00F97D65"/>
    <w:rsid w:val="00FA51B0"/>
    <w:rsid w:val="00FB2033"/>
    <w:rsid w:val="00FB3BA5"/>
    <w:rsid w:val="00FB3D95"/>
    <w:rsid w:val="00FC0907"/>
    <w:rsid w:val="00FC1688"/>
    <w:rsid w:val="00FD57F0"/>
    <w:rsid w:val="00FE07F3"/>
    <w:rsid w:val="00FE1E7A"/>
    <w:rsid w:val="00FF2DF8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A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D3E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2516EC"/>
  </w:style>
  <w:style w:type="paragraph" w:styleId="a7">
    <w:name w:val="Balloon Text"/>
    <w:basedOn w:val="a"/>
    <w:link w:val="a8"/>
    <w:uiPriority w:val="99"/>
    <w:semiHidden/>
    <w:unhideWhenUsed/>
    <w:rsid w:val="00AE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FD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357CB3"/>
    <w:rPr>
      <w:rFonts w:ascii="Sylfaen" w:eastAsia="Sylfaen" w:hAnsi="Sylfaen" w:cs="Sylfaen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357CB3"/>
    <w:rPr>
      <w:rFonts w:ascii="Sylfaen" w:eastAsia="Sylfaen" w:hAnsi="Sylfaen" w:cs="Sylfaen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57CB3"/>
    <w:pPr>
      <w:widowControl w:val="0"/>
      <w:shd w:val="clear" w:color="auto" w:fill="FFFFFF"/>
      <w:spacing w:after="0" w:line="0" w:lineRule="atLeast"/>
      <w:ind w:hanging="540"/>
    </w:pPr>
    <w:rPr>
      <w:rFonts w:ascii="Sylfaen" w:eastAsia="Sylfaen" w:hAnsi="Sylfaen" w:cs="Sylfaen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A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D3E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2516EC"/>
  </w:style>
  <w:style w:type="paragraph" w:styleId="a7">
    <w:name w:val="Balloon Text"/>
    <w:basedOn w:val="a"/>
    <w:link w:val="a8"/>
    <w:uiPriority w:val="99"/>
    <w:semiHidden/>
    <w:unhideWhenUsed/>
    <w:rsid w:val="00AE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FD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357CB3"/>
    <w:rPr>
      <w:rFonts w:ascii="Sylfaen" w:eastAsia="Sylfaen" w:hAnsi="Sylfaen" w:cs="Sylfaen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357CB3"/>
    <w:rPr>
      <w:rFonts w:ascii="Sylfaen" w:eastAsia="Sylfaen" w:hAnsi="Sylfaen" w:cs="Sylfaen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57CB3"/>
    <w:pPr>
      <w:widowControl w:val="0"/>
      <w:shd w:val="clear" w:color="auto" w:fill="FFFFFF"/>
      <w:spacing w:after="0" w:line="0" w:lineRule="atLeast"/>
      <w:ind w:hanging="540"/>
    </w:pPr>
    <w:rPr>
      <w:rFonts w:ascii="Sylfaen" w:eastAsia="Sylfaen" w:hAnsi="Sylfaen" w:cs="Sylfaen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40</Pages>
  <Words>9978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Надежда В. Мамаева</cp:lastModifiedBy>
  <cp:revision>83</cp:revision>
  <cp:lastPrinted>2020-12-29T09:23:00Z</cp:lastPrinted>
  <dcterms:created xsi:type="dcterms:W3CDTF">2020-12-28T06:41:00Z</dcterms:created>
  <dcterms:modified xsi:type="dcterms:W3CDTF">2020-12-30T04:57:00Z</dcterms:modified>
</cp:coreProperties>
</file>