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90C" w:rsidRPr="00B34740" w:rsidRDefault="0086690C" w:rsidP="0086690C">
      <w:pPr>
        <w:spacing w:after="200" w:line="276" w:lineRule="auto"/>
        <w:jc w:val="center"/>
        <w:rPr>
          <w:rFonts w:eastAsiaTheme="minorHAnsi"/>
          <w:lang w:eastAsia="en-US"/>
        </w:rPr>
      </w:pPr>
      <w:bookmarkStart w:id="0" w:name="Par62"/>
      <w:bookmarkEnd w:id="0"/>
      <w:r w:rsidRPr="00B34740">
        <w:rPr>
          <w:rFonts w:eastAsiaTheme="minorHAnsi"/>
          <w:noProof/>
        </w:rPr>
        <w:drawing>
          <wp:inline distT="0" distB="0" distL="0" distR="0">
            <wp:extent cx="548640" cy="677545"/>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 cy="677545"/>
                    </a:xfrm>
                    <a:prstGeom prst="rect">
                      <a:avLst/>
                    </a:prstGeom>
                    <a:noFill/>
                    <a:ln w="9525">
                      <a:noFill/>
                      <a:miter lim="800000"/>
                      <a:headEnd/>
                      <a:tailEnd/>
                    </a:ln>
                  </pic:spPr>
                </pic:pic>
              </a:graphicData>
            </a:graphic>
          </wp:inline>
        </w:drawing>
      </w:r>
    </w:p>
    <w:p w:rsidR="0086690C" w:rsidRPr="00B34740" w:rsidRDefault="0086690C" w:rsidP="0086690C">
      <w:pPr>
        <w:keepNext/>
        <w:jc w:val="center"/>
        <w:outlineLvl w:val="0"/>
        <w:rPr>
          <w:b/>
          <w:sz w:val="28"/>
          <w:szCs w:val="28"/>
        </w:rPr>
      </w:pPr>
      <w:r w:rsidRPr="00B34740">
        <w:rPr>
          <w:b/>
          <w:sz w:val="28"/>
          <w:szCs w:val="28"/>
        </w:rPr>
        <w:t>РОССИЙСКАЯ ФЕДЕРАЦИЯ</w:t>
      </w:r>
    </w:p>
    <w:p w:rsidR="0086690C" w:rsidRPr="00B34740" w:rsidRDefault="0086690C" w:rsidP="0086690C">
      <w:pPr>
        <w:keepNext/>
        <w:jc w:val="center"/>
        <w:outlineLvl w:val="1"/>
        <w:rPr>
          <w:b/>
          <w:sz w:val="28"/>
          <w:szCs w:val="28"/>
        </w:rPr>
      </w:pPr>
      <w:r w:rsidRPr="00B34740">
        <w:rPr>
          <w:b/>
          <w:sz w:val="28"/>
          <w:szCs w:val="28"/>
        </w:rPr>
        <w:t>СВЕРДЛОВСКАЯ ОБЛАСТЬ</w:t>
      </w:r>
    </w:p>
    <w:p w:rsidR="0086690C" w:rsidRPr="00B34740" w:rsidRDefault="0086690C" w:rsidP="0086690C">
      <w:pPr>
        <w:keepNext/>
        <w:jc w:val="center"/>
        <w:outlineLvl w:val="1"/>
        <w:rPr>
          <w:b/>
          <w:sz w:val="28"/>
          <w:szCs w:val="28"/>
        </w:rPr>
      </w:pPr>
      <w:r w:rsidRPr="00B34740">
        <w:rPr>
          <w:b/>
          <w:sz w:val="28"/>
          <w:szCs w:val="28"/>
        </w:rPr>
        <w:t>ДУМА ГОРОДСКОГО ОКРУГА ВЕРХОТУРСКИЙ</w:t>
      </w:r>
    </w:p>
    <w:p w:rsidR="0086690C" w:rsidRPr="00B34740" w:rsidRDefault="0086690C" w:rsidP="0086690C">
      <w:pPr>
        <w:spacing w:after="200" w:line="276" w:lineRule="auto"/>
        <w:jc w:val="center"/>
        <w:rPr>
          <w:rFonts w:eastAsiaTheme="minorHAnsi"/>
          <w:b/>
          <w:sz w:val="28"/>
          <w:szCs w:val="28"/>
          <w:lang w:eastAsia="en-US"/>
        </w:rPr>
      </w:pPr>
      <w:r w:rsidRPr="00B34740">
        <w:rPr>
          <w:rFonts w:eastAsiaTheme="minorHAnsi"/>
          <w:b/>
          <w:sz w:val="28"/>
          <w:szCs w:val="28"/>
          <w:lang w:eastAsia="en-US"/>
        </w:rPr>
        <w:t>РЕШЕНИЕ</w:t>
      </w:r>
    </w:p>
    <w:p w:rsidR="0086690C" w:rsidRPr="00B34740" w:rsidRDefault="0086690C" w:rsidP="0086690C">
      <w:pPr>
        <w:keepNext/>
        <w:jc w:val="both"/>
        <w:outlineLvl w:val="1"/>
        <w:rPr>
          <w:b/>
          <w:sz w:val="26"/>
          <w:szCs w:val="26"/>
        </w:rPr>
      </w:pPr>
      <w:r>
        <w:rPr>
          <w:b/>
          <w:sz w:val="26"/>
          <w:szCs w:val="26"/>
        </w:rPr>
        <w:t>от «____» _________ 2017г. №_____                                             ПРОЕКТ</w:t>
      </w:r>
    </w:p>
    <w:p w:rsidR="0086690C" w:rsidRPr="00B34740" w:rsidRDefault="0086690C" w:rsidP="0086690C">
      <w:pPr>
        <w:rPr>
          <w:rFonts w:eastAsiaTheme="minorHAnsi"/>
          <w:lang w:eastAsia="en-US"/>
        </w:rPr>
      </w:pPr>
      <w:r w:rsidRPr="00B34740">
        <w:rPr>
          <w:rFonts w:eastAsiaTheme="minorHAnsi"/>
          <w:b/>
          <w:sz w:val="26"/>
          <w:szCs w:val="26"/>
          <w:lang w:eastAsia="en-US"/>
        </w:rPr>
        <w:t>г. Верхотурье</w:t>
      </w:r>
    </w:p>
    <w:p w:rsidR="0086690C" w:rsidRDefault="0086690C" w:rsidP="0086690C">
      <w:pPr>
        <w:rPr>
          <w:rFonts w:eastAsiaTheme="minorHAnsi"/>
          <w:b/>
          <w:lang w:eastAsia="en-US"/>
        </w:rPr>
      </w:pPr>
    </w:p>
    <w:p w:rsidR="0086690C" w:rsidRPr="0086690C" w:rsidRDefault="0086690C" w:rsidP="0086690C">
      <w:pPr>
        <w:widowControl w:val="0"/>
        <w:autoSpaceDE w:val="0"/>
        <w:autoSpaceDN w:val="0"/>
        <w:adjustRightInd w:val="0"/>
        <w:ind w:right="4535"/>
        <w:jc w:val="both"/>
        <w:rPr>
          <w:b/>
          <w:bCs/>
          <w:sz w:val="26"/>
          <w:szCs w:val="26"/>
        </w:rPr>
      </w:pPr>
      <w:r w:rsidRPr="0086690C">
        <w:rPr>
          <w:rFonts w:eastAsiaTheme="minorHAnsi"/>
          <w:b/>
          <w:sz w:val="26"/>
          <w:szCs w:val="26"/>
          <w:lang w:eastAsia="en-US"/>
        </w:rPr>
        <w:t>Об утверждении Правил благоустройства</w:t>
      </w:r>
      <w:r w:rsidRPr="0086690C">
        <w:rPr>
          <w:b/>
          <w:bCs/>
          <w:sz w:val="26"/>
          <w:szCs w:val="26"/>
        </w:rPr>
        <w:t xml:space="preserve">, санитарного содержания территорий, обращения с бытовыми отходами производства и потребления, использования природных и водных ресурсов на территории городского округа Верхотурский </w:t>
      </w:r>
    </w:p>
    <w:p w:rsidR="0086690C" w:rsidRPr="00B34740" w:rsidRDefault="0086690C" w:rsidP="0086690C">
      <w:pPr>
        <w:rPr>
          <w:rFonts w:eastAsiaTheme="minorHAnsi"/>
          <w:b/>
          <w:lang w:eastAsia="en-US"/>
        </w:rPr>
      </w:pPr>
    </w:p>
    <w:p w:rsidR="0086690C" w:rsidRPr="00B34740" w:rsidRDefault="0086690C" w:rsidP="0086690C">
      <w:pPr>
        <w:rPr>
          <w:rFonts w:eastAsiaTheme="minorHAnsi"/>
          <w:b/>
          <w:lang w:eastAsia="en-US"/>
        </w:rPr>
      </w:pPr>
    </w:p>
    <w:p w:rsidR="0086690C" w:rsidRPr="00B34740" w:rsidRDefault="0086690C" w:rsidP="0086690C">
      <w:pPr>
        <w:autoSpaceDE w:val="0"/>
        <w:autoSpaceDN w:val="0"/>
        <w:adjustRightInd w:val="0"/>
        <w:ind w:firstLine="708"/>
        <w:jc w:val="both"/>
        <w:rPr>
          <w:rFonts w:eastAsiaTheme="minorHAnsi"/>
          <w:sz w:val="26"/>
          <w:szCs w:val="26"/>
          <w:lang w:eastAsia="en-US"/>
        </w:rPr>
      </w:pPr>
      <w:r w:rsidRPr="00B34740">
        <w:rPr>
          <w:rFonts w:eastAsiaTheme="minorHAnsi"/>
          <w:sz w:val="26"/>
          <w:szCs w:val="26"/>
          <w:lang w:eastAsia="en-US"/>
        </w:rPr>
        <w:t xml:space="preserve">В соответствии со </w:t>
      </w:r>
      <w:hyperlink r:id="rId9" w:history="1">
        <w:r w:rsidRPr="00B34740">
          <w:rPr>
            <w:rFonts w:eastAsiaTheme="minorHAnsi"/>
            <w:sz w:val="26"/>
            <w:szCs w:val="26"/>
            <w:lang w:eastAsia="en-US"/>
          </w:rPr>
          <w:t>статьей 16</w:t>
        </w:r>
      </w:hyperlink>
      <w:r w:rsidRPr="00B34740">
        <w:rPr>
          <w:rFonts w:eastAsiaTheme="minorHAnsi"/>
          <w:sz w:val="26"/>
          <w:szCs w:val="26"/>
          <w:lang w:eastAsia="en-US"/>
        </w:rPr>
        <w:t xml:space="preserve"> Федерального закона от 6 октября 2003 года N 131-ФЗ "Об общих принципах местного самоуправления в Российской Федерации", </w:t>
      </w:r>
      <w:hyperlink r:id="rId10" w:history="1">
        <w:r w:rsidRPr="00B34740">
          <w:rPr>
            <w:rFonts w:eastAsiaTheme="minorHAnsi"/>
            <w:sz w:val="26"/>
            <w:szCs w:val="26"/>
            <w:lang w:eastAsia="en-US"/>
          </w:rPr>
          <w:t>Законом</w:t>
        </w:r>
      </w:hyperlink>
      <w:r w:rsidRPr="00B34740">
        <w:rPr>
          <w:rFonts w:eastAsiaTheme="minorHAnsi"/>
          <w:sz w:val="26"/>
          <w:szCs w:val="26"/>
          <w:lang w:eastAsia="en-US"/>
        </w:rPr>
        <w:t xml:space="preserve"> Свердловской области от 14 июня 2005 года N 52-ОЗ "Об административных правонарушениях на территории Свердловской области",</w:t>
      </w:r>
      <w:r w:rsidRPr="00B34740">
        <w:rPr>
          <w:rFonts w:eastAsiaTheme="minorHAnsi"/>
          <w:sz w:val="26"/>
          <w:szCs w:val="26"/>
          <w:bdr w:val="none" w:sz="0" w:space="0" w:color="auto" w:frame="1"/>
          <w:lang w:eastAsia="en-US"/>
        </w:rPr>
        <w:t xml:space="preserve"> статьей 21 Устава городского округа Верхотурский</w:t>
      </w:r>
      <w:r w:rsidRPr="00B34740">
        <w:rPr>
          <w:rFonts w:eastAsiaTheme="minorHAnsi"/>
          <w:sz w:val="26"/>
          <w:szCs w:val="26"/>
          <w:lang w:eastAsia="en-US"/>
        </w:rPr>
        <w:t xml:space="preserve"> и в целях обеспечения прав граждан на благоприятную среду обитания, улучшения внешнего облика городского округа Верхотурский, повышения ответственности организаций и граждан за выполнение требований в сфере благоустройства, </w:t>
      </w:r>
      <w:r w:rsidRPr="00B34740">
        <w:rPr>
          <w:rFonts w:eastAsiaTheme="minorHAnsi"/>
          <w:sz w:val="26"/>
          <w:szCs w:val="26"/>
          <w:bdr w:val="none" w:sz="0" w:space="0" w:color="auto" w:frame="1"/>
          <w:lang w:eastAsia="en-US"/>
        </w:rPr>
        <w:t>Дума городского округа Верхотурский,</w:t>
      </w:r>
    </w:p>
    <w:p w:rsidR="0086690C" w:rsidRPr="00B34740" w:rsidRDefault="0086690C" w:rsidP="0086690C">
      <w:pPr>
        <w:jc w:val="both"/>
        <w:rPr>
          <w:rFonts w:eastAsiaTheme="minorHAnsi"/>
          <w:b/>
          <w:sz w:val="26"/>
          <w:szCs w:val="26"/>
          <w:lang w:eastAsia="en-US"/>
        </w:rPr>
      </w:pPr>
      <w:r w:rsidRPr="00B34740">
        <w:rPr>
          <w:rFonts w:eastAsiaTheme="minorHAnsi"/>
          <w:b/>
          <w:sz w:val="26"/>
          <w:szCs w:val="26"/>
          <w:bdr w:val="none" w:sz="0" w:space="0" w:color="auto" w:frame="1"/>
          <w:lang w:eastAsia="en-US"/>
        </w:rPr>
        <w:t xml:space="preserve">        РЕШИЛА:</w:t>
      </w:r>
    </w:p>
    <w:p w:rsidR="0086690C" w:rsidRPr="00B34740" w:rsidRDefault="0086690C" w:rsidP="0086690C">
      <w:pPr>
        <w:jc w:val="both"/>
        <w:rPr>
          <w:rFonts w:eastAsiaTheme="minorHAnsi"/>
          <w:sz w:val="26"/>
          <w:szCs w:val="26"/>
          <w:lang w:eastAsia="en-US"/>
        </w:rPr>
      </w:pPr>
      <w:r w:rsidRPr="00B34740">
        <w:rPr>
          <w:rFonts w:eastAsiaTheme="minorHAnsi"/>
          <w:sz w:val="26"/>
          <w:szCs w:val="26"/>
          <w:lang w:eastAsia="en-US"/>
        </w:rPr>
        <w:t xml:space="preserve">        1.Утвердить Правила благоустройства, санитарного содержания, обращения с отходами производства и потребления, использования природных и водных ресурсов территории городского округа Верхотурский (прилагаются).</w:t>
      </w:r>
    </w:p>
    <w:p w:rsidR="0086690C" w:rsidRPr="00B34740" w:rsidRDefault="0086690C" w:rsidP="0086690C">
      <w:pPr>
        <w:jc w:val="both"/>
        <w:rPr>
          <w:rFonts w:eastAsiaTheme="minorHAnsi"/>
          <w:sz w:val="26"/>
          <w:szCs w:val="26"/>
          <w:lang w:eastAsia="en-US"/>
        </w:rPr>
      </w:pPr>
      <w:r w:rsidRPr="00B34740">
        <w:rPr>
          <w:rFonts w:eastAsiaTheme="minorHAnsi"/>
          <w:sz w:val="26"/>
          <w:szCs w:val="26"/>
          <w:lang w:eastAsia="en-US"/>
        </w:rPr>
        <w:t xml:space="preserve">        2.Признать утратившим силу Решение Думы горо</w:t>
      </w:r>
      <w:r>
        <w:rPr>
          <w:rFonts w:eastAsiaTheme="minorHAnsi"/>
          <w:sz w:val="26"/>
          <w:szCs w:val="26"/>
          <w:lang w:eastAsia="en-US"/>
        </w:rPr>
        <w:t>дского округа Верхотурский от 28.10</w:t>
      </w:r>
      <w:r w:rsidRPr="00B34740">
        <w:rPr>
          <w:rFonts w:eastAsiaTheme="minorHAnsi"/>
          <w:sz w:val="26"/>
          <w:szCs w:val="26"/>
          <w:lang w:eastAsia="en-US"/>
        </w:rPr>
        <w:t>.20</w:t>
      </w:r>
      <w:r>
        <w:rPr>
          <w:rFonts w:eastAsiaTheme="minorHAnsi"/>
          <w:sz w:val="26"/>
          <w:szCs w:val="26"/>
          <w:lang w:eastAsia="en-US"/>
        </w:rPr>
        <w:t>15 года № 13</w:t>
      </w:r>
      <w:r w:rsidRPr="00B34740">
        <w:rPr>
          <w:rFonts w:eastAsiaTheme="minorHAnsi"/>
          <w:sz w:val="26"/>
          <w:szCs w:val="26"/>
          <w:lang w:eastAsia="en-US"/>
        </w:rPr>
        <w:t xml:space="preserve"> «Об утверждении правил благоустройства, обеспечения санитарного состояния территорий, обращения с бытовыми отходами в городском округе Верхотурский».</w:t>
      </w:r>
    </w:p>
    <w:p w:rsidR="0086690C" w:rsidRPr="00B34740" w:rsidRDefault="0086690C" w:rsidP="0086690C">
      <w:pPr>
        <w:jc w:val="both"/>
        <w:rPr>
          <w:rFonts w:eastAsiaTheme="minorHAnsi"/>
          <w:sz w:val="26"/>
          <w:szCs w:val="26"/>
          <w:lang w:eastAsia="en-US"/>
        </w:rPr>
      </w:pPr>
      <w:r w:rsidRPr="00B34740">
        <w:rPr>
          <w:rFonts w:eastAsiaTheme="minorHAnsi"/>
          <w:sz w:val="26"/>
          <w:szCs w:val="26"/>
          <w:lang w:eastAsia="en-US"/>
        </w:rPr>
        <w:t xml:space="preserve">        3.Настоящее Решение вступает в силу с момента официального опубликования.</w:t>
      </w:r>
    </w:p>
    <w:p w:rsidR="0086690C" w:rsidRPr="00B34740" w:rsidRDefault="0086690C" w:rsidP="0086690C">
      <w:pPr>
        <w:jc w:val="both"/>
        <w:rPr>
          <w:rFonts w:eastAsiaTheme="minorHAnsi"/>
          <w:sz w:val="26"/>
          <w:szCs w:val="26"/>
          <w:lang w:eastAsia="en-US"/>
        </w:rPr>
      </w:pPr>
      <w:r w:rsidRPr="00B34740">
        <w:rPr>
          <w:rFonts w:eastAsiaTheme="minorHAnsi"/>
          <w:sz w:val="26"/>
          <w:szCs w:val="26"/>
          <w:lang w:eastAsia="en-US"/>
        </w:rPr>
        <w:t xml:space="preserve">        4.Опублик</w:t>
      </w:r>
      <w:r>
        <w:rPr>
          <w:rFonts w:eastAsiaTheme="minorHAnsi"/>
          <w:sz w:val="26"/>
          <w:szCs w:val="26"/>
          <w:lang w:eastAsia="en-US"/>
        </w:rPr>
        <w:t>овать настоящее Решение в информационном бюллетене</w:t>
      </w:r>
      <w:r w:rsidRPr="00B34740">
        <w:rPr>
          <w:rFonts w:eastAsiaTheme="minorHAnsi"/>
          <w:sz w:val="26"/>
          <w:szCs w:val="26"/>
          <w:lang w:eastAsia="en-US"/>
        </w:rPr>
        <w:t xml:space="preserve"> «Верхотурская неделя» и разместить на официальном сайте городского округа Верхотурский.</w:t>
      </w:r>
    </w:p>
    <w:p w:rsidR="0086690C" w:rsidRPr="00B34740" w:rsidRDefault="0086690C" w:rsidP="0086690C">
      <w:pPr>
        <w:jc w:val="both"/>
        <w:rPr>
          <w:rFonts w:eastAsiaTheme="minorHAnsi"/>
          <w:sz w:val="26"/>
          <w:szCs w:val="26"/>
          <w:lang w:eastAsia="en-US"/>
        </w:rPr>
      </w:pPr>
      <w:r w:rsidRPr="00B34740">
        <w:rPr>
          <w:rFonts w:eastAsiaTheme="minorHAnsi"/>
          <w:sz w:val="26"/>
          <w:szCs w:val="26"/>
          <w:lang w:eastAsia="en-US"/>
        </w:rPr>
        <w:t xml:space="preserve">        5.Контроль исполнения настоящего Решения возложить на постоянно действующую комиссию по регламенту и местному самоуправлению Думы городского округа Верхотурский (А.С. Чебыкин).</w:t>
      </w:r>
    </w:p>
    <w:p w:rsidR="0086690C" w:rsidRPr="00B34740" w:rsidRDefault="0086690C" w:rsidP="0086690C">
      <w:pPr>
        <w:jc w:val="both"/>
        <w:rPr>
          <w:rFonts w:eastAsiaTheme="minorHAnsi"/>
          <w:sz w:val="26"/>
          <w:szCs w:val="26"/>
          <w:lang w:eastAsia="en-US"/>
        </w:rPr>
      </w:pPr>
    </w:p>
    <w:p w:rsidR="0086690C" w:rsidRPr="00B34740" w:rsidRDefault="0086690C" w:rsidP="0086690C">
      <w:pPr>
        <w:jc w:val="both"/>
        <w:rPr>
          <w:rFonts w:eastAsiaTheme="minorHAnsi"/>
          <w:lang w:eastAsia="en-US"/>
        </w:rPr>
      </w:pPr>
    </w:p>
    <w:p w:rsidR="0086690C" w:rsidRPr="0086690C" w:rsidRDefault="0086690C" w:rsidP="0086690C">
      <w:pPr>
        <w:widowControl w:val="0"/>
        <w:autoSpaceDE w:val="0"/>
        <w:autoSpaceDN w:val="0"/>
        <w:adjustRightInd w:val="0"/>
        <w:rPr>
          <w:rFonts w:eastAsiaTheme="minorHAnsi"/>
          <w:sz w:val="28"/>
          <w:szCs w:val="28"/>
          <w:lang w:eastAsia="en-US"/>
        </w:rPr>
      </w:pPr>
      <w:r>
        <w:rPr>
          <w:rFonts w:eastAsiaTheme="minorHAnsi"/>
          <w:lang w:eastAsia="en-US"/>
        </w:rPr>
        <w:t xml:space="preserve">                  </w:t>
      </w:r>
      <w:r w:rsidRPr="0086690C">
        <w:rPr>
          <w:rFonts w:eastAsiaTheme="minorHAnsi"/>
          <w:sz w:val="28"/>
          <w:szCs w:val="28"/>
          <w:lang w:eastAsia="en-US"/>
        </w:rPr>
        <w:t>Глава</w:t>
      </w:r>
    </w:p>
    <w:p w:rsidR="0086690C" w:rsidRPr="0086690C" w:rsidRDefault="0086690C" w:rsidP="0086690C">
      <w:pPr>
        <w:rPr>
          <w:sz w:val="28"/>
          <w:szCs w:val="28"/>
        </w:rPr>
      </w:pPr>
      <w:r w:rsidRPr="0086690C">
        <w:rPr>
          <w:rFonts w:eastAsiaTheme="minorHAnsi"/>
          <w:sz w:val="28"/>
          <w:szCs w:val="28"/>
          <w:lang w:eastAsia="en-US"/>
        </w:rPr>
        <w:t>городского округа Верхотурский</w:t>
      </w:r>
      <w:r w:rsidRPr="0086690C">
        <w:rPr>
          <w:rFonts w:eastAsiaTheme="minorHAnsi"/>
          <w:sz w:val="28"/>
          <w:szCs w:val="28"/>
          <w:lang w:eastAsia="en-US"/>
        </w:rPr>
        <w:tab/>
      </w:r>
      <w:r w:rsidRPr="0086690C">
        <w:rPr>
          <w:rFonts w:eastAsiaTheme="minorHAnsi"/>
          <w:sz w:val="28"/>
          <w:szCs w:val="28"/>
          <w:lang w:eastAsia="en-US"/>
        </w:rPr>
        <w:tab/>
        <w:t xml:space="preserve">      </w:t>
      </w:r>
      <w:r>
        <w:rPr>
          <w:rFonts w:eastAsiaTheme="minorHAnsi"/>
          <w:sz w:val="28"/>
          <w:szCs w:val="28"/>
          <w:lang w:eastAsia="en-US"/>
        </w:rPr>
        <w:t xml:space="preserve">                    </w:t>
      </w:r>
      <w:r w:rsidRPr="0086690C">
        <w:rPr>
          <w:rFonts w:eastAsiaTheme="minorHAnsi"/>
          <w:sz w:val="28"/>
          <w:szCs w:val="28"/>
          <w:lang w:eastAsia="en-US"/>
        </w:rPr>
        <w:t xml:space="preserve">   </w:t>
      </w:r>
      <w:r w:rsidRPr="0086690C">
        <w:rPr>
          <w:rFonts w:eastAsiaTheme="minorHAnsi"/>
          <w:sz w:val="28"/>
          <w:szCs w:val="28"/>
          <w:lang w:eastAsia="en-US"/>
        </w:rPr>
        <w:tab/>
        <w:t xml:space="preserve">      А.Г. Лиханов</w:t>
      </w:r>
    </w:p>
    <w:p w:rsidR="0086690C" w:rsidRDefault="0086690C" w:rsidP="0086690C">
      <w:pPr>
        <w:jc w:val="right"/>
      </w:pPr>
    </w:p>
    <w:p w:rsidR="0086690C" w:rsidRDefault="0086690C" w:rsidP="0086690C">
      <w:pPr>
        <w:jc w:val="right"/>
      </w:pPr>
    </w:p>
    <w:p w:rsidR="0086690C" w:rsidRDefault="0086690C" w:rsidP="0086690C">
      <w:pPr>
        <w:jc w:val="right"/>
      </w:pPr>
    </w:p>
    <w:p w:rsidR="0086690C" w:rsidRDefault="0086690C" w:rsidP="0086690C">
      <w:pPr>
        <w:jc w:val="right"/>
      </w:pPr>
    </w:p>
    <w:p w:rsidR="0086690C" w:rsidRDefault="0086690C" w:rsidP="0086690C">
      <w:pPr>
        <w:jc w:val="right"/>
      </w:pPr>
    </w:p>
    <w:p w:rsidR="0086690C" w:rsidRDefault="0086690C" w:rsidP="0086690C">
      <w:pPr>
        <w:jc w:val="right"/>
      </w:pPr>
    </w:p>
    <w:p w:rsidR="0086690C" w:rsidRPr="00C13175" w:rsidRDefault="0086690C" w:rsidP="0086690C">
      <w:pPr>
        <w:jc w:val="right"/>
      </w:pPr>
      <w:r w:rsidRPr="00C13175">
        <w:t>Утверждены</w:t>
      </w:r>
    </w:p>
    <w:p w:rsidR="0086690C" w:rsidRPr="00C13175" w:rsidRDefault="0086690C" w:rsidP="0086690C">
      <w:pPr>
        <w:jc w:val="right"/>
      </w:pPr>
      <w:r>
        <w:t>Решением Думы</w:t>
      </w:r>
    </w:p>
    <w:p w:rsidR="0086690C" w:rsidRPr="00C13175" w:rsidRDefault="0086690C" w:rsidP="0086690C">
      <w:pPr>
        <w:jc w:val="right"/>
      </w:pPr>
      <w:r w:rsidRPr="00C13175">
        <w:t>городского округа Верхотурский</w:t>
      </w:r>
    </w:p>
    <w:p w:rsidR="0086690C" w:rsidRPr="00C13175" w:rsidRDefault="0086690C" w:rsidP="0086690C">
      <w:pPr>
        <w:jc w:val="right"/>
      </w:pPr>
      <w:r>
        <w:t>от «____» ______ 2017г. №_____</w:t>
      </w:r>
    </w:p>
    <w:p w:rsidR="0086690C" w:rsidRDefault="0086690C" w:rsidP="0086690C">
      <w:pPr>
        <w:ind w:firstLine="709"/>
        <w:jc w:val="right"/>
        <w:rPr>
          <w:b/>
        </w:rPr>
      </w:pPr>
    </w:p>
    <w:p w:rsidR="00A55715" w:rsidRPr="00BD4F43" w:rsidRDefault="00A55715" w:rsidP="00A55715">
      <w:pPr>
        <w:jc w:val="right"/>
      </w:pPr>
      <w:r w:rsidRPr="00BD4F43">
        <w:t>Утверждены</w:t>
      </w:r>
    </w:p>
    <w:p w:rsidR="00A55715" w:rsidRPr="00BD4F43" w:rsidRDefault="00A55715" w:rsidP="00A55715">
      <w:pPr>
        <w:jc w:val="right"/>
      </w:pPr>
      <w:r w:rsidRPr="00BD4F43">
        <w:t>Решением Думы</w:t>
      </w:r>
    </w:p>
    <w:p w:rsidR="00A55715" w:rsidRPr="00BD4F43" w:rsidRDefault="00A55715" w:rsidP="00A55715">
      <w:pPr>
        <w:jc w:val="right"/>
      </w:pPr>
      <w:r w:rsidRPr="00BD4F43">
        <w:t>городского округа Верхотурский</w:t>
      </w:r>
    </w:p>
    <w:p w:rsidR="00A55715" w:rsidRPr="00BD4F43" w:rsidRDefault="00A55715" w:rsidP="00A55715">
      <w:pPr>
        <w:jc w:val="right"/>
      </w:pPr>
      <w:r w:rsidRPr="00BD4F43">
        <w:t>от _______ 2017г. № ______</w:t>
      </w:r>
    </w:p>
    <w:p w:rsidR="00A55715" w:rsidRPr="00BD4F43" w:rsidRDefault="00A55715" w:rsidP="00A55715">
      <w:pPr>
        <w:ind w:firstLine="709"/>
        <w:jc w:val="both"/>
        <w:rPr>
          <w:b/>
        </w:rPr>
      </w:pPr>
    </w:p>
    <w:p w:rsidR="00A55715" w:rsidRPr="00BD4F43" w:rsidRDefault="00A55715" w:rsidP="00A55715">
      <w:pPr>
        <w:ind w:firstLine="709"/>
        <w:jc w:val="both"/>
        <w:rPr>
          <w:b/>
        </w:rPr>
      </w:pPr>
    </w:p>
    <w:p w:rsidR="00A55715" w:rsidRPr="00BD4F43" w:rsidRDefault="00A55715" w:rsidP="00A55715">
      <w:pPr>
        <w:ind w:firstLine="709"/>
        <w:jc w:val="center"/>
        <w:rPr>
          <w:b/>
        </w:rPr>
      </w:pPr>
    </w:p>
    <w:p w:rsidR="00A55715" w:rsidRPr="00BD4F43" w:rsidRDefault="00A55715" w:rsidP="00A55715">
      <w:pPr>
        <w:widowControl w:val="0"/>
        <w:autoSpaceDE w:val="0"/>
        <w:autoSpaceDN w:val="0"/>
        <w:adjustRightInd w:val="0"/>
        <w:jc w:val="center"/>
        <w:rPr>
          <w:b/>
          <w:bCs/>
        </w:rPr>
      </w:pPr>
      <w:r w:rsidRPr="00BD4F43">
        <w:rPr>
          <w:b/>
          <w:bCs/>
        </w:rPr>
        <w:t>ПРАВИЛА</w:t>
      </w:r>
    </w:p>
    <w:p w:rsidR="00A55715" w:rsidRPr="00BD4F43" w:rsidRDefault="00A55715" w:rsidP="00A55715">
      <w:pPr>
        <w:widowControl w:val="0"/>
        <w:autoSpaceDE w:val="0"/>
        <w:autoSpaceDN w:val="0"/>
        <w:adjustRightInd w:val="0"/>
        <w:jc w:val="center"/>
        <w:rPr>
          <w:b/>
          <w:bCs/>
        </w:rPr>
      </w:pPr>
      <w:r w:rsidRPr="00BD4F43">
        <w:rPr>
          <w:b/>
          <w:bCs/>
        </w:rPr>
        <w:t>БЛАГОУСТРОЙСТВА, САНИТАРНОГО СОДЕРЖАНИЯ ТЕРРИТОРИЙ, ОБРАЩЕНИЯ С БЫТОВЫМИ ОТХОДАМИ ПРОИЗВОДСТВА И ПОТРЕБЛЕНИЯ, ИСПОЛЬЗОВАНИЯ ПРИРОДНЫХ И ВОДНЫХ РЕСУРСОВ</w:t>
      </w:r>
    </w:p>
    <w:p w:rsidR="00A55715" w:rsidRPr="00BD4F43" w:rsidRDefault="00A55715" w:rsidP="00A55715">
      <w:pPr>
        <w:widowControl w:val="0"/>
        <w:autoSpaceDE w:val="0"/>
        <w:autoSpaceDN w:val="0"/>
        <w:adjustRightInd w:val="0"/>
        <w:jc w:val="center"/>
        <w:rPr>
          <w:b/>
          <w:bCs/>
        </w:rPr>
      </w:pPr>
      <w:r w:rsidRPr="00BD4F43">
        <w:rPr>
          <w:b/>
          <w:bCs/>
        </w:rPr>
        <w:t>НА ТЕРРИТОРИИ ГОРОДСКОГО ОКРУГА ВЕРХОТУРСКИЙ</w:t>
      </w:r>
    </w:p>
    <w:p w:rsidR="00A55715" w:rsidRPr="00BD4F43" w:rsidRDefault="00A55715" w:rsidP="00A55715">
      <w:pPr>
        <w:widowControl w:val="0"/>
        <w:autoSpaceDE w:val="0"/>
        <w:autoSpaceDN w:val="0"/>
        <w:adjustRightInd w:val="0"/>
        <w:jc w:val="both"/>
      </w:pPr>
    </w:p>
    <w:p w:rsidR="00A55715" w:rsidRDefault="00A55715" w:rsidP="00A55715">
      <w:pPr>
        <w:widowControl w:val="0"/>
        <w:autoSpaceDE w:val="0"/>
        <w:autoSpaceDN w:val="0"/>
        <w:adjustRightInd w:val="0"/>
        <w:ind w:firstLine="540"/>
        <w:jc w:val="both"/>
      </w:pPr>
      <w:bookmarkStart w:id="1" w:name="Par33"/>
      <w:bookmarkEnd w:id="1"/>
      <w:r w:rsidRPr="00BD4F43">
        <w:rPr>
          <w:color w:val="000000"/>
        </w:rPr>
        <w:t xml:space="preserve">Правила благоустройства территории муниципального образования городского округа Верхотурский  (далее - Правила) разработаны на основании Федеральных законов от 6 октября 2003 №131-Ф3 «Об общих принципах организации местного самоуправления в Российской Федерации», от 24 июня 1998 года № 89-ФЗ «Об отходах производства и потребления», Постановления Правительства Российской Федерации от 12 ноября 2016 года № 1156 «Об обращении с твердыми коммунальными отходами и внесении изменения в Постановление Правительства Российской Федерации от 25 августа 2008 года № 641», Приказа Министерства регионального развития Российской Федерации от 28 декабря 2010 года № 820 «Об утверждении Свода правил «СНиП 2.07.01-89* «Градостроительство. Планировка и застройка городских и сельских поселений», Постановления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Постановления Правительства Российской Федерации от 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Постановления Главного государственного санитарного врача СССР от 5 августа 1988 года № 4690-88 «Об утверждении СанПиН 42-128-4690-88. Санитарные правила содержания территории населенных мест», Инструкции по организации и технологии механизированной уборки населенных мест, утвержденной Министерством жилищного и коммунального хозяйства РСФСР от 12 июля 1978 года, приказом Минстроя России от 13.04.2017 № 711 /пр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1" w:history="1">
        <w:r w:rsidRPr="00BD4F43">
          <w:rPr>
            <w:color w:val="000000" w:themeColor="text1"/>
          </w:rPr>
          <w:t>Уставом</w:t>
        </w:r>
      </w:hyperlink>
      <w:r w:rsidRPr="00BD4F43">
        <w:rPr>
          <w:color w:val="000000" w:themeColor="text1"/>
        </w:rPr>
        <w:t xml:space="preserve"> г</w:t>
      </w:r>
      <w:r w:rsidRPr="00BD4F43">
        <w:t>ородского округа Верхотурский.</w:t>
      </w:r>
    </w:p>
    <w:p w:rsidR="00A55715" w:rsidRPr="00BD4F43" w:rsidRDefault="00A55715" w:rsidP="00A55715">
      <w:pPr>
        <w:widowControl w:val="0"/>
        <w:autoSpaceDE w:val="0"/>
        <w:autoSpaceDN w:val="0"/>
        <w:adjustRightInd w:val="0"/>
        <w:ind w:firstLine="540"/>
        <w:jc w:val="both"/>
      </w:pPr>
    </w:p>
    <w:p w:rsidR="00A55715" w:rsidRDefault="00A55715" w:rsidP="00A55715">
      <w:pPr>
        <w:widowControl w:val="0"/>
        <w:autoSpaceDE w:val="0"/>
        <w:autoSpaceDN w:val="0"/>
        <w:adjustRightInd w:val="0"/>
        <w:ind w:firstLine="540"/>
        <w:jc w:val="both"/>
        <w:rPr>
          <w:b/>
        </w:rPr>
      </w:pPr>
      <w:r w:rsidRPr="00BD4F43">
        <w:rPr>
          <w:b/>
        </w:rPr>
        <w:t xml:space="preserve">                                             Глава 1</w:t>
      </w:r>
      <w:r>
        <w:rPr>
          <w:b/>
        </w:rPr>
        <w:t xml:space="preserve">. </w:t>
      </w:r>
      <w:r w:rsidRPr="00BD4F43">
        <w:rPr>
          <w:b/>
        </w:rPr>
        <w:t xml:space="preserve"> Общие положения</w:t>
      </w:r>
      <w:r>
        <w:rPr>
          <w:b/>
        </w:rPr>
        <w:t>.</w:t>
      </w:r>
    </w:p>
    <w:p w:rsidR="00A55715" w:rsidRPr="00BD4F43" w:rsidRDefault="00A55715" w:rsidP="00A55715">
      <w:pPr>
        <w:widowControl w:val="0"/>
        <w:autoSpaceDE w:val="0"/>
        <w:autoSpaceDN w:val="0"/>
        <w:adjustRightInd w:val="0"/>
        <w:ind w:firstLine="540"/>
        <w:jc w:val="both"/>
        <w:rPr>
          <w:b/>
        </w:rPr>
      </w:pPr>
    </w:p>
    <w:p w:rsidR="00A55715" w:rsidRPr="00BD4F43" w:rsidRDefault="00A55715" w:rsidP="00A55715">
      <w:pPr>
        <w:pStyle w:val="21"/>
        <w:shd w:val="clear" w:color="auto" w:fill="auto"/>
        <w:spacing w:before="0" w:after="0" w:line="240" w:lineRule="auto"/>
        <w:ind w:right="20" w:firstLine="540"/>
        <w:rPr>
          <w:sz w:val="24"/>
          <w:szCs w:val="24"/>
        </w:rPr>
      </w:pPr>
      <w:r>
        <w:rPr>
          <w:color w:val="000000"/>
          <w:sz w:val="24"/>
          <w:szCs w:val="24"/>
        </w:rPr>
        <w:t xml:space="preserve">1.1. </w:t>
      </w:r>
      <w:r w:rsidRPr="00BD4F43">
        <w:rPr>
          <w:color w:val="000000"/>
          <w:sz w:val="24"/>
          <w:szCs w:val="24"/>
        </w:rPr>
        <w:t xml:space="preserve">Правила устанавливают единые нормы и требования по благоустройству территории муниципального образования городского округа Верхотурский,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w:t>
      </w:r>
      <w:r w:rsidRPr="00BD4F43">
        <w:rPr>
          <w:color w:val="000000"/>
          <w:sz w:val="24"/>
          <w:szCs w:val="24"/>
        </w:rPr>
        <w:lastRenderedPageBreak/>
        <w:t>животных, ограждений (заборов), объектов (средств) наружного освещения.</w:t>
      </w:r>
    </w:p>
    <w:p w:rsidR="00A55715" w:rsidRPr="00BD4F43" w:rsidRDefault="00A55715" w:rsidP="00A55715">
      <w:pPr>
        <w:pStyle w:val="21"/>
        <w:shd w:val="clear" w:color="auto" w:fill="auto"/>
        <w:spacing w:before="0" w:after="0" w:line="240" w:lineRule="auto"/>
        <w:ind w:right="20" w:firstLine="540"/>
        <w:rPr>
          <w:sz w:val="24"/>
          <w:szCs w:val="24"/>
        </w:rPr>
      </w:pPr>
      <w:r>
        <w:rPr>
          <w:color w:val="000000"/>
          <w:sz w:val="24"/>
          <w:szCs w:val="24"/>
        </w:rPr>
        <w:t>1.2.</w:t>
      </w:r>
      <w:r w:rsidRPr="00BD4F43">
        <w:rPr>
          <w:color w:val="000000"/>
          <w:sz w:val="24"/>
          <w:szCs w:val="24"/>
        </w:rPr>
        <w:t>Настоящие Правила приняты в целях обеспечения прав граждан на благоприятную среду обитания, улучшения внешнего облика городского округаВерхотурский, повышения ответственности организаций и граждан за выполнение требований в сфере благоустройства.</w:t>
      </w:r>
    </w:p>
    <w:p w:rsidR="00A55715" w:rsidRPr="00BD4F43" w:rsidRDefault="00A55715" w:rsidP="00A55715">
      <w:pPr>
        <w:pStyle w:val="21"/>
        <w:shd w:val="clear" w:color="auto" w:fill="auto"/>
        <w:tabs>
          <w:tab w:val="left" w:pos="567"/>
        </w:tabs>
        <w:spacing w:before="0" w:after="0" w:line="240" w:lineRule="auto"/>
        <w:ind w:right="20" w:firstLine="0"/>
        <w:rPr>
          <w:sz w:val="24"/>
          <w:szCs w:val="24"/>
        </w:rPr>
      </w:pPr>
      <w:r>
        <w:rPr>
          <w:color w:val="000000"/>
          <w:sz w:val="24"/>
          <w:szCs w:val="24"/>
        </w:rPr>
        <w:tab/>
        <w:t xml:space="preserve">1.3. </w:t>
      </w:r>
      <w:r w:rsidRPr="00BD4F43">
        <w:rPr>
          <w:color w:val="000000"/>
          <w:sz w:val="24"/>
          <w:szCs w:val="24"/>
        </w:rPr>
        <w:t>Настоящие Правила действуют на территории городского округа Верхотурскийи обязательны для исполнения всеми организациями независимо от организационно-правовой формы и формы собственности, индивидуальными предпринимателями, гражданами.</w:t>
      </w:r>
    </w:p>
    <w:p w:rsidR="00A55715" w:rsidRPr="009A39EA" w:rsidRDefault="00A55715" w:rsidP="00A55715">
      <w:pPr>
        <w:pStyle w:val="aa"/>
        <w:widowControl w:val="0"/>
        <w:numPr>
          <w:ilvl w:val="0"/>
          <w:numId w:val="1"/>
        </w:numPr>
        <w:tabs>
          <w:tab w:val="left" w:pos="1280"/>
        </w:tabs>
        <w:autoSpaceDE w:val="0"/>
        <w:autoSpaceDN w:val="0"/>
        <w:adjustRightInd w:val="0"/>
        <w:ind w:left="20" w:right="20" w:firstLine="709"/>
        <w:contextualSpacing w:val="0"/>
        <w:jc w:val="both"/>
        <w:rPr>
          <w:vanish/>
          <w:color w:val="000000"/>
          <w:spacing w:val="4"/>
          <w:lang w:eastAsia="en-US"/>
        </w:rPr>
      </w:pPr>
    </w:p>
    <w:p w:rsidR="00A55715" w:rsidRPr="009A39EA" w:rsidRDefault="00A55715" w:rsidP="00A55715">
      <w:pPr>
        <w:pStyle w:val="aa"/>
        <w:widowControl w:val="0"/>
        <w:numPr>
          <w:ilvl w:val="0"/>
          <w:numId w:val="1"/>
        </w:numPr>
        <w:tabs>
          <w:tab w:val="left" w:pos="1280"/>
        </w:tabs>
        <w:autoSpaceDE w:val="0"/>
        <w:autoSpaceDN w:val="0"/>
        <w:adjustRightInd w:val="0"/>
        <w:ind w:left="20" w:right="20" w:firstLine="709"/>
        <w:contextualSpacing w:val="0"/>
        <w:jc w:val="both"/>
        <w:rPr>
          <w:vanish/>
          <w:color w:val="000000"/>
          <w:spacing w:val="4"/>
          <w:lang w:eastAsia="en-US"/>
        </w:rPr>
      </w:pPr>
    </w:p>
    <w:p w:rsidR="00A55715" w:rsidRPr="009A39EA" w:rsidRDefault="00A55715" w:rsidP="00A55715">
      <w:pPr>
        <w:pStyle w:val="aa"/>
        <w:widowControl w:val="0"/>
        <w:numPr>
          <w:ilvl w:val="0"/>
          <w:numId w:val="1"/>
        </w:numPr>
        <w:tabs>
          <w:tab w:val="left" w:pos="1280"/>
        </w:tabs>
        <w:autoSpaceDE w:val="0"/>
        <w:autoSpaceDN w:val="0"/>
        <w:adjustRightInd w:val="0"/>
        <w:ind w:left="20" w:right="20" w:firstLine="709"/>
        <w:contextualSpacing w:val="0"/>
        <w:jc w:val="both"/>
        <w:rPr>
          <w:vanish/>
          <w:color w:val="000000"/>
          <w:spacing w:val="4"/>
          <w:lang w:eastAsia="en-US"/>
        </w:rPr>
      </w:pPr>
    </w:p>
    <w:p w:rsidR="00A55715" w:rsidRPr="00BD4F43" w:rsidRDefault="00A55715" w:rsidP="00A55715">
      <w:pPr>
        <w:pStyle w:val="21"/>
        <w:numPr>
          <w:ilvl w:val="0"/>
          <w:numId w:val="1"/>
        </w:numPr>
        <w:shd w:val="clear" w:color="auto" w:fill="auto"/>
        <w:tabs>
          <w:tab w:val="left" w:pos="1280"/>
        </w:tabs>
        <w:autoSpaceDE w:val="0"/>
        <w:autoSpaceDN w:val="0"/>
        <w:adjustRightInd w:val="0"/>
        <w:spacing w:before="0" w:after="0" w:line="240" w:lineRule="auto"/>
        <w:ind w:left="20" w:right="20" w:firstLine="709"/>
        <w:rPr>
          <w:color w:val="000000"/>
          <w:sz w:val="24"/>
          <w:szCs w:val="24"/>
        </w:rPr>
      </w:pPr>
      <w:r w:rsidRPr="00BD4F43">
        <w:rPr>
          <w:color w:val="000000"/>
          <w:sz w:val="24"/>
          <w:szCs w:val="24"/>
        </w:rPr>
        <w:t>Муниципальные нормативные правовые акты городского округа Верхотурский, локальные акты организаций, регламентирующие правила проведения строительных, ремонтных, земляных работ, а также устанавливающие требования по вопросам благоустройства, санитарного содержания, организации уборки и обеспечения чистоты и порядка, озеленения на территории городского округа Верхотурский, размещения объектов мелкорозничной торговли, объектов рекламы и других объектов инфраструктуры, не должны противоречить настоящим Правилам.</w:t>
      </w:r>
    </w:p>
    <w:p w:rsidR="00A55715" w:rsidRPr="00BD4F43" w:rsidRDefault="00A55715" w:rsidP="00A55715">
      <w:pPr>
        <w:pStyle w:val="21"/>
        <w:numPr>
          <w:ilvl w:val="0"/>
          <w:numId w:val="1"/>
        </w:numPr>
        <w:shd w:val="clear" w:color="auto" w:fill="auto"/>
        <w:tabs>
          <w:tab w:val="left" w:pos="1136"/>
        </w:tabs>
        <w:spacing w:before="0" w:after="0" w:line="240" w:lineRule="auto"/>
        <w:ind w:left="20" w:firstLine="720"/>
        <w:rPr>
          <w:sz w:val="24"/>
          <w:szCs w:val="24"/>
        </w:rPr>
      </w:pPr>
      <w:r w:rsidRPr="00BD4F43">
        <w:rPr>
          <w:color w:val="000000"/>
          <w:sz w:val="24"/>
          <w:szCs w:val="24"/>
        </w:rPr>
        <w:t>Благоустройство территории муниципального образования обеспечивается:</w:t>
      </w:r>
    </w:p>
    <w:p w:rsidR="00A55715" w:rsidRPr="00BD4F43" w:rsidRDefault="00A55715" w:rsidP="00A55715">
      <w:pPr>
        <w:pStyle w:val="21"/>
        <w:shd w:val="clear" w:color="auto" w:fill="auto"/>
        <w:spacing w:before="0" w:after="0" w:line="240" w:lineRule="auto"/>
        <w:ind w:left="20" w:right="20" w:firstLine="688"/>
        <w:rPr>
          <w:sz w:val="24"/>
          <w:szCs w:val="24"/>
        </w:rPr>
      </w:pPr>
      <w:r w:rsidRPr="00BD4F43">
        <w:rPr>
          <w:color w:val="000000"/>
          <w:sz w:val="24"/>
          <w:szCs w:val="24"/>
        </w:rPr>
        <w:t>- Администрацией городского округа Верхотурский (далее - Администрация), осуществляющими организационную и контролирующую функции;</w:t>
      </w:r>
    </w:p>
    <w:p w:rsidR="00A55715" w:rsidRPr="00BD4F43" w:rsidRDefault="00A55715" w:rsidP="00A55715">
      <w:pPr>
        <w:pStyle w:val="21"/>
        <w:numPr>
          <w:ilvl w:val="0"/>
          <w:numId w:val="2"/>
        </w:numPr>
        <w:shd w:val="clear" w:color="auto" w:fill="auto"/>
        <w:tabs>
          <w:tab w:val="left" w:pos="1068"/>
        </w:tabs>
        <w:spacing w:before="0" w:after="0" w:line="240" w:lineRule="auto"/>
        <w:ind w:left="20" w:right="20" w:firstLine="720"/>
        <w:rPr>
          <w:sz w:val="24"/>
          <w:szCs w:val="24"/>
        </w:rPr>
      </w:pPr>
      <w:r w:rsidRPr="00BD4F43">
        <w:rPr>
          <w:color w:val="000000"/>
          <w:sz w:val="24"/>
          <w:szCs w:val="24"/>
        </w:rPr>
        <w:t>организациями, выполняющими работы по содержанию и благоустройству муниципального образования;</w:t>
      </w:r>
    </w:p>
    <w:p w:rsidR="00A55715" w:rsidRPr="00BD4F43" w:rsidRDefault="00A55715" w:rsidP="00A55715">
      <w:pPr>
        <w:pStyle w:val="21"/>
        <w:numPr>
          <w:ilvl w:val="0"/>
          <w:numId w:val="2"/>
        </w:numPr>
        <w:shd w:val="clear" w:color="auto" w:fill="auto"/>
        <w:spacing w:before="0" w:after="0" w:line="240" w:lineRule="auto"/>
        <w:ind w:left="20" w:right="20" w:firstLine="720"/>
        <w:rPr>
          <w:sz w:val="24"/>
          <w:szCs w:val="24"/>
        </w:rPr>
      </w:pPr>
      <w:r w:rsidRPr="00BD4F43">
        <w:rPr>
          <w:color w:val="000000"/>
          <w:sz w:val="24"/>
          <w:szCs w:val="24"/>
        </w:rPr>
        <w:t>физическими и юридическими лица, осуществляющими выполнение земляных, строительных и иных работ, влекущих за собой нарушение благоустройства территорий.</w:t>
      </w:r>
    </w:p>
    <w:p w:rsidR="00A55715" w:rsidRPr="00DC186F" w:rsidRDefault="00A55715" w:rsidP="00A55715">
      <w:pPr>
        <w:pStyle w:val="21"/>
        <w:numPr>
          <w:ilvl w:val="0"/>
          <w:numId w:val="1"/>
        </w:numPr>
        <w:shd w:val="clear" w:color="auto" w:fill="auto"/>
        <w:tabs>
          <w:tab w:val="left" w:pos="1215"/>
        </w:tabs>
        <w:spacing w:before="0" w:after="0" w:line="240" w:lineRule="auto"/>
        <w:ind w:left="20" w:right="20" w:firstLine="720"/>
        <w:rPr>
          <w:sz w:val="24"/>
          <w:szCs w:val="24"/>
        </w:rPr>
      </w:pPr>
      <w:r w:rsidRPr="00BD4F43">
        <w:rPr>
          <w:color w:val="000000"/>
          <w:sz w:val="24"/>
          <w:szCs w:val="24"/>
        </w:rPr>
        <w:t>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r w:rsidRPr="00DC186F">
        <w:rPr>
          <w:sz w:val="24"/>
          <w:szCs w:val="24"/>
        </w:rPr>
        <w:t>и элементов благоустройства.</w:t>
      </w:r>
    </w:p>
    <w:p w:rsidR="00A55715" w:rsidRPr="00BD4F43" w:rsidRDefault="00A55715" w:rsidP="00A55715">
      <w:pPr>
        <w:pStyle w:val="21"/>
        <w:shd w:val="clear" w:color="auto" w:fill="auto"/>
        <w:spacing w:before="0" w:after="0" w:line="240" w:lineRule="auto"/>
        <w:ind w:left="20" w:firstLine="720"/>
        <w:rPr>
          <w:sz w:val="24"/>
          <w:szCs w:val="24"/>
        </w:rPr>
      </w:pPr>
      <w:r w:rsidRPr="00BD4F43">
        <w:rPr>
          <w:color w:val="000000"/>
          <w:sz w:val="24"/>
          <w:szCs w:val="24"/>
        </w:rPr>
        <w:t>Участниками деятельности по благоустройству выступают:</w:t>
      </w:r>
    </w:p>
    <w:p w:rsidR="00A55715" w:rsidRPr="00BD4F43" w:rsidRDefault="00A55715" w:rsidP="00A55715">
      <w:pPr>
        <w:pStyle w:val="21"/>
        <w:numPr>
          <w:ilvl w:val="0"/>
          <w:numId w:val="2"/>
        </w:numPr>
        <w:shd w:val="clear" w:color="auto" w:fill="auto"/>
        <w:tabs>
          <w:tab w:val="left" w:pos="877"/>
        </w:tabs>
        <w:spacing w:before="0" w:after="0" w:line="240" w:lineRule="auto"/>
        <w:ind w:left="20" w:right="20" w:firstLine="720"/>
        <w:rPr>
          <w:sz w:val="24"/>
          <w:szCs w:val="24"/>
        </w:rPr>
      </w:pPr>
      <w:r w:rsidRPr="00BD4F43">
        <w:rPr>
          <w:color w:val="000000"/>
          <w:sz w:val="24"/>
          <w:szCs w:val="24"/>
        </w:rPr>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A55715" w:rsidRPr="00BD4F43" w:rsidRDefault="00A55715" w:rsidP="00A55715">
      <w:pPr>
        <w:pStyle w:val="21"/>
        <w:numPr>
          <w:ilvl w:val="0"/>
          <w:numId w:val="2"/>
        </w:numPr>
        <w:shd w:val="clear" w:color="auto" w:fill="auto"/>
        <w:tabs>
          <w:tab w:val="left" w:pos="924"/>
        </w:tabs>
        <w:spacing w:before="0" w:after="0" w:line="240" w:lineRule="auto"/>
        <w:ind w:left="20" w:right="20" w:firstLine="720"/>
        <w:rPr>
          <w:sz w:val="24"/>
          <w:szCs w:val="24"/>
        </w:rPr>
      </w:pPr>
      <w:r w:rsidRPr="00BD4F43">
        <w:rPr>
          <w:color w:val="000000"/>
          <w:sz w:val="24"/>
          <w:szCs w:val="24"/>
        </w:rPr>
        <w:t>представители администрации, которые формируют техническое задание, выбирают исполнителей и обеспечивают финансирование в пределах своих полномочий;</w:t>
      </w:r>
    </w:p>
    <w:p w:rsidR="00A55715" w:rsidRPr="00BD4F43" w:rsidRDefault="00A55715" w:rsidP="00A55715">
      <w:pPr>
        <w:pStyle w:val="21"/>
        <w:shd w:val="clear" w:color="auto" w:fill="auto"/>
        <w:spacing w:before="0" w:after="0" w:line="240" w:lineRule="auto"/>
        <w:ind w:left="20" w:right="20" w:firstLine="720"/>
        <w:rPr>
          <w:sz w:val="24"/>
          <w:szCs w:val="24"/>
        </w:rPr>
      </w:pPr>
      <w:r w:rsidRPr="00BD4F43">
        <w:rPr>
          <w:color w:val="000000"/>
          <w:sz w:val="24"/>
          <w:szCs w:val="24"/>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A55715" w:rsidRPr="00BD4F43" w:rsidRDefault="00A55715" w:rsidP="00A55715">
      <w:pPr>
        <w:pStyle w:val="21"/>
        <w:numPr>
          <w:ilvl w:val="0"/>
          <w:numId w:val="2"/>
        </w:numPr>
        <w:shd w:val="clear" w:color="auto" w:fill="auto"/>
        <w:tabs>
          <w:tab w:val="left" w:pos="870"/>
        </w:tabs>
        <w:spacing w:before="0" w:after="0" w:line="240" w:lineRule="auto"/>
        <w:ind w:left="20" w:right="20" w:firstLine="720"/>
        <w:rPr>
          <w:sz w:val="24"/>
          <w:szCs w:val="24"/>
        </w:rPr>
      </w:pPr>
      <w:r w:rsidRPr="00BD4F43">
        <w:rPr>
          <w:color w:val="000000"/>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55715" w:rsidRPr="00BD4F43" w:rsidRDefault="00A55715" w:rsidP="00A55715">
      <w:pPr>
        <w:pStyle w:val="21"/>
        <w:numPr>
          <w:ilvl w:val="0"/>
          <w:numId w:val="2"/>
        </w:numPr>
        <w:shd w:val="clear" w:color="auto" w:fill="auto"/>
        <w:tabs>
          <w:tab w:val="left" w:pos="963"/>
        </w:tabs>
        <w:spacing w:before="0" w:after="0" w:line="240" w:lineRule="auto"/>
        <w:ind w:left="20" w:right="20" w:firstLine="720"/>
        <w:rPr>
          <w:sz w:val="24"/>
          <w:szCs w:val="24"/>
        </w:rPr>
      </w:pPr>
      <w:r w:rsidRPr="00BD4F43">
        <w:rPr>
          <w:color w:val="000000"/>
          <w:sz w:val="24"/>
          <w:szCs w:val="24"/>
        </w:rPr>
        <w:t>исполнители работ, специалисты по благоустройству и озеленению, в том числе возведению малых архитектурных форм;</w:t>
      </w:r>
    </w:p>
    <w:p w:rsidR="00A55715" w:rsidRPr="00BD4F43" w:rsidRDefault="00A55715" w:rsidP="00A55715">
      <w:pPr>
        <w:pStyle w:val="21"/>
        <w:numPr>
          <w:ilvl w:val="0"/>
          <w:numId w:val="2"/>
        </w:numPr>
        <w:shd w:val="clear" w:color="auto" w:fill="auto"/>
        <w:tabs>
          <w:tab w:val="left" w:pos="877"/>
        </w:tabs>
        <w:spacing w:before="0" w:after="0" w:line="240" w:lineRule="auto"/>
        <w:ind w:left="20" w:firstLine="720"/>
        <w:rPr>
          <w:sz w:val="24"/>
          <w:szCs w:val="24"/>
        </w:rPr>
      </w:pPr>
      <w:r w:rsidRPr="00BD4F43">
        <w:rPr>
          <w:color w:val="000000"/>
          <w:sz w:val="24"/>
          <w:szCs w:val="24"/>
        </w:rPr>
        <w:t>иные заинтересованные в благоустройстве территории лица.</w:t>
      </w:r>
    </w:p>
    <w:p w:rsidR="00A55715" w:rsidRPr="00BD4F43" w:rsidRDefault="00A55715" w:rsidP="00A55715">
      <w:pPr>
        <w:pStyle w:val="21"/>
        <w:numPr>
          <w:ilvl w:val="0"/>
          <w:numId w:val="1"/>
        </w:numPr>
        <w:shd w:val="clear" w:color="auto" w:fill="auto"/>
        <w:tabs>
          <w:tab w:val="left" w:pos="1222"/>
        </w:tabs>
        <w:spacing w:before="0" w:after="0" w:line="240" w:lineRule="auto"/>
        <w:ind w:left="20" w:right="20" w:firstLine="720"/>
        <w:rPr>
          <w:sz w:val="24"/>
          <w:szCs w:val="24"/>
        </w:rPr>
      </w:pPr>
      <w:r w:rsidRPr="00BD4F43">
        <w:rPr>
          <w:color w:val="000000"/>
          <w:sz w:val="24"/>
          <w:szCs w:val="24"/>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A55715" w:rsidRPr="00BD4F43" w:rsidRDefault="00A55715" w:rsidP="00A55715">
      <w:pPr>
        <w:pStyle w:val="21"/>
        <w:numPr>
          <w:ilvl w:val="0"/>
          <w:numId w:val="1"/>
        </w:numPr>
        <w:shd w:val="clear" w:color="auto" w:fill="auto"/>
        <w:tabs>
          <w:tab w:val="left" w:pos="1233"/>
        </w:tabs>
        <w:spacing w:before="0" w:after="0" w:line="240" w:lineRule="auto"/>
        <w:ind w:left="20" w:right="20" w:firstLine="720"/>
        <w:rPr>
          <w:sz w:val="24"/>
          <w:szCs w:val="24"/>
        </w:rPr>
      </w:pPr>
      <w:r w:rsidRPr="00BD4F43">
        <w:rPr>
          <w:color w:val="000000"/>
          <w:sz w:val="24"/>
          <w:szCs w:val="24"/>
        </w:rPr>
        <w:t>Контроль за соблюдением настоящих Правил осуществляют в пределах своих полномочий органы государственного контроля, органы муниципального контроля в соответствии с действующим законодательством.</w:t>
      </w:r>
    </w:p>
    <w:p w:rsidR="00A55715" w:rsidRPr="00BD4F43" w:rsidRDefault="00A55715" w:rsidP="00A55715">
      <w:pPr>
        <w:pStyle w:val="21"/>
        <w:numPr>
          <w:ilvl w:val="0"/>
          <w:numId w:val="1"/>
        </w:numPr>
        <w:shd w:val="clear" w:color="auto" w:fill="auto"/>
        <w:tabs>
          <w:tab w:val="left" w:pos="1136"/>
        </w:tabs>
        <w:spacing w:before="0" w:after="0" w:line="240" w:lineRule="auto"/>
        <w:ind w:left="20" w:firstLine="720"/>
        <w:rPr>
          <w:sz w:val="24"/>
          <w:szCs w:val="24"/>
        </w:rPr>
      </w:pPr>
      <w:r w:rsidRPr="00BD4F43">
        <w:rPr>
          <w:color w:val="000000"/>
          <w:sz w:val="24"/>
          <w:szCs w:val="24"/>
        </w:rPr>
        <w:lastRenderedPageBreak/>
        <w:t>В настоящих Правилах используются следующие понятия:</w:t>
      </w:r>
    </w:p>
    <w:p w:rsidR="00A55715" w:rsidRPr="00BD4F43" w:rsidRDefault="00A55715" w:rsidP="00A55715">
      <w:pPr>
        <w:pStyle w:val="21"/>
        <w:shd w:val="clear" w:color="auto" w:fill="auto"/>
        <w:spacing w:before="0" w:after="0" w:line="240" w:lineRule="auto"/>
        <w:ind w:left="20" w:right="20" w:firstLine="720"/>
        <w:rPr>
          <w:sz w:val="24"/>
          <w:szCs w:val="24"/>
        </w:rPr>
      </w:pPr>
      <w:r w:rsidRPr="00BD4F43">
        <w:rPr>
          <w:rStyle w:val="0pt"/>
          <w:sz w:val="24"/>
          <w:szCs w:val="24"/>
        </w:rPr>
        <w:t xml:space="preserve">благоустройство </w:t>
      </w:r>
      <w:r w:rsidRPr="00BD4F43">
        <w:rPr>
          <w:color w:val="000000"/>
          <w:sz w:val="24"/>
          <w:szCs w:val="24"/>
        </w:rPr>
        <w:t>- комплекс мероприятий по содержанию территории муниципального образования  городского округа Верхотурский,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55715" w:rsidRPr="00BD4F43" w:rsidRDefault="00A55715" w:rsidP="00A55715">
      <w:pPr>
        <w:pStyle w:val="21"/>
        <w:shd w:val="clear" w:color="auto" w:fill="auto"/>
        <w:spacing w:before="0" w:after="0" w:line="240" w:lineRule="auto"/>
        <w:ind w:left="20" w:right="20" w:firstLine="720"/>
        <w:rPr>
          <w:sz w:val="24"/>
          <w:szCs w:val="24"/>
        </w:rPr>
      </w:pPr>
      <w:r w:rsidRPr="00BD4F43">
        <w:rPr>
          <w:rStyle w:val="0pt"/>
          <w:sz w:val="24"/>
          <w:szCs w:val="24"/>
        </w:rPr>
        <w:t xml:space="preserve">содержание территории </w:t>
      </w:r>
      <w:r w:rsidRPr="00BD4F43">
        <w:rPr>
          <w:color w:val="000000"/>
          <w:sz w:val="24"/>
          <w:szCs w:val="24"/>
        </w:rPr>
        <w:t>- комплекс мероприятий, проводимых на отведенной, придомовой и прилегающей территориях, связанный с поддержанием на них чистоты и порядка;</w:t>
      </w:r>
    </w:p>
    <w:p w:rsidR="00A55715" w:rsidRPr="00BD4F43" w:rsidRDefault="00A55715" w:rsidP="00A55715">
      <w:pPr>
        <w:pStyle w:val="21"/>
        <w:shd w:val="clear" w:color="auto" w:fill="auto"/>
        <w:spacing w:before="0" w:after="0" w:line="240" w:lineRule="auto"/>
        <w:ind w:left="20" w:right="20" w:firstLine="720"/>
        <w:rPr>
          <w:sz w:val="24"/>
          <w:szCs w:val="24"/>
        </w:rPr>
      </w:pPr>
      <w:r w:rsidRPr="00BD4F43">
        <w:rPr>
          <w:rStyle w:val="0pt"/>
          <w:sz w:val="24"/>
          <w:szCs w:val="24"/>
        </w:rPr>
        <w:t xml:space="preserve">уборка территории </w:t>
      </w:r>
      <w:r w:rsidRPr="00BD4F43">
        <w:rPr>
          <w:color w:val="000000"/>
          <w:sz w:val="24"/>
          <w:szCs w:val="24"/>
        </w:rPr>
        <w:t>- комплекс мероприятий, связанных с регулярной очисткой территории от грязи, мусора, снега, льда, смета, их сбором и вывозом в места размещения отходов производства и потребления, а также иных мероприятий, направленных на обеспечение экологического и санитарно-эпидемиологического благополучия населения, охрану окружающей среды (уборка территорий осуществляется ответственными лицами всоответствии с правилами, стандартами, техническими нормами и иными требованиями нормативных правовых актов Российской Федерации, настоящими Правилами, иными нормативными правовыми актами муниципального образования городского округа Верхотурский);</w:t>
      </w:r>
    </w:p>
    <w:p w:rsidR="00A55715" w:rsidRPr="00BD4F43" w:rsidRDefault="00A55715" w:rsidP="00A55715">
      <w:pPr>
        <w:pStyle w:val="ConsPlusNormal"/>
        <w:ind w:firstLine="540"/>
        <w:jc w:val="both"/>
        <w:rPr>
          <w:rFonts w:ascii="Times New Roman" w:hAnsi="Times New Roman" w:cs="Times New Roman"/>
          <w:sz w:val="24"/>
          <w:szCs w:val="24"/>
        </w:rPr>
      </w:pPr>
      <w:r w:rsidRPr="00BD4F43">
        <w:rPr>
          <w:rStyle w:val="0pt"/>
          <w:sz w:val="24"/>
          <w:szCs w:val="24"/>
        </w:rPr>
        <w:t xml:space="preserve">объекты благоустройства </w:t>
      </w:r>
      <w:r w:rsidRPr="00BD4F43">
        <w:rPr>
          <w:rFonts w:ascii="Times New Roman" w:hAnsi="Times New Roman" w:cs="Times New Roman"/>
          <w:color w:val="000000"/>
          <w:sz w:val="24"/>
          <w:szCs w:val="24"/>
        </w:rPr>
        <w:t xml:space="preserve">- </w:t>
      </w:r>
      <w:r w:rsidRPr="00BD4F43">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A55715" w:rsidRPr="00BD4F43" w:rsidRDefault="00A55715" w:rsidP="00A55715">
      <w:pPr>
        <w:pStyle w:val="ConsPlusNormal"/>
        <w:ind w:firstLine="540"/>
        <w:jc w:val="both"/>
        <w:rPr>
          <w:rFonts w:ascii="Times New Roman" w:hAnsi="Times New Roman" w:cs="Times New Roman"/>
          <w:sz w:val="24"/>
          <w:szCs w:val="24"/>
        </w:rPr>
      </w:pPr>
      <w:r w:rsidRPr="00BD4F43">
        <w:rPr>
          <w:rFonts w:ascii="Times New Roman" w:hAnsi="Times New Roman" w:cs="Times New Roman"/>
          <w:sz w:val="24"/>
          <w:szCs w:val="24"/>
        </w:rPr>
        <w:t>- детские площадки, спортивные и другие площадки отдыха и досуга;</w:t>
      </w:r>
    </w:p>
    <w:p w:rsidR="00A55715" w:rsidRPr="00BD4F43" w:rsidRDefault="00A55715" w:rsidP="00A55715">
      <w:pPr>
        <w:pStyle w:val="ConsPlusNormal"/>
        <w:ind w:firstLine="540"/>
        <w:jc w:val="both"/>
        <w:rPr>
          <w:rFonts w:ascii="Times New Roman" w:hAnsi="Times New Roman" w:cs="Times New Roman"/>
          <w:sz w:val="24"/>
          <w:szCs w:val="24"/>
        </w:rPr>
      </w:pPr>
      <w:r w:rsidRPr="00BD4F43">
        <w:rPr>
          <w:rFonts w:ascii="Times New Roman" w:hAnsi="Times New Roman" w:cs="Times New Roman"/>
          <w:sz w:val="24"/>
          <w:szCs w:val="24"/>
        </w:rPr>
        <w:t>- площадки для выгула и дрессировки собак;</w:t>
      </w:r>
    </w:p>
    <w:p w:rsidR="00A55715" w:rsidRPr="00BD4F43" w:rsidRDefault="00A55715" w:rsidP="00A55715">
      <w:pPr>
        <w:pStyle w:val="ConsPlusNormal"/>
        <w:ind w:firstLine="540"/>
        <w:jc w:val="both"/>
        <w:rPr>
          <w:rFonts w:ascii="Times New Roman" w:hAnsi="Times New Roman" w:cs="Times New Roman"/>
          <w:sz w:val="24"/>
          <w:szCs w:val="24"/>
        </w:rPr>
      </w:pPr>
      <w:r w:rsidRPr="00BD4F43">
        <w:rPr>
          <w:rFonts w:ascii="Times New Roman" w:hAnsi="Times New Roman" w:cs="Times New Roman"/>
          <w:sz w:val="24"/>
          <w:szCs w:val="24"/>
        </w:rPr>
        <w:t>- площадки автостоянок;</w:t>
      </w:r>
    </w:p>
    <w:p w:rsidR="00A55715" w:rsidRPr="00BD4F43" w:rsidRDefault="00A55715" w:rsidP="00A55715">
      <w:pPr>
        <w:pStyle w:val="ConsPlusNormal"/>
        <w:ind w:firstLine="540"/>
        <w:jc w:val="both"/>
        <w:rPr>
          <w:rFonts w:ascii="Times New Roman" w:hAnsi="Times New Roman" w:cs="Times New Roman"/>
          <w:sz w:val="24"/>
          <w:szCs w:val="24"/>
        </w:rPr>
      </w:pPr>
      <w:r w:rsidRPr="00BD4F43">
        <w:rPr>
          <w:rFonts w:ascii="Times New Roman" w:hAnsi="Times New Roman" w:cs="Times New Roman"/>
          <w:sz w:val="24"/>
          <w:szCs w:val="24"/>
        </w:rPr>
        <w:t>- улицы (в том числе пешеходные) и дороги;</w:t>
      </w:r>
    </w:p>
    <w:p w:rsidR="00A55715" w:rsidRPr="00BD4F43" w:rsidRDefault="00A55715" w:rsidP="00A55715">
      <w:pPr>
        <w:pStyle w:val="ConsPlusNormal"/>
        <w:ind w:firstLine="540"/>
        <w:jc w:val="both"/>
        <w:rPr>
          <w:rFonts w:ascii="Times New Roman" w:hAnsi="Times New Roman" w:cs="Times New Roman"/>
          <w:sz w:val="24"/>
          <w:szCs w:val="24"/>
        </w:rPr>
      </w:pPr>
      <w:r w:rsidRPr="00BD4F43">
        <w:rPr>
          <w:rFonts w:ascii="Times New Roman" w:hAnsi="Times New Roman" w:cs="Times New Roman"/>
          <w:sz w:val="24"/>
          <w:szCs w:val="24"/>
        </w:rPr>
        <w:t>- парки, скверы, иные зеленые зоны;</w:t>
      </w:r>
    </w:p>
    <w:p w:rsidR="00A55715" w:rsidRPr="00BD4F43" w:rsidRDefault="00A55715" w:rsidP="00A55715">
      <w:pPr>
        <w:pStyle w:val="ConsPlusNormal"/>
        <w:ind w:firstLine="540"/>
        <w:jc w:val="both"/>
        <w:rPr>
          <w:rFonts w:ascii="Times New Roman" w:hAnsi="Times New Roman" w:cs="Times New Roman"/>
          <w:sz w:val="24"/>
          <w:szCs w:val="24"/>
        </w:rPr>
      </w:pPr>
      <w:r w:rsidRPr="00BD4F43">
        <w:rPr>
          <w:rFonts w:ascii="Times New Roman" w:hAnsi="Times New Roman" w:cs="Times New Roman"/>
          <w:sz w:val="24"/>
          <w:szCs w:val="24"/>
        </w:rPr>
        <w:t>- площади, набережные и другие территории;</w:t>
      </w:r>
    </w:p>
    <w:p w:rsidR="00A55715" w:rsidRPr="00BD4F43" w:rsidRDefault="00A55715" w:rsidP="00A55715">
      <w:pPr>
        <w:pStyle w:val="ConsPlusNormal"/>
        <w:ind w:firstLine="540"/>
        <w:jc w:val="both"/>
        <w:rPr>
          <w:rFonts w:ascii="Times New Roman" w:hAnsi="Times New Roman" w:cs="Times New Roman"/>
          <w:sz w:val="24"/>
          <w:szCs w:val="24"/>
        </w:rPr>
      </w:pPr>
      <w:r w:rsidRPr="00BD4F43">
        <w:rPr>
          <w:rFonts w:ascii="Times New Roman" w:hAnsi="Times New Roman" w:cs="Times New Roman"/>
          <w:sz w:val="24"/>
          <w:szCs w:val="24"/>
        </w:rPr>
        <w:t>- технические зоны транспортных, инженерных коммуникаций, водоохранные зоны;</w:t>
      </w:r>
    </w:p>
    <w:p w:rsidR="00A55715" w:rsidRPr="00BD4F43" w:rsidRDefault="00A55715" w:rsidP="00A55715">
      <w:pPr>
        <w:pStyle w:val="ConsPlusNormal"/>
        <w:ind w:firstLine="540"/>
        <w:jc w:val="both"/>
        <w:rPr>
          <w:rFonts w:ascii="Times New Roman" w:hAnsi="Times New Roman" w:cs="Times New Roman"/>
          <w:sz w:val="24"/>
          <w:szCs w:val="24"/>
        </w:rPr>
      </w:pPr>
      <w:r w:rsidRPr="00BD4F43">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A55715" w:rsidRPr="00BD4F43" w:rsidRDefault="00A55715" w:rsidP="00A55715">
      <w:pPr>
        <w:pStyle w:val="ConsPlusNormal"/>
        <w:ind w:firstLine="540"/>
        <w:jc w:val="both"/>
        <w:rPr>
          <w:rFonts w:ascii="Times New Roman" w:hAnsi="Times New Roman" w:cs="Times New Roman"/>
          <w:sz w:val="24"/>
          <w:szCs w:val="24"/>
        </w:rPr>
      </w:pPr>
      <w:r w:rsidRPr="00BD4F43">
        <w:rPr>
          <w:rStyle w:val="0pt"/>
          <w:sz w:val="24"/>
          <w:szCs w:val="24"/>
        </w:rPr>
        <w:t xml:space="preserve">элементы объектов благоустройства </w:t>
      </w:r>
      <w:r w:rsidRPr="00BD4F43">
        <w:rPr>
          <w:rFonts w:ascii="Times New Roman" w:hAnsi="Times New Roman" w:cs="Times New Roman"/>
          <w:color w:val="000000"/>
          <w:sz w:val="24"/>
          <w:szCs w:val="24"/>
        </w:rPr>
        <w:t xml:space="preserve">–к </w:t>
      </w:r>
      <w:r w:rsidRPr="00BD4F43">
        <w:rPr>
          <w:rFonts w:ascii="Times New Roman" w:hAnsi="Times New Roman" w:cs="Times New Roman"/>
          <w:sz w:val="24"/>
          <w:szCs w:val="24"/>
        </w:rPr>
        <w:t>элементам благоустройства относят, в том числе:</w:t>
      </w:r>
    </w:p>
    <w:p w:rsidR="00A55715" w:rsidRPr="00BD4F43" w:rsidRDefault="00A55715" w:rsidP="00A55715">
      <w:pPr>
        <w:pStyle w:val="ConsPlusNormal"/>
        <w:ind w:firstLine="540"/>
        <w:jc w:val="both"/>
        <w:rPr>
          <w:rFonts w:ascii="Times New Roman" w:hAnsi="Times New Roman" w:cs="Times New Roman"/>
          <w:sz w:val="24"/>
          <w:szCs w:val="24"/>
        </w:rPr>
      </w:pPr>
      <w:r w:rsidRPr="00BD4F43">
        <w:rPr>
          <w:rFonts w:ascii="Times New Roman" w:hAnsi="Times New Roman" w:cs="Times New Roman"/>
          <w:sz w:val="24"/>
          <w:szCs w:val="24"/>
        </w:rPr>
        <w:t>- элементы озеленения;</w:t>
      </w:r>
    </w:p>
    <w:p w:rsidR="00A55715" w:rsidRPr="00BD4F43" w:rsidRDefault="00A55715" w:rsidP="00A55715">
      <w:pPr>
        <w:pStyle w:val="ConsPlusNormal"/>
        <w:ind w:firstLine="540"/>
        <w:jc w:val="both"/>
        <w:rPr>
          <w:rFonts w:ascii="Times New Roman" w:hAnsi="Times New Roman" w:cs="Times New Roman"/>
          <w:sz w:val="24"/>
          <w:szCs w:val="24"/>
        </w:rPr>
      </w:pPr>
      <w:r w:rsidRPr="00BD4F43">
        <w:rPr>
          <w:rFonts w:ascii="Times New Roman" w:hAnsi="Times New Roman" w:cs="Times New Roman"/>
          <w:sz w:val="24"/>
          <w:szCs w:val="24"/>
        </w:rPr>
        <w:t>- покрытия;</w:t>
      </w:r>
    </w:p>
    <w:p w:rsidR="00A55715" w:rsidRPr="00BD4F43" w:rsidRDefault="00A55715" w:rsidP="00A55715">
      <w:pPr>
        <w:pStyle w:val="ConsPlusNormal"/>
        <w:ind w:firstLine="540"/>
        <w:jc w:val="both"/>
        <w:rPr>
          <w:rFonts w:ascii="Times New Roman" w:hAnsi="Times New Roman" w:cs="Times New Roman"/>
          <w:sz w:val="24"/>
          <w:szCs w:val="24"/>
        </w:rPr>
      </w:pPr>
      <w:r w:rsidRPr="00BD4F43">
        <w:rPr>
          <w:rFonts w:ascii="Times New Roman" w:hAnsi="Times New Roman" w:cs="Times New Roman"/>
          <w:sz w:val="24"/>
          <w:szCs w:val="24"/>
        </w:rPr>
        <w:t>- ограждения (заборы);</w:t>
      </w:r>
    </w:p>
    <w:p w:rsidR="00A55715" w:rsidRPr="00BD4F43" w:rsidRDefault="00A55715" w:rsidP="00A55715">
      <w:pPr>
        <w:pStyle w:val="ConsPlusNormal"/>
        <w:ind w:firstLine="540"/>
        <w:jc w:val="both"/>
        <w:rPr>
          <w:rFonts w:ascii="Times New Roman" w:hAnsi="Times New Roman" w:cs="Times New Roman"/>
          <w:sz w:val="24"/>
          <w:szCs w:val="24"/>
        </w:rPr>
      </w:pPr>
      <w:r w:rsidRPr="00BD4F43">
        <w:rPr>
          <w:rFonts w:ascii="Times New Roman" w:hAnsi="Times New Roman" w:cs="Times New Roman"/>
          <w:sz w:val="24"/>
          <w:szCs w:val="24"/>
        </w:rPr>
        <w:t>- водные устройства;</w:t>
      </w:r>
    </w:p>
    <w:p w:rsidR="00A55715" w:rsidRPr="00BD4F43" w:rsidRDefault="00A55715" w:rsidP="00A55715">
      <w:pPr>
        <w:pStyle w:val="ConsPlusNormal"/>
        <w:ind w:firstLine="540"/>
        <w:jc w:val="both"/>
        <w:rPr>
          <w:rFonts w:ascii="Times New Roman" w:hAnsi="Times New Roman" w:cs="Times New Roman"/>
          <w:sz w:val="24"/>
          <w:szCs w:val="24"/>
        </w:rPr>
      </w:pPr>
      <w:r w:rsidRPr="00BD4F43">
        <w:rPr>
          <w:rFonts w:ascii="Times New Roman" w:hAnsi="Times New Roman" w:cs="Times New Roman"/>
          <w:sz w:val="24"/>
          <w:szCs w:val="24"/>
        </w:rPr>
        <w:t>- уличное коммунально-бытовое и техническое оборудование;</w:t>
      </w:r>
    </w:p>
    <w:p w:rsidR="00A55715" w:rsidRPr="00BD4F43" w:rsidRDefault="00A55715" w:rsidP="00A55715">
      <w:pPr>
        <w:pStyle w:val="ConsPlusNormal"/>
        <w:ind w:firstLine="540"/>
        <w:jc w:val="both"/>
        <w:rPr>
          <w:rFonts w:ascii="Times New Roman" w:hAnsi="Times New Roman" w:cs="Times New Roman"/>
          <w:sz w:val="24"/>
          <w:szCs w:val="24"/>
        </w:rPr>
      </w:pPr>
      <w:r w:rsidRPr="00BD4F43">
        <w:rPr>
          <w:rFonts w:ascii="Times New Roman" w:hAnsi="Times New Roman" w:cs="Times New Roman"/>
          <w:sz w:val="24"/>
          <w:szCs w:val="24"/>
        </w:rPr>
        <w:t>- игровое и спортивное оборудование;</w:t>
      </w:r>
    </w:p>
    <w:p w:rsidR="00A55715" w:rsidRPr="00BD4F43" w:rsidRDefault="00A55715" w:rsidP="00A55715">
      <w:pPr>
        <w:pStyle w:val="ConsPlusNormal"/>
        <w:ind w:firstLine="540"/>
        <w:jc w:val="both"/>
        <w:rPr>
          <w:rFonts w:ascii="Times New Roman" w:hAnsi="Times New Roman" w:cs="Times New Roman"/>
          <w:sz w:val="24"/>
          <w:szCs w:val="24"/>
        </w:rPr>
      </w:pPr>
      <w:r w:rsidRPr="00BD4F43">
        <w:rPr>
          <w:rFonts w:ascii="Times New Roman" w:hAnsi="Times New Roman" w:cs="Times New Roman"/>
          <w:sz w:val="24"/>
          <w:szCs w:val="24"/>
        </w:rPr>
        <w:t>- элементы освещения;</w:t>
      </w:r>
    </w:p>
    <w:p w:rsidR="00A55715" w:rsidRPr="00BD4F43" w:rsidRDefault="00A55715" w:rsidP="00A55715">
      <w:pPr>
        <w:pStyle w:val="ConsPlusNormal"/>
        <w:ind w:firstLine="540"/>
        <w:jc w:val="both"/>
        <w:rPr>
          <w:rFonts w:ascii="Times New Roman" w:hAnsi="Times New Roman" w:cs="Times New Roman"/>
          <w:sz w:val="24"/>
          <w:szCs w:val="24"/>
        </w:rPr>
      </w:pPr>
      <w:r w:rsidRPr="00BD4F43">
        <w:rPr>
          <w:rFonts w:ascii="Times New Roman" w:hAnsi="Times New Roman" w:cs="Times New Roman"/>
          <w:sz w:val="24"/>
          <w:szCs w:val="24"/>
        </w:rPr>
        <w:t>- средства размещения информации и рекламные конструкции;</w:t>
      </w:r>
    </w:p>
    <w:p w:rsidR="00A55715" w:rsidRPr="00BD4F43" w:rsidRDefault="00A55715" w:rsidP="00A55715">
      <w:pPr>
        <w:pStyle w:val="ConsPlusNormal"/>
        <w:ind w:firstLine="540"/>
        <w:jc w:val="both"/>
        <w:rPr>
          <w:rFonts w:ascii="Times New Roman" w:hAnsi="Times New Roman" w:cs="Times New Roman"/>
          <w:sz w:val="24"/>
          <w:szCs w:val="24"/>
        </w:rPr>
      </w:pPr>
      <w:r w:rsidRPr="00BD4F43">
        <w:rPr>
          <w:rFonts w:ascii="Times New Roman" w:hAnsi="Times New Roman" w:cs="Times New Roman"/>
          <w:sz w:val="24"/>
          <w:szCs w:val="24"/>
        </w:rPr>
        <w:t>- малые архитектурные формы и городская мебель;</w:t>
      </w:r>
    </w:p>
    <w:p w:rsidR="00A55715" w:rsidRPr="00BD4F43" w:rsidRDefault="00A55715" w:rsidP="00A55715">
      <w:pPr>
        <w:pStyle w:val="ConsPlusNormal"/>
        <w:ind w:firstLine="540"/>
        <w:jc w:val="both"/>
        <w:rPr>
          <w:rFonts w:ascii="Times New Roman" w:hAnsi="Times New Roman" w:cs="Times New Roman"/>
          <w:sz w:val="24"/>
          <w:szCs w:val="24"/>
        </w:rPr>
      </w:pPr>
      <w:r w:rsidRPr="00BD4F43">
        <w:rPr>
          <w:rFonts w:ascii="Times New Roman" w:hAnsi="Times New Roman" w:cs="Times New Roman"/>
          <w:sz w:val="24"/>
          <w:szCs w:val="24"/>
        </w:rPr>
        <w:t>- некапитальные нестационарные сооружения;</w:t>
      </w:r>
    </w:p>
    <w:p w:rsidR="00A55715" w:rsidRPr="00BD4F43" w:rsidRDefault="00A55715" w:rsidP="00A55715">
      <w:pPr>
        <w:pStyle w:val="ConsPlusNormal"/>
        <w:ind w:firstLine="540"/>
        <w:jc w:val="both"/>
        <w:rPr>
          <w:rFonts w:ascii="Times New Roman" w:hAnsi="Times New Roman" w:cs="Times New Roman"/>
          <w:sz w:val="24"/>
          <w:szCs w:val="24"/>
        </w:rPr>
      </w:pPr>
      <w:r w:rsidRPr="00BD4F43">
        <w:rPr>
          <w:rFonts w:ascii="Times New Roman" w:hAnsi="Times New Roman" w:cs="Times New Roman"/>
          <w:sz w:val="24"/>
          <w:szCs w:val="24"/>
        </w:rPr>
        <w:t>- элементы объектов капитального строительства.</w:t>
      </w:r>
    </w:p>
    <w:p w:rsidR="00A55715" w:rsidRPr="00BD4F43" w:rsidRDefault="00A55715" w:rsidP="00A55715">
      <w:pPr>
        <w:pStyle w:val="21"/>
        <w:shd w:val="clear" w:color="auto" w:fill="auto"/>
        <w:spacing w:before="0" w:after="0" w:line="240" w:lineRule="auto"/>
        <w:ind w:left="23" w:firstLine="720"/>
        <w:rPr>
          <w:sz w:val="24"/>
          <w:szCs w:val="24"/>
        </w:rPr>
      </w:pPr>
      <w:r w:rsidRPr="00BD4F43">
        <w:rPr>
          <w:rStyle w:val="0pt"/>
          <w:sz w:val="24"/>
          <w:szCs w:val="24"/>
        </w:rPr>
        <w:t xml:space="preserve">зеленые насаждения </w:t>
      </w:r>
      <w:r w:rsidRPr="00BD4F43">
        <w:rPr>
          <w:color w:val="000000"/>
          <w:sz w:val="24"/>
          <w:szCs w:val="24"/>
        </w:rPr>
        <w:t>- древесно-кустарниковая и травянистая растительность естественного и искусственного происхождения;</w:t>
      </w:r>
    </w:p>
    <w:p w:rsidR="00A55715" w:rsidRPr="00BD4F43" w:rsidRDefault="00A55715" w:rsidP="00A55715">
      <w:pPr>
        <w:pStyle w:val="21"/>
        <w:shd w:val="clear" w:color="auto" w:fill="auto"/>
        <w:spacing w:before="0" w:after="0" w:line="240" w:lineRule="auto"/>
        <w:ind w:left="23" w:firstLine="720"/>
        <w:rPr>
          <w:sz w:val="24"/>
          <w:szCs w:val="24"/>
        </w:rPr>
      </w:pPr>
      <w:r w:rsidRPr="00BD4F43">
        <w:rPr>
          <w:rStyle w:val="0pt"/>
          <w:sz w:val="24"/>
          <w:szCs w:val="24"/>
        </w:rPr>
        <w:t xml:space="preserve">элементы озеленения </w:t>
      </w:r>
      <w:r w:rsidRPr="00BD4F43">
        <w:rPr>
          <w:color w:val="000000"/>
          <w:sz w:val="24"/>
          <w:szCs w:val="24"/>
        </w:rPr>
        <w:t>- 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A55715" w:rsidRPr="00BD4F43" w:rsidRDefault="00A55715" w:rsidP="00A55715">
      <w:pPr>
        <w:pStyle w:val="21"/>
        <w:shd w:val="clear" w:color="auto" w:fill="auto"/>
        <w:spacing w:before="0" w:after="0" w:line="240" w:lineRule="auto"/>
        <w:ind w:left="23" w:firstLine="720"/>
        <w:rPr>
          <w:sz w:val="24"/>
          <w:szCs w:val="24"/>
        </w:rPr>
      </w:pPr>
      <w:r w:rsidRPr="00BD4F43">
        <w:rPr>
          <w:rStyle w:val="0pt"/>
          <w:sz w:val="24"/>
          <w:szCs w:val="24"/>
        </w:rPr>
        <w:t xml:space="preserve">газон </w:t>
      </w:r>
      <w:r w:rsidRPr="00BD4F43">
        <w:rPr>
          <w:color w:val="000000"/>
          <w:sz w:val="24"/>
          <w:szCs w:val="24"/>
        </w:rPr>
        <w:t>- территория, прилегающая к различным видам покрытий и (или) огороженная бортовым камнем, преимущественно с искусственно созданным травянистым покровом, предназначенным для размещения зеленых насаждений и травянистой растительности. Газоном также признается территория, травянистый покров которой был утрачен в результате хозяйственной деятельности или в силу природных условий;</w:t>
      </w:r>
    </w:p>
    <w:p w:rsidR="00A55715" w:rsidRPr="00BD4F43" w:rsidRDefault="00A55715" w:rsidP="00A55715">
      <w:pPr>
        <w:pStyle w:val="21"/>
        <w:shd w:val="clear" w:color="auto" w:fill="auto"/>
        <w:spacing w:before="0" w:after="0" w:line="240" w:lineRule="auto"/>
        <w:ind w:left="23" w:firstLine="720"/>
        <w:rPr>
          <w:sz w:val="24"/>
          <w:szCs w:val="24"/>
        </w:rPr>
      </w:pPr>
      <w:r w:rsidRPr="00BD4F43">
        <w:rPr>
          <w:rStyle w:val="0pt"/>
          <w:sz w:val="24"/>
          <w:szCs w:val="24"/>
        </w:rPr>
        <w:t xml:space="preserve">цветник </w:t>
      </w:r>
      <w:r w:rsidRPr="00BD4F43">
        <w:rPr>
          <w:color w:val="000000"/>
          <w:sz w:val="24"/>
          <w:szCs w:val="24"/>
        </w:rPr>
        <w:t xml:space="preserve">- элемент благоустройства, включающий в себя участок поверхности </w:t>
      </w:r>
      <w:r w:rsidRPr="00BD4F43">
        <w:rPr>
          <w:color w:val="000000"/>
          <w:sz w:val="24"/>
          <w:szCs w:val="24"/>
        </w:rPr>
        <w:lastRenderedPageBreak/>
        <w:t>любой формы и размера, занятый посеянными или высаженными цветочными растениями;</w:t>
      </w:r>
    </w:p>
    <w:p w:rsidR="00A55715" w:rsidRPr="00BD4F43" w:rsidRDefault="00A55715" w:rsidP="00A55715">
      <w:pPr>
        <w:pStyle w:val="21"/>
        <w:shd w:val="clear" w:color="auto" w:fill="auto"/>
        <w:spacing w:before="0" w:after="0" w:line="240" w:lineRule="auto"/>
        <w:ind w:left="23" w:firstLine="720"/>
        <w:rPr>
          <w:sz w:val="24"/>
          <w:szCs w:val="24"/>
        </w:rPr>
      </w:pPr>
      <w:r w:rsidRPr="00BD4F43">
        <w:rPr>
          <w:rStyle w:val="0pt"/>
          <w:sz w:val="24"/>
          <w:szCs w:val="24"/>
        </w:rPr>
        <w:t xml:space="preserve">повреждение зеленых насаждений </w:t>
      </w:r>
      <w:r w:rsidRPr="00BD4F43">
        <w:rPr>
          <w:color w:val="000000"/>
          <w:sz w:val="24"/>
          <w:szCs w:val="24"/>
        </w:rPr>
        <w:t>-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A55715" w:rsidRPr="00BD4F43" w:rsidRDefault="00A55715" w:rsidP="00A55715">
      <w:pPr>
        <w:pStyle w:val="21"/>
        <w:shd w:val="clear" w:color="auto" w:fill="auto"/>
        <w:spacing w:before="0" w:after="0" w:line="240" w:lineRule="auto"/>
        <w:ind w:left="20" w:firstLine="720"/>
        <w:rPr>
          <w:sz w:val="24"/>
          <w:szCs w:val="24"/>
        </w:rPr>
      </w:pPr>
      <w:r w:rsidRPr="00BD4F43">
        <w:rPr>
          <w:rStyle w:val="0pt"/>
          <w:sz w:val="24"/>
          <w:szCs w:val="24"/>
        </w:rPr>
        <w:t xml:space="preserve">уничтожение зеленых насаждений </w:t>
      </w:r>
      <w:r w:rsidRPr="00BD4F43">
        <w:rPr>
          <w:color w:val="000000"/>
          <w:sz w:val="24"/>
          <w:szCs w:val="24"/>
        </w:rPr>
        <w:t>- повреждение зеленых насаждений, повлекшее прекращение их роста или гибель растения;</w:t>
      </w:r>
    </w:p>
    <w:p w:rsidR="00A55715" w:rsidRPr="00BD4F43" w:rsidRDefault="00A55715" w:rsidP="00A55715">
      <w:pPr>
        <w:pStyle w:val="21"/>
        <w:shd w:val="clear" w:color="auto" w:fill="auto"/>
        <w:spacing w:before="0" w:after="0" w:line="240" w:lineRule="auto"/>
        <w:ind w:left="20" w:firstLine="720"/>
        <w:rPr>
          <w:sz w:val="24"/>
          <w:szCs w:val="24"/>
        </w:rPr>
      </w:pPr>
      <w:r w:rsidRPr="00BD4F43">
        <w:rPr>
          <w:rStyle w:val="0pt"/>
          <w:sz w:val="24"/>
          <w:szCs w:val="24"/>
        </w:rPr>
        <w:t xml:space="preserve">компенсационное озеленение </w:t>
      </w:r>
      <w:r w:rsidRPr="00BD4F43">
        <w:rPr>
          <w:color w:val="000000"/>
          <w:sz w:val="24"/>
          <w:szCs w:val="24"/>
        </w:rPr>
        <w:t>- воспроизводство зеленых насаждений взамен уничтоженных или поврежденных;</w:t>
      </w:r>
    </w:p>
    <w:p w:rsidR="00A55715" w:rsidRPr="00BD4F43" w:rsidRDefault="00A55715" w:rsidP="00A55715">
      <w:pPr>
        <w:pStyle w:val="21"/>
        <w:shd w:val="clear" w:color="auto" w:fill="auto"/>
        <w:spacing w:before="0" w:after="0" w:line="240" w:lineRule="auto"/>
        <w:ind w:left="20" w:firstLine="720"/>
        <w:rPr>
          <w:sz w:val="24"/>
          <w:szCs w:val="24"/>
        </w:rPr>
      </w:pPr>
      <w:r w:rsidRPr="00BD4F43">
        <w:rPr>
          <w:rStyle w:val="0pt"/>
          <w:sz w:val="24"/>
          <w:szCs w:val="24"/>
        </w:rPr>
        <w:t xml:space="preserve">вырубка деревьев и кустарников (снос зеленых насаждений) </w:t>
      </w:r>
      <w:r w:rsidRPr="00BD4F43">
        <w:rPr>
          <w:color w:val="000000"/>
          <w:sz w:val="24"/>
          <w:szCs w:val="24"/>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A55715" w:rsidRPr="00BD4F43" w:rsidRDefault="00A55715" w:rsidP="00A55715">
      <w:pPr>
        <w:pStyle w:val="21"/>
        <w:shd w:val="clear" w:color="auto" w:fill="auto"/>
        <w:spacing w:before="0" w:after="0" w:line="240" w:lineRule="auto"/>
        <w:ind w:left="20" w:firstLine="720"/>
        <w:rPr>
          <w:sz w:val="24"/>
          <w:szCs w:val="24"/>
        </w:rPr>
      </w:pPr>
      <w:r w:rsidRPr="00BD4F43">
        <w:rPr>
          <w:rStyle w:val="0pt"/>
          <w:sz w:val="24"/>
          <w:szCs w:val="24"/>
        </w:rPr>
        <w:t xml:space="preserve">пересадка зеленых насаждений </w:t>
      </w:r>
      <w:r w:rsidRPr="00BD4F43">
        <w:rPr>
          <w:color w:val="000000"/>
          <w:sz w:val="24"/>
          <w:szCs w:val="24"/>
        </w:rPr>
        <w:t>-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A55715" w:rsidRPr="00BD4F43" w:rsidRDefault="00A55715" w:rsidP="00A55715">
      <w:pPr>
        <w:pStyle w:val="21"/>
        <w:shd w:val="clear" w:color="auto" w:fill="auto"/>
        <w:spacing w:before="0" w:after="0" w:line="240" w:lineRule="auto"/>
        <w:ind w:left="20" w:firstLine="720"/>
        <w:rPr>
          <w:sz w:val="24"/>
          <w:szCs w:val="24"/>
        </w:rPr>
      </w:pPr>
      <w:r w:rsidRPr="00BD4F43">
        <w:rPr>
          <w:rStyle w:val="0pt"/>
          <w:sz w:val="24"/>
          <w:szCs w:val="24"/>
        </w:rPr>
        <w:t xml:space="preserve">восстановительная стоимость зеленых насаждений </w:t>
      </w:r>
      <w:r w:rsidRPr="00BD4F43">
        <w:rPr>
          <w:color w:val="000000"/>
          <w:sz w:val="24"/>
          <w:szCs w:val="24"/>
        </w:rPr>
        <w:t>- стоимость зеленых насаждений, которая устанавливается для исчисления их ценности при их сносе, пересадке и уничтожении;</w:t>
      </w:r>
    </w:p>
    <w:p w:rsidR="00A55715" w:rsidRPr="00BD4F43" w:rsidRDefault="00A55715" w:rsidP="00A55715">
      <w:pPr>
        <w:pStyle w:val="21"/>
        <w:shd w:val="clear" w:color="auto" w:fill="auto"/>
        <w:spacing w:before="0" w:after="0" w:line="240" w:lineRule="auto"/>
        <w:ind w:left="20" w:firstLine="720"/>
        <w:rPr>
          <w:sz w:val="24"/>
          <w:szCs w:val="24"/>
        </w:rPr>
      </w:pPr>
      <w:r w:rsidRPr="00BD4F43">
        <w:rPr>
          <w:rStyle w:val="0pt"/>
          <w:sz w:val="24"/>
          <w:szCs w:val="24"/>
        </w:rPr>
        <w:t xml:space="preserve">реконструкция зеленых насаждений </w:t>
      </w:r>
      <w:r w:rsidRPr="00BD4F43">
        <w:rPr>
          <w:color w:val="000000"/>
          <w:sz w:val="24"/>
          <w:szCs w:val="24"/>
        </w:rPr>
        <w:t>-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A55715" w:rsidRPr="00BD4F43" w:rsidRDefault="00A55715" w:rsidP="00A55715">
      <w:pPr>
        <w:pStyle w:val="21"/>
        <w:shd w:val="clear" w:color="auto" w:fill="auto"/>
        <w:spacing w:before="0" w:after="0" w:line="240" w:lineRule="auto"/>
        <w:ind w:left="20" w:firstLine="720"/>
        <w:rPr>
          <w:sz w:val="24"/>
          <w:szCs w:val="24"/>
        </w:rPr>
      </w:pPr>
      <w:r w:rsidRPr="00BD4F43">
        <w:rPr>
          <w:rStyle w:val="0pt"/>
          <w:sz w:val="24"/>
          <w:szCs w:val="24"/>
        </w:rPr>
        <w:t xml:space="preserve">санитарная рубка </w:t>
      </w:r>
      <w:r w:rsidRPr="00BD4F43">
        <w:rPr>
          <w:color w:val="000000"/>
          <w:sz w:val="24"/>
          <w:szCs w:val="24"/>
        </w:rPr>
        <w:t>- вырубка (снос) сухостойных, больных деревьев и кустарников, не подлежащих лечению и оздоровлению;</w:t>
      </w:r>
    </w:p>
    <w:p w:rsidR="00A55715" w:rsidRPr="00BD4F43" w:rsidRDefault="00A55715" w:rsidP="00A55715">
      <w:pPr>
        <w:pStyle w:val="21"/>
        <w:shd w:val="clear" w:color="auto" w:fill="auto"/>
        <w:spacing w:before="0" w:after="0" w:line="240" w:lineRule="auto"/>
        <w:ind w:left="20" w:right="20" w:firstLine="720"/>
        <w:rPr>
          <w:sz w:val="24"/>
          <w:szCs w:val="24"/>
        </w:rPr>
      </w:pPr>
      <w:r w:rsidRPr="00BD4F43">
        <w:rPr>
          <w:rStyle w:val="0pt"/>
          <w:sz w:val="24"/>
          <w:szCs w:val="24"/>
        </w:rPr>
        <w:t xml:space="preserve">рубка ухода </w:t>
      </w:r>
      <w:r w:rsidRPr="00BD4F43">
        <w:rPr>
          <w:color w:val="000000"/>
          <w:sz w:val="24"/>
          <w:szCs w:val="24"/>
        </w:rPr>
        <w:t>-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A55715" w:rsidRPr="00BD4F43" w:rsidRDefault="00A55715" w:rsidP="00A55715">
      <w:pPr>
        <w:pStyle w:val="21"/>
        <w:shd w:val="clear" w:color="auto" w:fill="auto"/>
        <w:spacing w:before="0" w:after="0" w:line="240" w:lineRule="auto"/>
        <w:ind w:left="20" w:right="20" w:firstLine="720"/>
        <w:rPr>
          <w:sz w:val="24"/>
          <w:szCs w:val="24"/>
        </w:rPr>
      </w:pPr>
      <w:r w:rsidRPr="00BD4F43">
        <w:rPr>
          <w:rStyle w:val="0pt"/>
          <w:sz w:val="24"/>
          <w:szCs w:val="24"/>
        </w:rPr>
        <w:t xml:space="preserve">земляные работы </w:t>
      </w:r>
      <w:r w:rsidRPr="00BD4F43">
        <w:rPr>
          <w:color w:val="000000"/>
          <w:sz w:val="24"/>
          <w:szCs w:val="24"/>
        </w:rPr>
        <w:t>-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A55715" w:rsidRPr="00BD4F43" w:rsidRDefault="00A55715" w:rsidP="00A55715">
      <w:pPr>
        <w:pStyle w:val="21"/>
        <w:shd w:val="clear" w:color="auto" w:fill="auto"/>
        <w:spacing w:before="0" w:after="0" w:line="240" w:lineRule="auto"/>
        <w:ind w:left="20" w:right="20" w:firstLine="720"/>
        <w:rPr>
          <w:sz w:val="24"/>
          <w:szCs w:val="24"/>
        </w:rPr>
      </w:pPr>
      <w:r w:rsidRPr="00BD4F43">
        <w:rPr>
          <w:rStyle w:val="0pt"/>
          <w:sz w:val="24"/>
          <w:szCs w:val="24"/>
        </w:rPr>
        <w:t xml:space="preserve">работы по восстановлению благоустройства </w:t>
      </w:r>
      <w:r w:rsidRPr="00BD4F43">
        <w:rPr>
          <w:color w:val="000000"/>
          <w:sz w:val="24"/>
          <w:szCs w:val="24"/>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A55715" w:rsidRPr="00BD4F43" w:rsidRDefault="00A55715" w:rsidP="00A55715">
      <w:pPr>
        <w:pStyle w:val="21"/>
        <w:shd w:val="clear" w:color="auto" w:fill="auto"/>
        <w:spacing w:before="0" w:after="0" w:line="240" w:lineRule="auto"/>
        <w:ind w:left="20" w:right="20" w:firstLine="720"/>
        <w:rPr>
          <w:sz w:val="24"/>
          <w:szCs w:val="24"/>
        </w:rPr>
      </w:pPr>
      <w:r w:rsidRPr="00BD4F43">
        <w:rPr>
          <w:rStyle w:val="0pt"/>
          <w:sz w:val="24"/>
          <w:szCs w:val="24"/>
        </w:rPr>
        <w:t xml:space="preserve">проектная документация по благоустройству территорий </w:t>
      </w:r>
      <w:r w:rsidRPr="00BD4F43">
        <w:rPr>
          <w:color w:val="000000"/>
          <w:sz w:val="24"/>
          <w:szCs w:val="24"/>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55715" w:rsidRPr="00BD4F43" w:rsidRDefault="00A55715" w:rsidP="00A55715">
      <w:pPr>
        <w:pStyle w:val="21"/>
        <w:shd w:val="clear" w:color="auto" w:fill="auto"/>
        <w:spacing w:before="0" w:after="0" w:line="240" w:lineRule="auto"/>
        <w:ind w:left="20" w:right="20" w:firstLine="720"/>
        <w:rPr>
          <w:sz w:val="24"/>
          <w:szCs w:val="24"/>
        </w:rPr>
      </w:pPr>
      <w:r w:rsidRPr="00BD4F43">
        <w:rPr>
          <w:rStyle w:val="0pt"/>
          <w:sz w:val="24"/>
          <w:szCs w:val="24"/>
        </w:rPr>
        <w:t xml:space="preserve">проект благоустройства </w:t>
      </w:r>
      <w:r w:rsidRPr="00BD4F43">
        <w:rPr>
          <w:color w:val="000000"/>
          <w:sz w:val="24"/>
          <w:szCs w:val="24"/>
        </w:rPr>
        <w:t>-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A55715" w:rsidRPr="00BD4F43" w:rsidRDefault="00A55715" w:rsidP="00A55715">
      <w:pPr>
        <w:pStyle w:val="21"/>
        <w:shd w:val="clear" w:color="auto" w:fill="auto"/>
        <w:spacing w:before="0" w:after="0" w:line="240" w:lineRule="auto"/>
        <w:ind w:left="20" w:right="20" w:firstLine="720"/>
        <w:rPr>
          <w:sz w:val="24"/>
          <w:szCs w:val="24"/>
        </w:rPr>
      </w:pPr>
      <w:r w:rsidRPr="00BD4F43">
        <w:rPr>
          <w:rStyle w:val="0pt"/>
          <w:sz w:val="24"/>
          <w:szCs w:val="24"/>
        </w:rPr>
        <w:t xml:space="preserve">элементы сопряжения поверхности </w:t>
      </w:r>
      <w:r w:rsidRPr="00BD4F43">
        <w:rPr>
          <w:color w:val="000000"/>
          <w:sz w:val="24"/>
          <w:szCs w:val="24"/>
        </w:rPr>
        <w:t>- различные виды бортовых камней, пандусы, ступени, лестницы;</w:t>
      </w:r>
    </w:p>
    <w:p w:rsidR="00A55715" w:rsidRPr="00BD4F43" w:rsidRDefault="00A55715" w:rsidP="00A55715">
      <w:pPr>
        <w:pStyle w:val="21"/>
        <w:shd w:val="clear" w:color="auto" w:fill="auto"/>
        <w:spacing w:before="0" w:after="0" w:line="240" w:lineRule="auto"/>
        <w:ind w:left="20" w:right="20" w:firstLine="720"/>
        <w:rPr>
          <w:sz w:val="24"/>
          <w:szCs w:val="24"/>
        </w:rPr>
      </w:pPr>
      <w:r w:rsidRPr="00BD4F43">
        <w:rPr>
          <w:rStyle w:val="0pt"/>
          <w:sz w:val="24"/>
          <w:szCs w:val="24"/>
        </w:rPr>
        <w:t xml:space="preserve">содержание объекта благоустройства </w:t>
      </w:r>
      <w:r w:rsidRPr="00BD4F43">
        <w:rPr>
          <w:color w:val="000000"/>
          <w:sz w:val="24"/>
          <w:szCs w:val="24"/>
        </w:rPr>
        <w:t>-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A55715" w:rsidRPr="00BD4F43" w:rsidRDefault="00A55715" w:rsidP="00A55715">
      <w:pPr>
        <w:pStyle w:val="21"/>
        <w:shd w:val="clear" w:color="auto" w:fill="auto"/>
        <w:spacing w:before="0" w:after="0" w:line="240" w:lineRule="auto"/>
        <w:ind w:left="20" w:right="20" w:firstLine="720"/>
        <w:rPr>
          <w:sz w:val="24"/>
          <w:szCs w:val="24"/>
        </w:rPr>
      </w:pPr>
      <w:r w:rsidRPr="00BD4F43">
        <w:rPr>
          <w:rStyle w:val="0pt"/>
          <w:sz w:val="24"/>
          <w:szCs w:val="24"/>
        </w:rPr>
        <w:lastRenderedPageBreak/>
        <w:t xml:space="preserve">дворовая территория </w:t>
      </w:r>
      <w:r w:rsidRPr="00BD4F43">
        <w:rPr>
          <w:color w:val="000000"/>
          <w:sz w:val="24"/>
          <w:szCs w:val="24"/>
        </w:rPr>
        <w:t>-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A55715" w:rsidRPr="00BD4F43" w:rsidRDefault="00A55715" w:rsidP="00A55715">
      <w:pPr>
        <w:pStyle w:val="21"/>
        <w:shd w:val="clear" w:color="auto" w:fill="auto"/>
        <w:spacing w:before="0" w:after="0" w:line="240" w:lineRule="auto"/>
        <w:ind w:left="20" w:firstLine="720"/>
        <w:rPr>
          <w:sz w:val="24"/>
          <w:szCs w:val="24"/>
        </w:rPr>
      </w:pPr>
      <w:r w:rsidRPr="00BD4F43">
        <w:rPr>
          <w:rStyle w:val="0pt"/>
          <w:sz w:val="24"/>
          <w:szCs w:val="24"/>
        </w:rPr>
        <w:t xml:space="preserve">фасад </w:t>
      </w:r>
      <w:r w:rsidRPr="00BD4F43">
        <w:rPr>
          <w:color w:val="000000"/>
          <w:sz w:val="24"/>
          <w:szCs w:val="24"/>
        </w:rPr>
        <w:t>- наружная сторона здания, строения, сооружения;</w:t>
      </w:r>
    </w:p>
    <w:p w:rsidR="00A55715" w:rsidRPr="00BD4F43" w:rsidRDefault="00A55715" w:rsidP="00A55715">
      <w:pPr>
        <w:pStyle w:val="40"/>
        <w:shd w:val="clear" w:color="auto" w:fill="auto"/>
        <w:spacing w:after="0" w:line="240" w:lineRule="auto"/>
        <w:ind w:left="20" w:firstLine="720"/>
        <w:jc w:val="both"/>
        <w:rPr>
          <w:sz w:val="24"/>
          <w:szCs w:val="24"/>
        </w:rPr>
      </w:pPr>
      <w:r w:rsidRPr="00BD4F43">
        <w:rPr>
          <w:color w:val="000000"/>
          <w:sz w:val="24"/>
          <w:szCs w:val="24"/>
        </w:rPr>
        <w:t>объекты (средства) наружного освещения (осветительное оборудование) -</w:t>
      </w:r>
    </w:p>
    <w:p w:rsidR="00A55715" w:rsidRPr="00BD4F43" w:rsidRDefault="00A55715" w:rsidP="00A55715">
      <w:pPr>
        <w:pStyle w:val="21"/>
        <w:shd w:val="clear" w:color="auto" w:fill="auto"/>
        <w:spacing w:before="0" w:after="0" w:line="240" w:lineRule="auto"/>
        <w:ind w:left="20" w:right="20" w:firstLine="0"/>
        <w:rPr>
          <w:sz w:val="24"/>
          <w:szCs w:val="24"/>
        </w:rPr>
      </w:pPr>
      <w:r w:rsidRPr="00BD4F43">
        <w:rPr>
          <w:color w:val="000000"/>
          <w:sz w:val="24"/>
          <w:szCs w:val="24"/>
        </w:rPr>
        <w:t>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A55715" w:rsidRPr="00BD4F43" w:rsidRDefault="00A55715" w:rsidP="00A55715">
      <w:pPr>
        <w:pStyle w:val="21"/>
        <w:shd w:val="clear" w:color="auto" w:fill="auto"/>
        <w:spacing w:before="0" w:after="0" w:line="240" w:lineRule="auto"/>
        <w:ind w:left="20" w:right="20" w:firstLine="720"/>
        <w:rPr>
          <w:sz w:val="24"/>
          <w:szCs w:val="24"/>
        </w:rPr>
      </w:pPr>
      <w:r w:rsidRPr="00BD4F43">
        <w:rPr>
          <w:rStyle w:val="0pt"/>
          <w:sz w:val="24"/>
          <w:szCs w:val="24"/>
        </w:rPr>
        <w:t xml:space="preserve">информационные конструкции (средства размещения информации) </w:t>
      </w:r>
      <w:r w:rsidRPr="00BD4F43">
        <w:rPr>
          <w:color w:val="000000"/>
          <w:sz w:val="24"/>
          <w:szCs w:val="24"/>
        </w:rPr>
        <w:t>-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A55715" w:rsidRPr="00BD4F43" w:rsidRDefault="00A55715" w:rsidP="00A55715">
      <w:pPr>
        <w:pStyle w:val="21"/>
        <w:shd w:val="clear" w:color="auto" w:fill="auto"/>
        <w:spacing w:before="0" w:after="0" w:line="240" w:lineRule="auto"/>
        <w:ind w:left="20" w:right="20" w:firstLine="720"/>
        <w:rPr>
          <w:sz w:val="24"/>
          <w:szCs w:val="24"/>
        </w:rPr>
      </w:pPr>
      <w:r w:rsidRPr="00BD4F43">
        <w:rPr>
          <w:rStyle w:val="0pt"/>
          <w:sz w:val="24"/>
          <w:szCs w:val="24"/>
        </w:rPr>
        <w:t xml:space="preserve">бункер-накопитель </w:t>
      </w:r>
      <w:r w:rsidRPr="00BD4F43">
        <w:rPr>
          <w:color w:val="000000"/>
          <w:sz w:val="24"/>
          <w:szCs w:val="24"/>
        </w:rPr>
        <w:t>- специализированная емкость для сбора крупногабаритного и другого мусора объемом более 2 куб. м, контейнер - специализированная ёмкость с объемом до 2 куб. м включительно, служащая для сбора твердых коммунальных отходов. Изготавливаются преимущественно из пластика, металла;</w:t>
      </w:r>
    </w:p>
    <w:p w:rsidR="00A55715" w:rsidRPr="00BD4F43" w:rsidRDefault="00A55715" w:rsidP="00A55715">
      <w:pPr>
        <w:pStyle w:val="21"/>
        <w:shd w:val="clear" w:color="auto" w:fill="auto"/>
        <w:spacing w:before="0" w:after="0" w:line="240" w:lineRule="auto"/>
        <w:ind w:left="20" w:right="20" w:firstLine="720"/>
        <w:rPr>
          <w:sz w:val="24"/>
          <w:szCs w:val="24"/>
        </w:rPr>
      </w:pPr>
      <w:r w:rsidRPr="00BD4F43">
        <w:rPr>
          <w:rStyle w:val="0pt"/>
          <w:sz w:val="24"/>
          <w:szCs w:val="24"/>
        </w:rPr>
        <w:t xml:space="preserve">урна </w:t>
      </w:r>
      <w:r w:rsidRPr="00BD4F43">
        <w:rPr>
          <w:color w:val="000000"/>
          <w:sz w:val="24"/>
          <w:szCs w:val="24"/>
        </w:rPr>
        <w:t>- емкость, не содержащая рекламного поля, предназначенная для временного хранения отходов (мусора), размещаемая на вокзалах, рынках, парках, в садах, зонах отдыха, учреждениях образования, здравоохранения, культуры и других местах массового пребывания людей, на улицах, у подъездов жилых домов, на остановках городского пассажирского транспорта, у нестационарных торговых объектов, входа в торговые объекты;</w:t>
      </w:r>
    </w:p>
    <w:p w:rsidR="00A55715" w:rsidRPr="00BD4F43" w:rsidRDefault="00A55715" w:rsidP="00A55715">
      <w:pPr>
        <w:pStyle w:val="21"/>
        <w:shd w:val="clear" w:color="auto" w:fill="auto"/>
        <w:spacing w:before="0" w:after="0" w:line="240" w:lineRule="auto"/>
        <w:ind w:right="20" w:firstLine="720"/>
        <w:rPr>
          <w:sz w:val="24"/>
          <w:szCs w:val="24"/>
        </w:rPr>
      </w:pPr>
      <w:r w:rsidRPr="00BD4F43">
        <w:rPr>
          <w:rStyle w:val="0pt"/>
          <w:sz w:val="24"/>
          <w:szCs w:val="24"/>
        </w:rPr>
        <w:t xml:space="preserve">контейнерная площадка </w:t>
      </w:r>
      <w:r w:rsidRPr="00BD4F43">
        <w:rPr>
          <w:color w:val="000000"/>
          <w:sz w:val="24"/>
          <w:szCs w:val="24"/>
        </w:rPr>
        <w:t>-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A55715" w:rsidRPr="00BD4F43" w:rsidRDefault="00A55715" w:rsidP="00A55715">
      <w:pPr>
        <w:pStyle w:val="21"/>
        <w:shd w:val="clear" w:color="auto" w:fill="auto"/>
        <w:spacing w:before="0" w:after="0" w:line="240" w:lineRule="auto"/>
        <w:ind w:right="20" w:firstLine="720"/>
        <w:rPr>
          <w:sz w:val="24"/>
          <w:szCs w:val="24"/>
        </w:rPr>
      </w:pPr>
      <w:r w:rsidRPr="00BD4F43">
        <w:rPr>
          <w:rStyle w:val="0pt"/>
          <w:sz w:val="24"/>
          <w:szCs w:val="24"/>
        </w:rPr>
        <w:t xml:space="preserve">несанкционированная свалка мусора </w:t>
      </w:r>
      <w:r w:rsidRPr="00BD4F43">
        <w:rPr>
          <w:color w:val="000000"/>
          <w:sz w:val="24"/>
          <w:szCs w:val="24"/>
        </w:rPr>
        <w:t>-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A55715" w:rsidRPr="00BD4F43" w:rsidRDefault="00A55715" w:rsidP="00A55715">
      <w:pPr>
        <w:pStyle w:val="21"/>
        <w:shd w:val="clear" w:color="auto" w:fill="auto"/>
        <w:spacing w:before="0" w:after="0" w:line="240" w:lineRule="auto"/>
        <w:ind w:right="20" w:firstLine="720"/>
        <w:rPr>
          <w:sz w:val="24"/>
          <w:szCs w:val="24"/>
        </w:rPr>
      </w:pPr>
      <w:r w:rsidRPr="00BD4F43">
        <w:rPr>
          <w:rStyle w:val="0pt"/>
          <w:sz w:val="24"/>
          <w:szCs w:val="24"/>
        </w:rPr>
        <w:t xml:space="preserve">домовладение </w:t>
      </w:r>
      <w:r w:rsidRPr="00BD4F43">
        <w:rPr>
          <w:color w:val="000000"/>
          <w:sz w:val="24"/>
          <w:szCs w:val="24"/>
        </w:rPr>
        <w:t>-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A55715" w:rsidRPr="00BD4F43" w:rsidRDefault="00A55715" w:rsidP="00A55715">
      <w:pPr>
        <w:pStyle w:val="21"/>
        <w:shd w:val="clear" w:color="auto" w:fill="auto"/>
        <w:spacing w:before="0" w:after="0" w:line="240" w:lineRule="auto"/>
        <w:ind w:right="20" w:firstLine="720"/>
        <w:rPr>
          <w:sz w:val="24"/>
          <w:szCs w:val="24"/>
        </w:rPr>
      </w:pPr>
      <w:r w:rsidRPr="00BD4F43">
        <w:rPr>
          <w:rStyle w:val="0pt"/>
          <w:sz w:val="24"/>
          <w:szCs w:val="24"/>
        </w:rPr>
        <w:t xml:space="preserve">малые архитектурные формы (МАФ) </w:t>
      </w:r>
      <w:r w:rsidRPr="00BD4F43">
        <w:rPr>
          <w:color w:val="000000"/>
          <w:sz w:val="24"/>
          <w:szCs w:val="24"/>
        </w:rPr>
        <w:t>- элементы монументального декоративного оформления, устройства для мобильного и вертикального озеленения, водные устройства, коммунально-бытовое и техническое оборудование, информационные щиты, не имеющие стабильного территориального размещения, светильники для наружного освещения, ворота, ограждения, бетонные полусферы, навесы, перголы,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решетки, мемориальные доски, велопарковки;</w:t>
      </w:r>
    </w:p>
    <w:p w:rsidR="00A55715" w:rsidRPr="00BD4F43" w:rsidRDefault="00A55715" w:rsidP="00A55715">
      <w:pPr>
        <w:pStyle w:val="21"/>
        <w:shd w:val="clear" w:color="auto" w:fill="auto"/>
        <w:spacing w:before="0" w:after="0" w:line="240" w:lineRule="auto"/>
        <w:ind w:right="20" w:firstLine="720"/>
        <w:rPr>
          <w:sz w:val="24"/>
          <w:szCs w:val="24"/>
        </w:rPr>
      </w:pPr>
      <w:r w:rsidRPr="00BD4F43">
        <w:rPr>
          <w:rStyle w:val="0pt"/>
          <w:sz w:val="24"/>
          <w:szCs w:val="24"/>
        </w:rPr>
        <w:t xml:space="preserve">прилегающая территория </w:t>
      </w:r>
      <w:r w:rsidRPr="00BD4F43">
        <w:rPr>
          <w:color w:val="000000"/>
          <w:sz w:val="24"/>
          <w:szCs w:val="24"/>
        </w:rPr>
        <w:t>- земельный участок, непосредственно прилегающий к объекту недвижимости (земельному участку, зданию, строению, сооружению) или временному объекту, содержание которого обеспечивается юридическими и физическими лицами на основании соглашения о содержании прилегающей территории;</w:t>
      </w:r>
    </w:p>
    <w:p w:rsidR="00A55715" w:rsidRPr="00BD4F43" w:rsidRDefault="00A55715" w:rsidP="00A55715">
      <w:pPr>
        <w:pStyle w:val="21"/>
        <w:shd w:val="clear" w:color="auto" w:fill="auto"/>
        <w:spacing w:before="0" w:after="0" w:line="240" w:lineRule="auto"/>
        <w:ind w:right="20" w:firstLine="720"/>
        <w:rPr>
          <w:sz w:val="24"/>
          <w:szCs w:val="24"/>
        </w:rPr>
      </w:pPr>
      <w:r w:rsidRPr="00BD4F43">
        <w:rPr>
          <w:rStyle w:val="0pt"/>
          <w:sz w:val="24"/>
          <w:szCs w:val="24"/>
        </w:rPr>
        <w:t xml:space="preserve">развитие объекта благоустройства </w:t>
      </w:r>
      <w:r w:rsidRPr="00BD4F43">
        <w:rPr>
          <w:color w:val="000000"/>
          <w:sz w:val="24"/>
          <w:szCs w:val="24"/>
        </w:rPr>
        <w:t>-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A55715" w:rsidRPr="00BD4F43" w:rsidRDefault="00A55715" w:rsidP="00A55715">
      <w:pPr>
        <w:pStyle w:val="21"/>
        <w:shd w:val="clear" w:color="auto" w:fill="auto"/>
        <w:spacing w:before="0" w:after="0" w:line="240" w:lineRule="auto"/>
        <w:ind w:right="20" w:firstLine="720"/>
        <w:rPr>
          <w:sz w:val="24"/>
          <w:szCs w:val="24"/>
        </w:rPr>
      </w:pPr>
      <w:r w:rsidRPr="00BD4F43">
        <w:rPr>
          <w:rStyle w:val="0pt"/>
          <w:sz w:val="24"/>
          <w:szCs w:val="24"/>
        </w:rPr>
        <w:t xml:space="preserve">строительные отходы </w:t>
      </w:r>
      <w:r w:rsidRPr="00BD4F43">
        <w:rPr>
          <w:color w:val="000000"/>
          <w:sz w:val="24"/>
          <w:szCs w:val="24"/>
        </w:rPr>
        <w:t xml:space="preserve">- отходы, образующиеся в процессе строительства, сноса, реконструкции, ремонта зданий, сооружений, инженерных коммуникаций и </w:t>
      </w:r>
      <w:r w:rsidRPr="00BD4F43">
        <w:rPr>
          <w:color w:val="000000"/>
          <w:sz w:val="24"/>
          <w:szCs w:val="24"/>
        </w:rPr>
        <w:lastRenderedPageBreak/>
        <w:t>промышленных объектов;</w:t>
      </w:r>
    </w:p>
    <w:p w:rsidR="00A55715" w:rsidRPr="00BD4F43" w:rsidRDefault="00A55715" w:rsidP="00A55715">
      <w:pPr>
        <w:pStyle w:val="21"/>
        <w:shd w:val="clear" w:color="auto" w:fill="auto"/>
        <w:spacing w:before="0" w:after="0" w:line="240" w:lineRule="auto"/>
        <w:ind w:right="20" w:firstLine="720"/>
        <w:rPr>
          <w:sz w:val="24"/>
          <w:szCs w:val="24"/>
        </w:rPr>
      </w:pPr>
      <w:r w:rsidRPr="00BD4F43">
        <w:rPr>
          <w:rStyle w:val="0pt"/>
          <w:sz w:val="24"/>
          <w:szCs w:val="24"/>
        </w:rPr>
        <w:t xml:space="preserve">детская площадка </w:t>
      </w:r>
      <w:r w:rsidRPr="00BD4F43">
        <w:rPr>
          <w:color w:val="000000"/>
          <w:sz w:val="24"/>
          <w:szCs w:val="24"/>
        </w:rPr>
        <w:t>-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A55715" w:rsidRPr="00BD4F43" w:rsidRDefault="00A55715" w:rsidP="00A55715">
      <w:pPr>
        <w:pStyle w:val="21"/>
        <w:shd w:val="clear" w:color="auto" w:fill="auto"/>
        <w:spacing w:before="0" w:after="0" w:line="240" w:lineRule="auto"/>
        <w:ind w:right="20" w:firstLine="720"/>
        <w:rPr>
          <w:sz w:val="24"/>
          <w:szCs w:val="24"/>
        </w:rPr>
      </w:pPr>
      <w:r w:rsidRPr="00BD4F43">
        <w:rPr>
          <w:rStyle w:val="0pt"/>
          <w:sz w:val="24"/>
          <w:szCs w:val="24"/>
        </w:rPr>
        <w:t xml:space="preserve">спортивная площадка </w:t>
      </w:r>
      <w:r w:rsidRPr="00BD4F43">
        <w:rPr>
          <w:color w:val="000000"/>
          <w:sz w:val="24"/>
          <w:szCs w:val="24"/>
        </w:rPr>
        <w:t>-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A55715" w:rsidRPr="00BD4F43" w:rsidRDefault="00A55715" w:rsidP="00A55715">
      <w:pPr>
        <w:pStyle w:val="21"/>
        <w:shd w:val="clear" w:color="auto" w:fill="auto"/>
        <w:spacing w:before="0" w:after="0" w:line="240" w:lineRule="auto"/>
        <w:ind w:right="20" w:firstLine="720"/>
        <w:rPr>
          <w:sz w:val="24"/>
          <w:szCs w:val="24"/>
        </w:rPr>
      </w:pPr>
      <w:r w:rsidRPr="00BD4F43">
        <w:rPr>
          <w:rStyle w:val="0pt"/>
          <w:sz w:val="24"/>
          <w:szCs w:val="24"/>
        </w:rPr>
        <w:t xml:space="preserve">площадка для выгула и дрессировки животных </w:t>
      </w:r>
      <w:r w:rsidRPr="00BD4F43">
        <w:rPr>
          <w:color w:val="000000"/>
          <w:sz w:val="24"/>
          <w:szCs w:val="24"/>
        </w:rPr>
        <w:t>- участок земли, выделенный в установленном порядке для выгула и дрессировки животных;</w:t>
      </w:r>
    </w:p>
    <w:p w:rsidR="00A55715" w:rsidRPr="00BD4F43" w:rsidRDefault="00A55715" w:rsidP="00A55715">
      <w:pPr>
        <w:pStyle w:val="21"/>
        <w:shd w:val="clear" w:color="auto" w:fill="auto"/>
        <w:spacing w:before="0" w:after="0" w:line="240" w:lineRule="auto"/>
        <w:ind w:right="20" w:firstLine="720"/>
        <w:rPr>
          <w:sz w:val="24"/>
          <w:szCs w:val="24"/>
        </w:rPr>
      </w:pPr>
      <w:r w:rsidRPr="00BD4F43">
        <w:rPr>
          <w:rStyle w:val="0pt"/>
          <w:sz w:val="24"/>
          <w:szCs w:val="24"/>
        </w:rPr>
        <w:t xml:space="preserve">площадка автостоянки </w:t>
      </w:r>
      <w:r w:rsidRPr="00BD4F43">
        <w:rPr>
          <w:color w:val="000000"/>
          <w:sz w:val="24"/>
          <w:szCs w:val="24"/>
        </w:rPr>
        <w:t>- 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rsidR="00A55715" w:rsidRPr="00BD4F43" w:rsidRDefault="00A55715" w:rsidP="00A55715">
      <w:pPr>
        <w:pStyle w:val="21"/>
        <w:shd w:val="clear" w:color="auto" w:fill="auto"/>
        <w:spacing w:before="0" w:after="0" w:line="240" w:lineRule="auto"/>
        <w:ind w:right="20" w:firstLine="720"/>
        <w:rPr>
          <w:sz w:val="24"/>
          <w:szCs w:val="24"/>
        </w:rPr>
      </w:pPr>
      <w:r w:rsidRPr="00BD4F43">
        <w:rPr>
          <w:rStyle w:val="0pt"/>
          <w:sz w:val="24"/>
          <w:szCs w:val="24"/>
        </w:rPr>
        <w:t xml:space="preserve">строительная площадка </w:t>
      </w:r>
      <w:r w:rsidRPr="00BD4F43">
        <w:rPr>
          <w:color w:val="000000"/>
          <w:sz w:val="24"/>
          <w:szCs w:val="24"/>
        </w:rPr>
        <w:t>-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
    <w:p w:rsidR="00A55715" w:rsidRPr="00BD4F43" w:rsidRDefault="00A55715" w:rsidP="00A55715">
      <w:pPr>
        <w:pStyle w:val="21"/>
        <w:shd w:val="clear" w:color="auto" w:fill="auto"/>
        <w:spacing w:before="0" w:after="0" w:line="240" w:lineRule="auto"/>
        <w:ind w:right="20" w:firstLine="720"/>
        <w:rPr>
          <w:sz w:val="24"/>
          <w:szCs w:val="24"/>
        </w:rPr>
      </w:pPr>
      <w:r w:rsidRPr="00BD4F43">
        <w:rPr>
          <w:rStyle w:val="0pt"/>
          <w:sz w:val="24"/>
          <w:szCs w:val="24"/>
        </w:rPr>
        <w:t xml:space="preserve">сезонное кафе </w:t>
      </w:r>
      <w:r w:rsidRPr="00BD4F43">
        <w:rPr>
          <w:color w:val="000000"/>
          <w:sz w:val="24"/>
          <w:szCs w:val="24"/>
        </w:rPr>
        <w:t>- кафе, осуществляющее свою деятельность в течение определенного периода (сезона) (не относятся к сезонным кафе, примыкающие к фасадам объектовкапитального строительства выносы стационарных предприятий общественного питания, увеличивающие площадь данных предприятий).</w:t>
      </w:r>
    </w:p>
    <w:p w:rsidR="00A55715" w:rsidRPr="00BD4F43" w:rsidRDefault="00A55715" w:rsidP="00A55715">
      <w:pPr>
        <w:widowControl w:val="0"/>
        <w:autoSpaceDE w:val="0"/>
        <w:autoSpaceDN w:val="0"/>
        <w:adjustRightInd w:val="0"/>
        <w:ind w:firstLine="709"/>
        <w:jc w:val="both"/>
      </w:pPr>
      <w:r w:rsidRPr="00BD4F43">
        <w:rPr>
          <w:b/>
          <w:color w:val="000000"/>
        </w:rPr>
        <w:t>гостевой маршрут</w:t>
      </w:r>
      <w:r w:rsidRPr="00BD4F43">
        <w:rPr>
          <w:color w:val="000000"/>
        </w:rPr>
        <w:t>-улицы, относящиеся к гостевому маршруту: Свердловская область Верхотурский район поселок Привокзальный – железнодорожный вокзал – ул. Вокзальная – ул. Советская – ул. Трактовая – город Верхотурье – ул. Трактовая, ул. Леспромхозная, ул. – Кирова - ул. Малышева – ул. Советская – ул. Огарьевская.</w:t>
      </w:r>
    </w:p>
    <w:p w:rsidR="00A55715" w:rsidRPr="00BD4F43" w:rsidRDefault="00A55715" w:rsidP="00A55715">
      <w:pPr>
        <w:autoSpaceDE w:val="0"/>
        <w:autoSpaceDN w:val="0"/>
        <w:adjustRightInd w:val="0"/>
        <w:ind w:firstLine="540"/>
        <w:jc w:val="both"/>
      </w:pPr>
      <w:r w:rsidRPr="00BD4F43">
        <w:t>.Иные понятия, используемые в настоящих Правилах, применяются в тех же значениях, что и в нормативных правовых актах Российской Федерации, и муниципальных правовых актах муниципального образования городской округ Верхотурский.</w:t>
      </w:r>
    </w:p>
    <w:p w:rsidR="00A55715" w:rsidRPr="00BD4F43" w:rsidRDefault="00A55715" w:rsidP="00A55715">
      <w:pPr>
        <w:widowControl w:val="0"/>
        <w:autoSpaceDE w:val="0"/>
        <w:autoSpaceDN w:val="0"/>
        <w:adjustRightInd w:val="0"/>
        <w:ind w:firstLine="709"/>
        <w:jc w:val="both"/>
        <w:rPr>
          <w:color w:val="000000"/>
        </w:rPr>
      </w:pPr>
    </w:p>
    <w:p w:rsidR="00A55715" w:rsidRDefault="00A55715" w:rsidP="00A55715">
      <w:pPr>
        <w:widowControl w:val="0"/>
        <w:autoSpaceDE w:val="0"/>
        <w:autoSpaceDN w:val="0"/>
        <w:adjustRightInd w:val="0"/>
        <w:ind w:firstLine="709"/>
        <w:jc w:val="both"/>
        <w:rPr>
          <w:b/>
        </w:rPr>
      </w:pPr>
      <w:r w:rsidRPr="00BD4F43">
        <w:rPr>
          <w:b/>
          <w:color w:val="000000"/>
        </w:rPr>
        <w:t xml:space="preserve">  Глава 2</w:t>
      </w:r>
      <w:r>
        <w:rPr>
          <w:b/>
          <w:color w:val="000000"/>
        </w:rPr>
        <w:t>.</w:t>
      </w:r>
      <w:r w:rsidRPr="00BD4F43">
        <w:rPr>
          <w:b/>
        </w:rPr>
        <w:t>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r>
        <w:rPr>
          <w:b/>
        </w:rPr>
        <w:t>.</w:t>
      </w:r>
    </w:p>
    <w:p w:rsidR="00A55715" w:rsidRPr="00BD4F43" w:rsidRDefault="00A55715" w:rsidP="00A55715">
      <w:pPr>
        <w:widowControl w:val="0"/>
        <w:autoSpaceDE w:val="0"/>
        <w:autoSpaceDN w:val="0"/>
        <w:adjustRightInd w:val="0"/>
        <w:ind w:firstLine="709"/>
        <w:jc w:val="both"/>
        <w:rPr>
          <w:b/>
          <w:color w:val="000000"/>
        </w:rPr>
      </w:pPr>
    </w:p>
    <w:p w:rsidR="00A55715" w:rsidRPr="00BD4F43" w:rsidRDefault="00A55715" w:rsidP="00A55715">
      <w:pPr>
        <w:widowControl w:val="0"/>
        <w:autoSpaceDE w:val="0"/>
        <w:autoSpaceDN w:val="0"/>
        <w:adjustRightInd w:val="0"/>
        <w:ind w:firstLine="709"/>
        <w:jc w:val="center"/>
        <w:rPr>
          <w:b/>
          <w:color w:val="000000"/>
        </w:rPr>
      </w:pPr>
      <w:r w:rsidRPr="00BD4F43">
        <w:rPr>
          <w:b/>
        </w:rPr>
        <w:t>2.1.Общие требования</w:t>
      </w:r>
      <w:r>
        <w:rPr>
          <w:b/>
        </w:rPr>
        <w:t>.</w:t>
      </w:r>
    </w:p>
    <w:p w:rsidR="00A55715" w:rsidRPr="00BD4F43" w:rsidRDefault="00A55715" w:rsidP="00A55715">
      <w:pPr>
        <w:pStyle w:val="21"/>
        <w:numPr>
          <w:ilvl w:val="0"/>
          <w:numId w:val="4"/>
        </w:numPr>
        <w:shd w:val="clear" w:color="auto" w:fill="auto"/>
        <w:tabs>
          <w:tab w:val="left" w:pos="1321"/>
        </w:tabs>
        <w:spacing w:before="0" w:after="0" w:line="240" w:lineRule="auto"/>
        <w:ind w:left="20" w:firstLine="700"/>
        <w:rPr>
          <w:sz w:val="24"/>
          <w:szCs w:val="24"/>
        </w:rPr>
      </w:pPr>
      <w:r w:rsidRPr="00BD4F43">
        <w:rPr>
          <w:sz w:val="24"/>
          <w:szCs w:val="24"/>
        </w:rPr>
        <w:t>На территории муниципального образования запрещается:</w:t>
      </w:r>
    </w:p>
    <w:p w:rsidR="00A55715" w:rsidRPr="00BD4F43" w:rsidRDefault="00A55715" w:rsidP="00A55715">
      <w:pPr>
        <w:pStyle w:val="21"/>
        <w:numPr>
          <w:ilvl w:val="0"/>
          <w:numId w:val="2"/>
        </w:numPr>
        <w:shd w:val="clear" w:color="auto" w:fill="auto"/>
        <w:tabs>
          <w:tab w:val="left" w:pos="870"/>
        </w:tabs>
        <w:spacing w:before="0" w:after="0" w:line="240" w:lineRule="auto"/>
        <w:ind w:left="20" w:right="20" w:firstLine="700"/>
        <w:rPr>
          <w:sz w:val="24"/>
          <w:szCs w:val="24"/>
        </w:rPr>
      </w:pPr>
      <w:r w:rsidRPr="00BD4F43">
        <w:rPr>
          <w:sz w:val="24"/>
          <w:szCs w:val="24"/>
        </w:rPr>
        <w:t>вывоз снега, льда, мусора, твердых коммунальных отходов, крупногабаритных отходов, строительного мусора, смета и иных отходов в не отведенные для этих целей в установленном порядке места;</w:t>
      </w:r>
    </w:p>
    <w:p w:rsidR="00A55715" w:rsidRPr="00BD4F43" w:rsidRDefault="00A55715" w:rsidP="00A55715">
      <w:pPr>
        <w:pStyle w:val="21"/>
        <w:numPr>
          <w:ilvl w:val="0"/>
          <w:numId w:val="2"/>
        </w:numPr>
        <w:shd w:val="clear" w:color="auto" w:fill="auto"/>
        <w:tabs>
          <w:tab w:val="left" w:pos="952"/>
        </w:tabs>
        <w:spacing w:before="0" w:after="0" w:line="240" w:lineRule="auto"/>
        <w:ind w:left="20" w:right="20" w:firstLine="700"/>
        <w:rPr>
          <w:sz w:val="24"/>
          <w:szCs w:val="24"/>
        </w:rPr>
      </w:pPr>
      <w:r w:rsidRPr="00BD4F43">
        <w:rPr>
          <w:sz w:val="24"/>
          <w:szCs w:val="24"/>
        </w:rPr>
        <w:t xml:space="preserve">движение машин и механизмов на гусеничном ходу по дорогам с асфальто- и цементно-бетонным покрытием (за исключением случаев проведения аварийно </w:t>
      </w:r>
      <w:r w:rsidRPr="00BD4F43">
        <w:rPr>
          <w:sz w:val="24"/>
          <w:szCs w:val="24"/>
        </w:rPr>
        <w:softHyphen/>
        <w:t>восстановительных работ);</w:t>
      </w:r>
    </w:p>
    <w:p w:rsidR="00A55715" w:rsidRPr="00BD4F43" w:rsidRDefault="00A55715" w:rsidP="00A55715">
      <w:pPr>
        <w:pStyle w:val="21"/>
        <w:numPr>
          <w:ilvl w:val="0"/>
          <w:numId w:val="2"/>
        </w:numPr>
        <w:shd w:val="clear" w:color="auto" w:fill="auto"/>
        <w:tabs>
          <w:tab w:val="left" w:pos="877"/>
        </w:tabs>
        <w:spacing w:before="0" w:after="0" w:line="240" w:lineRule="auto"/>
        <w:ind w:left="20" w:right="20" w:firstLine="700"/>
        <w:rPr>
          <w:sz w:val="24"/>
          <w:szCs w:val="24"/>
        </w:rPr>
      </w:pPr>
      <w:r w:rsidRPr="00BD4F43">
        <w:rPr>
          <w:sz w:val="24"/>
          <w:szCs w:val="24"/>
        </w:rPr>
        <w:t>повреждение элементов и (или) объектов благоустройства (газонов, цветников, детских и спортивных площадок, инженерных коммуникаций), в том числе с использованием автотранспортных средств, строительной техники;</w:t>
      </w:r>
    </w:p>
    <w:p w:rsidR="00A55715" w:rsidRPr="00BD4F43" w:rsidRDefault="00A55715" w:rsidP="00A55715">
      <w:pPr>
        <w:pStyle w:val="21"/>
        <w:shd w:val="clear" w:color="auto" w:fill="auto"/>
        <w:spacing w:before="0" w:after="0" w:line="240" w:lineRule="auto"/>
        <w:ind w:left="20" w:right="20" w:firstLine="1080"/>
        <w:rPr>
          <w:sz w:val="24"/>
          <w:szCs w:val="24"/>
        </w:rPr>
      </w:pPr>
      <w:r w:rsidRPr="00BD4F43">
        <w:rPr>
          <w:sz w:val="24"/>
          <w:szCs w:val="24"/>
        </w:rPr>
        <w:t>создание препятствий на путях следования пешеходов, велосипедистов, маломобильных групп населения, специализированной техники, а также на контейнерных площадках, камерах тепло- и водоснабжения;</w:t>
      </w:r>
    </w:p>
    <w:p w:rsidR="00A55715" w:rsidRPr="00BD4F43" w:rsidRDefault="00A55715" w:rsidP="00A55715">
      <w:pPr>
        <w:pStyle w:val="21"/>
        <w:numPr>
          <w:ilvl w:val="0"/>
          <w:numId w:val="2"/>
        </w:numPr>
        <w:shd w:val="clear" w:color="auto" w:fill="auto"/>
        <w:tabs>
          <w:tab w:val="left" w:pos="853"/>
        </w:tabs>
        <w:spacing w:before="0" w:after="0" w:line="240" w:lineRule="auto"/>
        <w:ind w:left="20" w:firstLine="700"/>
        <w:rPr>
          <w:sz w:val="24"/>
          <w:szCs w:val="24"/>
        </w:rPr>
      </w:pPr>
      <w:r w:rsidRPr="00BD4F43">
        <w:rPr>
          <w:sz w:val="24"/>
          <w:szCs w:val="24"/>
        </w:rPr>
        <w:t>мойка транспортных средств вне специально оборудованных для этого мест;</w:t>
      </w:r>
    </w:p>
    <w:p w:rsidR="00A55715" w:rsidRPr="00BD4F43" w:rsidRDefault="00A55715" w:rsidP="00A55715">
      <w:pPr>
        <w:pStyle w:val="21"/>
        <w:numPr>
          <w:ilvl w:val="0"/>
          <w:numId w:val="2"/>
        </w:numPr>
        <w:shd w:val="clear" w:color="auto" w:fill="auto"/>
        <w:tabs>
          <w:tab w:val="left" w:pos="877"/>
        </w:tabs>
        <w:spacing w:before="0" w:after="0" w:line="240" w:lineRule="auto"/>
        <w:ind w:left="20" w:right="20" w:firstLine="700"/>
        <w:rPr>
          <w:sz w:val="24"/>
          <w:szCs w:val="24"/>
        </w:rPr>
      </w:pPr>
      <w:r w:rsidRPr="00BD4F43">
        <w:rPr>
          <w:sz w:val="24"/>
          <w:szCs w:val="24"/>
        </w:rPr>
        <w:t>самовольная установка шлагбаумов, ограждений, перегораживание проходов, проездов на территориях общего пользования;</w:t>
      </w:r>
    </w:p>
    <w:p w:rsidR="00A55715" w:rsidRPr="00BD4F43" w:rsidRDefault="00A55715" w:rsidP="00A55715">
      <w:pPr>
        <w:pStyle w:val="21"/>
        <w:numPr>
          <w:ilvl w:val="0"/>
          <w:numId w:val="2"/>
        </w:numPr>
        <w:shd w:val="clear" w:color="auto" w:fill="auto"/>
        <w:tabs>
          <w:tab w:val="left" w:pos="924"/>
        </w:tabs>
        <w:spacing w:before="0" w:after="0" w:line="240" w:lineRule="auto"/>
        <w:ind w:left="20" w:right="20" w:firstLine="700"/>
        <w:rPr>
          <w:sz w:val="24"/>
          <w:szCs w:val="24"/>
        </w:rPr>
      </w:pPr>
      <w:r w:rsidRPr="00BD4F43">
        <w:rPr>
          <w:sz w:val="24"/>
          <w:szCs w:val="24"/>
        </w:rPr>
        <w:t xml:space="preserve">перевозка грунта, мусора, сыпучих строительных материалов, легкой тары, </w:t>
      </w:r>
      <w:r w:rsidRPr="00BD4F43">
        <w:rPr>
          <w:sz w:val="24"/>
          <w:szCs w:val="24"/>
        </w:rPr>
        <w:lastRenderedPageBreak/>
        <w:t>листвы, ветвей деревьев без покрытия кузова брезентом или другим материалом, исключающим загрязнение атмосферного воздуха и дорог;</w:t>
      </w:r>
    </w:p>
    <w:p w:rsidR="00A55715" w:rsidRPr="00BD4F43" w:rsidRDefault="00A55715" w:rsidP="00A55715">
      <w:pPr>
        <w:pStyle w:val="21"/>
        <w:numPr>
          <w:ilvl w:val="0"/>
          <w:numId w:val="2"/>
        </w:numPr>
        <w:shd w:val="clear" w:color="auto" w:fill="auto"/>
        <w:tabs>
          <w:tab w:val="left" w:pos="988"/>
        </w:tabs>
        <w:spacing w:before="0" w:after="0" w:line="240" w:lineRule="auto"/>
        <w:ind w:left="20" w:right="20" w:firstLine="700"/>
        <w:rPr>
          <w:sz w:val="24"/>
          <w:szCs w:val="24"/>
        </w:rPr>
      </w:pPr>
      <w:r w:rsidRPr="00BD4F43">
        <w:rPr>
          <w:sz w:val="24"/>
          <w:szCs w:val="24"/>
        </w:rPr>
        <w:t>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A55715" w:rsidRPr="00BD4F43" w:rsidRDefault="00A55715" w:rsidP="00A55715">
      <w:pPr>
        <w:pStyle w:val="21"/>
        <w:numPr>
          <w:ilvl w:val="0"/>
          <w:numId w:val="2"/>
        </w:numPr>
        <w:shd w:val="clear" w:color="auto" w:fill="auto"/>
        <w:tabs>
          <w:tab w:val="left" w:pos="884"/>
        </w:tabs>
        <w:spacing w:before="0" w:after="0" w:line="240" w:lineRule="auto"/>
        <w:ind w:left="20" w:right="20" w:firstLine="700"/>
        <w:rPr>
          <w:sz w:val="24"/>
          <w:szCs w:val="24"/>
        </w:rPr>
      </w:pPr>
      <w:r w:rsidRPr="00BD4F43">
        <w:rPr>
          <w:sz w:val="24"/>
          <w:szCs w:val="24"/>
        </w:rPr>
        <w:t>подметание и вакуумная уборка дорог и тротуаров без предварительного увлажнения в летний период;</w:t>
      </w:r>
    </w:p>
    <w:p w:rsidR="00A55715" w:rsidRPr="00BD4F43" w:rsidRDefault="00A55715" w:rsidP="00A55715">
      <w:pPr>
        <w:pStyle w:val="21"/>
        <w:numPr>
          <w:ilvl w:val="0"/>
          <w:numId w:val="2"/>
        </w:numPr>
        <w:shd w:val="clear" w:color="auto" w:fill="auto"/>
        <w:tabs>
          <w:tab w:val="left" w:pos="860"/>
        </w:tabs>
        <w:spacing w:before="0" w:after="0" w:line="240" w:lineRule="auto"/>
        <w:ind w:left="20" w:firstLine="700"/>
        <w:rPr>
          <w:sz w:val="24"/>
          <w:szCs w:val="24"/>
        </w:rPr>
      </w:pPr>
      <w:r w:rsidRPr="00BD4F43">
        <w:rPr>
          <w:sz w:val="24"/>
          <w:szCs w:val="24"/>
        </w:rPr>
        <w:t>самовольное размещение малых архитектурных форм на землях общего пользования;</w:t>
      </w:r>
    </w:p>
    <w:p w:rsidR="00A55715" w:rsidRPr="00BD4F43" w:rsidRDefault="00A55715" w:rsidP="00A55715">
      <w:pPr>
        <w:pStyle w:val="21"/>
        <w:numPr>
          <w:ilvl w:val="0"/>
          <w:numId w:val="2"/>
        </w:numPr>
        <w:shd w:val="clear" w:color="auto" w:fill="auto"/>
        <w:tabs>
          <w:tab w:val="left" w:pos="949"/>
        </w:tabs>
        <w:spacing w:before="0" w:after="0" w:line="240" w:lineRule="auto"/>
        <w:ind w:left="20" w:right="20" w:firstLine="700"/>
        <w:rPr>
          <w:sz w:val="24"/>
          <w:szCs w:val="24"/>
        </w:rPr>
      </w:pPr>
      <w:r w:rsidRPr="00BD4F43">
        <w:rPr>
          <w:sz w:val="24"/>
          <w:szCs w:val="24"/>
        </w:rPr>
        <w:t>бросать окурки, бумагу, мусор на газоны, тротуары, территории улиц, площадей, дворов, в парках, скверах и других общественных местах;</w:t>
      </w:r>
    </w:p>
    <w:p w:rsidR="00A55715" w:rsidRPr="00BD4F43" w:rsidRDefault="00A55715" w:rsidP="00A55715">
      <w:pPr>
        <w:pStyle w:val="21"/>
        <w:numPr>
          <w:ilvl w:val="0"/>
          <w:numId w:val="2"/>
        </w:numPr>
        <w:shd w:val="clear" w:color="auto" w:fill="auto"/>
        <w:tabs>
          <w:tab w:val="left" w:pos="956"/>
        </w:tabs>
        <w:spacing w:before="0" w:after="0" w:line="240" w:lineRule="auto"/>
        <w:ind w:left="20" w:right="20" w:firstLine="700"/>
        <w:rPr>
          <w:sz w:val="24"/>
          <w:szCs w:val="24"/>
        </w:rPr>
      </w:pPr>
      <w:r w:rsidRPr="00BD4F43">
        <w:rPr>
          <w:sz w:val="24"/>
          <w:szCs w:val="24"/>
        </w:rPr>
        <w:t>размещение штендеров на тротуарах, газонах, пешеходных путях передвижения, парковках автотранспорта, землях общего пользования, малых архитектурных формах;</w:t>
      </w:r>
    </w:p>
    <w:p w:rsidR="00A55715" w:rsidRPr="00BD4F43" w:rsidRDefault="00A55715" w:rsidP="00A55715">
      <w:pPr>
        <w:pStyle w:val="21"/>
        <w:numPr>
          <w:ilvl w:val="0"/>
          <w:numId w:val="2"/>
        </w:numPr>
        <w:shd w:val="clear" w:color="auto" w:fill="auto"/>
        <w:tabs>
          <w:tab w:val="left" w:pos="884"/>
        </w:tabs>
        <w:spacing w:before="0" w:after="0" w:line="240" w:lineRule="auto"/>
        <w:ind w:left="20" w:right="20" w:firstLine="700"/>
        <w:rPr>
          <w:sz w:val="24"/>
          <w:szCs w:val="24"/>
        </w:rPr>
      </w:pPr>
      <w:r w:rsidRPr="00BD4F43">
        <w:rPr>
          <w:sz w:val="24"/>
          <w:szCs w:val="24"/>
        </w:rPr>
        <w:t>самовольное размещение объявлений, в том числе коммерческого характера, вне мест, специально отведенных для этого правовыми актами Администрации  городского округа;</w:t>
      </w:r>
    </w:p>
    <w:p w:rsidR="00A55715" w:rsidRPr="00BD4F43" w:rsidRDefault="00A55715" w:rsidP="00A55715">
      <w:pPr>
        <w:pStyle w:val="21"/>
        <w:numPr>
          <w:ilvl w:val="0"/>
          <w:numId w:val="2"/>
        </w:numPr>
        <w:shd w:val="clear" w:color="auto" w:fill="auto"/>
        <w:tabs>
          <w:tab w:val="left" w:pos="988"/>
        </w:tabs>
        <w:spacing w:before="0" w:after="0" w:line="240" w:lineRule="auto"/>
        <w:ind w:left="20" w:right="20" w:firstLine="700"/>
        <w:rPr>
          <w:sz w:val="24"/>
          <w:szCs w:val="24"/>
        </w:rPr>
      </w:pPr>
      <w:r w:rsidRPr="00BD4F43">
        <w:rPr>
          <w:sz w:val="24"/>
          <w:szCs w:val="24"/>
        </w:rPr>
        <w:t>самовольное нанесение надписей, рисунков, размещение афиш, плакатов, иной печатной продукции на фасадах зданий, строений, сооружений и ограждениях, остановочных навесах, тротуарах, автомобильных дорогах;</w:t>
      </w:r>
    </w:p>
    <w:p w:rsidR="00A55715" w:rsidRPr="00BD4F43" w:rsidRDefault="00A55715" w:rsidP="00A55715">
      <w:pPr>
        <w:pStyle w:val="21"/>
        <w:numPr>
          <w:ilvl w:val="0"/>
          <w:numId w:val="2"/>
        </w:numPr>
        <w:shd w:val="clear" w:color="auto" w:fill="auto"/>
        <w:tabs>
          <w:tab w:val="left" w:pos="958"/>
        </w:tabs>
        <w:spacing w:before="0" w:after="0" w:line="240" w:lineRule="auto"/>
        <w:ind w:right="20" w:firstLine="720"/>
        <w:rPr>
          <w:sz w:val="24"/>
          <w:szCs w:val="24"/>
        </w:rPr>
      </w:pPr>
      <w:r w:rsidRPr="00BD4F43">
        <w:rPr>
          <w:sz w:val="24"/>
          <w:szCs w:val="24"/>
        </w:rPr>
        <w:t>размещение ритуальных принадлежностей и надгробных сооружений вне мест, специально предназначенных для этих целей;</w:t>
      </w:r>
    </w:p>
    <w:p w:rsidR="00A55715" w:rsidRPr="00BD4F43" w:rsidRDefault="00A55715" w:rsidP="00A55715">
      <w:pPr>
        <w:pStyle w:val="21"/>
        <w:numPr>
          <w:ilvl w:val="0"/>
          <w:numId w:val="2"/>
        </w:numPr>
        <w:shd w:val="clear" w:color="auto" w:fill="auto"/>
        <w:tabs>
          <w:tab w:val="left" w:pos="950"/>
        </w:tabs>
        <w:spacing w:before="0" w:after="0" w:line="240" w:lineRule="auto"/>
        <w:ind w:right="20" w:firstLine="720"/>
        <w:rPr>
          <w:sz w:val="24"/>
          <w:szCs w:val="24"/>
        </w:rPr>
      </w:pPr>
      <w:r w:rsidRPr="00BD4F43">
        <w:rPr>
          <w:sz w:val="24"/>
          <w:szCs w:val="24"/>
        </w:rPr>
        <w:t>размещение сырья, материалов, грунта, оборудования, строительных отходов за пределами земельных участков, предоставленных для строительства и (или) размещения индивидуальных жилых домов;</w:t>
      </w:r>
    </w:p>
    <w:p w:rsidR="00A55715" w:rsidRPr="00BD4F43" w:rsidRDefault="00A55715" w:rsidP="00A55715">
      <w:pPr>
        <w:pStyle w:val="21"/>
        <w:numPr>
          <w:ilvl w:val="0"/>
          <w:numId w:val="2"/>
        </w:numPr>
        <w:shd w:val="clear" w:color="auto" w:fill="auto"/>
        <w:tabs>
          <w:tab w:val="left" w:pos="1008"/>
        </w:tabs>
        <w:spacing w:before="0" w:after="0" w:line="240" w:lineRule="auto"/>
        <w:ind w:right="20" w:firstLine="720"/>
        <w:rPr>
          <w:sz w:val="24"/>
          <w:szCs w:val="24"/>
        </w:rPr>
      </w:pPr>
      <w:r w:rsidRPr="00BD4F43">
        <w:rPr>
          <w:sz w:val="24"/>
          <w:szCs w:val="24"/>
        </w:rPr>
        <w:t>размещение, выбрасывание бытового и строительного мусора (строительного материала), металлического лома (металлических конструкций), отходов производства, тары, вышедших из эксплуатации автотранспортных средств, ветвей деревьев, листвы, пищевых отходов и иного мусора в не отведенных для этих целей местах;</w:t>
      </w:r>
    </w:p>
    <w:p w:rsidR="00A55715" w:rsidRPr="00BD4F43" w:rsidRDefault="00A55715" w:rsidP="00A55715">
      <w:pPr>
        <w:pStyle w:val="21"/>
        <w:numPr>
          <w:ilvl w:val="0"/>
          <w:numId w:val="2"/>
        </w:numPr>
        <w:shd w:val="clear" w:color="auto" w:fill="auto"/>
        <w:tabs>
          <w:tab w:val="left" w:pos="857"/>
        </w:tabs>
        <w:spacing w:before="0" w:after="0" w:line="240" w:lineRule="auto"/>
        <w:ind w:right="20" w:firstLine="720"/>
        <w:rPr>
          <w:sz w:val="24"/>
          <w:szCs w:val="24"/>
        </w:rPr>
      </w:pPr>
      <w:r w:rsidRPr="00BD4F43">
        <w:rPr>
          <w:sz w:val="24"/>
          <w:szCs w:val="24"/>
        </w:rPr>
        <w:t>самовольное присоединение промышленных, хозяйственно-бытовых и иных объектов к сетям ливневой канализации;</w:t>
      </w:r>
    </w:p>
    <w:p w:rsidR="00A55715" w:rsidRPr="00BD4F43" w:rsidRDefault="00A55715" w:rsidP="00A55715">
      <w:pPr>
        <w:pStyle w:val="21"/>
        <w:numPr>
          <w:ilvl w:val="0"/>
          <w:numId w:val="2"/>
        </w:numPr>
        <w:shd w:val="clear" w:color="auto" w:fill="auto"/>
        <w:tabs>
          <w:tab w:val="left" w:pos="871"/>
        </w:tabs>
        <w:spacing w:before="0" w:after="0" w:line="240" w:lineRule="auto"/>
        <w:ind w:right="20" w:firstLine="720"/>
        <w:rPr>
          <w:sz w:val="24"/>
          <w:szCs w:val="24"/>
        </w:rPr>
      </w:pPr>
      <w:r w:rsidRPr="00BD4F43">
        <w:rPr>
          <w:sz w:val="24"/>
          <w:szCs w:val="24"/>
        </w:rPr>
        <w:t>сброс сточных вод, загрязняющих веществ и жидких коммунальных отходов в водные объекты, на землю и другие не установленные для этих целей места;</w:t>
      </w:r>
    </w:p>
    <w:p w:rsidR="00A55715" w:rsidRPr="00BD4F43" w:rsidRDefault="00A55715" w:rsidP="00A55715">
      <w:pPr>
        <w:pStyle w:val="21"/>
        <w:numPr>
          <w:ilvl w:val="0"/>
          <w:numId w:val="2"/>
        </w:numPr>
        <w:shd w:val="clear" w:color="auto" w:fill="auto"/>
        <w:tabs>
          <w:tab w:val="left" w:pos="864"/>
        </w:tabs>
        <w:spacing w:before="0" w:after="0" w:line="240" w:lineRule="auto"/>
        <w:ind w:right="20" w:firstLine="720"/>
        <w:rPr>
          <w:sz w:val="24"/>
          <w:szCs w:val="24"/>
        </w:rPr>
      </w:pPr>
      <w:r w:rsidRPr="00BD4F43">
        <w:rPr>
          <w:sz w:val="24"/>
          <w:szCs w:val="24"/>
        </w:rPr>
        <w:t>складирование листвы, снега, грязи, грунта и иного мусора у комлевой части деревьев, кустарников, складирование и хранение на землях общего пользования порубочных остатков обрезки и рубки зеленых насаждений;</w:t>
      </w:r>
    </w:p>
    <w:p w:rsidR="00A55715" w:rsidRPr="00BD4F43" w:rsidRDefault="00A55715" w:rsidP="00A55715">
      <w:pPr>
        <w:pStyle w:val="21"/>
        <w:numPr>
          <w:ilvl w:val="0"/>
          <w:numId w:val="2"/>
        </w:numPr>
        <w:shd w:val="clear" w:color="auto" w:fill="auto"/>
        <w:tabs>
          <w:tab w:val="left" w:pos="911"/>
        </w:tabs>
        <w:spacing w:before="0" w:after="0" w:line="240" w:lineRule="auto"/>
        <w:ind w:right="20" w:firstLine="720"/>
        <w:rPr>
          <w:sz w:val="24"/>
          <w:szCs w:val="24"/>
        </w:rPr>
      </w:pPr>
      <w:r w:rsidRPr="00BD4F43">
        <w:rPr>
          <w:sz w:val="24"/>
          <w:szCs w:val="24"/>
        </w:rPr>
        <w:t>разведение костров и сжигание мусора, листвы, тары, отходов, резинотехнических изделий на землях общего пользования;</w:t>
      </w:r>
    </w:p>
    <w:p w:rsidR="00A55715" w:rsidRPr="00BD4F43" w:rsidRDefault="00A55715" w:rsidP="00A55715">
      <w:pPr>
        <w:pStyle w:val="21"/>
        <w:shd w:val="clear" w:color="auto" w:fill="auto"/>
        <w:spacing w:before="0" w:after="0" w:line="240" w:lineRule="auto"/>
        <w:ind w:right="20" w:firstLine="1200"/>
        <w:rPr>
          <w:sz w:val="24"/>
          <w:szCs w:val="24"/>
        </w:rPr>
      </w:pPr>
      <w:r w:rsidRPr="00BD4F43">
        <w:rPr>
          <w:sz w:val="24"/>
          <w:szCs w:val="24"/>
        </w:rPr>
        <w:t>складирование тары, торгового оборудования, продовольственных и непродовольственных товаров вне торговых сооружений и нестационарных объектов потребительского рынка коммерческого назначения;</w:t>
      </w:r>
    </w:p>
    <w:p w:rsidR="00A55715" w:rsidRPr="00BD4F43" w:rsidRDefault="00A55715" w:rsidP="00A55715">
      <w:pPr>
        <w:pStyle w:val="21"/>
        <w:numPr>
          <w:ilvl w:val="0"/>
          <w:numId w:val="2"/>
        </w:numPr>
        <w:shd w:val="clear" w:color="auto" w:fill="auto"/>
        <w:tabs>
          <w:tab w:val="left" w:pos="850"/>
        </w:tabs>
        <w:spacing w:before="0" w:after="0" w:line="240" w:lineRule="auto"/>
        <w:ind w:right="20" w:firstLine="720"/>
        <w:rPr>
          <w:sz w:val="24"/>
          <w:szCs w:val="24"/>
        </w:rPr>
      </w:pPr>
      <w:r w:rsidRPr="00BD4F43">
        <w:rPr>
          <w:sz w:val="24"/>
          <w:szCs w:val="24"/>
        </w:rPr>
        <w:t>выгул животных, организация катания на животных на детских площадках, спортивных площадках, на территориях образовательных учреждений, учреждений здравоохранения, в скверах, парках;</w:t>
      </w:r>
    </w:p>
    <w:p w:rsidR="00A55715" w:rsidRPr="00BD4F43" w:rsidRDefault="00A55715" w:rsidP="00A55715">
      <w:pPr>
        <w:pStyle w:val="21"/>
        <w:numPr>
          <w:ilvl w:val="0"/>
          <w:numId w:val="2"/>
        </w:numPr>
        <w:shd w:val="clear" w:color="auto" w:fill="auto"/>
        <w:tabs>
          <w:tab w:val="left" w:pos="940"/>
        </w:tabs>
        <w:spacing w:before="0" w:after="0" w:line="240" w:lineRule="auto"/>
        <w:ind w:right="20" w:firstLine="720"/>
        <w:rPr>
          <w:sz w:val="24"/>
          <w:szCs w:val="24"/>
        </w:rPr>
      </w:pPr>
      <w:r w:rsidRPr="00BD4F43">
        <w:rPr>
          <w:sz w:val="24"/>
          <w:szCs w:val="24"/>
        </w:rPr>
        <w:t>содержание в ненадлежащем состоянии линейных сетевых объектов,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городского электрического транспорта);</w:t>
      </w:r>
    </w:p>
    <w:p w:rsidR="00A55715" w:rsidRDefault="00A55715" w:rsidP="00A55715">
      <w:pPr>
        <w:pStyle w:val="21"/>
        <w:numPr>
          <w:ilvl w:val="0"/>
          <w:numId w:val="2"/>
        </w:numPr>
        <w:shd w:val="clear" w:color="auto" w:fill="auto"/>
        <w:tabs>
          <w:tab w:val="left" w:pos="882"/>
        </w:tabs>
        <w:spacing w:before="0" w:after="0" w:line="240" w:lineRule="auto"/>
        <w:ind w:right="20" w:firstLine="720"/>
        <w:rPr>
          <w:sz w:val="24"/>
          <w:szCs w:val="24"/>
        </w:rPr>
      </w:pPr>
      <w:r w:rsidRPr="00BD4F43">
        <w:rPr>
          <w:sz w:val="24"/>
          <w:szCs w:val="24"/>
        </w:rPr>
        <w:t>самовольное размещение на землях общего пользования и прилегающих территориях подземных инженерных объектов, сооружений, в том числе выгребных ям, овощных ям, кессонов, колодцев.</w:t>
      </w:r>
    </w:p>
    <w:p w:rsidR="00A55715" w:rsidRPr="000130BA" w:rsidRDefault="00A55715" w:rsidP="00A55715">
      <w:pPr>
        <w:pStyle w:val="21"/>
        <w:shd w:val="clear" w:color="auto" w:fill="auto"/>
        <w:tabs>
          <w:tab w:val="left" w:pos="882"/>
        </w:tabs>
        <w:spacing w:before="0" w:after="0" w:line="240" w:lineRule="auto"/>
        <w:ind w:right="20" w:firstLine="720"/>
        <w:rPr>
          <w:sz w:val="24"/>
          <w:szCs w:val="24"/>
        </w:rPr>
      </w:pPr>
      <w:r w:rsidRPr="000130BA">
        <w:rPr>
          <w:sz w:val="24"/>
          <w:szCs w:val="24"/>
        </w:rPr>
        <w:t xml:space="preserve">2.1.2. Благоустройству, уборке и содержанию подлежат все элементы планировочной структуры: микрорайоны города, промышленная зона города, улицы и </w:t>
      </w:r>
      <w:r w:rsidRPr="000130BA">
        <w:rPr>
          <w:sz w:val="24"/>
          <w:szCs w:val="24"/>
        </w:rPr>
        <w:lastRenderedPageBreak/>
        <w:t>дороги, территории, прилегающие к водоемам и др.</w:t>
      </w:r>
    </w:p>
    <w:p w:rsidR="00A55715" w:rsidRPr="00C13175" w:rsidRDefault="00A55715" w:rsidP="00A55715">
      <w:pPr>
        <w:pStyle w:val="aa"/>
        <w:widowControl w:val="0"/>
        <w:autoSpaceDE w:val="0"/>
        <w:autoSpaceDN w:val="0"/>
        <w:adjustRightInd w:val="0"/>
        <w:ind w:left="0" w:firstLine="708"/>
        <w:jc w:val="both"/>
      </w:pPr>
      <w:r w:rsidRPr="000130BA">
        <w:t>2.1.3.Юридические и физические</w:t>
      </w:r>
      <w:r w:rsidRPr="00C13175">
        <w:t xml:space="preserve"> лица, независимо от их организационно-правовой формы, обязаны содержать закрепленные территории, прилегающие территории и расположенные на них объекты в чистоте и порядке, отвечающие строительным, эстетическим, экологическим, санитарным и иным требованиям, установленным действующим законодательством.</w:t>
      </w:r>
    </w:p>
    <w:p w:rsidR="00A55715" w:rsidRPr="00C1078B" w:rsidRDefault="00A55715" w:rsidP="00A55715">
      <w:pPr>
        <w:pStyle w:val="aa"/>
        <w:autoSpaceDE w:val="0"/>
        <w:autoSpaceDN w:val="0"/>
        <w:adjustRightInd w:val="0"/>
        <w:ind w:left="0" w:firstLine="708"/>
        <w:jc w:val="both"/>
      </w:pPr>
      <w:r>
        <w:t xml:space="preserve">2.1.4. </w:t>
      </w:r>
      <w:r w:rsidRPr="00C13175">
        <w:t xml:space="preserve">.Границы прилегающей территории, лица, ответственные за содержание прилегающей территории, перечень видов работ по содержанию прилегающей территории и контролирующий орган за исполнением Правил по благоустройству определяются </w:t>
      </w:r>
      <w:r w:rsidRPr="00DC186F">
        <w:t>соглашением о содержании прилегающей территории, заключаемым физическими и юридическими лицами</w:t>
      </w:r>
      <w:r w:rsidRPr="00C1078B">
        <w:rPr>
          <w:i/>
        </w:rPr>
        <w:t>.</w:t>
      </w:r>
    </w:p>
    <w:p w:rsidR="00A55715" w:rsidRPr="00C13175" w:rsidRDefault="00A55715" w:rsidP="00A55715">
      <w:pPr>
        <w:pStyle w:val="aa"/>
        <w:autoSpaceDE w:val="0"/>
        <w:autoSpaceDN w:val="0"/>
        <w:adjustRightInd w:val="0"/>
        <w:ind w:left="0" w:firstLine="708"/>
        <w:jc w:val="both"/>
      </w:pPr>
      <w:r>
        <w:t xml:space="preserve">2.1.5. </w:t>
      </w:r>
      <w:r w:rsidRPr="00C13175">
        <w:t>Соглашение о содержании прилегающей территории не влечет перехода права владения или (и) пользования прилегающей территорией к лицам, осуществляющим ее содержание.</w:t>
      </w:r>
    </w:p>
    <w:p w:rsidR="00A55715" w:rsidRPr="00C13175" w:rsidRDefault="00A55715" w:rsidP="00A55715">
      <w:pPr>
        <w:pStyle w:val="aa"/>
        <w:autoSpaceDE w:val="0"/>
        <w:autoSpaceDN w:val="0"/>
        <w:adjustRightInd w:val="0"/>
        <w:ind w:left="0" w:firstLine="708"/>
        <w:jc w:val="both"/>
      </w:pPr>
      <w:r>
        <w:t xml:space="preserve">2.1.6. </w:t>
      </w:r>
      <w:r w:rsidRPr="00C13175">
        <w:t>Размер и границы прилегающей территории определяются по соглашению сторон. При определении размера и границ прилегающей территории рекомендуется исходить из следующего:</w:t>
      </w:r>
    </w:p>
    <w:p w:rsidR="00A55715" w:rsidRPr="002F2CB7" w:rsidRDefault="00A55715" w:rsidP="00A55715">
      <w:pPr>
        <w:pStyle w:val="a9"/>
        <w:numPr>
          <w:ilvl w:val="0"/>
          <w:numId w:val="2"/>
        </w:numPr>
        <w:spacing w:before="0" w:beforeAutospacing="0" w:after="0" w:afterAutospacing="0"/>
        <w:jc w:val="both"/>
      </w:pPr>
      <w:r w:rsidRPr="002F2CB7">
        <w:t>При составлении схем и заключении соглашения размер прилегающей территории определяется от границ отведенной территории исходя из следующих параметров:</w:t>
      </w:r>
    </w:p>
    <w:p w:rsidR="00A55715" w:rsidRPr="002F2CB7" w:rsidRDefault="00A55715" w:rsidP="00A55715">
      <w:pPr>
        <w:pStyle w:val="a9"/>
        <w:spacing w:before="0" w:beforeAutospacing="0" w:after="0" w:afterAutospacing="0"/>
        <w:ind w:firstLine="708"/>
        <w:jc w:val="both"/>
      </w:pPr>
      <w:r>
        <w:t xml:space="preserve">1) </w:t>
      </w:r>
      <w:r w:rsidRPr="002F2CB7">
        <w:t>Для отдельно стоящих нестационарных объектов мелкорозничной торговли, бытового обслуживания и услуг (киосков, торговых остановочных комплексов, павильонов), расположенных:</w:t>
      </w:r>
    </w:p>
    <w:p w:rsidR="00A55715" w:rsidRPr="002F2CB7" w:rsidRDefault="00A55715" w:rsidP="00A55715">
      <w:pPr>
        <w:pStyle w:val="a9"/>
        <w:spacing w:before="0" w:beforeAutospacing="0" w:after="0" w:afterAutospacing="0"/>
        <w:ind w:firstLine="708"/>
        <w:jc w:val="both"/>
      </w:pPr>
      <w:r w:rsidRPr="002F2CB7">
        <w:t>- на жилых территориях - 10 метров от фасада по всему периметру сооружения, за исключением земельного участка, входящего в состав общего имущества собственников помещений в многоквартирных домах;</w:t>
      </w:r>
    </w:p>
    <w:p w:rsidR="00A55715" w:rsidRPr="002F2CB7" w:rsidRDefault="00A55715" w:rsidP="00A55715">
      <w:pPr>
        <w:pStyle w:val="a9"/>
        <w:spacing w:before="0" w:beforeAutospacing="0" w:after="0" w:afterAutospacing="0"/>
        <w:ind w:firstLine="708"/>
        <w:jc w:val="both"/>
      </w:pPr>
      <w:r w:rsidRPr="002F2CB7">
        <w:t>- на территории общего пользования - 10 метров от фасада по всему периметру сооружения;</w:t>
      </w:r>
    </w:p>
    <w:p w:rsidR="00A55715" w:rsidRPr="002F2CB7" w:rsidRDefault="00A55715" w:rsidP="00A55715">
      <w:pPr>
        <w:pStyle w:val="a9"/>
        <w:spacing w:before="0" w:beforeAutospacing="0" w:after="0" w:afterAutospacing="0"/>
        <w:ind w:firstLine="708"/>
        <w:jc w:val="both"/>
      </w:pPr>
      <w:r w:rsidRPr="002F2CB7">
        <w:t>- на посадочных площадках общественного транспорта - 15 метров от фасада по всему периметру сооружения;</w:t>
      </w:r>
    </w:p>
    <w:p w:rsidR="00A55715" w:rsidRPr="002F2CB7" w:rsidRDefault="00A55715" w:rsidP="00A55715">
      <w:pPr>
        <w:pStyle w:val="a9"/>
        <w:spacing w:before="0" w:beforeAutospacing="0" w:after="0" w:afterAutospacing="0"/>
        <w:ind w:firstLine="708"/>
        <w:jc w:val="both"/>
      </w:pPr>
      <w:r w:rsidRPr="002F2CB7">
        <w:t>- на прочих территориях - 10 метров от фасада по всему периметру сооружения.</w:t>
      </w:r>
    </w:p>
    <w:p w:rsidR="00A55715" w:rsidRPr="002F2CB7" w:rsidRDefault="00A55715" w:rsidP="00A55715">
      <w:pPr>
        <w:pStyle w:val="a9"/>
        <w:spacing w:before="0" w:beforeAutospacing="0" w:after="0" w:afterAutospacing="0"/>
        <w:ind w:firstLine="708"/>
        <w:jc w:val="both"/>
      </w:pPr>
      <w:r w:rsidRPr="002F2CB7">
        <w:t>2) Для многоквартирных жилых домов (за исключением нежилых помещений) в пределах границ придомовой территории.</w:t>
      </w:r>
    </w:p>
    <w:p w:rsidR="00A55715" w:rsidRPr="002F2CB7" w:rsidRDefault="00A55715" w:rsidP="00A55715">
      <w:pPr>
        <w:pStyle w:val="a9"/>
        <w:spacing w:before="0" w:beforeAutospacing="0" w:after="0" w:afterAutospacing="0"/>
        <w:ind w:firstLine="708"/>
        <w:jc w:val="both"/>
      </w:pPr>
      <w:r w:rsidRPr="002F2CB7">
        <w:t>3) Для нежилых помещений многоквартирного дома, в том числе встроенных и пристроенных нежилых помещений:</w:t>
      </w:r>
    </w:p>
    <w:p w:rsidR="00A55715" w:rsidRPr="002F2CB7" w:rsidRDefault="00A55715" w:rsidP="00A55715">
      <w:pPr>
        <w:pStyle w:val="a9"/>
        <w:numPr>
          <w:ilvl w:val="0"/>
          <w:numId w:val="2"/>
        </w:numPr>
        <w:spacing w:before="0" w:beforeAutospacing="0" w:after="0" w:afterAutospacing="0"/>
        <w:jc w:val="both"/>
      </w:pPr>
      <w:r w:rsidRPr="002F2CB7">
        <w:t>длина - по внешним границам нежилого помещения;</w:t>
      </w:r>
    </w:p>
    <w:p w:rsidR="00A55715" w:rsidRPr="002F2CB7" w:rsidRDefault="00A55715" w:rsidP="00A55715">
      <w:pPr>
        <w:pStyle w:val="a9"/>
        <w:numPr>
          <w:ilvl w:val="0"/>
          <w:numId w:val="2"/>
        </w:numPr>
        <w:spacing w:before="0" w:beforeAutospacing="0" w:after="0" w:afterAutospacing="0"/>
        <w:jc w:val="both"/>
      </w:pPr>
      <w:r w:rsidRPr="002F2CB7">
        <w:t>ширина - от фасада здания, в котором находится нежилое помещение, до конца тротуара, а при его отсутствии до границы проезда или дороги общего пользования.</w:t>
      </w:r>
    </w:p>
    <w:p w:rsidR="00A55715" w:rsidRPr="002F2CB7" w:rsidRDefault="00A55715" w:rsidP="00A55715">
      <w:pPr>
        <w:pStyle w:val="a9"/>
        <w:spacing w:before="0" w:beforeAutospacing="0" w:after="0" w:afterAutospacing="0"/>
        <w:ind w:firstLine="708"/>
        <w:jc w:val="both"/>
      </w:pPr>
      <w:r w:rsidRPr="002F2CB7">
        <w:t xml:space="preserve">4) Для индивидуальных жилых домов - 10 метров по всему периметру земельного участка или до границ соседних земельных участков, а с главного фасада дома до </w:t>
      </w:r>
      <w:r>
        <w:t>тротуара</w:t>
      </w:r>
      <w:r w:rsidRPr="002F2CB7">
        <w:t xml:space="preserve"> (в случае его отсутствия - до </w:t>
      </w:r>
      <w:r w:rsidRPr="00503681">
        <w:t>дороги общего пользования</w:t>
      </w:r>
      <w:r w:rsidRPr="002F2CB7">
        <w:t>);</w:t>
      </w:r>
    </w:p>
    <w:p w:rsidR="00A55715" w:rsidRPr="002F2CB7" w:rsidRDefault="00A55715" w:rsidP="00A55715">
      <w:pPr>
        <w:pStyle w:val="a9"/>
        <w:spacing w:before="0" w:beforeAutospacing="0" w:after="0" w:afterAutospacing="0"/>
        <w:ind w:firstLine="708"/>
        <w:jc w:val="both"/>
      </w:pPr>
      <w:r w:rsidRPr="002F2CB7">
        <w:t>5) Для отдельно стоящих нежилых зданий (торговых, офисных и иных зданий), за исключением объектов, для которых настоящими Правилами установлены иные параметры:</w:t>
      </w:r>
    </w:p>
    <w:p w:rsidR="00A55715" w:rsidRPr="002F2CB7" w:rsidRDefault="00A55715" w:rsidP="00A55715">
      <w:pPr>
        <w:pStyle w:val="a9"/>
        <w:numPr>
          <w:ilvl w:val="0"/>
          <w:numId w:val="2"/>
        </w:numPr>
        <w:spacing w:before="0" w:beforeAutospacing="0" w:after="0" w:afterAutospacing="0"/>
        <w:jc w:val="both"/>
      </w:pPr>
      <w:r w:rsidRPr="002F2CB7">
        <w:t>длина - для зданий без ограждения по внешним границам здания плюс половина санитарного разрыва с соседними зданиями, в случае отсутствия соседних зданий - не менее 10 метров от фасада по всему периметру здания;</w:t>
      </w:r>
    </w:p>
    <w:p w:rsidR="00A55715" w:rsidRPr="002F2CB7" w:rsidRDefault="00A55715" w:rsidP="00A55715">
      <w:pPr>
        <w:pStyle w:val="a9"/>
        <w:spacing w:before="0" w:beforeAutospacing="0" w:after="0" w:afterAutospacing="0"/>
        <w:ind w:firstLine="708"/>
        <w:jc w:val="both"/>
      </w:pPr>
      <w:r w:rsidRPr="002F2CB7">
        <w:t>- для зданий без ограждения, с открытой стоянкой для автотранспорта перед зданием - не менее 10 метров от фасада по всему периметру здания плюс площадь автостоянки;</w:t>
      </w:r>
    </w:p>
    <w:p w:rsidR="00A55715" w:rsidRPr="002F2CB7" w:rsidRDefault="00A55715" w:rsidP="00A55715">
      <w:pPr>
        <w:pStyle w:val="a9"/>
        <w:spacing w:before="0" w:beforeAutospacing="0" w:after="0" w:afterAutospacing="0"/>
        <w:ind w:firstLine="708"/>
        <w:jc w:val="both"/>
      </w:pPr>
      <w:r w:rsidRPr="002F2CB7">
        <w:t>- для зданий, имеющих ограждение, - не менее 10 метров от ограждения по всему периметру;</w:t>
      </w:r>
    </w:p>
    <w:p w:rsidR="00A55715" w:rsidRPr="002F2CB7" w:rsidRDefault="00A55715" w:rsidP="00A55715">
      <w:pPr>
        <w:pStyle w:val="a9"/>
        <w:spacing w:before="0" w:beforeAutospacing="0" w:after="0" w:afterAutospacing="0"/>
        <w:ind w:firstLine="708"/>
        <w:jc w:val="both"/>
      </w:pPr>
      <w:r>
        <w:t xml:space="preserve">- </w:t>
      </w:r>
      <w:r w:rsidRPr="002F2CB7">
        <w:t>ширина - от фасада здания до границы проезда или дороги общего пользования;</w:t>
      </w:r>
    </w:p>
    <w:p w:rsidR="00A55715" w:rsidRPr="00503681" w:rsidRDefault="00A55715" w:rsidP="00A55715">
      <w:pPr>
        <w:pStyle w:val="a9"/>
        <w:spacing w:before="0" w:beforeAutospacing="0" w:after="0" w:afterAutospacing="0"/>
        <w:ind w:firstLine="708"/>
        <w:jc w:val="both"/>
      </w:pPr>
      <w:r w:rsidRPr="00503681">
        <w:t>6) Для рынков – 10 метров по периметру земельного участка до тротуара ( при отсутствии тротуара до границы дороги общего пользования)</w:t>
      </w:r>
    </w:p>
    <w:p w:rsidR="00A55715" w:rsidRPr="002F2CB7" w:rsidRDefault="00A55715" w:rsidP="00A55715">
      <w:pPr>
        <w:pStyle w:val="a9"/>
        <w:spacing w:before="0" w:beforeAutospacing="0" w:after="0" w:afterAutospacing="0"/>
        <w:ind w:firstLine="708"/>
        <w:jc w:val="both"/>
      </w:pPr>
      <w:r>
        <w:t>7</w:t>
      </w:r>
      <w:r w:rsidRPr="002F2CB7">
        <w:t>) Для промышленных объектов - 50 метров по всему периметру отведенной территории;</w:t>
      </w:r>
    </w:p>
    <w:p w:rsidR="00A55715" w:rsidRPr="002F2CB7" w:rsidRDefault="00A55715" w:rsidP="00A55715">
      <w:pPr>
        <w:pStyle w:val="a9"/>
        <w:spacing w:before="0" w:beforeAutospacing="0" w:after="0" w:afterAutospacing="0"/>
        <w:ind w:firstLine="708"/>
        <w:jc w:val="both"/>
      </w:pPr>
      <w:r>
        <w:t>8</w:t>
      </w:r>
      <w:r w:rsidRPr="002F2CB7">
        <w:t xml:space="preserve">) Для автозаправочных станций, автомоечных, автогазозаправочных станций (постов), заправочных комплексов, шиномонтажных мастерских и станций технического </w:t>
      </w:r>
      <w:r w:rsidRPr="002F2CB7">
        <w:lastRenderedPageBreak/>
        <w:t>обслуживания - в пределах санитарно-защитной зоны, но не менее 15 метров по периметру отведенной территории и подъезды к объектам;</w:t>
      </w:r>
    </w:p>
    <w:p w:rsidR="00A55715" w:rsidRPr="002F2CB7" w:rsidRDefault="00A55715" w:rsidP="00A55715">
      <w:pPr>
        <w:pStyle w:val="a9"/>
        <w:spacing w:before="0" w:beforeAutospacing="0" w:after="0" w:afterAutospacing="0"/>
        <w:ind w:firstLine="708"/>
        <w:jc w:val="both"/>
      </w:pPr>
      <w:r>
        <w:t>9</w:t>
      </w:r>
      <w:r w:rsidRPr="002F2CB7">
        <w:t>) Для гаражей, гаражно-строительных кооперативов, гаражных кооперативов, автостоянок, парковок, садоводческих объединений - 25 метров по периметру отведенной территории;</w:t>
      </w:r>
    </w:p>
    <w:p w:rsidR="00A55715" w:rsidRPr="002F2CB7" w:rsidRDefault="00A55715" w:rsidP="00A55715">
      <w:pPr>
        <w:pStyle w:val="a9"/>
        <w:spacing w:before="0" w:beforeAutospacing="0" w:after="0" w:afterAutospacing="0"/>
        <w:ind w:firstLine="708"/>
        <w:jc w:val="both"/>
      </w:pPr>
      <w:r>
        <w:t>10</w:t>
      </w:r>
      <w:r w:rsidRPr="002F2CB7">
        <w:t>) Для отдельно стоящих объектов рекламы - в радиусе 5 метров от основания объекта;</w:t>
      </w:r>
    </w:p>
    <w:p w:rsidR="00A55715" w:rsidRPr="002F2CB7" w:rsidRDefault="00A55715" w:rsidP="00A55715">
      <w:pPr>
        <w:pStyle w:val="a9"/>
        <w:spacing w:before="0" w:beforeAutospacing="0" w:after="0" w:afterAutospacing="0"/>
        <w:ind w:firstLine="708"/>
        <w:jc w:val="both"/>
      </w:pPr>
      <w:r>
        <w:t>11</w:t>
      </w:r>
      <w:r w:rsidRPr="002F2CB7">
        <w:t>) Для строительных площадок - 15 метров от ограждения по периметру и подъездные пути к объекту;</w:t>
      </w:r>
    </w:p>
    <w:p w:rsidR="00A55715" w:rsidRPr="002F2CB7" w:rsidRDefault="00A55715" w:rsidP="00A55715">
      <w:pPr>
        <w:pStyle w:val="a9"/>
        <w:spacing w:before="0" w:beforeAutospacing="0" w:after="0" w:afterAutospacing="0"/>
        <w:ind w:firstLine="708"/>
        <w:jc w:val="both"/>
      </w:pPr>
      <w:r>
        <w:t>12</w:t>
      </w:r>
      <w:r w:rsidRPr="002F2CB7">
        <w:t>) Для водоразборных колонок (с устройством и содержанием стоков для воды) - в радиусе 5 м от водоразборных колонок;</w:t>
      </w:r>
    </w:p>
    <w:p w:rsidR="00A55715" w:rsidRPr="002F2CB7" w:rsidRDefault="00A55715" w:rsidP="00A55715">
      <w:pPr>
        <w:pStyle w:val="a9"/>
        <w:spacing w:before="0" w:beforeAutospacing="0" w:after="0" w:afterAutospacing="0"/>
        <w:ind w:firstLine="708"/>
        <w:jc w:val="both"/>
      </w:pPr>
      <w:r>
        <w:t>13</w:t>
      </w:r>
      <w:r w:rsidRPr="002F2CB7">
        <w:t>) Для железнодорожных путей, проходящих по территории муниципального образования, - в пределах полосы отвода, включая откосы выемок и насыпей, переезды, переходы через пути;</w:t>
      </w:r>
    </w:p>
    <w:p w:rsidR="00A55715" w:rsidRPr="002F2CB7" w:rsidRDefault="00A55715" w:rsidP="00A55715">
      <w:pPr>
        <w:pStyle w:val="a9"/>
        <w:spacing w:before="0" w:beforeAutospacing="0" w:after="0" w:afterAutospacing="0"/>
        <w:ind w:firstLine="708"/>
        <w:jc w:val="both"/>
      </w:pPr>
      <w:r>
        <w:t>14</w:t>
      </w:r>
      <w:r w:rsidRPr="002F2CB7">
        <w:t>) Для территорий, отведенных для размещения и эксплуатации линий электропередачи, газовых, водопроводных и тепловых сетей, - в пределах охранной зоны;</w:t>
      </w:r>
    </w:p>
    <w:p w:rsidR="00A55715" w:rsidRPr="002F2CB7" w:rsidRDefault="00A55715" w:rsidP="00A55715">
      <w:pPr>
        <w:pStyle w:val="a9"/>
        <w:spacing w:before="0" w:beforeAutospacing="0" w:after="0" w:afterAutospacing="0"/>
        <w:ind w:firstLine="708"/>
        <w:jc w:val="both"/>
      </w:pPr>
      <w:r>
        <w:t>15</w:t>
      </w:r>
      <w:r w:rsidRPr="002F2CB7">
        <w:t>) Для отдельно стоящих тепловых, трансформаторных подстанций, зданий и сооружений инженерно-технического назначения на территориях общего пользования - в пределах санитарно-защитной зоны, но не менее 5 метров по периметру;</w:t>
      </w:r>
    </w:p>
    <w:p w:rsidR="00A55715" w:rsidRDefault="00A55715" w:rsidP="00A55715">
      <w:pPr>
        <w:pStyle w:val="a9"/>
        <w:spacing w:before="0" w:beforeAutospacing="0" w:after="0" w:afterAutospacing="0"/>
        <w:ind w:firstLine="708"/>
        <w:jc w:val="both"/>
      </w:pPr>
      <w:r>
        <w:t>16</w:t>
      </w:r>
      <w:r w:rsidRPr="002F2CB7">
        <w:t>) Для площадок, предназначенных для размещения мусорных контейнеров, - 20 метров по периметру.</w:t>
      </w:r>
    </w:p>
    <w:p w:rsidR="00A55715" w:rsidRPr="002F2CB7" w:rsidRDefault="00A55715" w:rsidP="00A55715">
      <w:pPr>
        <w:pStyle w:val="a9"/>
        <w:spacing w:before="0" w:beforeAutospacing="0" w:after="0" w:afterAutospacing="0"/>
        <w:ind w:firstLine="708"/>
        <w:jc w:val="both"/>
      </w:pPr>
      <w:r>
        <w:t xml:space="preserve">- </w:t>
      </w:r>
      <w:r w:rsidRPr="002F2CB7">
        <w:t>Благоустройство территорий, не закрепленных за юридическими, физическими лицами, индивидуальными предпринимателями, обеспечивается администрацией городского округа в пределах средств, предусмотренных на эти цели бюджетом гор</w:t>
      </w:r>
      <w:r>
        <w:t>одского округа Верхотурский.</w:t>
      </w:r>
    </w:p>
    <w:p w:rsidR="00A55715" w:rsidRPr="00C13175" w:rsidRDefault="00A55715" w:rsidP="00A55715">
      <w:pPr>
        <w:pStyle w:val="aa"/>
        <w:widowControl w:val="0"/>
        <w:autoSpaceDE w:val="0"/>
        <w:autoSpaceDN w:val="0"/>
        <w:adjustRightInd w:val="0"/>
        <w:ind w:left="0" w:firstLine="708"/>
        <w:jc w:val="both"/>
      </w:pPr>
      <w:r>
        <w:t>2.1.7</w:t>
      </w:r>
      <w:r w:rsidRPr="00C13175">
        <w:t>.Благоустройство и обеспечение чистоты на территории города обеспечивается:</w:t>
      </w:r>
    </w:p>
    <w:p w:rsidR="00A55715" w:rsidRPr="00C13175" w:rsidRDefault="00A55715" w:rsidP="00A55715">
      <w:pPr>
        <w:pStyle w:val="aa"/>
        <w:widowControl w:val="0"/>
        <w:autoSpaceDE w:val="0"/>
        <w:autoSpaceDN w:val="0"/>
        <w:adjustRightInd w:val="0"/>
        <w:ind w:left="0" w:firstLine="708"/>
        <w:jc w:val="both"/>
      </w:pPr>
      <w:r w:rsidRPr="00C13175">
        <w:t>1</w:t>
      </w:r>
      <w:r>
        <w:t>)</w:t>
      </w:r>
      <w:r w:rsidRPr="00C13175">
        <w:t xml:space="preserve"> управляющими организациями и ТСЖ - на придомовых территориях обслуживаемых многоквартирных и жилых домов;</w:t>
      </w:r>
    </w:p>
    <w:p w:rsidR="00A55715" w:rsidRPr="00C13175" w:rsidRDefault="00A55715" w:rsidP="00A55715">
      <w:pPr>
        <w:pStyle w:val="aa"/>
        <w:widowControl w:val="0"/>
        <w:autoSpaceDE w:val="0"/>
        <w:autoSpaceDN w:val="0"/>
        <w:adjustRightInd w:val="0"/>
        <w:ind w:left="0" w:firstLine="708"/>
        <w:jc w:val="both"/>
      </w:pPr>
      <w:r w:rsidRPr="00C13175">
        <w:t>2</w:t>
      </w:r>
      <w:r>
        <w:t>)</w:t>
      </w:r>
      <w:r w:rsidRPr="00C13175">
        <w:t xml:space="preserve"> обслуживающими организациями - в районах индивидуальной жилой застройки на основании заключенных договоров; гражданами, проживающими в индивидуальных жилых домах - на закрепленных территориях;</w:t>
      </w:r>
    </w:p>
    <w:p w:rsidR="00A55715" w:rsidRPr="00C13175" w:rsidRDefault="00A55715" w:rsidP="00A55715">
      <w:pPr>
        <w:pStyle w:val="aa"/>
        <w:widowControl w:val="0"/>
        <w:autoSpaceDE w:val="0"/>
        <w:autoSpaceDN w:val="0"/>
        <w:adjustRightInd w:val="0"/>
        <w:ind w:left="0" w:firstLine="708"/>
        <w:jc w:val="both"/>
      </w:pPr>
      <w:r w:rsidRPr="00C13175">
        <w:t>3</w:t>
      </w:r>
      <w:r>
        <w:t>)</w:t>
      </w:r>
      <w:r w:rsidRPr="00C13175">
        <w:t xml:space="preserve"> специализированными организациями, в ведении которых находятся сооружения инженерной инфраструктуры;</w:t>
      </w:r>
    </w:p>
    <w:p w:rsidR="00A55715" w:rsidRPr="00C13175" w:rsidRDefault="00A55715" w:rsidP="00A55715">
      <w:pPr>
        <w:pStyle w:val="aa"/>
        <w:widowControl w:val="0"/>
        <w:autoSpaceDE w:val="0"/>
        <w:autoSpaceDN w:val="0"/>
        <w:adjustRightInd w:val="0"/>
        <w:ind w:left="0" w:firstLine="708"/>
        <w:jc w:val="both"/>
      </w:pPr>
      <w:r w:rsidRPr="00C13175">
        <w:t>4</w:t>
      </w:r>
      <w:r>
        <w:t>)</w:t>
      </w:r>
      <w:r w:rsidRPr="00C13175">
        <w:t xml:space="preserve"> специализированными организациями, осуществляющими благоустройство, уборку и содержание территорий общего пользования, включая дороги, тротуары, проезды, водоотводные лотки;</w:t>
      </w:r>
    </w:p>
    <w:p w:rsidR="00A55715" w:rsidRPr="00C13175" w:rsidRDefault="00A55715" w:rsidP="00A55715">
      <w:pPr>
        <w:pStyle w:val="aa"/>
        <w:widowControl w:val="0"/>
        <w:autoSpaceDE w:val="0"/>
        <w:autoSpaceDN w:val="0"/>
        <w:adjustRightInd w:val="0"/>
        <w:ind w:left="0" w:firstLine="708"/>
        <w:jc w:val="both"/>
      </w:pPr>
      <w:r w:rsidRPr="00C13175">
        <w:t>5</w:t>
      </w:r>
      <w:r>
        <w:t>)</w:t>
      </w:r>
      <w:r w:rsidRPr="00C13175">
        <w:t xml:space="preserve"> организациями, в обязанности которых входит уборка территорий, на которых расположены остановочные комплексы (за исключением остановок, на которых расположены объекты потребительского рынка);</w:t>
      </w:r>
    </w:p>
    <w:p w:rsidR="00A55715" w:rsidRPr="00C13175" w:rsidRDefault="00A55715" w:rsidP="00A55715">
      <w:pPr>
        <w:pStyle w:val="aa"/>
        <w:widowControl w:val="0"/>
        <w:autoSpaceDE w:val="0"/>
        <w:autoSpaceDN w:val="0"/>
        <w:adjustRightInd w:val="0"/>
        <w:ind w:left="0" w:firstLine="708"/>
        <w:jc w:val="both"/>
      </w:pPr>
      <w:r w:rsidRPr="00C13175">
        <w:t>6</w:t>
      </w:r>
      <w:r>
        <w:t>)</w:t>
      </w:r>
      <w:r w:rsidRPr="00C13175">
        <w:t xml:space="preserve"> собственниками (арендаторами) объектов потребительского рынка, которые расположены на остановочных комплексах. Собственники (арендаторы) объектов потребительского рынка обязаны осуществлять уборку и очистку территорий, в границах выделенного земельного участка,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A55715" w:rsidRPr="00C13175" w:rsidRDefault="00A55715" w:rsidP="00A55715">
      <w:pPr>
        <w:pStyle w:val="aa"/>
        <w:widowControl w:val="0"/>
        <w:autoSpaceDE w:val="0"/>
        <w:autoSpaceDN w:val="0"/>
        <w:adjustRightInd w:val="0"/>
        <w:ind w:left="0" w:firstLine="708"/>
        <w:jc w:val="both"/>
      </w:pPr>
      <w:r w:rsidRPr="00C13175">
        <w:t>7</w:t>
      </w:r>
      <w:r>
        <w:t>)</w:t>
      </w:r>
      <w:r w:rsidRPr="00C13175">
        <w:t xml:space="preserve"> юридическими лицами, индивидуальными предпринимателями и физическими лицами, на территориях, отведенных им под застройку или на которых ведутся ремонтно-строительные работы;</w:t>
      </w:r>
    </w:p>
    <w:p w:rsidR="00A55715" w:rsidRPr="00C13175" w:rsidRDefault="00A55715" w:rsidP="00A55715">
      <w:pPr>
        <w:pStyle w:val="aa"/>
        <w:widowControl w:val="0"/>
        <w:autoSpaceDE w:val="0"/>
        <w:autoSpaceDN w:val="0"/>
        <w:adjustRightInd w:val="0"/>
        <w:ind w:left="0" w:firstLine="708"/>
        <w:jc w:val="both"/>
      </w:pPr>
      <w:r w:rsidRPr="00C13175">
        <w:t>8</w:t>
      </w:r>
      <w:r>
        <w:t>)</w:t>
      </w:r>
      <w:r w:rsidRPr="00C13175">
        <w:t xml:space="preserve"> специализированными организациями, которые осуществляют производство земляных работ на территории муниципального образования, связанных с прокладкой новых, реконструкцией и ремонтом действующих подземных коммуникаций, в соответствии с действующим законодательством;</w:t>
      </w:r>
    </w:p>
    <w:p w:rsidR="00A55715" w:rsidRPr="00C13175" w:rsidRDefault="00A55715" w:rsidP="00A55715">
      <w:pPr>
        <w:pStyle w:val="aa"/>
        <w:widowControl w:val="0"/>
        <w:autoSpaceDE w:val="0"/>
        <w:autoSpaceDN w:val="0"/>
        <w:adjustRightInd w:val="0"/>
        <w:ind w:left="0" w:firstLine="708"/>
        <w:jc w:val="both"/>
      </w:pPr>
      <w:r w:rsidRPr="00C13175">
        <w:t>9</w:t>
      </w:r>
      <w:r>
        <w:t>)о</w:t>
      </w:r>
      <w:r w:rsidRPr="00C13175">
        <w:t>рганизаторами массовых мероприятий, в случае повреждения объектов благоустройства, обязаны обеспечить их восстановление, в том числе последующую уборку места проведения мероприятия.</w:t>
      </w:r>
    </w:p>
    <w:p w:rsidR="00A55715" w:rsidRPr="00C13175" w:rsidRDefault="00A55715" w:rsidP="00A55715">
      <w:pPr>
        <w:pStyle w:val="aa"/>
        <w:widowControl w:val="0"/>
        <w:autoSpaceDE w:val="0"/>
        <w:autoSpaceDN w:val="0"/>
        <w:adjustRightInd w:val="0"/>
        <w:ind w:left="0" w:firstLine="708"/>
        <w:jc w:val="both"/>
      </w:pPr>
      <w:r>
        <w:t>2.1.8</w:t>
      </w:r>
      <w:r w:rsidRPr="00C13175">
        <w:t xml:space="preserve">.Самовольно проложенные воздушные, подземные, наземные линии и сети </w:t>
      </w:r>
      <w:r w:rsidRPr="00C13175">
        <w:lastRenderedPageBreak/>
        <w:t>электроснабжения, связи и иных инженерных коммуникаций с использованием конструкций зданий и сооружений, иных естественных и искусственных опор подлежат демонтажу за счет нарушителя.</w:t>
      </w:r>
    </w:p>
    <w:p w:rsidR="00A55715" w:rsidRPr="00C13175" w:rsidRDefault="00A55715" w:rsidP="00A55715">
      <w:pPr>
        <w:pStyle w:val="aa"/>
        <w:widowControl w:val="0"/>
        <w:autoSpaceDE w:val="0"/>
        <w:autoSpaceDN w:val="0"/>
        <w:adjustRightInd w:val="0"/>
        <w:ind w:left="0" w:firstLine="708"/>
        <w:jc w:val="both"/>
      </w:pPr>
      <w:r>
        <w:t>2.1</w:t>
      </w:r>
      <w:r w:rsidRPr="00C13175">
        <w:t>.</w:t>
      </w:r>
      <w:r>
        <w:t>9</w:t>
      </w:r>
      <w:r w:rsidRPr="00C13175">
        <w:t>.Некапитальные нестационарные сооружения, информационные щиты, прочие строения и объекты, размещенные с нарушением установленного порядка, подлежат сносу за счет средств лица, осуществившего такую установку. После сноса таких объектов земельный участок подлежит рекультивации за счет собственных средств лица, осуществившего самовольное размещение.</w:t>
      </w:r>
    </w:p>
    <w:p w:rsidR="00A55715" w:rsidRPr="00BD4F43" w:rsidRDefault="00A55715" w:rsidP="00A55715">
      <w:pPr>
        <w:widowControl w:val="0"/>
        <w:autoSpaceDE w:val="0"/>
        <w:autoSpaceDN w:val="0"/>
        <w:adjustRightInd w:val="0"/>
        <w:ind w:firstLine="709"/>
        <w:jc w:val="both"/>
        <w:rPr>
          <w:color w:val="000000"/>
        </w:rPr>
      </w:pPr>
    </w:p>
    <w:p w:rsidR="00A55715" w:rsidRPr="00BD4F43" w:rsidRDefault="00A55715" w:rsidP="00A55715">
      <w:pPr>
        <w:autoSpaceDE w:val="0"/>
        <w:autoSpaceDN w:val="0"/>
        <w:adjustRightInd w:val="0"/>
        <w:jc w:val="center"/>
        <w:outlineLvl w:val="0"/>
        <w:rPr>
          <w:b/>
        </w:rPr>
      </w:pPr>
      <w:bookmarkStart w:id="2" w:name="Par106"/>
      <w:bookmarkStart w:id="3" w:name="Par131"/>
      <w:bookmarkEnd w:id="2"/>
      <w:bookmarkEnd w:id="3"/>
      <w:r w:rsidRPr="00BD4F43">
        <w:rPr>
          <w:b/>
        </w:rPr>
        <w:t>2.2.</w:t>
      </w:r>
      <w:r>
        <w:rPr>
          <w:b/>
        </w:rPr>
        <w:t>Зеленые</w:t>
      </w:r>
      <w:r w:rsidRPr="00BD4F43">
        <w:rPr>
          <w:b/>
        </w:rPr>
        <w:t xml:space="preserve"> насаждений</w:t>
      </w:r>
      <w:r>
        <w:rPr>
          <w:b/>
        </w:rPr>
        <w:t>.</w:t>
      </w:r>
    </w:p>
    <w:p w:rsidR="00A55715" w:rsidRPr="00BD4F43" w:rsidRDefault="00A55715" w:rsidP="00A55715">
      <w:pPr>
        <w:pStyle w:val="21"/>
        <w:shd w:val="clear" w:color="auto" w:fill="auto"/>
        <w:tabs>
          <w:tab w:val="left" w:pos="1546"/>
        </w:tabs>
        <w:spacing w:before="0" w:after="0" w:line="240" w:lineRule="auto"/>
        <w:ind w:right="20" w:firstLine="0"/>
        <w:rPr>
          <w:sz w:val="24"/>
          <w:szCs w:val="24"/>
        </w:rPr>
      </w:pPr>
      <w:r>
        <w:rPr>
          <w:sz w:val="24"/>
          <w:szCs w:val="24"/>
        </w:rPr>
        <w:t xml:space="preserve">           2.2.1.</w:t>
      </w:r>
      <w:r w:rsidRPr="00BD4F43">
        <w:rPr>
          <w:sz w:val="24"/>
          <w:szCs w:val="24"/>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A55715" w:rsidRPr="00BD4F43" w:rsidRDefault="00A55715" w:rsidP="00A55715">
      <w:pPr>
        <w:pStyle w:val="21"/>
        <w:shd w:val="clear" w:color="auto" w:fill="auto"/>
        <w:tabs>
          <w:tab w:val="left" w:pos="0"/>
        </w:tabs>
        <w:spacing w:before="0" w:after="0" w:line="240" w:lineRule="auto"/>
        <w:ind w:right="20" w:firstLine="0"/>
        <w:rPr>
          <w:sz w:val="24"/>
          <w:szCs w:val="24"/>
        </w:rPr>
      </w:pPr>
      <w:r>
        <w:rPr>
          <w:sz w:val="24"/>
          <w:szCs w:val="24"/>
        </w:rPr>
        <w:tab/>
        <w:t>2.2.2.</w:t>
      </w:r>
      <w:r w:rsidRPr="00BD4F43">
        <w:rPr>
          <w:sz w:val="24"/>
          <w:szCs w:val="24"/>
        </w:rPr>
        <w:t>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A55715" w:rsidRPr="00BD4F43" w:rsidRDefault="00A55715" w:rsidP="00A55715">
      <w:pPr>
        <w:pStyle w:val="21"/>
        <w:shd w:val="clear" w:color="auto" w:fill="auto"/>
        <w:tabs>
          <w:tab w:val="left" w:pos="709"/>
        </w:tabs>
        <w:spacing w:before="0" w:after="0" w:line="240" w:lineRule="auto"/>
        <w:ind w:right="20" w:firstLine="0"/>
        <w:rPr>
          <w:sz w:val="24"/>
          <w:szCs w:val="24"/>
        </w:rPr>
      </w:pPr>
      <w:r>
        <w:rPr>
          <w:sz w:val="24"/>
          <w:szCs w:val="24"/>
        </w:rPr>
        <w:tab/>
        <w:t>2.2.3.</w:t>
      </w:r>
      <w:r w:rsidRPr="00BD4F43">
        <w:rPr>
          <w:sz w:val="24"/>
          <w:szCs w:val="24"/>
        </w:rPr>
        <w:t>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A55715" w:rsidRPr="00BD4F43" w:rsidRDefault="00A55715" w:rsidP="00A55715">
      <w:pPr>
        <w:pStyle w:val="21"/>
        <w:shd w:val="clear" w:color="auto" w:fill="auto"/>
        <w:tabs>
          <w:tab w:val="left" w:pos="709"/>
        </w:tabs>
        <w:spacing w:before="0" w:after="0" w:line="240" w:lineRule="auto"/>
        <w:ind w:right="20" w:firstLine="0"/>
        <w:rPr>
          <w:sz w:val="24"/>
          <w:szCs w:val="24"/>
        </w:rPr>
      </w:pPr>
      <w:r>
        <w:rPr>
          <w:sz w:val="24"/>
          <w:szCs w:val="24"/>
        </w:rPr>
        <w:tab/>
        <w:t xml:space="preserve">2.2.4. </w:t>
      </w:r>
      <w:r w:rsidRPr="00BD4F43">
        <w:rPr>
          <w:sz w:val="24"/>
          <w:szCs w:val="24"/>
        </w:rPr>
        <w:t xml:space="preserve">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теплотрасс рекомендуется размещать: липу, клен, сирень, жимолость </w:t>
      </w:r>
      <w:r>
        <w:rPr>
          <w:sz w:val="24"/>
          <w:szCs w:val="24"/>
        </w:rPr>
        <w:t xml:space="preserve">–не </w:t>
      </w:r>
      <w:r w:rsidRPr="00BD4F43">
        <w:rPr>
          <w:sz w:val="24"/>
          <w:szCs w:val="24"/>
        </w:rPr>
        <w:t xml:space="preserve">ближе 2 м; боярышник, кизильник, дерен, лиственницу, березу </w:t>
      </w:r>
      <w:r>
        <w:rPr>
          <w:sz w:val="24"/>
          <w:szCs w:val="24"/>
        </w:rPr>
        <w:t xml:space="preserve">–не </w:t>
      </w:r>
      <w:r w:rsidRPr="00BD4F43">
        <w:rPr>
          <w:sz w:val="24"/>
          <w:szCs w:val="24"/>
        </w:rPr>
        <w:t>ближе 3-4 м.</w:t>
      </w:r>
    </w:p>
    <w:p w:rsidR="00A55715" w:rsidRPr="00BD4F43" w:rsidRDefault="00A55715" w:rsidP="00A55715">
      <w:pPr>
        <w:pStyle w:val="21"/>
        <w:shd w:val="clear" w:color="auto" w:fill="auto"/>
        <w:tabs>
          <w:tab w:val="left" w:pos="709"/>
        </w:tabs>
        <w:spacing w:before="0" w:after="0" w:line="240" w:lineRule="auto"/>
        <w:ind w:right="20" w:firstLine="0"/>
        <w:rPr>
          <w:sz w:val="24"/>
          <w:szCs w:val="24"/>
        </w:rPr>
      </w:pPr>
      <w:r>
        <w:rPr>
          <w:sz w:val="24"/>
          <w:szCs w:val="24"/>
        </w:rPr>
        <w:tab/>
        <w:t xml:space="preserve">2.2.5. </w:t>
      </w:r>
      <w:r w:rsidRPr="00BD4F43">
        <w:rPr>
          <w:sz w:val="24"/>
          <w:szCs w:val="24"/>
        </w:rPr>
        <w:t>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местной среды и проводятся по предварительно разработанному и утвержденному проекту благоустройства.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A55715" w:rsidRPr="00BD4F43" w:rsidRDefault="00A55715" w:rsidP="00A55715">
      <w:pPr>
        <w:pStyle w:val="21"/>
        <w:shd w:val="clear" w:color="auto" w:fill="auto"/>
        <w:spacing w:before="0" w:after="0" w:line="240" w:lineRule="auto"/>
        <w:ind w:left="20" w:right="20" w:firstLine="720"/>
        <w:rPr>
          <w:sz w:val="24"/>
          <w:szCs w:val="24"/>
        </w:rPr>
      </w:pPr>
      <w:r w:rsidRPr="00BD4F43">
        <w:rPr>
          <w:sz w:val="24"/>
          <w:szCs w:val="24"/>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A55715" w:rsidRPr="00BD4F43" w:rsidRDefault="00A55715" w:rsidP="00A55715">
      <w:pPr>
        <w:pStyle w:val="21"/>
        <w:shd w:val="clear" w:color="auto" w:fill="auto"/>
        <w:spacing w:before="0" w:after="0" w:line="240" w:lineRule="auto"/>
        <w:ind w:left="20" w:firstLine="720"/>
        <w:rPr>
          <w:sz w:val="24"/>
          <w:szCs w:val="24"/>
        </w:rPr>
      </w:pPr>
      <w:r w:rsidRPr="00BD4F43">
        <w:rPr>
          <w:sz w:val="24"/>
          <w:szCs w:val="24"/>
        </w:rPr>
        <w:t>При разработке дендроплана сохраняется нумерация растений инвентаризационногоплана.</w:t>
      </w:r>
    </w:p>
    <w:p w:rsidR="00A55715" w:rsidRPr="00BD4F43" w:rsidRDefault="00A55715" w:rsidP="00A55715">
      <w:pPr>
        <w:pStyle w:val="21"/>
        <w:shd w:val="clear" w:color="auto" w:fill="auto"/>
        <w:tabs>
          <w:tab w:val="left" w:pos="709"/>
        </w:tabs>
        <w:spacing w:before="0" w:after="0" w:line="240" w:lineRule="auto"/>
        <w:ind w:right="20" w:firstLine="0"/>
        <w:rPr>
          <w:sz w:val="24"/>
          <w:szCs w:val="24"/>
        </w:rPr>
      </w:pPr>
      <w:r>
        <w:rPr>
          <w:sz w:val="24"/>
          <w:szCs w:val="24"/>
        </w:rPr>
        <w:tab/>
        <w:t xml:space="preserve">2.2.6. </w:t>
      </w:r>
      <w:r w:rsidRPr="00BD4F43">
        <w:rPr>
          <w:sz w:val="24"/>
          <w:szCs w:val="24"/>
        </w:rPr>
        <w:t xml:space="preserve">При проведении работ по реконструкции, компенсационному озеленению или посадке зеленых насаждений посадочный материал должен отвечать следующим </w:t>
      </w:r>
      <w:r w:rsidRPr="00BD4F43">
        <w:rPr>
          <w:sz w:val="24"/>
          <w:szCs w:val="24"/>
        </w:rPr>
        <w:lastRenderedPageBreak/>
        <w:t>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A55715" w:rsidRPr="00BD4F43" w:rsidRDefault="00A55715" w:rsidP="00A55715">
      <w:pPr>
        <w:pStyle w:val="21"/>
        <w:shd w:val="clear" w:color="auto" w:fill="auto"/>
        <w:tabs>
          <w:tab w:val="left" w:pos="709"/>
        </w:tabs>
        <w:spacing w:before="0" w:after="0" w:line="240" w:lineRule="auto"/>
        <w:ind w:right="20" w:firstLine="0"/>
        <w:rPr>
          <w:sz w:val="24"/>
          <w:szCs w:val="24"/>
        </w:rPr>
      </w:pPr>
      <w:r>
        <w:rPr>
          <w:sz w:val="24"/>
          <w:szCs w:val="24"/>
        </w:rPr>
        <w:tab/>
        <w:t xml:space="preserve">2.2.7. </w:t>
      </w:r>
      <w:r w:rsidRPr="00BD4F43">
        <w:rPr>
          <w:sz w:val="24"/>
          <w:szCs w:val="24"/>
        </w:rPr>
        <w:t>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на территории муниц</w:t>
      </w:r>
      <w:r>
        <w:rPr>
          <w:sz w:val="24"/>
          <w:szCs w:val="24"/>
        </w:rPr>
        <w:t>ипального образования выдается А</w:t>
      </w:r>
      <w:r w:rsidRPr="00BD4F43">
        <w:rPr>
          <w:sz w:val="24"/>
          <w:szCs w:val="24"/>
        </w:rPr>
        <w:t xml:space="preserve">дминистрацией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w:t>
      </w:r>
      <w:r>
        <w:rPr>
          <w:sz w:val="24"/>
          <w:szCs w:val="24"/>
        </w:rPr>
        <w:t>Админнистрации городского округа Верхотурский.</w:t>
      </w:r>
    </w:p>
    <w:p w:rsidR="00A55715" w:rsidRPr="00BD4F43" w:rsidRDefault="00A55715" w:rsidP="00A55715">
      <w:pPr>
        <w:pStyle w:val="21"/>
        <w:shd w:val="clear" w:color="auto" w:fill="auto"/>
        <w:tabs>
          <w:tab w:val="left" w:pos="709"/>
        </w:tabs>
        <w:spacing w:before="0" w:after="0" w:line="240" w:lineRule="auto"/>
        <w:ind w:right="20" w:firstLine="0"/>
        <w:rPr>
          <w:sz w:val="24"/>
          <w:szCs w:val="24"/>
        </w:rPr>
      </w:pPr>
      <w:r>
        <w:rPr>
          <w:sz w:val="24"/>
          <w:szCs w:val="24"/>
        </w:rPr>
        <w:tab/>
        <w:t xml:space="preserve">2.2.8. </w:t>
      </w:r>
      <w:r w:rsidRPr="00BD4F43">
        <w:rPr>
          <w:sz w:val="24"/>
          <w:szCs w:val="24"/>
        </w:rPr>
        <w:t>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Свердловской области, в частной собственности.</w:t>
      </w:r>
    </w:p>
    <w:p w:rsidR="00A55715" w:rsidRPr="00BD4F43" w:rsidRDefault="00A55715" w:rsidP="00A55715">
      <w:pPr>
        <w:pStyle w:val="21"/>
        <w:shd w:val="clear" w:color="auto" w:fill="auto"/>
        <w:tabs>
          <w:tab w:val="left" w:pos="709"/>
        </w:tabs>
        <w:spacing w:before="0" w:after="0" w:line="240" w:lineRule="auto"/>
        <w:ind w:firstLine="0"/>
        <w:rPr>
          <w:sz w:val="24"/>
          <w:szCs w:val="24"/>
        </w:rPr>
      </w:pPr>
      <w:r>
        <w:rPr>
          <w:sz w:val="24"/>
          <w:szCs w:val="24"/>
        </w:rPr>
        <w:tab/>
        <w:t xml:space="preserve">2.2.9. </w:t>
      </w:r>
      <w:r w:rsidRPr="00BD4F43">
        <w:rPr>
          <w:sz w:val="24"/>
          <w:szCs w:val="24"/>
        </w:rPr>
        <w:t>Зеленые насаждения подлежат сносу в случаях:</w:t>
      </w:r>
    </w:p>
    <w:p w:rsidR="00A55715" w:rsidRPr="00BD4F43" w:rsidRDefault="00A55715" w:rsidP="00A55715">
      <w:pPr>
        <w:pStyle w:val="21"/>
        <w:numPr>
          <w:ilvl w:val="0"/>
          <w:numId w:val="2"/>
        </w:numPr>
        <w:shd w:val="clear" w:color="auto" w:fill="auto"/>
        <w:tabs>
          <w:tab w:val="left" w:pos="1053"/>
        </w:tabs>
        <w:spacing w:before="0" w:after="0" w:line="240" w:lineRule="auto"/>
        <w:ind w:left="20" w:right="20" w:firstLine="700"/>
        <w:rPr>
          <w:sz w:val="24"/>
          <w:szCs w:val="24"/>
        </w:rPr>
      </w:pPr>
      <w:r w:rsidRPr="00BD4F43">
        <w:rPr>
          <w:sz w:val="24"/>
          <w:szCs w:val="24"/>
        </w:rPr>
        <w:t>строительства, реконструкции, капитального ремонта объектов капитального строительства;</w:t>
      </w:r>
    </w:p>
    <w:p w:rsidR="00A55715" w:rsidRPr="00BD4F43" w:rsidRDefault="00A55715" w:rsidP="00A55715">
      <w:pPr>
        <w:pStyle w:val="21"/>
        <w:shd w:val="clear" w:color="auto" w:fill="auto"/>
        <w:spacing w:before="0" w:after="0" w:line="240" w:lineRule="auto"/>
        <w:ind w:left="20" w:right="20" w:firstLine="688"/>
        <w:rPr>
          <w:sz w:val="24"/>
          <w:szCs w:val="24"/>
        </w:rPr>
      </w:pPr>
      <w:r>
        <w:rPr>
          <w:sz w:val="24"/>
          <w:szCs w:val="24"/>
        </w:rPr>
        <w:t xml:space="preserve">- </w:t>
      </w:r>
      <w:r w:rsidRPr="00BD4F43">
        <w:rPr>
          <w:sz w:val="24"/>
          <w:szCs w:val="24"/>
        </w:rPr>
        <w:t>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A55715" w:rsidRPr="00BD4F43" w:rsidRDefault="00A55715" w:rsidP="00A55715">
      <w:pPr>
        <w:pStyle w:val="21"/>
        <w:numPr>
          <w:ilvl w:val="0"/>
          <w:numId w:val="2"/>
        </w:numPr>
        <w:shd w:val="clear" w:color="auto" w:fill="auto"/>
        <w:tabs>
          <w:tab w:val="left" w:pos="857"/>
        </w:tabs>
        <w:spacing w:before="0" w:after="0" w:line="240" w:lineRule="auto"/>
        <w:ind w:left="20" w:firstLine="700"/>
        <w:rPr>
          <w:sz w:val="24"/>
          <w:szCs w:val="24"/>
        </w:rPr>
      </w:pPr>
      <w:r w:rsidRPr="00BD4F43">
        <w:rPr>
          <w:sz w:val="24"/>
          <w:szCs w:val="24"/>
        </w:rPr>
        <w:t>проведения санитарных рубок и вырубки аварийно-опасных зеленых насаждений;</w:t>
      </w:r>
    </w:p>
    <w:p w:rsidR="00A55715" w:rsidRPr="00BD4F43" w:rsidRDefault="00A55715" w:rsidP="00A55715">
      <w:pPr>
        <w:pStyle w:val="21"/>
        <w:numPr>
          <w:ilvl w:val="0"/>
          <w:numId w:val="2"/>
        </w:numPr>
        <w:shd w:val="clear" w:color="auto" w:fill="auto"/>
        <w:tabs>
          <w:tab w:val="left" w:pos="877"/>
        </w:tabs>
        <w:spacing w:before="0" w:after="0" w:line="240" w:lineRule="auto"/>
        <w:ind w:left="20" w:right="20" w:firstLine="700"/>
        <w:rPr>
          <w:sz w:val="24"/>
          <w:szCs w:val="24"/>
        </w:rPr>
      </w:pPr>
      <w:r w:rsidRPr="00BD4F43">
        <w:rPr>
          <w:sz w:val="24"/>
          <w:szCs w:val="24"/>
        </w:rPr>
        <w:t>предупреждения или ликвидации аварийных и чрезвычайных ситуаций техногенного и природного характера и их последствий;</w:t>
      </w:r>
    </w:p>
    <w:p w:rsidR="00A55715" w:rsidRPr="00BD4F43" w:rsidRDefault="00A55715" w:rsidP="00A55715">
      <w:pPr>
        <w:pStyle w:val="21"/>
        <w:numPr>
          <w:ilvl w:val="0"/>
          <w:numId w:val="2"/>
        </w:numPr>
        <w:shd w:val="clear" w:color="auto" w:fill="auto"/>
        <w:tabs>
          <w:tab w:val="left" w:pos="1042"/>
        </w:tabs>
        <w:spacing w:before="0" w:after="0" w:line="240" w:lineRule="auto"/>
        <w:ind w:left="20" w:right="20" w:firstLine="700"/>
        <w:rPr>
          <w:sz w:val="24"/>
          <w:szCs w:val="24"/>
        </w:rPr>
      </w:pPr>
      <w:r w:rsidRPr="00BD4F43">
        <w:rPr>
          <w:sz w:val="24"/>
          <w:szCs w:val="24"/>
        </w:rPr>
        <w:t>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rsidR="00A55715" w:rsidRPr="00BD4F43" w:rsidRDefault="00A55715" w:rsidP="00A55715">
      <w:pPr>
        <w:pStyle w:val="21"/>
        <w:numPr>
          <w:ilvl w:val="0"/>
          <w:numId w:val="2"/>
        </w:numPr>
        <w:shd w:val="clear" w:color="auto" w:fill="auto"/>
        <w:tabs>
          <w:tab w:val="left" w:pos="920"/>
        </w:tabs>
        <w:spacing w:before="0" w:after="0" w:line="240" w:lineRule="auto"/>
        <w:ind w:left="20" w:right="20" w:firstLine="700"/>
        <w:rPr>
          <w:sz w:val="24"/>
          <w:szCs w:val="24"/>
        </w:rPr>
      </w:pPr>
      <w:r w:rsidRPr="00BD4F43">
        <w:rPr>
          <w:sz w:val="24"/>
          <w:szCs w:val="24"/>
        </w:rPr>
        <w:t>реконструкции (благоустройства) зеленых насаждений или замены на равнозначные зеленые насаждения;</w:t>
      </w:r>
    </w:p>
    <w:p w:rsidR="00A55715" w:rsidRPr="00BD4F43" w:rsidRDefault="00A55715" w:rsidP="00A55715">
      <w:pPr>
        <w:pStyle w:val="21"/>
        <w:numPr>
          <w:ilvl w:val="0"/>
          <w:numId w:val="2"/>
        </w:numPr>
        <w:shd w:val="clear" w:color="auto" w:fill="auto"/>
        <w:tabs>
          <w:tab w:val="left" w:pos="857"/>
        </w:tabs>
        <w:spacing w:before="0" w:after="0" w:line="240" w:lineRule="auto"/>
        <w:ind w:left="20" w:firstLine="700"/>
        <w:rPr>
          <w:sz w:val="24"/>
          <w:szCs w:val="24"/>
        </w:rPr>
      </w:pPr>
      <w:r w:rsidRPr="00BD4F43">
        <w:rPr>
          <w:sz w:val="24"/>
          <w:szCs w:val="24"/>
        </w:rPr>
        <w:t>проведения рубок ухода.</w:t>
      </w:r>
    </w:p>
    <w:p w:rsidR="00A55715" w:rsidRPr="00BD4F43" w:rsidRDefault="00A55715" w:rsidP="00A55715">
      <w:pPr>
        <w:pStyle w:val="21"/>
        <w:shd w:val="clear" w:color="auto" w:fill="auto"/>
        <w:tabs>
          <w:tab w:val="left" w:pos="709"/>
        </w:tabs>
        <w:spacing w:before="0" w:after="0" w:line="240" w:lineRule="auto"/>
        <w:ind w:left="20" w:right="20" w:firstLine="0"/>
        <w:rPr>
          <w:sz w:val="24"/>
          <w:szCs w:val="24"/>
        </w:rPr>
      </w:pPr>
      <w:r>
        <w:rPr>
          <w:sz w:val="24"/>
          <w:szCs w:val="24"/>
        </w:rPr>
        <w:tab/>
        <w:t xml:space="preserve">2.2.10. </w:t>
      </w:r>
      <w:r w:rsidRPr="00BD4F43">
        <w:rPr>
          <w:sz w:val="24"/>
          <w:szCs w:val="24"/>
        </w:rPr>
        <w:t>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A55715" w:rsidRPr="00BD4F43" w:rsidRDefault="00A55715" w:rsidP="00A55715">
      <w:pPr>
        <w:pStyle w:val="21"/>
        <w:shd w:val="clear" w:color="auto" w:fill="auto"/>
        <w:tabs>
          <w:tab w:val="left" w:pos="709"/>
        </w:tabs>
        <w:spacing w:before="0" w:after="0" w:line="240" w:lineRule="auto"/>
        <w:ind w:right="20" w:firstLine="0"/>
        <w:rPr>
          <w:sz w:val="24"/>
          <w:szCs w:val="24"/>
        </w:rPr>
      </w:pPr>
      <w:r>
        <w:rPr>
          <w:sz w:val="24"/>
          <w:szCs w:val="24"/>
        </w:rPr>
        <w:tab/>
        <w:t xml:space="preserve">2.2.11. </w:t>
      </w:r>
      <w:r w:rsidRPr="00BD4F43">
        <w:rPr>
          <w:sz w:val="24"/>
          <w:szCs w:val="24"/>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A55715" w:rsidRPr="00BD4F43" w:rsidRDefault="00A55715" w:rsidP="00A55715">
      <w:pPr>
        <w:pStyle w:val="21"/>
        <w:shd w:val="clear" w:color="auto" w:fill="auto"/>
        <w:spacing w:before="0" w:after="0" w:line="240" w:lineRule="auto"/>
        <w:ind w:left="20" w:right="20" w:firstLine="700"/>
        <w:rPr>
          <w:sz w:val="24"/>
          <w:szCs w:val="24"/>
        </w:rPr>
      </w:pPr>
      <w:r w:rsidRPr="00BD4F43">
        <w:rPr>
          <w:sz w:val="24"/>
          <w:szCs w:val="24"/>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A55715" w:rsidRPr="00B96EF8" w:rsidRDefault="00A55715" w:rsidP="00A55715">
      <w:pPr>
        <w:pStyle w:val="21"/>
        <w:shd w:val="clear" w:color="auto" w:fill="auto"/>
        <w:spacing w:before="0" w:after="0" w:line="240" w:lineRule="auto"/>
        <w:ind w:left="20" w:right="20" w:firstLine="700"/>
        <w:rPr>
          <w:strike/>
          <w:color w:val="FF0000"/>
          <w:sz w:val="24"/>
          <w:szCs w:val="24"/>
        </w:rPr>
      </w:pPr>
      <w:r w:rsidRPr="00BD4F43">
        <w:rPr>
          <w:sz w:val="24"/>
          <w:szCs w:val="24"/>
        </w:rPr>
        <w:t xml:space="preserve">По факту каждого случая сноса зеленых насаждений в аварийной ситуации составляется акт, направляемый в </w:t>
      </w:r>
      <w:r>
        <w:rPr>
          <w:sz w:val="24"/>
          <w:szCs w:val="24"/>
        </w:rPr>
        <w:t>Администрацию городского округа Верхотурский</w:t>
      </w:r>
      <w:r w:rsidRPr="00BD4F43">
        <w:rPr>
          <w:sz w:val="24"/>
          <w:szCs w:val="24"/>
        </w:rPr>
        <w:t xml:space="preserve">, для принятия решения о признании факта сноса вынужденным или незаконным. </w:t>
      </w:r>
    </w:p>
    <w:p w:rsidR="00A55715" w:rsidRPr="00BD4F43" w:rsidRDefault="00A55715" w:rsidP="00A55715">
      <w:pPr>
        <w:pStyle w:val="21"/>
        <w:shd w:val="clear" w:color="auto" w:fill="auto"/>
        <w:tabs>
          <w:tab w:val="left" w:pos="709"/>
        </w:tabs>
        <w:spacing w:before="0" w:after="0" w:line="240" w:lineRule="auto"/>
        <w:ind w:right="20" w:firstLine="0"/>
        <w:rPr>
          <w:sz w:val="24"/>
          <w:szCs w:val="24"/>
        </w:rPr>
      </w:pPr>
      <w:r>
        <w:rPr>
          <w:sz w:val="24"/>
          <w:szCs w:val="24"/>
        </w:rPr>
        <w:tab/>
        <w:t xml:space="preserve">2.2.12. </w:t>
      </w:r>
      <w:r w:rsidRPr="00BD4F43">
        <w:rPr>
          <w:sz w:val="24"/>
          <w:szCs w:val="24"/>
        </w:rPr>
        <w:t>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A55715" w:rsidRPr="00BD4F43" w:rsidRDefault="00A55715" w:rsidP="00A55715">
      <w:pPr>
        <w:pStyle w:val="21"/>
        <w:shd w:val="clear" w:color="auto" w:fill="auto"/>
        <w:tabs>
          <w:tab w:val="left" w:pos="709"/>
        </w:tabs>
        <w:spacing w:before="0" w:after="0" w:line="240" w:lineRule="auto"/>
        <w:ind w:right="20" w:firstLine="0"/>
        <w:rPr>
          <w:sz w:val="24"/>
          <w:szCs w:val="24"/>
        </w:rPr>
      </w:pPr>
      <w:r>
        <w:rPr>
          <w:sz w:val="24"/>
          <w:szCs w:val="24"/>
        </w:rPr>
        <w:tab/>
        <w:t xml:space="preserve">2.2.13. </w:t>
      </w:r>
      <w:r w:rsidRPr="00BD4F43">
        <w:rPr>
          <w:sz w:val="24"/>
          <w:szCs w:val="24"/>
        </w:rPr>
        <w:t xml:space="preserve">Порядок определения восстановительной стоимости при вырубке деревьев и кустарников (сносе зеленых насаждений) устанавливается нормативным правовым </w:t>
      </w:r>
      <w:r w:rsidRPr="00BD4F43">
        <w:rPr>
          <w:sz w:val="24"/>
          <w:szCs w:val="24"/>
        </w:rPr>
        <w:lastRenderedPageBreak/>
        <w:t xml:space="preserve">актом </w:t>
      </w:r>
      <w:r>
        <w:rPr>
          <w:sz w:val="24"/>
          <w:szCs w:val="24"/>
        </w:rPr>
        <w:t>Администрации городского округа Верхотурский.</w:t>
      </w:r>
    </w:p>
    <w:p w:rsidR="00A55715" w:rsidRPr="00BD4F43" w:rsidRDefault="00A55715" w:rsidP="00A55715">
      <w:pPr>
        <w:pStyle w:val="21"/>
        <w:shd w:val="clear" w:color="auto" w:fill="auto"/>
        <w:tabs>
          <w:tab w:val="left" w:pos="709"/>
        </w:tabs>
        <w:spacing w:before="0" w:after="0" w:line="240" w:lineRule="auto"/>
        <w:ind w:right="20" w:firstLine="0"/>
        <w:rPr>
          <w:sz w:val="24"/>
          <w:szCs w:val="24"/>
        </w:rPr>
      </w:pPr>
      <w:r>
        <w:rPr>
          <w:sz w:val="24"/>
          <w:szCs w:val="24"/>
        </w:rPr>
        <w:tab/>
        <w:t xml:space="preserve">2.2.14. </w:t>
      </w:r>
      <w:r w:rsidRPr="00BD4F43">
        <w:rPr>
          <w:sz w:val="24"/>
          <w:szCs w:val="24"/>
        </w:rPr>
        <w:t>Собственники (правообладатели) территорий (участков) с зелеными насаждениями обязаны:</w:t>
      </w:r>
    </w:p>
    <w:p w:rsidR="00A55715" w:rsidRPr="00BD4F43" w:rsidRDefault="00A55715" w:rsidP="00A55715">
      <w:pPr>
        <w:pStyle w:val="21"/>
        <w:numPr>
          <w:ilvl w:val="0"/>
          <w:numId w:val="2"/>
        </w:numPr>
        <w:shd w:val="clear" w:color="auto" w:fill="auto"/>
        <w:tabs>
          <w:tab w:val="left" w:pos="860"/>
        </w:tabs>
        <w:spacing w:before="0" w:after="0" w:line="240" w:lineRule="auto"/>
        <w:ind w:left="20" w:firstLine="700"/>
        <w:rPr>
          <w:sz w:val="24"/>
          <w:szCs w:val="24"/>
        </w:rPr>
      </w:pPr>
      <w:r w:rsidRPr="00BD4F43">
        <w:rPr>
          <w:sz w:val="24"/>
          <w:szCs w:val="24"/>
        </w:rPr>
        <w:t>обеспечивать сохранность зеленых насаждений;</w:t>
      </w:r>
    </w:p>
    <w:p w:rsidR="00A55715" w:rsidRPr="00BD4F43" w:rsidRDefault="00A55715" w:rsidP="00A55715">
      <w:pPr>
        <w:pStyle w:val="21"/>
        <w:shd w:val="clear" w:color="auto" w:fill="auto"/>
        <w:spacing w:before="0" w:after="0" w:line="240" w:lineRule="auto"/>
        <w:ind w:right="20" w:firstLine="708"/>
        <w:rPr>
          <w:sz w:val="24"/>
          <w:szCs w:val="24"/>
        </w:rPr>
      </w:pPr>
      <w:r>
        <w:rPr>
          <w:sz w:val="24"/>
          <w:szCs w:val="24"/>
        </w:rPr>
        <w:t xml:space="preserve">- </w:t>
      </w:r>
      <w:r w:rsidRPr="00BD4F43">
        <w:rPr>
          <w:sz w:val="24"/>
          <w:szCs w:val="24"/>
        </w:rPr>
        <w:t>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A55715" w:rsidRPr="00BD4F43" w:rsidRDefault="00A55715" w:rsidP="00A55715">
      <w:pPr>
        <w:pStyle w:val="21"/>
        <w:numPr>
          <w:ilvl w:val="0"/>
          <w:numId w:val="2"/>
        </w:numPr>
        <w:shd w:val="clear" w:color="auto" w:fill="auto"/>
        <w:tabs>
          <w:tab w:val="left" w:pos="924"/>
        </w:tabs>
        <w:spacing w:before="0" w:after="0" w:line="240" w:lineRule="auto"/>
        <w:ind w:left="20" w:right="20" w:firstLine="720"/>
        <w:rPr>
          <w:sz w:val="24"/>
          <w:szCs w:val="24"/>
        </w:rPr>
      </w:pPr>
      <w:r w:rsidRPr="00BD4F43">
        <w:rPr>
          <w:sz w:val="24"/>
          <w:szCs w:val="24"/>
        </w:rPr>
        <w:t>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A55715" w:rsidRPr="00BD4F43" w:rsidRDefault="00A55715" w:rsidP="00A55715">
      <w:pPr>
        <w:autoSpaceDE w:val="0"/>
        <w:autoSpaceDN w:val="0"/>
        <w:adjustRightInd w:val="0"/>
        <w:ind w:firstLine="708"/>
        <w:jc w:val="both"/>
      </w:pPr>
      <w:r>
        <w:t xml:space="preserve">2.2.15. </w:t>
      </w:r>
      <w:r w:rsidRPr="00BD4F43">
        <w:t>Размер восстановительной стоимости сноса зеленых насаждений устанавливается согласно постановлению Администрации городского округа Верхотурский от 01.06.2015г. № 561.Восстановительная стоимость зеленых насаждений зачисляется в бюджет муниципального образования.</w:t>
      </w:r>
    </w:p>
    <w:p w:rsidR="00A55715" w:rsidRDefault="00A55715" w:rsidP="00A55715">
      <w:pPr>
        <w:autoSpaceDE w:val="0"/>
        <w:autoSpaceDN w:val="0"/>
        <w:adjustRightInd w:val="0"/>
        <w:ind w:firstLine="708"/>
        <w:jc w:val="both"/>
      </w:pPr>
      <w:r w:rsidRPr="00BD4F43">
        <w:t>За незаконную вырубку или повреждение зеленых насаждений на территории города виновные лица возмещают убытки в соответствии с действующим законодательством Российской Федерации.</w:t>
      </w:r>
    </w:p>
    <w:p w:rsidR="00A55715" w:rsidRPr="00BD4F43" w:rsidRDefault="00A55715" w:rsidP="00A55715">
      <w:pPr>
        <w:autoSpaceDE w:val="0"/>
        <w:autoSpaceDN w:val="0"/>
        <w:adjustRightInd w:val="0"/>
        <w:ind w:firstLine="708"/>
        <w:jc w:val="both"/>
      </w:pPr>
    </w:p>
    <w:p w:rsidR="00A55715" w:rsidRPr="00BD4F43" w:rsidRDefault="00A55715" w:rsidP="00A55715">
      <w:pPr>
        <w:widowControl w:val="0"/>
        <w:autoSpaceDE w:val="0"/>
        <w:autoSpaceDN w:val="0"/>
        <w:adjustRightInd w:val="0"/>
        <w:jc w:val="center"/>
        <w:outlineLvl w:val="2"/>
        <w:rPr>
          <w:b/>
        </w:rPr>
      </w:pPr>
      <w:r>
        <w:rPr>
          <w:b/>
        </w:rPr>
        <w:t>2.3.Ограждения.</w:t>
      </w:r>
    </w:p>
    <w:p w:rsidR="00A55715" w:rsidRPr="00BD4F43" w:rsidRDefault="00A55715" w:rsidP="00A55715">
      <w:pPr>
        <w:pStyle w:val="21"/>
        <w:shd w:val="clear" w:color="auto" w:fill="auto"/>
        <w:tabs>
          <w:tab w:val="left" w:pos="709"/>
        </w:tabs>
        <w:spacing w:before="0" w:after="0" w:line="240" w:lineRule="auto"/>
        <w:ind w:right="20" w:firstLine="0"/>
        <w:rPr>
          <w:sz w:val="24"/>
          <w:szCs w:val="24"/>
        </w:rPr>
      </w:pPr>
      <w:r>
        <w:rPr>
          <w:sz w:val="24"/>
          <w:szCs w:val="24"/>
        </w:rPr>
        <w:tab/>
        <w:t xml:space="preserve">2.3.1. </w:t>
      </w:r>
      <w:r w:rsidRPr="00BD4F43">
        <w:rPr>
          <w:sz w:val="24"/>
          <w:szCs w:val="24"/>
        </w:rPr>
        <w:t>Установка ограждений должна производиться исходя из необходимости, определяемой условиями эксплуатации или охраны земельных участков, зданий и иных объектов, в соответствии с требованиями к их внешнему виду, установленными настоящими Правилами.</w:t>
      </w:r>
    </w:p>
    <w:p w:rsidR="00A55715" w:rsidRPr="00BD4F43" w:rsidRDefault="00A55715" w:rsidP="00A55715">
      <w:pPr>
        <w:pStyle w:val="21"/>
        <w:shd w:val="clear" w:color="auto" w:fill="auto"/>
        <w:tabs>
          <w:tab w:val="left" w:pos="709"/>
        </w:tabs>
        <w:spacing w:before="0" w:after="0" w:line="240" w:lineRule="auto"/>
        <w:ind w:right="20" w:firstLine="0"/>
        <w:rPr>
          <w:sz w:val="24"/>
          <w:szCs w:val="24"/>
        </w:rPr>
      </w:pPr>
      <w:r>
        <w:rPr>
          <w:sz w:val="24"/>
          <w:szCs w:val="24"/>
        </w:rPr>
        <w:tab/>
        <w:t xml:space="preserve">2.3.2. </w:t>
      </w:r>
      <w:r w:rsidRPr="00BD4F43">
        <w:rPr>
          <w:sz w:val="24"/>
          <w:szCs w:val="24"/>
        </w:rPr>
        <w:t>Требования к внешнему виду дорожных ограждений устанавливаются в соответствии с национальными стандартами.</w:t>
      </w:r>
    </w:p>
    <w:p w:rsidR="00A55715" w:rsidRPr="00BD4F43" w:rsidRDefault="00A55715" w:rsidP="00A55715">
      <w:pPr>
        <w:pStyle w:val="21"/>
        <w:shd w:val="clear" w:color="auto" w:fill="auto"/>
        <w:tabs>
          <w:tab w:val="left" w:pos="709"/>
        </w:tabs>
        <w:spacing w:before="0" w:after="0" w:line="240" w:lineRule="auto"/>
        <w:ind w:right="20" w:firstLine="0"/>
        <w:rPr>
          <w:sz w:val="24"/>
          <w:szCs w:val="24"/>
        </w:rPr>
      </w:pPr>
      <w:r>
        <w:rPr>
          <w:sz w:val="24"/>
          <w:szCs w:val="24"/>
        </w:rPr>
        <w:tab/>
        <w:t xml:space="preserve">2.3.3. </w:t>
      </w:r>
      <w:r w:rsidRPr="00BD4F43">
        <w:rPr>
          <w:sz w:val="24"/>
          <w:szCs w:val="24"/>
        </w:rPr>
        <w:t>Требования к внешнему виду ограждений объектов, расположенных в границах зон охраны объектов культурного наследия, устанавливаются в соответствии с режимами использования земель и градостроительными регламентами в границах данных зон.</w:t>
      </w:r>
    </w:p>
    <w:p w:rsidR="00A55715" w:rsidRPr="00BD4F43" w:rsidRDefault="00A55715" w:rsidP="00A55715">
      <w:pPr>
        <w:widowControl w:val="0"/>
        <w:tabs>
          <w:tab w:val="left" w:pos="709"/>
        </w:tabs>
        <w:autoSpaceDE w:val="0"/>
        <w:autoSpaceDN w:val="0"/>
        <w:adjustRightInd w:val="0"/>
        <w:jc w:val="both"/>
        <w:outlineLvl w:val="2"/>
        <w:rPr>
          <w:b/>
        </w:rPr>
      </w:pPr>
      <w:r w:rsidRPr="00BD4F43">
        <w:tab/>
        <w:t>В случае если требования к внешнему виду ограждений территорий и объектов, в том числе параметры таких ограждений, установлены нормативными правовыми актами Российской Федерации или Свердловской области, требования к внешнему виду ограждений, установленные настоящими Правилами, применяются в части, не противоречащей таким нормативным правовым актам</w:t>
      </w:r>
    </w:p>
    <w:p w:rsidR="00A55715" w:rsidRPr="00BD4F43" w:rsidRDefault="00A55715" w:rsidP="00A55715">
      <w:pPr>
        <w:pStyle w:val="21"/>
        <w:shd w:val="clear" w:color="auto" w:fill="auto"/>
        <w:tabs>
          <w:tab w:val="left" w:pos="709"/>
        </w:tabs>
        <w:spacing w:before="0" w:after="0" w:line="240" w:lineRule="auto"/>
        <w:ind w:firstLine="0"/>
        <w:rPr>
          <w:sz w:val="24"/>
          <w:szCs w:val="24"/>
        </w:rPr>
      </w:pPr>
      <w:r>
        <w:rPr>
          <w:sz w:val="24"/>
          <w:szCs w:val="24"/>
        </w:rPr>
        <w:tab/>
        <w:t xml:space="preserve">2.3.4. </w:t>
      </w:r>
      <w:r w:rsidRPr="00BD4F43">
        <w:rPr>
          <w:sz w:val="24"/>
          <w:szCs w:val="24"/>
        </w:rPr>
        <w:t>Основными видами ограждений являются:</w:t>
      </w:r>
    </w:p>
    <w:p w:rsidR="00A55715" w:rsidRPr="00BD4F43" w:rsidRDefault="00A55715" w:rsidP="00A55715">
      <w:pPr>
        <w:pStyle w:val="21"/>
        <w:shd w:val="clear" w:color="auto" w:fill="auto"/>
        <w:tabs>
          <w:tab w:val="left" w:pos="709"/>
        </w:tabs>
        <w:spacing w:before="0" w:after="0" w:line="240" w:lineRule="auto"/>
        <w:ind w:right="20" w:firstLine="0"/>
        <w:rPr>
          <w:sz w:val="24"/>
          <w:szCs w:val="24"/>
        </w:rPr>
      </w:pPr>
      <w:r>
        <w:rPr>
          <w:rStyle w:val="0pt"/>
          <w:sz w:val="24"/>
          <w:szCs w:val="24"/>
        </w:rPr>
        <w:tab/>
      </w:r>
      <w:r w:rsidRPr="00BD4F43">
        <w:rPr>
          <w:rStyle w:val="0pt"/>
          <w:sz w:val="24"/>
          <w:szCs w:val="24"/>
        </w:rPr>
        <w:t xml:space="preserve">прозрачные </w:t>
      </w:r>
      <w:r w:rsidRPr="00BD4F43">
        <w:rPr>
          <w:sz w:val="24"/>
          <w:szCs w:val="24"/>
        </w:rPr>
        <w:t>- ограждения, не препятствующие (препятствующие в незначительной степени) визуальному восприятию объектов, расположенных за ними, выполненные из металла (методом сварки, литья, ковки), дерева, иных материалов в виде решеток, сеток</w:t>
      </w:r>
      <w:r>
        <w:rPr>
          <w:sz w:val="24"/>
          <w:szCs w:val="24"/>
        </w:rPr>
        <w:t>.</w:t>
      </w:r>
    </w:p>
    <w:p w:rsidR="00A55715" w:rsidRPr="00BD4F43" w:rsidRDefault="00A55715" w:rsidP="00A55715">
      <w:pPr>
        <w:pStyle w:val="21"/>
        <w:shd w:val="clear" w:color="auto" w:fill="auto"/>
        <w:spacing w:before="0" w:after="0" w:line="240" w:lineRule="auto"/>
        <w:ind w:left="20" w:right="20" w:firstLine="720"/>
        <w:rPr>
          <w:sz w:val="24"/>
          <w:szCs w:val="24"/>
        </w:rPr>
      </w:pPr>
      <w:r w:rsidRPr="00BD4F43">
        <w:rPr>
          <w:rStyle w:val="0pt"/>
          <w:sz w:val="24"/>
          <w:szCs w:val="24"/>
        </w:rPr>
        <w:t xml:space="preserve">глухие </w:t>
      </w:r>
      <w:r w:rsidRPr="00BD4F43">
        <w:rPr>
          <w:sz w:val="24"/>
          <w:szCs w:val="24"/>
        </w:rPr>
        <w:t>- ограждения, исключающие возможность визуального восприятия объектов, расположенных за ними, выполненные из листовых материалов (металл, дерево, пластик), бетонных плит, звукопоглощающих панелей, кирпичей, блоков;</w:t>
      </w:r>
    </w:p>
    <w:p w:rsidR="00A55715" w:rsidRPr="00BD4F43" w:rsidRDefault="00A55715" w:rsidP="00A55715">
      <w:pPr>
        <w:pStyle w:val="21"/>
        <w:shd w:val="clear" w:color="auto" w:fill="auto"/>
        <w:spacing w:before="0" w:after="0" w:line="240" w:lineRule="auto"/>
        <w:ind w:left="20" w:right="20" w:firstLine="720"/>
        <w:rPr>
          <w:sz w:val="24"/>
          <w:szCs w:val="24"/>
        </w:rPr>
      </w:pPr>
      <w:r w:rsidRPr="00BD4F43">
        <w:rPr>
          <w:rStyle w:val="0pt"/>
          <w:sz w:val="24"/>
          <w:szCs w:val="24"/>
        </w:rPr>
        <w:t xml:space="preserve">комбинированные </w:t>
      </w:r>
      <w:r w:rsidRPr="00BD4F43">
        <w:rPr>
          <w:sz w:val="24"/>
          <w:szCs w:val="24"/>
        </w:rPr>
        <w:t>- ограждения на цоколе, прозрачные ограждения с элементами вертикального озеленения, живые изгороди, штакетник металлический и (или) деревянный;</w:t>
      </w:r>
    </w:p>
    <w:p w:rsidR="00A55715" w:rsidRPr="00BD4F43" w:rsidRDefault="00A55715" w:rsidP="00A55715">
      <w:pPr>
        <w:pStyle w:val="21"/>
        <w:shd w:val="clear" w:color="auto" w:fill="auto"/>
        <w:spacing w:before="0" w:after="0" w:line="240" w:lineRule="auto"/>
        <w:ind w:left="20" w:right="20" w:firstLine="720"/>
        <w:rPr>
          <w:sz w:val="24"/>
          <w:szCs w:val="24"/>
        </w:rPr>
      </w:pPr>
      <w:r w:rsidRPr="00BD4F43">
        <w:rPr>
          <w:rStyle w:val="0pt"/>
          <w:sz w:val="24"/>
          <w:szCs w:val="24"/>
        </w:rPr>
        <w:t xml:space="preserve">сплошные </w:t>
      </w:r>
      <w:r w:rsidRPr="00BD4F43">
        <w:rPr>
          <w:sz w:val="24"/>
          <w:szCs w:val="24"/>
        </w:rPr>
        <w:t>-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A55715" w:rsidRPr="00BD4F43" w:rsidRDefault="00A55715" w:rsidP="00A55715">
      <w:pPr>
        <w:pStyle w:val="21"/>
        <w:shd w:val="clear" w:color="auto" w:fill="auto"/>
        <w:spacing w:before="0" w:after="0" w:line="240" w:lineRule="auto"/>
        <w:ind w:left="20" w:right="20" w:firstLine="720"/>
        <w:rPr>
          <w:sz w:val="24"/>
          <w:szCs w:val="24"/>
        </w:rPr>
      </w:pPr>
      <w:r w:rsidRPr="00BD4F43">
        <w:rPr>
          <w:rStyle w:val="0pt"/>
          <w:sz w:val="24"/>
          <w:szCs w:val="24"/>
        </w:rPr>
        <w:t xml:space="preserve">ограждающие элементы </w:t>
      </w:r>
      <w:r w:rsidRPr="00BD4F43">
        <w:rPr>
          <w:sz w:val="24"/>
          <w:szCs w:val="24"/>
        </w:rPr>
        <w:t>- столбики, блоки (пластиковые водоналивные, бетонные), малые архитектурные формы, зеленые насаждения, подпорные стенки с установкой парапетных ограждений, участки рельефа;</w:t>
      </w:r>
    </w:p>
    <w:p w:rsidR="00A55715" w:rsidRDefault="00A55715" w:rsidP="00A55715">
      <w:pPr>
        <w:pStyle w:val="21"/>
        <w:shd w:val="clear" w:color="auto" w:fill="auto"/>
        <w:spacing w:before="0" w:after="0" w:line="240" w:lineRule="auto"/>
        <w:ind w:left="20" w:right="20" w:firstLine="720"/>
        <w:rPr>
          <w:sz w:val="24"/>
          <w:szCs w:val="24"/>
        </w:rPr>
      </w:pPr>
      <w:r w:rsidRPr="00BD4F43">
        <w:rPr>
          <w:rStyle w:val="0pt"/>
          <w:sz w:val="24"/>
          <w:szCs w:val="24"/>
        </w:rPr>
        <w:t xml:space="preserve">ограждающие устройства </w:t>
      </w:r>
      <w:r w:rsidRPr="00BD4F43">
        <w:rPr>
          <w:sz w:val="24"/>
          <w:szCs w:val="24"/>
        </w:rPr>
        <w:t>- устройства, предназначенные для временного ограничения прохода и (или) проезда на территорию (шлагбаумы, калитки, ворота и т.п.), устанавливаемые отдельно или в составе ограждений.</w:t>
      </w:r>
    </w:p>
    <w:p w:rsidR="00A55715" w:rsidRPr="00BD4F43" w:rsidRDefault="00A55715" w:rsidP="00A55715">
      <w:pPr>
        <w:pStyle w:val="21"/>
        <w:shd w:val="clear" w:color="auto" w:fill="auto"/>
        <w:spacing w:before="0" w:after="0" w:line="240" w:lineRule="auto"/>
        <w:ind w:left="20" w:right="20" w:firstLine="720"/>
        <w:rPr>
          <w:sz w:val="24"/>
          <w:szCs w:val="24"/>
        </w:rPr>
      </w:pPr>
      <w:r w:rsidRPr="00BD4F43">
        <w:rPr>
          <w:sz w:val="24"/>
          <w:szCs w:val="24"/>
        </w:rPr>
        <w:lastRenderedPageBreak/>
        <w:t>2.</w:t>
      </w:r>
      <w:r>
        <w:rPr>
          <w:sz w:val="24"/>
          <w:szCs w:val="24"/>
        </w:rPr>
        <w:t>3.5.</w:t>
      </w:r>
      <w:r w:rsidRPr="00BD4F43">
        <w:rPr>
          <w:sz w:val="24"/>
          <w:szCs w:val="24"/>
        </w:rPr>
        <w:t xml:space="preserve">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A55715" w:rsidRPr="00BD4F43" w:rsidRDefault="00A55715" w:rsidP="00A55715">
      <w:pPr>
        <w:pStyle w:val="21"/>
        <w:shd w:val="clear" w:color="auto" w:fill="auto"/>
        <w:tabs>
          <w:tab w:val="left" w:pos="709"/>
        </w:tabs>
        <w:spacing w:before="0" w:after="0" w:line="240" w:lineRule="auto"/>
        <w:ind w:right="20" w:firstLine="0"/>
        <w:rPr>
          <w:sz w:val="24"/>
          <w:szCs w:val="24"/>
        </w:rPr>
      </w:pPr>
      <w:r>
        <w:rPr>
          <w:sz w:val="24"/>
          <w:szCs w:val="24"/>
        </w:rPr>
        <w:tab/>
        <w:t xml:space="preserve">2.3.6. </w:t>
      </w:r>
      <w:r w:rsidRPr="00BD4F43">
        <w:rPr>
          <w:sz w:val="24"/>
          <w:szCs w:val="24"/>
        </w:rPr>
        <w:t>Не допускается установка глухих ограждений, за исключением случаев, предусмотренных настоящими Правилами, а также в случаях, если установка таких ограждений необходима в соответствии с требованиями федерального законодательства.</w:t>
      </w:r>
    </w:p>
    <w:p w:rsidR="00A55715" w:rsidRPr="00BD4F43" w:rsidRDefault="00A55715" w:rsidP="00A55715">
      <w:pPr>
        <w:pStyle w:val="21"/>
        <w:shd w:val="clear" w:color="auto" w:fill="auto"/>
        <w:tabs>
          <w:tab w:val="left" w:pos="709"/>
          <w:tab w:val="left" w:pos="1492"/>
        </w:tabs>
        <w:spacing w:before="0" w:after="0" w:line="240" w:lineRule="auto"/>
        <w:ind w:right="20" w:firstLine="0"/>
        <w:rPr>
          <w:sz w:val="24"/>
          <w:szCs w:val="24"/>
        </w:rPr>
      </w:pPr>
      <w:r>
        <w:rPr>
          <w:sz w:val="24"/>
          <w:szCs w:val="24"/>
        </w:rPr>
        <w:tab/>
        <w:t xml:space="preserve">2.3.7. </w:t>
      </w:r>
      <w:r w:rsidRPr="00BD4F43">
        <w:rPr>
          <w:sz w:val="24"/>
          <w:szCs w:val="24"/>
        </w:rPr>
        <w:t xml:space="preserve">Установка ограждений, изготовленных из сетки-рабицы, допускается только </w:t>
      </w:r>
      <w:r>
        <w:rPr>
          <w:sz w:val="24"/>
          <w:szCs w:val="24"/>
        </w:rPr>
        <w:t>между земельными участками</w:t>
      </w:r>
      <w:r w:rsidRPr="00BD4F43">
        <w:rPr>
          <w:sz w:val="24"/>
          <w:szCs w:val="24"/>
        </w:rPr>
        <w:t>, на которых расположены индивидуальные жилые дома, жилые дома блокированной застройки, а также на земельных участках, предназначенных для ведения садоводства, огородничества, личного подсобного хозяйства.</w:t>
      </w:r>
    </w:p>
    <w:p w:rsidR="00A55715" w:rsidRPr="00BD4F43" w:rsidRDefault="00A55715" w:rsidP="00A55715">
      <w:pPr>
        <w:pStyle w:val="21"/>
        <w:shd w:val="clear" w:color="auto" w:fill="auto"/>
        <w:tabs>
          <w:tab w:val="left" w:pos="709"/>
          <w:tab w:val="left" w:pos="1453"/>
        </w:tabs>
        <w:spacing w:before="0" w:after="0" w:line="240" w:lineRule="auto"/>
        <w:ind w:right="20" w:firstLine="0"/>
        <w:rPr>
          <w:sz w:val="24"/>
          <w:szCs w:val="24"/>
        </w:rPr>
      </w:pPr>
      <w:r>
        <w:rPr>
          <w:sz w:val="24"/>
          <w:szCs w:val="24"/>
        </w:rPr>
        <w:tab/>
        <w:t xml:space="preserve">2.3.8. </w:t>
      </w:r>
      <w:r w:rsidRPr="00BD4F43">
        <w:rPr>
          <w:sz w:val="24"/>
          <w:szCs w:val="24"/>
        </w:rPr>
        <w:t>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A55715" w:rsidRPr="00BD4F43" w:rsidRDefault="00A55715" w:rsidP="00A55715">
      <w:pPr>
        <w:pStyle w:val="21"/>
        <w:shd w:val="clear" w:color="auto" w:fill="auto"/>
        <w:tabs>
          <w:tab w:val="left" w:pos="0"/>
        </w:tabs>
        <w:spacing w:before="0" w:after="0" w:line="240" w:lineRule="auto"/>
        <w:ind w:right="20" w:firstLine="0"/>
        <w:rPr>
          <w:sz w:val="24"/>
          <w:szCs w:val="24"/>
        </w:rPr>
      </w:pPr>
      <w:r>
        <w:rPr>
          <w:sz w:val="24"/>
          <w:szCs w:val="24"/>
        </w:rPr>
        <w:tab/>
        <w:t xml:space="preserve">2.3.9. </w:t>
      </w:r>
      <w:r w:rsidRPr="00BD4F43">
        <w:rPr>
          <w:sz w:val="24"/>
          <w:szCs w:val="24"/>
        </w:rPr>
        <w:t>Установка ограждений не должна препятствовать проходу посетителей к организациям, оказывающим услуги населению, расположенным в многоквартирных жилых домах.</w:t>
      </w:r>
    </w:p>
    <w:p w:rsidR="00A55715" w:rsidRPr="00BD4F43" w:rsidRDefault="00A55715" w:rsidP="00A55715">
      <w:pPr>
        <w:pStyle w:val="21"/>
        <w:shd w:val="clear" w:color="auto" w:fill="auto"/>
        <w:tabs>
          <w:tab w:val="left" w:pos="0"/>
        </w:tabs>
        <w:spacing w:before="0" w:after="0" w:line="240" w:lineRule="auto"/>
        <w:ind w:right="20" w:firstLine="0"/>
        <w:rPr>
          <w:sz w:val="24"/>
          <w:szCs w:val="24"/>
        </w:rPr>
      </w:pPr>
      <w:r>
        <w:rPr>
          <w:sz w:val="24"/>
          <w:szCs w:val="24"/>
        </w:rPr>
        <w:tab/>
        <w:t xml:space="preserve">2.3.10. </w:t>
      </w:r>
      <w:r w:rsidRPr="00BD4F43">
        <w:rPr>
          <w:sz w:val="24"/>
          <w:szCs w:val="24"/>
        </w:rPr>
        <w:t>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A55715" w:rsidRPr="00BD4F43" w:rsidRDefault="00A55715" w:rsidP="00A55715">
      <w:pPr>
        <w:pStyle w:val="21"/>
        <w:shd w:val="clear" w:color="auto" w:fill="auto"/>
        <w:tabs>
          <w:tab w:val="left" w:pos="0"/>
          <w:tab w:val="left" w:pos="709"/>
        </w:tabs>
        <w:spacing w:before="0" w:after="0" w:line="240" w:lineRule="auto"/>
        <w:ind w:right="20" w:firstLine="0"/>
        <w:rPr>
          <w:sz w:val="24"/>
          <w:szCs w:val="24"/>
        </w:rPr>
      </w:pPr>
      <w:r>
        <w:rPr>
          <w:sz w:val="24"/>
          <w:szCs w:val="24"/>
        </w:rPr>
        <w:tab/>
        <w:t xml:space="preserve">2.3.11. </w:t>
      </w:r>
      <w:r w:rsidRPr="00BD4F43">
        <w:rPr>
          <w:sz w:val="24"/>
          <w:szCs w:val="24"/>
        </w:rPr>
        <w:t>Ограждения в границах квартала по всей протяженности обращенных к улице сторон должны иметь единообразный вид, высоту и цветовое решение, гармонирующее с окружающей застройкой; ограждения не должны иметь сколов облицовки, трещин, поврежденных, деформированных или отсутствующих элементов.</w:t>
      </w:r>
    </w:p>
    <w:p w:rsidR="00A55715" w:rsidRPr="00BD4F43" w:rsidRDefault="00A55715" w:rsidP="00A55715">
      <w:pPr>
        <w:pStyle w:val="21"/>
        <w:shd w:val="clear" w:color="auto" w:fill="auto"/>
        <w:tabs>
          <w:tab w:val="left" w:pos="0"/>
        </w:tabs>
        <w:spacing w:before="0" w:after="0" w:line="240" w:lineRule="auto"/>
        <w:ind w:right="20" w:firstLine="0"/>
        <w:rPr>
          <w:sz w:val="24"/>
          <w:szCs w:val="24"/>
        </w:rPr>
      </w:pPr>
      <w:r>
        <w:rPr>
          <w:sz w:val="24"/>
          <w:szCs w:val="24"/>
        </w:rPr>
        <w:tab/>
        <w:t xml:space="preserve">2.3.12. </w:t>
      </w:r>
      <w:r w:rsidRPr="00BD4F43">
        <w:rPr>
          <w:sz w:val="24"/>
          <w:szCs w:val="24"/>
        </w:rPr>
        <w:t>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A55715" w:rsidRDefault="00A55715" w:rsidP="00A55715">
      <w:pPr>
        <w:pStyle w:val="21"/>
        <w:shd w:val="clear" w:color="auto" w:fill="auto"/>
        <w:tabs>
          <w:tab w:val="left" w:pos="0"/>
        </w:tabs>
        <w:spacing w:before="0" w:after="0" w:line="240" w:lineRule="auto"/>
        <w:ind w:right="20" w:firstLine="0"/>
        <w:rPr>
          <w:sz w:val="24"/>
          <w:szCs w:val="24"/>
        </w:rPr>
      </w:pPr>
      <w:r>
        <w:rPr>
          <w:sz w:val="24"/>
          <w:szCs w:val="24"/>
        </w:rPr>
        <w:tab/>
        <w:t xml:space="preserve">2.3.13. </w:t>
      </w:r>
      <w:r w:rsidRPr="00BD4F43">
        <w:rPr>
          <w:sz w:val="24"/>
          <w:szCs w:val="24"/>
        </w:rPr>
        <w:t>Ограждения должны иметь вид, соответствующий требованиям, установленным в зависимости от назначения объектов, расположенных на ограждаемой территории (Таблица).</w:t>
      </w:r>
    </w:p>
    <w:p w:rsidR="00A55715" w:rsidRDefault="00A55715" w:rsidP="00A55715">
      <w:pPr>
        <w:pStyle w:val="21"/>
        <w:shd w:val="clear" w:color="auto" w:fill="auto"/>
        <w:tabs>
          <w:tab w:val="left" w:pos="0"/>
        </w:tabs>
        <w:spacing w:before="0" w:after="0" w:line="240" w:lineRule="auto"/>
        <w:ind w:right="20" w:firstLine="0"/>
        <w:rPr>
          <w:sz w:val="24"/>
          <w:szCs w:val="24"/>
        </w:rPr>
      </w:pPr>
    </w:p>
    <w:p w:rsidR="00A55715" w:rsidRDefault="00A55715" w:rsidP="00A55715">
      <w:pPr>
        <w:pStyle w:val="21"/>
        <w:shd w:val="clear" w:color="auto" w:fill="auto"/>
        <w:tabs>
          <w:tab w:val="left" w:pos="0"/>
        </w:tabs>
        <w:spacing w:before="0" w:after="0" w:line="240" w:lineRule="auto"/>
        <w:ind w:right="20" w:firstLine="0"/>
        <w:rPr>
          <w:sz w:val="24"/>
          <w:szCs w:val="24"/>
        </w:rPr>
      </w:pPr>
    </w:p>
    <w:p w:rsidR="00A55715" w:rsidRDefault="00A55715" w:rsidP="00A55715">
      <w:pPr>
        <w:pStyle w:val="21"/>
        <w:shd w:val="clear" w:color="auto" w:fill="auto"/>
        <w:tabs>
          <w:tab w:val="left" w:pos="0"/>
        </w:tabs>
        <w:spacing w:before="0" w:after="0" w:line="240" w:lineRule="auto"/>
        <w:ind w:right="20" w:firstLine="0"/>
        <w:rPr>
          <w:sz w:val="24"/>
          <w:szCs w:val="24"/>
        </w:rPr>
      </w:pPr>
    </w:p>
    <w:p w:rsidR="00A55715" w:rsidRDefault="00A55715" w:rsidP="00A55715">
      <w:pPr>
        <w:pStyle w:val="21"/>
        <w:shd w:val="clear" w:color="auto" w:fill="auto"/>
        <w:tabs>
          <w:tab w:val="left" w:pos="0"/>
        </w:tabs>
        <w:spacing w:before="0" w:after="0" w:line="240" w:lineRule="auto"/>
        <w:ind w:right="20" w:firstLine="0"/>
        <w:rPr>
          <w:sz w:val="24"/>
          <w:szCs w:val="24"/>
        </w:rPr>
      </w:pPr>
    </w:p>
    <w:p w:rsidR="00A55715" w:rsidRDefault="00A55715" w:rsidP="00A55715">
      <w:pPr>
        <w:pStyle w:val="21"/>
        <w:shd w:val="clear" w:color="auto" w:fill="auto"/>
        <w:tabs>
          <w:tab w:val="left" w:pos="0"/>
        </w:tabs>
        <w:spacing w:before="0" w:after="0" w:line="240" w:lineRule="auto"/>
        <w:ind w:right="20" w:firstLine="0"/>
        <w:rPr>
          <w:sz w:val="24"/>
          <w:szCs w:val="24"/>
        </w:rPr>
      </w:pPr>
    </w:p>
    <w:p w:rsidR="00A55715" w:rsidRDefault="00A55715" w:rsidP="00A55715">
      <w:pPr>
        <w:pStyle w:val="21"/>
        <w:shd w:val="clear" w:color="auto" w:fill="auto"/>
        <w:tabs>
          <w:tab w:val="left" w:pos="0"/>
        </w:tabs>
        <w:spacing w:before="0" w:after="0" w:line="240" w:lineRule="auto"/>
        <w:ind w:right="20" w:firstLine="0"/>
        <w:rPr>
          <w:sz w:val="24"/>
          <w:szCs w:val="24"/>
        </w:rPr>
      </w:pPr>
    </w:p>
    <w:p w:rsidR="00A55715" w:rsidRDefault="00A55715" w:rsidP="00A55715">
      <w:pPr>
        <w:pStyle w:val="21"/>
        <w:shd w:val="clear" w:color="auto" w:fill="auto"/>
        <w:tabs>
          <w:tab w:val="left" w:pos="0"/>
        </w:tabs>
        <w:spacing w:before="0" w:after="0" w:line="240" w:lineRule="auto"/>
        <w:ind w:right="20" w:firstLine="0"/>
        <w:rPr>
          <w:sz w:val="24"/>
          <w:szCs w:val="24"/>
        </w:rPr>
      </w:pPr>
    </w:p>
    <w:p w:rsidR="00A55715" w:rsidRDefault="00A55715" w:rsidP="00A55715">
      <w:pPr>
        <w:pStyle w:val="21"/>
        <w:shd w:val="clear" w:color="auto" w:fill="auto"/>
        <w:tabs>
          <w:tab w:val="left" w:pos="0"/>
        </w:tabs>
        <w:spacing w:before="0" w:after="0" w:line="240" w:lineRule="auto"/>
        <w:ind w:right="20" w:firstLine="0"/>
        <w:rPr>
          <w:sz w:val="24"/>
          <w:szCs w:val="24"/>
        </w:rPr>
      </w:pPr>
    </w:p>
    <w:p w:rsidR="00A55715" w:rsidRDefault="00A55715" w:rsidP="00A55715">
      <w:pPr>
        <w:pStyle w:val="21"/>
        <w:shd w:val="clear" w:color="auto" w:fill="auto"/>
        <w:tabs>
          <w:tab w:val="left" w:pos="0"/>
        </w:tabs>
        <w:spacing w:before="0" w:after="0" w:line="240" w:lineRule="auto"/>
        <w:ind w:right="20" w:firstLine="0"/>
        <w:rPr>
          <w:sz w:val="24"/>
          <w:szCs w:val="24"/>
        </w:rPr>
      </w:pPr>
    </w:p>
    <w:p w:rsidR="00A55715" w:rsidRDefault="00A55715" w:rsidP="00A55715">
      <w:pPr>
        <w:pStyle w:val="21"/>
        <w:shd w:val="clear" w:color="auto" w:fill="auto"/>
        <w:tabs>
          <w:tab w:val="left" w:pos="0"/>
        </w:tabs>
        <w:spacing w:before="0" w:after="0" w:line="240" w:lineRule="auto"/>
        <w:ind w:right="20" w:firstLine="0"/>
        <w:rPr>
          <w:sz w:val="24"/>
          <w:szCs w:val="24"/>
        </w:rPr>
      </w:pPr>
    </w:p>
    <w:p w:rsidR="00A55715" w:rsidRDefault="00A55715" w:rsidP="00A55715">
      <w:pPr>
        <w:pStyle w:val="21"/>
        <w:shd w:val="clear" w:color="auto" w:fill="auto"/>
        <w:tabs>
          <w:tab w:val="left" w:pos="0"/>
        </w:tabs>
        <w:spacing w:before="0" w:after="0" w:line="240" w:lineRule="auto"/>
        <w:ind w:right="20" w:firstLine="0"/>
        <w:rPr>
          <w:sz w:val="24"/>
          <w:szCs w:val="24"/>
        </w:rPr>
      </w:pPr>
    </w:p>
    <w:p w:rsidR="00A55715" w:rsidRDefault="00A55715" w:rsidP="00A55715">
      <w:pPr>
        <w:pStyle w:val="21"/>
        <w:shd w:val="clear" w:color="auto" w:fill="auto"/>
        <w:tabs>
          <w:tab w:val="left" w:pos="0"/>
        </w:tabs>
        <w:spacing w:before="0" w:after="0" w:line="240" w:lineRule="auto"/>
        <w:ind w:right="20" w:firstLine="0"/>
        <w:rPr>
          <w:sz w:val="24"/>
          <w:szCs w:val="24"/>
        </w:rPr>
      </w:pPr>
    </w:p>
    <w:p w:rsidR="00A55715" w:rsidRDefault="00A55715" w:rsidP="00A55715">
      <w:pPr>
        <w:pStyle w:val="21"/>
        <w:shd w:val="clear" w:color="auto" w:fill="auto"/>
        <w:tabs>
          <w:tab w:val="left" w:pos="0"/>
        </w:tabs>
        <w:spacing w:before="0" w:after="0" w:line="240" w:lineRule="auto"/>
        <w:ind w:right="20" w:firstLine="0"/>
        <w:rPr>
          <w:sz w:val="24"/>
          <w:szCs w:val="24"/>
        </w:rPr>
      </w:pPr>
    </w:p>
    <w:p w:rsidR="00A55715" w:rsidRDefault="00A55715" w:rsidP="00A55715">
      <w:pPr>
        <w:pStyle w:val="21"/>
        <w:shd w:val="clear" w:color="auto" w:fill="auto"/>
        <w:tabs>
          <w:tab w:val="left" w:pos="0"/>
        </w:tabs>
        <w:spacing w:before="0" w:after="0" w:line="240" w:lineRule="auto"/>
        <w:ind w:right="20" w:firstLine="0"/>
        <w:rPr>
          <w:sz w:val="24"/>
          <w:szCs w:val="24"/>
        </w:rPr>
      </w:pPr>
    </w:p>
    <w:p w:rsidR="00A55715" w:rsidRDefault="00A55715" w:rsidP="00A55715">
      <w:pPr>
        <w:pStyle w:val="21"/>
        <w:shd w:val="clear" w:color="auto" w:fill="auto"/>
        <w:tabs>
          <w:tab w:val="left" w:pos="0"/>
        </w:tabs>
        <w:spacing w:before="0" w:after="0" w:line="240" w:lineRule="auto"/>
        <w:ind w:right="20" w:firstLine="0"/>
        <w:rPr>
          <w:sz w:val="24"/>
          <w:szCs w:val="24"/>
        </w:rPr>
      </w:pPr>
    </w:p>
    <w:p w:rsidR="00A55715" w:rsidRDefault="00A55715" w:rsidP="00A55715">
      <w:pPr>
        <w:pStyle w:val="21"/>
        <w:shd w:val="clear" w:color="auto" w:fill="auto"/>
        <w:tabs>
          <w:tab w:val="left" w:pos="0"/>
        </w:tabs>
        <w:spacing w:before="0" w:after="0" w:line="240" w:lineRule="auto"/>
        <w:ind w:right="20" w:firstLine="0"/>
        <w:rPr>
          <w:sz w:val="24"/>
          <w:szCs w:val="24"/>
        </w:rPr>
      </w:pPr>
    </w:p>
    <w:p w:rsidR="00A55715" w:rsidRDefault="00A55715" w:rsidP="00A55715">
      <w:pPr>
        <w:pStyle w:val="21"/>
        <w:shd w:val="clear" w:color="auto" w:fill="auto"/>
        <w:tabs>
          <w:tab w:val="left" w:pos="0"/>
        </w:tabs>
        <w:spacing w:before="0" w:after="0" w:line="240" w:lineRule="auto"/>
        <w:ind w:right="20" w:firstLine="0"/>
        <w:rPr>
          <w:sz w:val="24"/>
          <w:szCs w:val="24"/>
        </w:rPr>
      </w:pPr>
    </w:p>
    <w:p w:rsidR="00A55715" w:rsidRDefault="00A55715" w:rsidP="00A55715">
      <w:pPr>
        <w:pStyle w:val="21"/>
        <w:shd w:val="clear" w:color="auto" w:fill="auto"/>
        <w:tabs>
          <w:tab w:val="left" w:pos="0"/>
        </w:tabs>
        <w:spacing w:before="0" w:after="0" w:line="240" w:lineRule="auto"/>
        <w:ind w:right="20" w:firstLine="0"/>
        <w:rPr>
          <w:sz w:val="24"/>
          <w:szCs w:val="24"/>
        </w:rPr>
      </w:pPr>
    </w:p>
    <w:p w:rsidR="00A55715" w:rsidRDefault="00A55715" w:rsidP="00A55715">
      <w:pPr>
        <w:pStyle w:val="21"/>
        <w:shd w:val="clear" w:color="auto" w:fill="auto"/>
        <w:tabs>
          <w:tab w:val="left" w:pos="0"/>
        </w:tabs>
        <w:spacing w:before="0" w:after="0" w:line="240" w:lineRule="auto"/>
        <w:ind w:right="20" w:firstLine="0"/>
        <w:rPr>
          <w:sz w:val="24"/>
          <w:szCs w:val="24"/>
        </w:rPr>
      </w:pPr>
    </w:p>
    <w:p w:rsidR="00A55715" w:rsidRDefault="00A55715" w:rsidP="00A55715">
      <w:pPr>
        <w:pStyle w:val="21"/>
        <w:shd w:val="clear" w:color="auto" w:fill="auto"/>
        <w:tabs>
          <w:tab w:val="left" w:pos="0"/>
        </w:tabs>
        <w:spacing w:before="0" w:after="0" w:line="240" w:lineRule="auto"/>
        <w:ind w:right="20" w:firstLine="0"/>
        <w:rPr>
          <w:sz w:val="24"/>
          <w:szCs w:val="24"/>
        </w:rPr>
      </w:pPr>
    </w:p>
    <w:p w:rsidR="00A55715" w:rsidRDefault="00A55715" w:rsidP="00A55715">
      <w:pPr>
        <w:pStyle w:val="21"/>
        <w:shd w:val="clear" w:color="auto" w:fill="auto"/>
        <w:tabs>
          <w:tab w:val="left" w:pos="0"/>
        </w:tabs>
        <w:spacing w:before="0" w:after="0" w:line="240" w:lineRule="auto"/>
        <w:ind w:right="20" w:firstLine="0"/>
        <w:rPr>
          <w:sz w:val="24"/>
          <w:szCs w:val="24"/>
        </w:rPr>
      </w:pPr>
    </w:p>
    <w:p w:rsidR="00A55715" w:rsidRDefault="00A55715" w:rsidP="00A55715">
      <w:pPr>
        <w:pStyle w:val="21"/>
        <w:shd w:val="clear" w:color="auto" w:fill="auto"/>
        <w:tabs>
          <w:tab w:val="left" w:pos="0"/>
        </w:tabs>
        <w:spacing w:before="0" w:after="0" w:line="240" w:lineRule="auto"/>
        <w:ind w:right="20" w:firstLine="0"/>
        <w:rPr>
          <w:sz w:val="24"/>
          <w:szCs w:val="24"/>
        </w:rPr>
      </w:pPr>
    </w:p>
    <w:p w:rsidR="00A55715" w:rsidRDefault="00A55715" w:rsidP="00A55715">
      <w:pPr>
        <w:pStyle w:val="21"/>
        <w:shd w:val="clear" w:color="auto" w:fill="auto"/>
        <w:tabs>
          <w:tab w:val="left" w:pos="0"/>
        </w:tabs>
        <w:spacing w:before="0" w:after="0" w:line="240" w:lineRule="auto"/>
        <w:ind w:right="20" w:firstLine="0"/>
        <w:rPr>
          <w:sz w:val="24"/>
          <w:szCs w:val="24"/>
        </w:rPr>
      </w:pPr>
    </w:p>
    <w:p w:rsidR="00A55715" w:rsidRDefault="00A55715" w:rsidP="00A55715">
      <w:pPr>
        <w:pStyle w:val="21"/>
        <w:shd w:val="clear" w:color="auto" w:fill="auto"/>
        <w:tabs>
          <w:tab w:val="left" w:pos="0"/>
        </w:tabs>
        <w:spacing w:before="0" w:after="0" w:line="240" w:lineRule="auto"/>
        <w:ind w:right="20" w:firstLine="0"/>
        <w:rPr>
          <w:sz w:val="24"/>
          <w:szCs w:val="24"/>
        </w:rPr>
      </w:pPr>
    </w:p>
    <w:p w:rsidR="00A55715" w:rsidRDefault="00A55715" w:rsidP="00A55715">
      <w:pPr>
        <w:pStyle w:val="21"/>
        <w:shd w:val="clear" w:color="auto" w:fill="auto"/>
        <w:tabs>
          <w:tab w:val="left" w:pos="0"/>
        </w:tabs>
        <w:spacing w:before="0" w:after="0" w:line="240" w:lineRule="auto"/>
        <w:ind w:right="20" w:firstLine="0"/>
        <w:rPr>
          <w:sz w:val="24"/>
          <w:szCs w:val="24"/>
        </w:rPr>
      </w:pPr>
    </w:p>
    <w:p w:rsidR="00A55715" w:rsidRDefault="00A55715" w:rsidP="00A55715">
      <w:pPr>
        <w:pStyle w:val="21"/>
        <w:shd w:val="clear" w:color="auto" w:fill="auto"/>
        <w:tabs>
          <w:tab w:val="left" w:pos="0"/>
        </w:tabs>
        <w:spacing w:before="0" w:after="0" w:line="240" w:lineRule="auto"/>
        <w:ind w:right="20" w:firstLine="0"/>
        <w:rPr>
          <w:sz w:val="24"/>
          <w:szCs w:val="24"/>
        </w:rPr>
      </w:pPr>
    </w:p>
    <w:p w:rsidR="00A55715" w:rsidRDefault="00A55715" w:rsidP="00A55715">
      <w:pPr>
        <w:pStyle w:val="21"/>
        <w:shd w:val="clear" w:color="auto" w:fill="auto"/>
        <w:tabs>
          <w:tab w:val="left" w:pos="0"/>
        </w:tabs>
        <w:spacing w:before="0" w:after="0" w:line="240" w:lineRule="auto"/>
        <w:ind w:right="20" w:firstLine="0"/>
        <w:rPr>
          <w:sz w:val="24"/>
          <w:szCs w:val="24"/>
        </w:rPr>
      </w:pPr>
    </w:p>
    <w:p w:rsidR="00A55715" w:rsidRDefault="00A55715" w:rsidP="00A55715">
      <w:pPr>
        <w:pStyle w:val="21"/>
        <w:shd w:val="clear" w:color="auto" w:fill="auto"/>
        <w:tabs>
          <w:tab w:val="left" w:pos="0"/>
        </w:tabs>
        <w:spacing w:before="0" w:after="0" w:line="240" w:lineRule="auto"/>
        <w:ind w:right="20" w:firstLine="0"/>
        <w:rPr>
          <w:sz w:val="24"/>
          <w:szCs w:val="24"/>
        </w:rPr>
      </w:pPr>
    </w:p>
    <w:p w:rsidR="00A55715" w:rsidRDefault="00A55715" w:rsidP="00A55715">
      <w:pPr>
        <w:pStyle w:val="21"/>
        <w:shd w:val="clear" w:color="auto" w:fill="auto"/>
        <w:tabs>
          <w:tab w:val="left" w:pos="0"/>
        </w:tabs>
        <w:spacing w:before="0" w:after="0" w:line="240" w:lineRule="auto"/>
        <w:ind w:right="20" w:firstLine="0"/>
        <w:rPr>
          <w:sz w:val="24"/>
          <w:szCs w:val="24"/>
        </w:rPr>
      </w:pPr>
    </w:p>
    <w:p w:rsidR="00A55715" w:rsidRDefault="00A55715" w:rsidP="00A55715">
      <w:pPr>
        <w:pStyle w:val="21"/>
        <w:shd w:val="clear" w:color="auto" w:fill="auto"/>
        <w:tabs>
          <w:tab w:val="left" w:pos="0"/>
        </w:tabs>
        <w:spacing w:before="0" w:after="0" w:line="240" w:lineRule="auto"/>
        <w:ind w:right="20" w:firstLine="0"/>
        <w:rPr>
          <w:sz w:val="24"/>
          <w:szCs w:val="24"/>
        </w:rPr>
      </w:pPr>
    </w:p>
    <w:p w:rsidR="00A55715" w:rsidRDefault="00A55715" w:rsidP="00A55715">
      <w:pPr>
        <w:pStyle w:val="21"/>
        <w:shd w:val="clear" w:color="auto" w:fill="auto"/>
        <w:tabs>
          <w:tab w:val="left" w:pos="0"/>
        </w:tabs>
        <w:spacing w:before="0" w:after="0" w:line="240" w:lineRule="auto"/>
        <w:ind w:right="20" w:firstLine="0"/>
        <w:rPr>
          <w:sz w:val="24"/>
          <w:szCs w:val="24"/>
        </w:rPr>
      </w:pPr>
    </w:p>
    <w:p w:rsidR="00A55715" w:rsidRDefault="00A55715" w:rsidP="00A55715">
      <w:pPr>
        <w:pStyle w:val="21"/>
        <w:shd w:val="clear" w:color="auto" w:fill="auto"/>
        <w:tabs>
          <w:tab w:val="left" w:pos="0"/>
        </w:tabs>
        <w:spacing w:before="0" w:after="0" w:line="240" w:lineRule="auto"/>
        <w:ind w:right="20" w:firstLine="0"/>
        <w:rPr>
          <w:sz w:val="24"/>
          <w:szCs w:val="24"/>
        </w:rPr>
      </w:pPr>
    </w:p>
    <w:p w:rsidR="00A55715" w:rsidRDefault="00A55715" w:rsidP="00A55715">
      <w:pPr>
        <w:pStyle w:val="21"/>
        <w:shd w:val="clear" w:color="auto" w:fill="auto"/>
        <w:tabs>
          <w:tab w:val="left" w:pos="0"/>
        </w:tabs>
        <w:spacing w:before="0" w:after="0" w:line="240" w:lineRule="auto"/>
        <w:ind w:right="20" w:firstLine="0"/>
        <w:rPr>
          <w:sz w:val="24"/>
          <w:szCs w:val="24"/>
        </w:rPr>
      </w:pPr>
    </w:p>
    <w:p w:rsidR="00A55715" w:rsidRPr="00BD4F43" w:rsidRDefault="00A55715" w:rsidP="00A55715">
      <w:pPr>
        <w:pStyle w:val="21"/>
        <w:shd w:val="clear" w:color="auto" w:fill="auto"/>
        <w:tabs>
          <w:tab w:val="left" w:pos="0"/>
        </w:tabs>
        <w:spacing w:before="0" w:after="0" w:line="240" w:lineRule="auto"/>
        <w:ind w:right="20" w:firstLine="0"/>
        <w:rPr>
          <w:sz w:val="24"/>
          <w:szCs w:val="24"/>
        </w:rPr>
      </w:pPr>
    </w:p>
    <w:p w:rsidR="00A55715" w:rsidRPr="00BD4F43" w:rsidRDefault="00A55715" w:rsidP="00A55715">
      <w:pPr>
        <w:widowControl w:val="0"/>
        <w:autoSpaceDE w:val="0"/>
        <w:autoSpaceDN w:val="0"/>
        <w:adjustRightInd w:val="0"/>
        <w:jc w:val="both"/>
        <w:outlineLvl w:val="2"/>
        <w:rPr>
          <w:b/>
        </w:rPr>
      </w:pPr>
    </w:p>
    <w:tbl>
      <w:tblPr>
        <w:tblW w:w="10617" w:type="dxa"/>
        <w:tblInd w:w="-699" w:type="dxa"/>
        <w:tblLayout w:type="fixed"/>
        <w:tblCellMar>
          <w:left w:w="10" w:type="dxa"/>
          <w:right w:w="10" w:type="dxa"/>
        </w:tblCellMar>
        <w:tblLook w:val="0000"/>
      </w:tblPr>
      <w:tblGrid>
        <w:gridCol w:w="1279"/>
        <w:gridCol w:w="4392"/>
        <w:gridCol w:w="4946"/>
      </w:tblGrid>
      <w:tr w:rsidR="00A55715" w:rsidRPr="00BD4F43" w:rsidTr="006A50D5">
        <w:trPr>
          <w:trHeight w:hRule="exact" w:val="580"/>
        </w:trPr>
        <w:tc>
          <w:tcPr>
            <w:tcW w:w="1279" w:type="dxa"/>
            <w:tcBorders>
              <w:top w:val="single" w:sz="4" w:space="0" w:color="auto"/>
              <w:left w:val="single" w:sz="4" w:space="0" w:color="auto"/>
            </w:tcBorders>
            <w:shd w:val="clear" w:color="auto" w:fill="FFFFFF"/>
          </w:tcPr>
          <w:p w:rsidR="00A55715" w:rsidRPr="00BD4F43" w:rsidRDefault="00A55715" w:rsidP="006A50D5">
            <w:pPr>
              <w:pStyle w:val="21"/>
              <w:shd w:val="clear" w:color="auto" w:fill="auto"/>
              <w:spacing w:before="0" w:after="0" w:line="240" w:lineRule="auto"/>
              <w:ind w:left="140" w:firstLine="0"/>
              <w:rPr>
                <w:sz w:val="24"/>
                <w:szCs w:val="24"/>
              </w:rPr>
            </w:pPr>
            <w:r w:rsidRPr="00BD4F43">
              <w:rPr>
                <w:rStyle w:val="1"/>
                <w:sz w:val="24"/>
                <w:szCs w:val="24"/>
              </w:rPr>
              <w:t>№</w:t>
            </w:r>
          </w:p>
        </w:tc>
        <w:tc>
          <w:tcPr>
            <w:tcW w:w="4392" w:type="dxa"/>
            <w:tcBorders>
              <w:top w:val="single" w:sz="4" w:space="0" w:color="auto"/>
              <w:left w:val="single" w:sz="4" w:space="0" w:color="auto"/>
            </w:tcBorders>
            <w:shd w:val="clear" w:color="auto" w:fill="FFFFFF"/>
          </w:tcPr>
          <w:p w:rsidR="00A55715" w:rsidRPr="00BD4F43" w:rsidRDefault="00A55715" w:rsidP="006A50D5">
            <w:pPr>
              <w:pStyle w:val="21"/>
              <w:shd w:val="clear" w:color="auto" w:fill="auto"/>
              <w:spacing w:before="0" w:after="0" w:line="240" w:lineRule="auto"/>
              <w:ind w:firstLine="0"/>
              <w:rPr>
                <w:sz w:val="24"/>
                <w:szCs w:val="24"/>
              </w:rPr>
            </w:pPr>
            <w:r w:rsidRPr="00BD4F43">
              <w:rPr>
                <w:rStyle w:val="1"/>
                <w:sz w:val="24"/>
                <w:szCs w:val="24"/>
              </w:rPr>
              <w:t>Объект, расположенный на ограждаемой территории</w:t>
            </w:r>
          </w:p>
        </w:tc>
        <w:tc>
          <w:tcPr>
            <w:tcW w:w="4946" w:type="dxa"/>
            <w:tcBorders>
              <w:top w:val="single" w:sz="4" w:space="0" w:color="auto"/>
              <w:left w:val="single" w:sz="4" w:space="0" w:color="auto"/>
              <w:right w:val="single" w:sz="4" w:space="0" w:color="auto"/>
            </w:tcBorders>
            <w:shd w:val="clear" w:color="auto" w:fill="FFFFFF"/>
          </w:tcPr>
          <w:p w:rsidR="00A55715" w:rsidRPr="00BD4F43" w:rsidRDefault="00A55715" w:rsidP="006A50D5">
            <w:pPr>
              <w:pStyle w:val="21"/>
              <w:shd w:val="clear" w:color="auto" w:fill="auto"/>
              <w:spacing w:before="0" w:after="0" w:line="240" w:lineRule="auto"/>
              <w:ind w:firstLine="0"/>
              <w:rPr>
                <w:sz w:val="24"/>
                <w:szCs w:val="24"/>
              </w:rPr>
            </w:pPr>
            <w:r w:rsidRPr="00BD4F43">
              <w:rPr>
                <w:rStyle w:val="1"/>
                <w:sz w:val="24"/>
                <w:szCs w:val="24"/>
              </w:rPr>
              <w:t>Вид и параметры ограждений</w:t>
            </w:r>
          </w:p>
        </w:tc>
      </w:tr>
      <w:tr w:rsidR="00A55715" w:rsidRPr="00BD4F43" w:rsidTr="006A50D5">
        <w:trPr>
          <w:trHeight w:hRule="exact" w:val="8360"/>
        </w:trPr>
        <w:tc>
          <w:tcPr>
            <w:tcW w:w="1279" w:type="dxa"/>
            <w:tcBorders>
              <w:top w:val="single" w:sz="4" w:space="0" w:color="auto"/>
              <w:left w:val="single" w:sz="4" w:space="0" w:color="auto"/>
            </w:tcBorders>
            <w:shd w:val="clear" w:color="auto" w:fill="FFFFFF"/>
          </w:tcPr>
          <w:p w:rsidR="00A55715" w:rsidRPr="00BD4F43" w:rsidRDefault="00A55715" w:rsidP="006A50D5">
            <w:pPr>
              <w:jc w:val="both"/>
            </w:pPr>
            <w:r>
              <w:t>1.</w:t>
            </w:r>
          </w:p>
        </w:tc>
        <w:tc>
          <w:tcPr>
            <w:tcW w:w="4392" w:type="dxa"/>
            <w:tcBorders>
              <w:top w:val="single" w:sz="4" w:space="0" w:color="auto"/>
              <w:left w:val="single" w:sz="4" w:space="0" w:color="auto"/>
            </w:tcBorders>
            <w:shd w:val="clear" w:color="auto" w:fill="FFFFFF"/>
          </w:tcPr>
          <w:p w:rsidR="00A55715" w:rsidRPr="00BD4F43" w:rsidRDefault="00A55715" w:rsidP="006A50D5">
            <w:pPr>
              <w:pStyle w:val="21"/>
              <w:shd w:val="clear" w:color="auto" w:fill="auto"/>
              <w:spacing w:before="0" w:after="0" w:line="240" w:lineRule="auto"/>
              <w:ind w:left="120" w:firstLine="0"/>
              <w:rPr>
                <w:sz w:val="24"/>
                <w:szCs w:val="24"/>
              </w:rPr>
            </w:pPr>
            <w:r w:rsidRPr="00BD4F43">
              <w:rPr>
                <w:rStyle w:val="1"/>
                <w:sz w:val="24"/>
                <w:szCs w:val="24"/>
              </w:rPr>
              <w:t>Многоквартирные жилые дома малоэтажной и среднеэтажной застройки, за исключением застройки следующих типов:</w:t>
            </w:r>
          </w:p>
          <w:p w:rsidR="00A55715" w:rsidRPr="00BD4F43" w:rsidRDefault="00A55715" w:rsidP="006A50D5">
            <w:pPr>
              <w:pStyle w:val="21"/>
              <w:numPr>
                <w:ilvl w:val="0"/>
                <w:numId w:val="8"/>
              </w:numPr>
              <w:shd w:val="clear" w:color="auto" w:fill="auto"/>
              <w:tabs>
                <w:tab w:val="left" w:pos="260"/>
              </w:tabs>
              <w:spacing w:before="0" w:after="0" w:line="240" w:lineRule="auto"/>
              <w:ind w:left="720"/>
              <w:rPr>
                <w:sz w:val="24"/>
                <w:szCs w:val="24"/>
              </w:rPr>
            </w:pPr>
            <w:r w:rsidRPr="00BD4F43">
              <w:rPr>
                <w:rStyle w:val="1"/>
                <w:sz w:val="24"/>
                <w:szCs w:val="24"/>
              </w:rPr>
              <w:t>квартальная застройка, образующая замкнутый периметр, при условии отсутствия внутри квартала объектов общественного назначения и транзитных пешеходных путей;</w:t>
            </w:r>
          </w:p>
          <w:p w:rsidR="00A55715" w:rsidRPr="00BD4F43" w:rsidRDefault="00A55715" w:rsidP="006A50D5">
            <w:pPr>
              <w:pStyle w:val="21"/>
              <w:numPr>
                <w:ilvl w:val="0"/>
                <w:numId w:val="8"/>
              </w:numPr>
              <w:shd w:val="clear" w:color="auto" w:fill="auto"/>
              <w:tabs>
                <w:tab w:val="left" w:pos="264"/>
              </w:tabs>
              <w:spacing w:before="0" w:after="0" w:line="240" w:lineRule="auto"/>
              <w:ind w:left="720"/>
              <w:rPr>
                <w:sz w:val="24"/>
                <w:szCs w:val="24"/>
              </w:rPr>
            </w:pPr>
            <w:r w:rsidRPr="00BD4F43">
              <w:rPr>
                <w:rStyle w:val="1"/>
                <w:sz w:val="24"/>
                <w:szCs w:val="24"/>
              </w:rPr>
              <w:t>жилая застройка, образующая замкнутое единое дворовое пространство, при условии отсутствия внутри двора объектов общественного назначения и транзитных пешеходных путей;</w:t>
            </w:r>
          </w:p>
          <w:p w:rsidR="00A55715" w:rsidRPr="00BD4F43" w:rsidRDefault="00A55715" w:rsidP="006A50D5">
            <w:pPr>
              <w:pStyle w:val="21"/>
              <w:numPr>
                <w:ilvl w:val="0"/>
                <w:numId w:val="8"/>
              </w:numPr>
              <w:shd w:val="clear" w:color="auto" w:fill="auto"/>
              <w:tabs>
                <w:tab w:val="left" w:pos="260"/>
              </w:tabs>
              <w:spacing w:before="0" w:after="0" w:line="240" w:lineRule="auto"/>
              <w:ind w:left="720"/>
              <w:rPr>
                <w:sz w:val="24"/>
                <w:szCs w:val="24"/>
              </w:rPr>
            </w:pPr>
            <w:r w:rsidRPr="00BD4F43">
              <w:rPr>
                <w:rStyle w:val="1"/>
                <w:sz w:val="24"/>
                <w:szCs w:val="24"/>
              </w:rPr>
              <w:t>многоквартирные жилые дома, построенные во исполнение договоров застроенных территорий, граничащие с ветхим и аварийным жилым фондом, подлежащим реконструкции.</w:t>
            </w:r>
          </w:p>
        </w:tc>
        <w:tc>
          <w:tcPr>
            <w:tcW w:w="4946" w:type="dxa"/>
            <w:tcBorders>
              <w:top w:val="single" w:sz="4" w:space="0" w:color="auto"/>
              <w:left w:val="single" w:sz="4" w:space="0" w:color="auto"/>
              <w:right w:val="single" w:sz="4" w:space="0" w:color="auto"/>
            </w:tcBorders>
            <w:shd w:val="clear" w:color="auto" w:fill="FFFFFF"/>
          </w:tcPr>
          <w:p w:rsidR="00A55715" w:rsidRPr="00BD4F43" w:rsidRDefault="00A55715" w:rsidP="006A50D5">
            <w:pPr>
              <w:pStyle w:val="21"/>
              <w:shd w:val="clear" w:color="auto" w:fill="auto"/>
              <w:spacing w:before="0" w:after="0" w:line="240" w:lineRule="auto"/>
              <w:ind w:left="120" w:firstLine="0"/>
              <w:rPr>
                <w:sz w:val="24"/>
                <w:szCs w:val="24"/>
              </w:rPr>
            </w:pPr>
            <w:r w:rsidRPr="00BD4F43">
              <w:rPr>
                <w:rStyle w:val="1"/>
                <w:sz w:val="24"/>
                <w:szCs w:val="24"/>
              </w:rPr>
              <w:t>Прозрачные ограждения не более 0,9 м, ограждающие элементы высотой не более 0,75 м. Установка сплошных ограждений не допускается</w:t>
            </w:r>
          </w:p>
        </w:tc>
      </w:tr>
      <w:tr w:rsidR="00A55715" w:rsidRPr="00BD4F43" w:rsidTr="006A50D5">
        <w:trPr>
          <w:trHeight w:hRule="exact" w:val="5388"/>
        </w:trPr>
        <w:tc>
          <w:tcPr>
            <w:tcW w:w="1279" w:type="dxa"/>
            <w:tcBorders>
              <w:top w:val="single" w:sz="4" w:space="0" w:color="auto"/>
              <w:left w:val="single" w:sz="4" w:space="0" w:color="auto"/>
            </w:tcBorders>
            <w:shd w:val="clear" w:color="auto" w:fill="FFFFFF"/>
          </w:tcPr>
          <w:p w:rsidR="00A55715" w:rsidRPr="00BD4F43" w:rsidRDefault="00A55715" w:rsidP="006A50D5">
            <w:pPr>
              <w:pStyle w:val="21"/>
              <w:shd w:val="clear" w:color="auto" w:fill="auto"/>
              <w:spacing w:before="0" w:after="0" w:line="240" w:lineRule="auto"/>
              <w:ind w:left="140" w:firstLine="0"/>
              <w:rPr>
                <w:sz w:val="24"/>
                <w:szCs w:val="24"/>
              </w:rPr>
            </w:pPr>
            <w:r w:rsidRPr="00BD4F43">
              <w:rPr>
                <w:rStyle w:val="1"/>
                <w:sz w:val="24"/>
                <w:szCs w:val="24"/>
              </w:rPr>
              <w:lastRenderedPageBreak/>
              <w:t>2.</w:t>
            </w:r>
          </w:p>
        </w:tc>
        <w:tc>
          <w:tcPr>
            <w:tcW w:w="4392" w:type="dxa"/>
            <w:tcBorders>
              <w:top w:val="single" w:sz="4" w:space="0" w:color="auto"/>
              <w:left w:val="single" w:sz="4" w:space="0" w:color="auto"/>
            </w:tcBorders>
            <w:shd w:val="clear" w:color="auto" w:fill="FFFFFF"/>
          </w:tcPr>
          <w:p w:rsidR="00A55715" w:rsidRPr="00BD4F43" w:rsidRDefault="00A55715" w:rsidP="006A50D5">
            <w:pPr>
              <w:pStyle w:val="21"/>
              <w:shd w:val="clear" w:color="auto" w:fill="auto"/>
              <w:spacing w:before="0" w:after="0" w:line="240" w:lineRule="auto"/>
              <w:ind w:left="120" w:firstLine="0"/>
              <w:rPr>
                <w:sz w:val="24"/>
                <w:szCs w:val="24"/>
              </w:rPr>
            </w:pPr>
            <w:r w:rsidRPr="00BD4F43">
              <w:rPr>
                <w:rStyle w:val="1"/>
                <w:sz w:val="24"/>
                <w:szCs w:val="24"/>
              </w:rPr>
              <w:t>Многоквартирные жилые дома средней и многоэтажной застройки следующих типов:</w:t>
            </w:r>
          </w:p>
          <w:p w:rsidR="00A55715" w:rsidRPr="00BD4F43" w:rsidRDefault="00A55715" w:rsidP="006A50D5">
            <w:pPr>
              <w:pStyle w:val="21"/>
              <w:numPr>
                <w:ilvl w:val="0"/>
                <w:numId w:val="9"/>
              </w:numPr>
              <w:shd w:val="clear" w:color="auto" w:fill="auto"/>
              <w:tabs>
                <w:tab w:val="left" w:pos="271"/>
              </w:tabs>
              <w:spacing w:before="0" w:after="0" w:line="240" w:lineRule="auto"/>
              <w:ind w:left="120" w:firstLine="0"/>
              <w:rPr>
                <w:sz w:val="24"/>
                <w:szCs w:val="24"/>
              </w:rPr>
            </w:pPr>
            <w:r w:rsidRPr="00BD4F43">
              <w:rPr>
                <w:rStyle w:val="1"/>
                <w:sz w:val="24"/>
                <w:szCs w:val="24"/>
              </w:rPr>
              <w:t>квартальная застройка, образующая замкнутый периметр, при условии отсутствия внутри квартала объектов общественного назначения и транзитных пешеходных путей;</w:t>
            </w:r>
          </w:p>
          <w:p w:rsidR="00A55715" w:rsidRPr="00BD4F43" w:rsidRDefault="00A55715" w:rsidP="006A50D5">
            <w:pPr>
              <w:pStyle w:val="21"/>
              <w:numPr>
                <w:ilvl w:val="0"/>
                <w:numId w:val="9"/>
              </w:numPr>
              <w:shd w:val="clear" w:color="auto" w:fill="auto"/>
              <w:tabs>
                <w:tab w:val="left" w:pos="264"/>
              </w:tabs>
              <w:spacing w:before="0" w:after="0" w:line="240" w:lineRule="auto"/>
              <w:ind w:left="120" w:firstLine="0"/>
              <w:rPr>
                <w:sz w:val="24"/>
                <w:szCs w:val="24"/>
              </w:rPr>
            </w:pPr>
            <w:r w:rsidRPr="00BD4F43">
              <w:rPr>
                <w:rStyle w:val="1"/>
                <w:sz w:val="24"/>
                <w:szCs w:val="24"/>
              </w:rPr>
              <w:t>жилая застройка, образующая замкнутое единое дворовое пространство, при условии отсутствия внутри двора объектов общественного назначения и транзитных пешеходных путей;</w:t>
            </w:r>
          </w:p>
          <w:p w:rsidR="00A55715" w:rsidRPr="00BD4F43" w:rsidRDefault="00A55715" w:rsidP="006A50D5">
            <w:pPr>
              <w:pStyle w:val="21"/>
              <w:numPr>
                <w:ilvl w:val="0"/>
                <w:numId w:val="9"/>
              </w:numPr>
              <w:shd w:val="clear" w:color="auto" w:fill="auto"/>
              <w:tabs>
                <w:tab w:val="left" w:pos="257"/>
              </w:tabs>
              <w:spacing w:before="0" w:after="0" w:line="240" w:lineRule="auto"/>
              <w:ind w:left="120" w:firstLine="0"/>
              <w:rPr>
                <w:sz w:val="24"/>
                <w:szCs w:val="24"/>
              </w:rPr>
            </w:pPr>
            <w:r w:rsidRPr="00BD4F43">
              <w:rPr>
                <w:rStyle w:val="1"/>
                <w:sz w:val="24"/>
                <w:szCs w:val="24"/>
              </w:rPr>
              <w:t>многоквартирные жилые дома, построенные во исполнение договоров застроенных территорий, граничащие с ветхим и аварийным жилым фондом, подлежащим реконструкции</w:t>
            </w:r>
          </w:p>
        </w:tc>
        <w:tc>
          <w:tcPr>
            <w:tcW w:w="4946" w:type="dxa"/>
            <w:tcBorders>
              <w:top w:val="single" w:sz="4" w:space="0" w:color="auto"/>
              <w:left w:val="single" w:sz="4" w:space="0" w:color="auto"/>
              <w:right w:val="single" w:sz="4" w:space="0" w:color="auto"/>
            </w:tcBorders>
            <w:shd w:val="clear" w:color="auto" w:fill="FFFFFF"/>
          </w:tcPr>
          <w:p w:rsidR="00A55715" w:rsidRPr="00BD4F43" w:rsidRDefault="00A55715" w:rsidP="006A50D5">
            <w:pPr>
              <w:pStyle w:val="21"/>
              <w:shd w:val="clear" w:color="auto" w:fill="auto"/>
              <w:spacing w:before="0" w:after="0" w:line="240" w:lineRule="auto"/>
              <w:ind w:left="120" w:firstLine="0"/>
              <w:rPr>
                <w:sz w:val="24"/>
                <w:szCs w:val="24"/>
              </w:rPr>
            </w:pPr>
            <w:r w:rsidRPr="00BD4F43">
              <w:rPr>
                <w:rStyle w:val="1"/>
                <w:sz w:val="24"/>
                <w:szCs w:val="24"/>
              </w:rPr>
              <w:t>Ограждающие устройства, прозрачные ограждения высотой не более 1,6 м, ограждающие элементы высотой не более 0,75 м</w:t>
            </w:r>
          </w:p>
        </w:tc>
      </w:tr>
      <w:tr w:rsidR="00A55715" w:rsidRPr="00BD4F43" w:rsidTr="006A50D5">
        <w:trPr>
          <w:trHeight w:hRule="exact" w:val="2402"/>
        </w:trPr>
        <w:tc>
          <w:tcPr>
            <w:tcW w:w="1279" w:type="dxa"/>
            <w:tcBorders>
              <w:top w:val="single" w:sz="4" w:space="0" w:color="auto"/>
              <w:left w:val="single" w:sz="4" w:space="0" w:color="auto"/>
            </w:tcBorders>
            <w:shd w:val="clear" w:color="auto" w:fill="FFFFFF"/>
          </w:tcPr>
          <w:p w:rsidR="00A55715" w:rsidRPr="00BD4F43" w:rsidRDefault="00A55715" w:rsidP="006A50D5">
            <w:pPr>
              <w:pStyle w:val="21"/>
              <w:shd w:val="clear" w:color="auto" w:fill="auto"/>
              <w:spacing w:before="0" w:after="0" w:line="240" w:lineRule="auto"/>
              <w:ind w:left="140" w:firstLine="0"/>
              <w:rPr>
                <w:sz w:val="24"/>
                <w:szCs w:val="24"/>
              </w:rPr>
            </w:pPr>
            <w:r w:rsidRPr="00BD4F43">
              <w:rPr>
                <w:rStyle w:val="1"/>
                <w:sz w:val="24"/>
                <w:szCs w:val="24"/>
              </w:rPr>
              <w:t>3.</w:t>
            </w:r>
          </w:p>
        </w:tc>
        <w:tc>
          <w:tcPr>
            <w:tcW w:w="4392" w:type="dxa"/>
            <w:tcBorders>
              <w:top w:val="single" w:sz="4" w:space="0" w:color="auto"/>
              <w:left w:val="single" w:sz="4" w:space="0" w:color="auto"/>
            </w:tcBorders>
            <w:shd w:val="clear" w:color="auto" w:fill="FFFFFF"/>
          </w:tcPr>
          <w:p w:rsidR="00A55715" w:rsidRPr="00BD4F43" w:rsidRDefault="00A55715" w:rsidP="006A50D5">
            <w:pPr>
              <w:pStyle w:val="21"/>
              <w:shd w:val="clear" w:color="auto" w:fill="auto"/>
              <w:spacing w:before="0" w:after="0" w:line="240" w:lineRule="auto"/>
              <w:ind w:left="120" w:firstLine="0"/>
              <w:rPr>
                <w:sz w:val="24"/>
                <w:szCs w:val="24"/>
              </w:rPr>
            </w:pPr>
            <w:r w:rsidRPr="00BD4F43">
              <w:rPr>
                <w:rStyle w:val="1"/>
                <w:sz w:val="24"/>
                <w:szCs w:val="24"/>
              </w:rPr>
              <w:t>Индивидуальные жилые дома</w:t>
            </w:r>
          </w:p>
        </w:tc>
        <w:tc>
          <w:tcPr>
            <w:tcW w:w="4946" w:type="dxa"/>
            <w:tcBorders>
              <w:top w:val="single" w:sz="4" w:space="0" w:color="auto"/>
              <w:left w:val="single" w:sz="4" w:space="0" w:color="auto"/>
              <w:right w:val="single" w:sz="4" w:space="0" w:color="auto"/>
            </w:tcBorders>
            <w:shd w:val="clear" w:color="auto" w:fill="FFFFFF"/>
          </w:tcPr>
          <w:p w:rsidR="00A55715" w:rsidRPr="00BD4F43" w:rsidRDefault="00A55715" w:rsidP="006A50D5">
            <w:pPr>
              <w:pStyle w:val="21"/>
              <w:shd w:val="clear" w:color="auto" w:fill="auto"/>
              <w:spacing w:before="0" w:after="0" w:line="240" w:lineRule="auto"/>
              <w:ind w:left="120" w:firstLine="0"/>
              <w:rPr>
                <w:sz w:val="24"/>
                <w:szCs w:val="24"/>
              </w:rPr>
            </w:pPr>
            <w:r w:rsidRPr="00BD4F43">
              <w:rPr>
                <w:rStyle w:val="1"/>
                <w:sz w:val="24"/>
                <w:szCs w:val="24"/>
              </w:rPr>
              <w:t>Ограждения высотой не более 2 м</w:t>
            </w:r>
            <w:r>
              <w:rPr>
                <w:rStyle w:val="1"/>
                <w:sz w:val="24"/>
                <w:szCs w:val="24"/>
              </w:rPr>
              <w:t xml:space="preserve"> со стороны фасада</w:t>
            </w:r>
            <w:r w:rsidRPr="00BD4F43">
              <w:rPr>
                <w:rStyle w:val="1"/>
                <w:sz w:val="24"/>
                <w:szCs w:val="24"/>
              </w:rPr>
              <w:t xml:space="preserve">, </w:t>
            </w:r>
            <w:r>
              <w:rPr>
                <w:rStyle w:val="1"/>
                <w:sz w:val="24"/>
                <w:szCs w:val="24"/>
              </w:rPr>
              <w:t>со стороны улиц не более 1.8 м. Ограждения между участками должны быть прозрачными. По взаимному согласию с соседями допускается установка сплошных ограждений с учетом соблюдения норм инсоляции участка и помещений жилого дома.</w:t>
            </w:r>
          </w:p>
        </w:tc>
      </w:tr>
      <w:tr w:rsidR="00A55715" w:rsidRPr="00BD4F43" w:rsidTr="006A50D5">
        <w:trPr>
          <w:trHeight w:hRule="exact" w:val="1940"/>
        </w:trPr>
        <w:tc>
          <w:tcPr>
            <w:tcW w:w="1279" w:type="dxa"/>
            <w:tcBorders>
              <w:top w:val="single" w:sz="4" w:space="0" w:color="auto"/>
              <w:left w:val="single" w:sz="4" w:space="0" w:color="auto"/>
            </w:tcBorders>
            <w:shd w:val="clear" w:color="auto" w:fill="FFFFFF"/>
          </w:tcPr>
          <w:p w:rsidR="00A55715" w:rsidRPr="00BD4F43" w:rsidRDefault="00A55715" w:rsidP="006A50D5">
            <w:pPr>
              <w:pStyle w:val="21"/>
              <w:shd w:val="clear" w:color="auto" w:fill="auto"/>
              <w:spacing w:before="0" w:after="0" w:line="240" w:lineRule="auto"/>
              <w:ind w:left="140" w:firstLine="0"/>
              <w:rPr>
                <w:sz w:val="24"/>
                <w:szCs w:val="24"/>
              </w:rPr>
            </w:pPr>
            <w:r w:rsidRPr="00BD4F43">
              <w:rPr>
                <w:rStyle w:val="1"/>
                <w:sz w:val="24"/>
                <w:szCs w:val="24"/>
              </w:rPr>
              <w:t>4.</w:t>
            </w:r>
          </w:p>
        </w:tc>
        <w:tc>
          <w:tcPr>
            <w:tcW w:w="4392" w:type="dxa"/>
            <w:tcBorders>
              <w:top w:val="single" w:sz="4" w:space="0" w:color="auto"/>
              <w:left w:val="single" w:sz="4" w:space="0" w:color="auto"/>
            </w:tcBorders>
            <w:shd w:val="clear" w:color="auto" w:fill="FFFFFF"/>
          </w:tcPr>
          <w:p w:rsidR="00A55715" w:rsidRPr="00BD4F43" w:rsidRDefault="00A55715" w:rsidP="006A50D5">
            <w:pPr>
              <w:pStyle w:val="21"/>
              <w:shd w:val="clear" w:color="auto" w:fill="auto"/>
              <w:spacing w:before="0" w:after="0" w:line="240" w:lineRule="auto"/>
              <w:ind w:left="120" w:firstLine="0"/>
              <w:rPr>
                <w:sz w:val="24"/>
                <w:szCs w:val="24"/>
              </w:rPr>
            </w:pPr>
            <w:r w:rsidRPr="00BD4F43">
              <w:rPr>
                <w:rStyle w:val="1"/>
                <w:sz w:val="24"/>
                <w:szCs w:val="24"/>
              </w:rPr>
              <w:t>Жилые дома блокированной застройки</w:t>
            </w:r>
          </w:p>
        </w:tc>
        <w:tc>
          <w:tcPr>
            <w:tcW w:w="4946" w:type="dxa"/>
            <w:tcBorders>
              <w:top w:val="single" w:sz="4" w:space="0" w:color="auto"/>
              <w:left w:val="single" w:sz="4" w:space="0" w:color="auto"/>
              <w:right w:val="single" w:sz="4" w:space="0" w:color="auto"/>
            </w:tcBorders>
            <w:shd w:val="clear" w:color="auto" w:fill="FFFFFF"/>
          </w:tcPr>
          <w:p w:rsidR="00A55715" w:rsidRPr="00BD4F43" w:rsidRDefault="00A55715" w:rsidP="006A50D5">
            <w:pPr>
              <w:pStyle w:val="21"/>
              <w:shd w:val="clear" w:color="auto" w:fill="auto"/>
              <w:spacing w:before="0" w:after="0" w:line="240" w:lineRule="auto"/>
              <w:ind w:left="120" w:firstLine="0"/>
              <w:rPr>
                <w:sz w:val="24"/>
                <w:szCs w:val="24"/>
              </w:rPr>
            </w:pPr>
            <w:r w:rsidRPr="00BD4F43">
              <w:rPr>
                <w:rStyle w:val="1"/>
                <w:sz w:val="24"/>
                <w:szCs w:val="24"/>
              </w:rPr>
              <w:t>Вдоль общего фасада - единые по внешнему виду прозрачные ограждения высотой не более 0,9 м и ограждающие элементы высотой не более 0,75 м. Между участками - прозрачные, комбинированные ограждения, живая изгородь высотой не более 1,6м</w:t>
            </w:r>
          </w:p>
        </w:tc>
      </w:tr>
      <w:tr w:rsidR="00A55715" w:rsidRPr="00BD4F43" w:rsidTr="006A50D5">
        <w:trPr>
          <w:trHeight w:hRule="exact" w:val="1740"/>
        </w:trPr>
        <w:tc>
          <w:tcPr>
            <w:tcW w:w="1279" w:type="dxa"/>
            <w:tcBorders>
              <w:top w:val="single" w:sz="4" w:space="0" w:color="auto"/>
              <w:left w:val="single" w:sz="4" w:space="0" w:color="auto"/>
              <w:bottom w:val="single" w:sz="4" w:space="0" w:color="auto"/>
            </w:tcBorders>
            <w:shd w:val="clear" w:color="auto" w:fill="FFFFFF"/>
          </w:tcPr>
          <w:p w:rsidR="00A55715" w:rsidRPr="00BD4F43" w:rsidRDefault="00A55715" w:rsidP="006A50D5">
            <w:pPr>
              <w:pStyle w:val="21"/>
              <w:shd w:val="clear" w:color="auto" w:fill="auto"/>
              <w:spacing w:before="0" w:after="0" w:line="240" w:lineRule="auto"/>
              <w:ind w:left="140" w:firstLine="0"/>
              <w:rPr>
                <w:sz w:val="24"/>
                <w:szCs w:val="24"/>
              </w:rPr>
            </w:pPr>
            <w:r w:rsidRPr="00BD4F43">
              <w:rPr>
                <w:rStyle w:val="1"/>
                <w:sz w:val="24"/>
                <w:szCs w:val="24"/>
              </w:rPr>
              <w:t>5.</w:t>
            </w:r>
          </w:p>
        </w:tc>
        <w:tc>
          <w:tcPr>
            <w:tcW w:w="4392" w:type="dxa"/>
            <w:tcBorders>
              <w:top w:val="single" w:sz="4" w:space="0" w:color="auto"/>
              <w:left w:val="single" w:sz="4" w:space="0" w:color="auto"/>
              <w:bottom w:val="single" w:sz="4" w:space="0" w:color="auto"/>
            </w:tcBorders>
            <w:shd w:val="clear" w:color="auto" w:fill="FFFFFF"/>
          </w:tcPr>
          <w:p w:rsidR="00A55715" w:rsidRPr="00BD4F43" w:rsidRDefault="00A55715" w:rsidP="006A50D5">
            <w:pPr>
              <w:pStyle w:val="21"/>
              <w:shd w:val="clear" w:color="auto" w:fill="auto"/>
              <w:spacing w:before="0" w:after="0" w:line="240" w:lineRule="auto"/>
              <w:ind w:left="120" w:firstLine="0"/>
              <w:rPr>
                <w:sz w:val="24"/>
                <w:szCs w:val="24"/>
              </w:rPr>
            </w:pPr>
            <w:r w:rsidRPr="00BD4F43">
              <w:rPr>
                <w:rStyle w:val="1"/>
                <w:sz w:val="24"/>
                <w:szCs w:val="24"/>
              </w:rPr>
              <w:t>Здания дошкольных образовательных организаций, общеобразовательных организаций, организаций здравоохранения (за исключениемстационаров психиатрического и инфекционного профиля)</w:t>
            </w:r>
          </w:p>
        </w:tc>
        <w:tc>
          <w:tcPr>
            <w:tcW w:w="4946" w:type="dxa"/>
            <w:tcBorders>
              <w:top w:val="single" w:sz="4" w:space="0" w:color="auto"/>
              <w:left w:val="single" w:sz="4" w:space="0" w:color="auto"/>
              <w:bottom w:val="single" w:sz="4" w:space="0" w:color="auto"/>
              <w:right w:val="single" w:sz="4" w:space="0" w:color="auto"/>
            </w:tcBorders>
            <w:shd w:val="clear" w:color="auto" w:fill="FFFFFF"/>
          </w:tcPr>
          <w:p w:rsidR="00A55715" w:rsidRPr="00BD4F43" w:rsidRDefault="00A55715" w:rsidP="006A50D5">
            <w:pPr>
              <w:pStyle w:val="21"/>
              <w:shd w:val="clear" w:color="auto" w:fill="auto"/>
              <w:spacing w:before="0" w:after="0" w:line="240" w:lineRule="auto"/>
              <w:ind w:left="120" w:firstLine="0"/>
              <w:rPr>
                <w:sz w:val="24"/>
                <w:szCs w:val="24"/>
              </w:rPr>
            </w:pPr>
            <w:r w:rsidRPr="00BD4F43">
              <w:rPr>
                <w:rStyle w:val="1"/>
                <w:sz w:val="24"/>
                <w:szCs w:val="24"/>
              </w:rPr>
              <w:t>Прозрачные ограждения высотой не более 1,6 м, а в случаях, предусмотренных законодательством, - звукопоглощающие панели</w:t>
            </w:r>
          </w:p>
        </w:tc>
      </w:tr>
      <w:tr w:rsidR="00A55715" w:rsidRPr="00BD4F43" w:rsidTr="006A50D5">
        <w:trPr>
          <w:trHeight w:hRule="exact" w:val="1127"/>
        </w:trPr>
        <w:tc>
          <w:tcPr>
            <w:tcW w:w="1279" w:type="dxa"/>
            <w:tcBorders>
              <w:top w:val="single" w:sz="4" w:space="0" w:color="auto"/>
              <w:left w:val="single" w:sz="4" w:space="0" w:color="auto"/>
              <w:bottom w:val="single" w:sz="4" w:space="0" w:color="auto"/>
            </w:tcBorders>
            <w:shd w:val="clear" w:color="auto" w:fill="FFFFFF"/>
          </w:tcPr>
          <w:p w:rsidR="00A55715" w:rsidRPr="00BD4F43" w:rsidRDefault="00A55715" w:rsidP="006A50D5">
            <w:pPr>
              <w:pStyle w:val="21"/>
              <w:shd w:val="clear" w:color="auto" w:fill="auto"/>
              <w:spacing w:before="0" w:after="0" w:line="240" w:lineRule="auto"/>
              <w:ind w:left="140" w:firstLine="0"/>
              <w:rPr>
                <w:rStyle w:val="1"/>
                <w:sz w:val="24"/>
                <w:szCs w:val="24"/>
              </w:rPr>
            </w:pPr>
            <w:r w:rsidRPr="00BD4F43">
              <w:rPr>
                <w:rStyle w:val="1"/>
                <w:sz w:val="24"/>
                <w:szCs w:val="24"/>
              </w:rPr>
              <w:t>6</w:t>
            </w:r>
            <w:r>
              <w:rPr>
                <w:rStyle w:val="1"/>
                <w:sz w:val="24"/>
                <w:szCs w:val="24"/>
              </w:rPr>
              <w:t>.</w:t>
            </w:r>
          </w:p>
        </w:tc>
        <w:tc>
          <w:tcPr>
            <w:tcW w:w="4392" w:type="dxa"/>
            <w:tcBorders>
              <w:top w:val="single" w:sz="4" w:space="0" w:color="auto"/>
              <w:left w:val="single" w:sz="4" w:space="0" w:color="auto"/>
              <w:bottom w:val="single" w:sz="4" w:space="0" w:color="auto"/>
            </w:tcBorders>
            <w:shd w:val="clear" w:color="auto" w:fill="FFFFFF"/>
          </w:tcPr>
          <w:p w:rsidR="00A55715" w:rsidRPr="00BD4F43" w:rsidRDefault="00A55715" w:rsidP="006A50D5">
            <w:pPr>
              <w:pStyle w:val="21"/>
              <w:shd w:val="clear" w:color="auto" w:fill="auto"/>
              <w:spacing w:before="0" w:after="0" w:line="240" w:lineRule="auto"/>
              <w:ind w:left="120" w:firstLine="0"/>
              <w:rPr>
                <w:rStyle w:val="1"/>
                <w:sz w:val="24"/>
                <w:szCs w:val="24"/>
              </w:rPr>
            </w:pPr>
            <w:r w:rsidRPr="00BD4F43">
              <w:rPr>
                <w:rStyle w:val="1"/>
                <w:sz w:val="24"/>
                <w:szCs w:val="24"/>
              </w:rPr>
              <w:t>Здания организаций здравоохранения - стационаров психиатрического и инфекционного профиля</w:t>
            </w:r>
          </w:p>
        </w:tc>
        <w:tc>
          <w:tcPr>
            <w:tcW w:w="4946" w:type="dxa"/>
            <w:tcBorders>
              <w:top w:val="single" w:sz="4" w:space="0" w:color="auto"/>
              <w:left w:val="single" w:sz="4" w:space="0" w:color="auto"/>
              <w:bottom w:val="single" w:sz="4" w:space="0" w:color="auto"/>
              <w:right w:val="single" w:sz="4" w:space="0" w:color="auto"/>
            </w:tcBorders>
            <w:shd w:val="clear" w:color="auto" w:fill="FFFFFF"/>
          </w:tcPr>
          <w:p w:rsidR="00A55715" w:rsidRPr="00BD4F43" w:rsidRDefault="00A55715" w:rsidP="006A50D5">
            <w:pPr>
              <w:pStyle w:val="21"/>
              <w:shd w:val="clear" w:color="auto" w:fill="auto"/>
              <w:spacing w:before="0" w:after="0" w:line="240" w:lineRule="auto"/>
              <w:ind w:left="120" w:firstLine="0"/>
              <w:rPr>
                <w:rStyle w:val="1"/>
                <w:sz w:val="24"/>
                <w:szCs w:val="24"/>
              </w:rPr>
            </w:pPr>
            <w:r w:rsidRPr="00BD4F43">
              <w:rPr>
                <w:rStyle w:val="1"/>
                <w:sz w:val="24"/>
                <w:szCs w:val="24"/>
              </w:rPr>
              <w:t>Глухие ограждения высотой не более 2 м</w:t>
            </w:r>
          </w:p>
        </w:tc>
      </w:tr>
      <w:tr w:rsidR="00A55715" w:rsidRPr="00BD4F43" w:rsidTr="006A50D5">
        <w:trPr>
          <w:trHeight w:hRule="exact" w:val="1127"/>
        </w:trPr>
        <w:tc>
          <w:tcPr>
            <w:tcW w:w="1279" w:type="dxa"/>
            <w:tcBorders>
              <w:top w:val="single" w:sz="4" w:space="0" w:color="auto"/>
              <w:left w:val="single" w:sz="4" w:space="0" w:color="auto"/>
              <w:bottom w:val="single" w:sz="4" w:space="0" w:color="auto"/>
            </w:tcBorders>
            <w:shd w:val="clear" w:color="auto" w:fill="FFFFFF"/>
          </w:tcPr>
          <w:p w:rsidR="00A55715" w:rsidRPr="00BD4F43" w:rsidRDefault="00A55715" w:rsidP="006A50D5">
            <w:pPr>
              <w:pStyle w:val="21"/>
              <w:shd w:val="clear" w:color="auto" w:fill="auto"/>
              <w:spacing w:before="0" w:after="0" w:line="240" w:lineRule="auto"/>
              <w:ind w:left="140" w:firstLine="0"/>
              <w:rPr>
                <w:rStyle w:val="1"/>
                <w:sz w:val="24"/>
                <w:szCs w:val="24"/>
              </w:rPr>
            </w:pPr>
            <w:r w:rsidRPr="00BD4F43">
              <w:rPr>
                <w:rStyle w:val="1"/>
                <w:sz w:val="24"/>
                <w:szCs w:val="24"/>
              </w:rPr>
              <w:t>7</w:t>
            </w:r>
            <w:r>
              <w:rPr>
                <w:rStyle w:val="1"/>
                <w:sz w:val="24"/>
                <w:szCs w:val="24"/>
              </w:rPr>
              <w:t>.</w:t>
            </w:r>
          </w:p>
        </w:tc>
        <w:tc>
          <w:tcPr>
            <w:tcW w:w="4392" w:type="dxa"/>
            <w:tcBorders>
              <w:top w:val="single" w:sz="4" w:space="0" w:color="auto"/>
              <w:left w:val="single" w:sz="4" w:space="0" w:color="auto"/>
              <w:bottom w:val="single" w:sz="4" w:space="0" w:color="auto"/>
            </w:tcBorders>
            <w:shd w:val="clear" w:color="auto" w:fill="FFFFFF"/>
          </w:tcPr>
          <w:tbl>
            <w:tblPr>
              <w:tblOverlap w:val="never"/>
              <w:tblW w:w="0" w:type="auto"/>
              <w:tblLayout w:type="fixed"/>
              <w:tblCellMar>
                <w:left w:w="10" w:type="dxa"/>
                <w:right w:w="10" w:type="dxa"/>
              </w:tblCellMar>
              <w:tblLook w:val="0000"/>
            </w:tblPr>
            <w:tblGrid>
              <w:gridCol w:w="4666"/>
              <w:gridCol w:w="4684"/>
            </w:tblGrid>
            <w:tr w:rsidR="00A55715" w:rsidRPr="00BD4F43" w:rsidTr="006A50D5">
              <w:trPr>
                <w:trHeight w:hRule="exact" w:val="569"/>
              </w:trPr>
              <w:tc>
                <w:tcPr>
                  <w:tcW w:w="4666" w:type="dxa"/>
                  <w:tcBorders>
                    <w:top w:val="single" w:sz="4" w:space="0" w:color="auto"/>
                    <w:left w:val="single" w:sz="4" w:space="0" w:color="auto"/>
                  </w:tcBorders>
                  <w:shd w:val="clear" w:color="auto" w:fill="FFFFFF"/>
                </w:tcPr>
                <w:p w:rsidR="00A55715" w:rsidRPr="00BD4F43" w:rsidRDefault="00A55715" w:rsidP="006A50D5">
                  <w:pPr>
                    <w:pStyle w:val="21"/>
                    <w:shd w:val="clear" w:color="auto" w:fill="auto"/>
                    <w:spacing w:before="0" w:after="0" w:line="240" w:lineRule="auto"/>
                    <w:ind w:left="120" w:firstLine="0"/>
                    <w:rPr>
                      <w:sz w:val="24"/>
                      <w:szCs w:val="24"/>
                    </w:rPr>
                  </w:pPr>
                  <w:r w:rsidRPr="00BD4F43">
                    <w:rPr>
                      <w:rStyle w:val="1"/>
                      <w:sz w:val="24"/>
                      <w:szCs w:val="24"/>
                    </w:rPr>
                    <w:t>Торгово-развлекательные и деловые центры</w:t>
                  </w:r>
                </w:p>
              </w:tc>
              <w:tc>
                <w:tcPr>
                  <w:tcW w:w="4684" w:type="dxa"/>
                  <w:tcBorders>
                    <w:top w:val="single" w:sz="4" w:space="0" w:color="auto"/>
                    <w:left w:val="single" w:sz="4" w:space="0" w:color="auto"/>
                    <w:right w:val="single" w:sz="4" w:space="0" w:color="auto"/>
                  </w:tcBorders>
                  <w:shd w:val="clear" w:color="auto" w:fill="FFFFFF"/>
                </w:tcPr>
                <w:p w:rsidR="00A55715" w:rsidRPr="00BD4F43" w:rsidRDefault="00A55715" w:rsidP="006A50D5">
                  <w:pPr>
                    <w:pStyle w:val="21"/>
                    <w:shd w:val="clear" w:color="auto" w:fill="auto"/>
                    <w:spacing w:before="0" w:after="0" w:line="240" w:lineRule="auto"/>
                    <w:ind w:firstLine="0"/>
                    <w:rPr>
                      <w:sz w:val="24"/>
                      <w:szCs w:val="24"/>
                    </w:rPr>
                  </w:pPr>
                  <w:r w:rsidRPr="00BD4F43">
                    <w:rPr>
                      <w:rStyle w:val="1"/>
                      <w:sz w:val="24"/>
                      <w:szCs w:val="24"/>
                    </w:rPr>
                    <w:t>Ограждающие элементы высотой не более 0,75 м</w:t>
                  </w:r>
                </w:p>
              </w:tc>
            </w:tr>
          </w:tbl>
          <w:p w:rsidR="00A55715" w:rsidRPr="00BD4F43" w:rsidRDefault="00A55715" w:rsidP="006A50D5">
            <w:pPr>
              <w:pStyle w:val="21"/>
              <w:shd w:val="clear" w:color="auto" w:fill="auto"/>
              <w:spacing w:before="0" w:after="0" w:line="240" w:lineRule="auto"/>
              <w:ind w:left="120" w:firstLine="0"/>
              <w:rPr>
                <w:rStyle w:val="1"/>
                <w:sz w:val="24"/>
                <w:szCs w:val="24"/>
              </w:rPr>
            </w:pPr>
          </w:p>
        </w:tc>
        <w:tc>
          <w:tcPr>
            <w:tcW w:w="4946" w:type="dxa"/>
            <w:tcBorders>
              <w:top w:val="single" w:sz="4" w:space="0" w:color="auto"/>
              <w:left w:val="single" w:sz="4" w:space="0" w:color="auto"/>
              <w:bottom w:val="single" w:sz="4" w:space="0" w:color="auto"/>
              <w:right w:val="single" w:sz="4" w:space="0" w:color="auto"/>
            </w:tcBorders>
            <w:shd w:val="clear" w:color="auto" w:fill="FFFFFF"/>
          </w:tcPr>
          <w:p w:rsidR="00A55715" w:rsidRPr="00BD4F43" w:rsidRDefault="00A55715" w:rsidP="006A50D5">
            <w:pPr>
              <w:pStyle w:val="21"/>
              <w:shd w:val="clear" w:color="auto" w:fill="auto"/>
              <w:spacing w:before="0" w:after="0" w:line="240" w:lineRule="auto"/>
              <w:ind w:left="120" w:firstLine="0"/>
              <w:rPr>
                <w:rStyle w:val="1"/>
                <w:sz w:val="24"/>
                <w:szCs w:val="24"/>
              </w:rPr>
            </w:pPr>
            <w:r w:rsidRPr="00BD4F43">
              <w:rPr>
                <w:rStyle w:val="1"/>
                <w:sz w:val="24"/>
                <w:szCs w:val="24"/>
              </w:rPr>
              <w:t>Ограждающие элементы высотой не более 0,75 м</w:t>
            </w:r>
          </w:p>
        </w:tc>
      </w:tr>
      <w:tr w:rsidR="00A55715" w:rsidRPr="00BD4F43" w:rsidTr="006A50D5">
        <w:trPr>
          <w:trHeight w:hRule="exact" w:val="1718"/>
        </w:trPr>
        <w:tc>
          <w:tcPr>
            <w:tcW w:w="1279" w:type="dxa"/>
            <w:tcBorders>
              <w:top w:val="single" w:sz="4" w:space="0" w:color="auto"/>
              <w:left w:val="single" w:sz="4" w:space="0" w:color="auto"/>
              <w:bottom w:val="single" w:sz="4" w:space="0" w:color="auto"/>
            </w:tcBorders>
            <w:shd w:val="clear" w:color="auto" w:fill="FFFFFF"/>
          </w:tcPr>
          <w:p w:rsidR="00A55715" w:rsidRPr="00BD4F43" w:rsidRDefault="00A55715" w:rsidP="006A50D5">
            <w:pPr>
              <w:pStyle w:val="21"/>
              <w:shd w:val="clear" w:color="auto" w:fill="auto"/>
              <w:spacing w:before="0" w:after="0" w:line="240" w:lineRule="auto"/>
              <w:ind w:left="140" w:firstLine="0"/>
              <w:rPr>
                <w:rStyle w:val="1"/>
                <w:sz w:val="24"/>
                <w:szCs w:val="24"/>
              </w:rPr>
            </w:pPr>
            <w:r w:rsidRPr="00BD4F43">
              <w:rPr>
                <w:rStyle w:val="1"/>
                <w:sz w:val="24"/>
                <w:szCs w:val="24"/>
              </w:rPr>
              <w:t>8</w:t>
            </w:r>
            <w:r>
              <w:rPr>
                <w:rStyle w:val="1"/>
                <w:sz w:val="24"/>
                <w:szCs w:val="24"/>
              </w:rPr>
              <w:t>.</w:t>
            </w:r>
          </w:p>
        </w:tc>
        <w:tc>
          <w:tcPr>
            <w:tcW w:w="4392" w:type="dxa"/>
            <w:tcBorders>
              <w:top w:val="single" w:sz="4" w:space="0" w:color="auto"/>
              <w:left w:val="single" w:sz="4" w:space="0" w:color="auto"/>
              <w:bottom w:val="single" w:sz="4" w:space="0" w:color="auto"/>
            </w:tcBorders>
            <w:shd w:val="clear" w:color="auto" w:fill="FFFFFF"/>
          </w:tcPr>
          <w:p w:rsidR="00A55715" w:rsidRPr="00BD4F43" w:rsidRDefault="00A55715" w:rsidP="006A50D5">
            <w:pPr>
              <w:pStyle w:val="21"/>
              <w:shd w:val="clear" w:color="auto" w:fill="auto"/>
              <w:spacing w:before="0" w:after="0" w:line="240" w:lineRule="auto"/>
              <w:ind w:left="120" w:firstLine="0"/>
              <w:rPr>
                <w:rStyle w:val="1"/>
                <w:sz w:val="24"/>
                <w:szCs w:val="24"/>
              </w:rPr>
            </w:pPr>
            <w:r w:rsidRPr="00BD4F43">
              <w:rPr>
                <w:rStyle w:val="1"/>
                <w:sz w:val="24"/>
                <w:szCs w:val="24"/>
              </w:rPr>
              <w:t>Административные и общественно-</w:t>
            </w:r>
            <w:r w:rsidRPr="00BD4F43">
              <w:rPr>
                <w:rStyle w:val="1"/>
                <w:sz w:val="24"/>
                <w:szCs w:val="24"/>
              </w:rPr>
              <w:softHyphen/>
              <w:t>деловые здания, на территории которых установлен ограниченный режим доступа в соответствии с законодательством</w:t>
            </w:r>
          </w:p>
        </w:tc>
        <w:tc>
          <w:tcPr>
            <w:tcW w:w="4946" w:type="dxa"/>
            <w:tcBorders>
              <w:top w:val="single" w:sz="4" w:space="0" w:color="auto"/>
              <w:left w:val="single" w:sz="4" w:space="0" w:color="auto"/>
              <w:bottom w:val="single" w:sz="4" w:space="0" w:color="auto"/>
              <w:right w:val="single" w:sz="4" w:space="0" w:color="auto"/>
            </w:tcBorders>
            <w:shd w:val="clear" w:color="auto" w:fill="FFFFFF"/>
          </w:tcPr>
          <w:p w:rsidR="00A55715" w:rsidRPr="00BD4F43" w:rsidRDefault="00A55715" w:rsidP="006A50D5">
            <w:pPr>
              <w:pStyle w:val="21"/>
              <w:shd w:val="clear" w:color="auto" w:fill="auto"/>
              <w:spacing w:before="0" w:after="0" w:line="240" w:lineRule="auto"/>
              <w:ind w:left="120" w:firstLine="0"/>
              <w:rPr>
                <w:rStyle w:val="1"/>
                <w:sz w:val="24"/>
                <w:szCs w:val="24"/>
              </w:rPr>
            </w:pPr>
            <w:r w:rsidRPr="00BD4F43">
              <w:rPr>
                <w:rStyle w:val="1"/>
                <w:sz w:val="24"/>
                <w:szCs w:val="24"/>
              </w:rPr>
              <w:t>Прозрачные ограждения высотой не более 2 м, ограждающие элементы высотой не более 0,75 м</w:t>
            </w:r>
          </w:p>
        </w:tc>
      </w:tr>
      <w:tr w:rsidR="00A55715" w:rsidRPr="00BD4F43" w:rsidTr="006A50D5">
        <w:trPr>
          <w:trHeight w:hRule="exact" w:val="2255"/>
        </w:trPr>
        <w:tc>
          <w:tcPr>
            <w:tcW w:w="1279" w:type="dxa"/>
            <w:tcBorders>
              <w:top w:val="single" w:sz="4" w:space="0" w:color="auto"/>
              <w:left w:val="single" w:sz="4" w:space="0" w:color="auto"/>
              <w:bottom w:val="single" w:sz="4" w:space="0" w:color="auto"/>
            </w:tcBorders>
            <w:shd w:val="clear" w:color="auto" w:fill="FFFFFF"/>
          </w:tcPr>
          <w:p w:rsidR="00A55715" w:rsidRPr="00BD4F43" w:rsidRDefault="00A55715" w:rsidP="006A50D5">
            <w:pPr>
              <w:pStyle w:val="21"/>
              <w:shd w:val="clear" w:color="auto" w:fill="auto"/>
              <w:spacing w:before="0" w:after="0" w:line="240" w:lineRule="auto"/>
              <w:ind w:firstLine="0"/>
              <w:rPr>
                <w:rStyle w:val="1"/>
                <w:sz w:val="24"/>
                <w:szCs w:val="24"/>
              </w:rPr>
            </w:pPr>
            <w:r w:rsidRPr="00BD4F43">
              <w:rPr>
                <w:rStyle w:val="1"/>
                <w:sz w:val="24"/>
                <w:szCs w:val="24"/>
              </w:rPr>
              <w:lastRenderedPageBreak/>
              <w:t>9</w:t>
            </w:r>
            <w:r>
              <w:rPr>
                <w:rStyle w:val="1"/>
                <w:sz w:val="24"/>
                <w:szCs w:val="24"/>
              </w:rPr>
              <w:t>.</w:t>
            </w:r>
          </w:p>
        </w:tc>
        <w:tc>
          <w:tcPr>
            <w:tcW w:w="4392" w:type="dxa"/>
            <w:tcBorders>
              <w:top w:val="single" w:sz="4" w:space="0" w:color="auto"/>
              <w:left w:val="single" w:sz="4" w:space="0" w:color="auto"/>
              <w:bottom w:val="single" w:sz="4" w:space="0" w:color="auto"/>
            </w:tcBorders>
            <w:shd w:val="clear" w:color="auto" w:fill="FFFFFF"/>
          </w:tcPr>
          <w:p w:rsidR="00A55715" w:rsidRPr="00BD4F43" w:rsidRDefault="00A55715" w:rsidP="006A50D5">
            <w:pPr>
              <w:pStyle w:val="21"/>
              <w:shd w:val="clear" w:color="auto" w:fill="auto"/>
              <w:spacing w:before="0" w:after="0" w:line="240" w:lineRule="auto"/>
              <w:ind w:left="120" w:firstLine="0"/>
              <w:rPr>
                <w:rStyle w:val="1"/>
                <w:sz w:val="24"/>
                <w:szCs w:val="24"/>
              </w:rPr>
            </w:pPr>
            <w:r w:rsidRPr="00BD4F43">
              <w:rPr>
                <w:rStyle w:val="1"/>
                <w:sz w:val="24"/>
                <w:szCs w:val="24"/>
              </w:rPr>
              <w:t>Здания и сооружения общественного назначения, на территории которых не установлен ограниченный режим доступа в соответствии с законодательством (здания, в которых размещаются организации культуры и искусства, здания транспортного обслуживания населения, спортивные комплексы и т.п.)</w:t>
            </w:r>
          </w:p>
        </w:tc>
        <w:tc>
          <w:tcPr>
            <w:tcW w:w="4946" w:type="dxa"/>
            <w:tcBorders>
              <w:top w:val="single" w:sz="4" w:space="0" w:color="auto"/>
              <w:left w:val="single" w:sz="4" w:space="0" w:color="auto"/>
              <w:bottom w:val="single" w:sz="4" w:space="0" w:color="auto"/>
              <w:right w:val="single" w:sz="4" w:space="0" w:color="auto"/>
            </w:tcBorders>
            <w:shd w:val="clear" w:color="auto" w:fill="FFFFFF"/>
          </w:tcPr>
          <w:p w:rsidR="00A55715" w:rsidRPr="00BD4F43" w:rsidRDefault="00A55715" w:rsidP="006A50D5">
            <w:pPr>
              <w:pStyle w:val="21"/>
              <w:shd w:val="clear" w:color="auto" w:fill="auto"/>
              <w:spacing w:before="0" w:after="0" w:line="240" w:lineRule="auto"/>
              <w:ind w:left="120" w:firstLine="0"/>
              <w:rPr>
                <w:rStyle w:val="1"/>
                <w:sz w:val="24"/>
                <w:szCs w:val="24"/>
              </w:rPr>
            </w:pPr>
            <w:r w:rsidRPr="00BD4F43">
              <w:rPr>
                <w:rStyle w:val="1"/>
                <w:sz w:val="24"/>
                <w:szCs w:val="24"/>
              </w:rPr>
              <w:t>Прозрачные ограждения высотой не более 0,9 м, ограждающие элементы высотой не более 0,75 м</w:t>
            </w:r>
          </w:p>
        </w:tc>
      </w:tr>
      <w:tr w:rsidR="00A55715" w:rsidRPr="00BD4F43" w:rsidTr="006A50D5">
        <w:trPr>
          <w:trHeight w:hRule="exact" w:val="1127"/>
        </w:trPr>
        <w:tc>
          <w:tcPr>
            <w:tcW w:w="1279" w:type="dxa"/>
            <w:tcBorders>
              <w:top w:val="single" w:sz="4" w:space="0" w:color="auto"/>
              <w:left w:val="single" w:sz="4" w:space="0" w:color="auto"/>
              <w:bottom w:val="single" w:sz="4" w:space="0" w:color="auto"/>
            </w:tcBorders>
            <w:shd w:val="clear" w:color="auto" w:fill="FFFFFF"/>
          </w:tcPr>
          <w:p w:rsidR="00A55715" w:rsidRPr="00BD4F43" w:rsidRDefault="00A55715" w:rsidP="006A50D5">
            <w:pPr>
              <w:pStyle w:val="21"/>
              <w:shd w:val="clear" w:color="auto" w:fill="auto"/>
              <w:spacing w:before="0" w:after="0" w:line="240" w:lineRule="auto"/>
              <w:ind w:firstLine="0"/>
              <w:rPr>
                <w:rStyle w:val="1"/>
                <w:sz w:val="24"/>
                <w:szCs w:val="24"/>
              </w:rPr>
            </w:pPr>
            <w:r w:rsidRPr="00BD4F43">
              <w:rPr>
                <w:rStyle w:val="1"/>
                <w:sz w:val="24"/>
                <w:szCs w:val="24"/>
              </w:rPr>
              <w:t>10</w:t>
            </w:r>
            <w:r>
              <w:rPr>
                <w:rStyle w:val="1"/>
                <w:sz w:val="24"/>
                <w:szCs w:val="24"/>
              </w:rPr>
              <w:t>.</w:t>
            </w:r>
          </w:p>
        </w:tc>
        <w:tc>
          <w:tcPr>
            <w:tcW w:w="4392" w:type="dxa"/>
            <w:tcBorders>
              <w:top w:val="single" w:sz="4" w:space="0" w:color="auto"/>
              <w:left w:val="single" w:sz="4" w:space="0" w:color="auto"/>
              <w:bottom w:val="single" w:sz="4" w:space="0" w:color="auto"/>
            </w:tcBorders>
            <w:shd w:val="clear" w:color="auto" w:fill="FFFFFF"/>
          </w:tcPr>
          <w:p w:rsidR="00A55715" w:rsidRPr="00BD4F43" w:rsidRDefault="00A55715" w:rsidP="006A50D5">
            <w:pPr>
              <w:pStyle w:val="21"/>
              <w:shd w:val="clear" w:color="auto" w:fill="auto"/>
              <w:spacing w:before="0" w:after="0" w:line="240" w:lineRule="auto"/>
              <w:ind w:left="120" w:firstLine="0"/>
              <w:rPr>
                <w:rStyle w:val="1"/>
                <w:sz w:val="24"/>
                <w:szCs w:val="24"/>
              </w:rPr>
            </w:pPr>
            <w:r w:rsidRPr="00BD4F43">
              <w:rPr>
                <w:rStyle w:val="1"/>
                <w:sz w:val="24"/>
                <w:szCs w:val="24"/>
              </w:rPr>
              <w:t>Объекты сервисного обслуживания автотранспорта</w:t>
            </w:r>
          </w:p>
        </w:tc>
        <w:tc>
          <w:tcPr>
            <w:tcW w:w="4946" w:type="dxa"/>
            <w:tcBorders>
              <w:top w:val="single" w:sz="4" w:space="0" w:color="auto"/>
              <w:left w:val="single" w:sz="4" w:space="0" w:color="auto"/>
              <w:bottom w:val="single" w:sz="4" w:space="0" w:color="auto"/>
              <w:right w:val="single" w:sz="4" w:space="0" w:color="auto"/>
            </w:tcBorders>
            <w:shd w:val="clear" w:color="auto" w:fill="FFFFFF"/>
          </w:tcPr>
          <w:tbl>
            <w:tblPr>
              <w:tblOverlap w:val="never"/>
              <w:tblW w:w="0" w:type="auto"/>
              <w:tblLayout w:type="fixed"/>
              <w:tblCellMar>
                <w:left w:w="10" w:type="dxa"/>
                <w:right w:w="10" w:type="dxa"/>
              </w:tblCellMar>
              <w:tblLook w:val="0000"/>
            </w:tblPr>
            <w:tblGrid>
              <w:gridCol w:w="4684"/>
            </w:tblGrid>
            <w:tr w:rsidR="00A55715" w:rsidRPr="00BD4F43" w:rsidTr="006A50D5">
              <w:trPr>
                <w:trHeight w:hRule="exact" w:val="842"/>
              </w:trPr>
              <w:tc>
                <w:tcPr>
                  <w:tcW w:w="4684" w:type="dxa"/>
                  <w:tcBorders>
                    <w:top w:val="single" w:sz="4" w:space="0" w:color="auto"/>
                    <w:left w:val="single" w:sz="4" w:space="0" w:color="auto"/>
                    <w:right w:val="single" w:sz="4" w:space="0" w:color="auto"/>
                  </w:tcBorders>
                  <w:shd w:val="clear" w:color="auto" w:fill="FFFFFF"/>
                </w:tcPr>
                <w:p w:rsidR="00A55715" w:rsidRPr="00BD4F43" w:rsidRDefault="00A55715" w:rsidP="006A50D5">
                  <w:pPr>
                    <w:pStyle w:val="21"/>
                    <w:shd w:val="clear" w:color="auto" w:fill="auto"/>
                    <w:spacing w:before="0" w:after="0" w:line="240" w:lineRule="auto"/>
                    <w:ind w:firstLine="0"/>
                    <w:rPr>
                      <w:sz w:val="24"/>
                      <w:szCs w:val="24"/>
                    </w:rPr>
                  </w:pPr>
                  <w:r w:rsidRPr="00BD4F43">
                    <w:rPr>
                      <w:rStyle w:val="1"/>
                      <w:sz w:val="24"/>
                      <w:szCs w:val="24"/>
                    </w:rPr>
                    <w:t>Прозрачные ограждения высотой не более 1,6 м, ограждающие элементы высотой не более 0,75 м</w:t>
                  </w:r>
                </w:p>
              </w:tc>
            </w:tr>
          </w:tbl>
          <w:p w:rsidR="00A55715" w:rsidRPr="00BD4F43" w:rsidRDefault="00A55715" w:rsidP="006A50D5">
            <w:pPr>
              <w:pStyle w:val="21"/>
              <w:shd w:val="clear" w:color="auto" w:fill="auto"/>
              <w:spacing w:before="0" w:after="0" w:line="240" w:lineRule="auto"/>
              <w:ind w:left="120" w:firstLine="0"/>
              <w:rPr>
                <w:rStyle w:val="1"/>
                <w:sz w:val="24"/>
                <w:szCs w:val="24"/>
              </w:rPr>
            </w:pPr>
          </w:p>
        </w:tc>
      </w:tr>
      <w:tr w:rsidR="00A55715" w:rsidRPr="00BD4F43" w:rsidTr="006A50D5">
        <w:trPr>
          <w:trHeight w:hRule="exact" w:val="1127"/>
        </w:trPr>
        <w:tc>
          <w:tcPr>
            <w:tcW w:w="1279" w:type="dxa"/>
            <w:tcBorders>
              <w:top w:val="single" w:sz="4" w:space="0" w:color="auto"/>
              <w:left w:val="single" w:sz="4" w:space="0" w:color="auto"/>
              <w:bottom w:val="single" w:sz="4" w:space="0" w:color="auto"/>
            </w:tcBorders>
            <w:shd w:val="clear" w:color="auto" w:fill="FFFFFF"/>
          </w:tcPr>
          <w:p w:rsidR="00A55715" w:rsidRPr="00BD4F43" w:rsidRDefault="00A55715" w:rsidP="006A50D5">
            <w:pPr>
              <w:pStyle w:val="21"/>
              <w:shd w:val="clear" w:color="auto" w:fill="auto"/>
              <w:spacing w:before="0" w:after="0" w:line="240" w:lineRule="auto"/>
              <w:ind w:firstLine="0"/>
              <w:rPr>
                <w:rStyle w:val="1"/>
                <w:sz w:val="24"/>
                <w:szCs w:val="24"/>
              </w:rPr>
            </w:pPr>
            <w:r>
              <w:rPr>
                <w:rStyle w:val="1"/>
                <w:sz w:val="24"/>
                <w:szCs w:val="24"/>
              </w:rPr>
              <w:t>11.</w:t>
            </w:r>
          </w:p>
        </w:tc>
        <w:tc>
          <w:tcPr>
            <w:tcW w:w="4392" w:type="dxa"/>
            <w:tcBorders>
              <w:top w:val="single" w:sz="4" w:space="0" w:color="auto"/>
              <w:left w:val="single" w:sz="4" w:space="0" w:color="auto"/>
              <w:bottom w:val="single" w:sz="4" w:space="0" w:color="auto"/>
            </w:tcBorders>
            <w:shd w:val="clear" w:color="auto" w:fill="FFFFFF"/>
          </w:tcPr>
          <w:p w:rsidR="00A55715" w:rsidRPr="00BD4F43" w:rsidRDefault="00A55715" w:rsidP="006A50D5">
            <w:pPr>
              <w:pStyle w:val="21"/>
              <w:shd w:val="clear" w:color="auto" w:fill="auto"/>
              <w:spacing w:before="0" w:after="0" w:line="240" w:lineRule="auto"/>
              <w:ind w:left="120" w:firstLine="0"/>
              <w:rPr>
                <w:rStyle w:val="1"/>
                <w:sz w:val="24"/>
                <w:szCs w:val="24"/>
              </w:rPr>
            </w:pPr>
            <w:r>
              <w:rPr>
                <w:rStyle w:val="1"/>
                <w:sz w:val="24"/>
                <w:szCs w:val="24"/>
              </w:rPr>
              <w:t>Рынки</w:t>
            </w:r>
          </w:p>
        </w:tc>
        <w:tc>
          <w:tcPr>
            <w:tcW w:w="4946" w:type="dxa"/>
            <w:tcBorders>
              <w:top w:val="single" w:sz="4" w:space="0" w:color="auto"/>
              <w:left w:val="single" w:sz="4" w:space="0" w:color="auto"/>
              <w:bottom w:val="single" w:sz="4" w:space="0" w:color="auto"/>
              <w:right w:val="single" w:sz="4" w:space="0" w:color="auto"/>
            </w:tcBorders>
            <w:shd w:val="clear" w:color="auto" w:fill="FFFFFF"/>
          </w:tcPr>
          <w:p w:rsidR="00A55715" w:rsidRPr="00BD4F43" w:rsidRDefault="00A55715" w:rsidP="006A50D5">
            <w:pPr>
              <w:pStyle w:val="21"/>
              <w:shd w:val="clear" w:color="auto" w:fill="auto"/>
              <w:spacing w:before="0" w:after="0" w:line="240" w:lineRule="auto"/>
              <w:ind w:firstLine="0"/>
              <w:rPr>
                <w:rStyle w:val="1"/>
                <w:sz w:val="24"/>
                <w:szCs w:val="24"/>
              </w:rPr>
            </w:pPr>
            <w:r>
              <w:rPr>
                <w:rStyle w:val="1"/>
                <w:sz w:val="24"/>
                <w:szCs w:val="24"/>
              </w:rPr>
              <w:t>Прозрачные ограждения высотой не более 1.6 м.</w:t>
            </w:r>
          </w:p>
        </w:tc>
      </w:tr>
      <w:tr w:rsidR="00A55715" w:rsidRPr="00BD4F43" w:rsidTr="006A50D5">
        <w:trPr>
          <w:trHeight w:hRule="exact" w:val="1601"/>
        </w:trPr>
        <w:tc>
          <w:tcPr>
            <w:tcW w:w="1279" w:type="dxa"/>
            <w:tcBorders>
              <w:top w:val="single" w:sz="4" w:space="0" w:color="auto"/>
              <w:left w:val="single" w:sz="4" w:space="0" w:color="auto"/>
              <w:bottom w:val="single" w:sz="4" w:space="0" w:color="auto"/>
            </w:tcBorders>
            <w:shd w:val="clear" w:color="auto" w:fill="FFFFFF"/>
          </w:tcPr>
          <w:p w:rsidR="00A55715" w:rsidRDefault="00A55715" w:rsidP="006A50D5">
            <w:pPr>
              <w:pStyle w:val="21"/>
              <w:shd w:val="clear" w:color="auto" w:fill="auto"/>
              <w:spacing w:before="0" w:after="0" w:line="240" w:lineRule="auto"/>
              <w:ind w:firstLine="0"/>
              <w:rPr>
                <w:rStyle w:val="1"/>
                <w:sz w:val="24"/>
                <w:szCs w:val="24"/>
              </w:rPr>
            </w:pPr>
            <w:r>
              <w:rPr>
                <w:rStyle w:val="1"/>
                <w:sz w:val="24"/>
                <w:szCs w:val="24"/>
              </w:rPr>
              <w:t>12.</w:t>
            </w:r>
          </w:p>
        </w:tc>
        <w:tc>
          <w:tcPr>
            <w:tcW w:w="4392" w:type="dxa"/>
            <w:tcBorders>
              <w:top w:val="single" w:sz="4" w:space="0" w:color="auto"/>
              <w:left w:val="single" w:sz="4" w:space="0" w:color="auto"/>
              <w:bottom w:val="single" w:sz="4" w:space="0" w:color="auto"/>
            </w:tcBorders>
            <w:shd w:val="clear" w:color="auto" w:fill="FFFFFF"/>
          </w:tcPr>
          <w:p w:rsidR="00A55715" w:rsidRPr="00BD4F43" w:rsidRDefault="00A55715" w:rsidP="006A50D5">
            <w:pPr>
              <w:pStyle w:val="21"/>
              <w:shd w:val="clear" w:color="auto" w:fill="auto"/>
              <w:spacing w:before="0" w:after="0" w:line="240" w:lineRule="auto"/>
              <w:ind w:left="120" w:firstLine="0"/>
              <w:rPr>
                <w:rStyle w:val="1"/>
                <w:sz w:val="24"/>
                <w:szCs w:val="24"/>
              </w:rPr>
            </w:pPr>
            <w:r>
              <w:rPr>
                <w:rStyle w:val="1"/>
                <w:sz w:val="24"/>
                <w:szCs w:val="24"/>
              </w:rPr>
              <w:t>Сезонные кафе</w:t>
            </w:r>
          </w:p>
        </w:tc>
        <w:tc>
          <w:tcPr>
            <w:tcW w:w="4946" w:type="dxa"/>
            <w:tcBorders>
              <w:top w:val="single" w:sz="4" w:space="0" w:color="auto"/>
              <w:left w:val="single" w:sz="4" w:space="0" w:color="auto"/>
              <w:bottom w:val="single" w:sz="4" w:space="0" w:color="auto"/>
              <w:right w:val="single" w:sz="4" w:space="0" w:color="auto"/>
            </w:tcBorders>
            <w:shd w:val="clear" w:color="auto" w:fill="FFFFFF"/>
          </w:tcPr>
          <w:p w:rsidR="00A55715" w:rsidRPr="00BD4F43" w:rsidRDefault="00A55715" w:rsidP="006A50D5">
            <w:pPr>
              <w:pStyle w:val="21"/>
              <w:shd w:val="clear" w:color="auto" w:fill="auto"/>
              <w:spacing w:before="0" w:after="0" w:line="240" w:lineRule="auto"/>
              <w:ind w:left="120" w:firstLine="0"/>
              <w:rPr>
                <w:rStyle w:val="1"/>
                <w:sz w:val="24"/>
                <w:szCs w:val="24"/>
              </w:rPr>
            </w:pPr>
            <w:r>
              <w:rPr>
                <w:rStyle w:val="1"/>
                <w:sz w:val="24"/>
                <w:szCs w:val="24"/>
              </w:rPr>
              <w:t>Прозрачные ограждения высотой не более 0,6 м.</w:t>
            </w:r>
          </w:p>
        </w:tc>
      </w:tr>
      <w:tr w:rsidR="00A55715" w:rsidRPr="00BD4F43" w:rsidTr="006A50D5">
        <w:trPr>
          <w:trHeight w:hRule="exact" w:val="1601"/>
        </w:trPr>
        <w:tc>
          <w:tcPr>
            <w:tcW w:w="1279" w:type="dxa"/>
            <w:tcBorders>
              <w:top w:val="single" w:sz="4" w:space="0" w:color="auto"/>
              <w:left w:val="single" w:sz="4" w:space="0" w:color="auto"/>
              <w:bottom w:val="single" w:sz="4" w:space="0" w:color="auto"/>
            </w:tcBorders>
            <w:shd w:val="clear" w:color="auto" w:fill="FFFFFF"/>
          </w:tcPr>
          <w:p w:rsidR="00A55715" w:rsidRPr="00BD4F43" w:rsidRDefault="00A55715" w:rsidP="006A50D5">
            <w:pPr>
              <w:pStyle w:val="21"/>
              <w:shd w:val="clear" w:color="auto" w:fill="auto"/>
              <w:spacing w:before="0" w:after="0" w:line="240" w:lineRule="auto"/>
              <w:ind w:firstLine="0"/>
              <w:rPr>
                <w:rStyle w:val="1"/>
                <w:sz w:val="24"/>
                <w:szCs w:val="24"/>
              </w:rPr>
            </w:pPr>
            <w:r>
              <w:rPr>
                <w:rStyle w:val="1"/>
                <w:sz w:val="24"/>
                <w:szCs w:val="24"/>
              </w:rPr>
              <w:t>13.</w:t>
            </w:r>
          </w:p>
        </w:tc>
        <w:tc>
          <w:tcPr>
            <w:tcW w:w="4392" w:type="dxa"/>
            <w:tcBorders>
              <w:top w:val="single" w:sz="4" w:space="0" w:color="auto"/>
              <w:left w:val="single" w:sz="4" w:space="0" w:color="auto"/>
              <w:bottom w:val="single" w:sz="4" w:space="0" w:color="auto"/>
            </w:tcBorders>
            <w:shd w:val="clear" w:color="auto" w:fill="FFFFFF"/>
          </w:tcPr>
          <w:p w:rsidR="00A55715" w:rsidRPr="00BD4F43" w:rsidRDefault="00A55715" w:rsidP="006A50D5">
            <w:pPr>
              <w:pStyle w:val="21"/>
              <w:shd w:val="clear" w:color="auto" w:fill="auto"/>
              <w:spacing w:before="0" w:after="0" w:line="240" w:lineRule="auto"/>
              <w:ind w:left="120" w:firstLine="0"/>
              <w:rPr>
                <w:rStyle w:val="1"/>
                <w:sz w:val="24"/>
                <w:szCs w:val="24"/>
              </w:rPr>
            </w:pPr>
            <w:r w:rsidRPr="00BD4F43">
              <w:rPr>
                <w:rStyle w:val="1"/>
                <w:sz w:val="24"/>
                <w:szCs w:val="24"/>
              </w:rPr>
              <w:t>Промышленные, производственно</w:t>
            </w:r>
            <w:r w:rsidRPr="00BD4F43">
              <w:rPr>
                <w:rStyle w:val="1"/>
                <w:sz w:val="24"/>
                <w:szCs w:val="24"/>
              </w:rPr>
              <w:softHyphen/>
              <w:t>коммунальные предприятия, не являющиеся опасными производственными объектами, складские комплексы</w:t>
            </w:r>
          </w:p>
        </w:tc>
        <w:tc>
          <w:tcPr>
            <w:tcW w:w="4946" w:type="dxa"/>
            <w:tcBorders>
              <w:top w:val="single" w:sz="4" w:space="0" w:color="auto"/>
              <w:left w:val="single" w:sz="4" w:space="0" w:color="auto"/>
              <w:bottom w:val="single" w:sz="4" w:space="0" w:color="auto"/>
              <w:right w:val="single" w:sz="4" w:space="0" w:color="auto"/>
            </w:tcBorders>
            <w:shd w:val="clear" w:color="auto" w:fill="FFFFFF"/>
          </w:tcPr>
          <w:p w:rsidR="00A55715" w:rsidRPr="00BD4F43" w:rsidRDefault="00A55715" w:rsidP="006A50D5">
            <w:pPr>
              <w:pStyle w:val="21"/>
              <w:shd w:val="clear" w:color="auto" w:fill="auto"/>
              <w:spacing w:before="0" w:after="0" w:line="240" w:lineRule="auto"/>
              <w:ind w:left="120" w:firstLine="0"/>
              <w:rPr>
                <w:rStyle w:val="1"/>
                <w:sz w:val="24"/>
                <w:szCs w:val="24"/>
              </w:rPr>
            </w:pPr>
            <w:r w:rsidRPr="00BD4F43">
              <w:rPr>
                <w:rStyle w:val="1"/>
                <w:sz w:val="24"/>
                <w:szCs w:val="24"/>
              </w:rPr>
              <w:t>Прозрачные и глухие ограждения высотой не более 3 м, ограждающие элементы</w:t>
            </w:r>
          </w:p>
        </w:tc>
      </w:tr>
      <w:tr w:rsidR="00A55715" w:rsidRPr="00BD4F43" w:rsidTr="006A50D5">
        <w:trPr>
          <w:trHeight w:hRule="exact" w:val="2829"/>
        </w:trPr>
        <w:tc>
          <w:tcPr>
            <w:tcW w:w="1279" w:type="dxa"/>
            <w:tcBorders>
              <w:top w:val="single" w:sz="4" w:space="0" w:color="auto"/>
              <w:left w:val="single" w:sz="4" w:space="0" w:color="auto"/>
              <w:bottom w:val="single" w:sz="4" w:space="0" w:color="auto"/>
            </w:tcBorders>
            <w:shd w:val="clear" w:color="auto" w:fill="FFFFFF"/>
          </w:tcPr>
          <w:p w:rsidR="00A55715" w:rsidRPr="00BD4F43" w:rsidRDefault="00A55715" w:rsidP="006A50D5">
            <w:pPr>
              <w:pStyle w:val="21"/>
              <w:shd w:val="clear" w:color="auto" w:fill="auto"/>
              <w:spacing w:before="0" w:after="0" w:line="240" w:lineRule="auto"/>
              <w:ind w:firstLine="0"/>
              <w:rPr>
                <w:rStyle w:val="1"/>
                <w:sz w:val="24"/>
                <w:szCs w:val="24"/>
              </w:rPr>
            </w:pPr>
            <w:r>
              <w:rPr>
                <w:rStyle w:val="1"/>
                <w:sz w:val="24"/>
                <w:szCs w:val="24"/>
              </w:rPr>
              <w:t>14.</w:t>
            </w:r>
          </w:p>
        </w:tc>
        <w:tc>
          <w:tcPr>
            <w:tcW w:w="4392" w:type="dxa"/>
            <w:tcBorders>
              <w:top w:val="single" w:sz="4" w:space="0" w:color="auto"/>
              <w:left w:val="single" w:sz="4" w:space="0" w:color="auto"/>
              <w:bottom w:val="single" w:sz="4" w:space="0" w:color="auto"/>
            </w:tcBorders>
            <w:shd w:val="clear" w:color="auto" w:fill="FFFFFF"/>
          </w:tcPr>
          <w:p w:rsidR="00A55715" w:rsidRPr="00BD4F43" w:rsidRDefault="00A55715" w:rsidP="006A50D5">
            <w:pPr>
              <w:pStyle w:val="21"/>
              <w:shd w:val="clear" w:color="auto" w:fill="auto"/>
              <w:spacing w:before="0" w:after="0" w:line="240" w:lineRule="auto"/>
              <w:ind w:left="120" w:firstLine="0"/>
              <w:rPr>
                <w:rStyle w:val="1"/>
                <w:sz w:val="24"/>
                <w:szCs w:val="24"/>
              </w:rPr>
            </w:pPr>
            <w:r w:rsidRPr="00BD4F43">
              <w:rPr>
                <w:rStyle w:val="1"/>
                <w:sz w:val="24"/>
                <w:szCs w:val="24"/>
              </w:rPr>
              <w:t>Промышленные, производственно</w:t>
            </w:r>
            <w:r w:rsidRPr="00BD4F43">
              <w:rPr>
                <w:rStyle w:val="1"/>
                <w:sz w:val="24"/>
                <w:szCs w:val="24"/>
              </w:rPr>
              <w:softHyphen/>
              <w:t>коммунальные предприятия, являющиеся опасными производственными объектами, предприятия, организации, для</w:t>
            </w:r>
          </w:p>
          <w:p w:rsidR="00A55715" w:rsidRPr="00BD4F43" w:rsidRDefault="00A55715" w:rsidP="006A50D5">
            <w:pPr>
              <w:pStyle w:val="21"/>
              <w:shd w:val="clear" w:color="auto" w:fill="auto"/>
              <w:spacing w:before="0" w:after="0" w:line="240" w:lineRule="auto"/>
              <w:ind w:left="120" w:firstLine="0"/>
              <w:rPr>
                <w:rStyle w:val="1"/>
                <w:sz w:val="24"/>
                <w:szCs w:val="24"/>
              </w:rPr>
            </w:pPr>
            <w:r w:rsidRPr="00BD4F43">
              <w:rPr>
                <w:rStyle w:val="1"/>
                <w:sz w:val="24"/>
                <w:szCs w:val="24"/>
              </w:rPr>
              <w:t>функционирования которых законодательством установлены дополнительные меры безопасности</w:t>
            </w:r>
          </w:p>
        </w:tc>
        <w:tc>
          <w:tcPr>
            <w:tcW w:w="4946" w:type="dxa"/>
            <w:tcBorders>
              <w:top w:val="single" w:sz="4" w:space="0" w:color="auto"/>
              <w:left w:val="single" w:sz="4" w:space="0" w:color="auto"/>
              <w:bottom w:val="single" w:sz="4" w:space="0" w:color="auto"/>
              <w:right w:val="single" w:sz="4" w:space="0" w:color="auto"/>
            </w:tcBorders>
            <w:shd w:val="clear" w:color="auto" w:fill="FFFFFF"/>
          </w:tcPr>
          <w:p w:rsidR="00A55715" w:rsidRPr="00BD4F43" w:rsidRDefault="00A55715" w:rsidP="006A50D5">
            <w:pPr>
              <w:pStyle w:val="21"/>
              <w:shd w:val="clear" w:color="auto" w:fill="auto"/>
              <w:spacing w:before="0" w:after="0" w:line="240" w:lineRule="auto"/>
              <w:ind w:left="120" w:firstLine="0"/>
              <w:rPr>
                <w:rStyle w:val="1"/>
                <w:sz w:val="24"/>
                <w:szCs w:val="24"/>
              </w:rPr>
            </w:pPr>
            <w:r w:rsidRPr="00BD4F43">
              <w:rPr>
                <w:rStyle w:val="1"/>
                <w:sz w:val="24"/>
                <w:szCs w:val="24"/>
              </w:rPr>
              <w:t>Прозрачные и глухие ограждения высотой не более 3 м, ограждающие элементы</w:t>
            </w:r>
          </w:p>
        </w:tc>
      </w:tr>
      <w:tr w:rsidR="00A55715" w:rsidRPr="00BD4F43" w:rsidTr="006A50D5">
        <w:trPr>
          <w:trHeight w:hRule="exact" w:val="1127"/>
        </w:trPr>
        <w:tc>
          <w:tcPr>
            <w:tcW w:w="1279" w:type="dxa"/>
            <w:tcBorders>
              <w:top w:val="single" w:sz="4" w:space="0" w:color="auto"/>
              <w:left w:val="single" w:sz="4" w:space="0" w:color="auto"/>
              <w:bottom w:val="single" w:sz="4" w:space="0" w:color="auto"/>
            </w:tcBorders>
            <w:shd w:val="clear" w:color="auto" w:fill="FFFFFF"/>
          </w:tcPr>
          <w:p w:rsidR="00A55715" w:rsidRPr="00BD4F43" w:rsidRDefault="00A55715" w:rsidP="006A50D5">
            <w:pPr>
              <w:pStyle w:val="21"/>
              <w:shd w:val="clear" w:color="auto" w:fill="auto"/>
              <w:spacing w:before="0" w:after="0" w:line="240" w:lineRule="auto"/>
              <w:ind w:firstLine="0"/>
              <w:rPr>
                <w:rStyle w:val="1"/>
                <w:sz w:val="24"/>
                <w:szCs w:val="24"/>
              </w:rPr>
            </w:pPr>
            <w:r>
              <w:rPr>
                <w:rStyle w:val="1"/>
                <w:sz w:val="24"/>
                <w:szCs w:val="24"/>
              </w:rPr>
              <w:t>15.</w:t>
            </w:r>
          </w:p>
        </w:tc>
        <w:tc>
          <w:tcPr>
            <w:tcW w:w="4392" w:type="dxa"/>
            <w:tcBorders>
              <w:top w:val="single" w:sz="4" w:space="0" w:color="auto"/>
              <w:left w:val="single" w:sz="4" w:space="0" w:color="auto"/>
              <w:bottom w:val="single" w:sz="4" w:space="0" w:color="auto"/>
            </w:tcBorders>
            <w:shd w:val="clear" w:color="auto" w:fill="FFFFFF"/>
          </w:tcPr>
          <w:p w:rsidR="00A55715" w:rsidRPr="00BD4F43" w:rsidRDefault="00A55715" w:rsidP="006A50D5">
            <w:pPr>
              <w:pStyle w:val="21"/>
              <w:shd w:val="clear" w:color="auto" w:fill="auto"/>
              <w:spacing w:before="0" w:after="0" w:line="240" w:lineRule="auto"/>
              <w:ind w:left="120" w:firstLine="0"/>
              <w:rPr>
                <w:rStyle w:val="1"/>
                <w:sz w:val="24"/>
                <w:szCs w:val="24"/>
              </w:rPr>
            </w:pPr>
            <w:r w:rsidRPr="00BD4F43">
              <w:rPr>
                <w:rStyle w:val="1"/>
                <w:sz w:val="24"/>
                <w:szCs w:val="24"/>
              </w:rPr>
              <w:t>Скверы, бульвары, пешеходные улицы, набережные</w:t>
            </w:r>
          </w:p>
        </w:tc>
        <w:tc>
          <w:tcPr>
            <w:tcW w:w="4946" w:type="dxa"/>
            <w:tcBorders>
              <w:top w:val="single" w:sz="4" w:space="0" w:color="auto"/>
              <w:left w:val="single" w:sz="4" w:space="0" w:color="auto"/>
              <w:bottom w:val="single" w:sz="4" w:space="0" w:color="auto"/>
              <w:right w:val="single" w:sz="4" w:space="0" w:color="auto"/>
            </w:tcBorders>
            <w:shd w:val="clear" w:color="auto" w:fill="FFFFFF"/>
          </w:tcPr>
          <w:p w:rsidR="00A55715" w:rsidRPr="00BD4F43" w:rsidRDefault="00A55715" w:rsidP="006A50D5">
            <w:pPr>
              <w:pStyle w:val="21"/>
              <w:shd w:val="clear" w:color="auto" w:fill="auto"/>
              <w:spacing w:before="0" w:after="0" w:line="240" w:lineRule="auto"/>
              <w:ind w:left="120" w:firstLine="0"/>
              <w:rPr>
                <w:rStyle w:val="1"/>
                <w:sz w:val="24"/>
                <w:szCs w:val="24"/>
              </w:rPr>
            </w:pPr>
            <w:r w:rsidRPr="00BD4F43">
              <w:rPr>
                <w:rStyle w:val="1"/>
                <w:sz w:val="24"/>
                <w:szCs w:val="24"/>
              </w:rPr>
              <w:t>Прозрачные ограждения высотой не более 0,9 м, ограждающие элементы высотой не более 0,75 м. Установка сплошных ограждений не допускается</w:t>
            </w:r>
          </w:p>
        </w:tc>
      </w:tr>
      <w:tr w:rsidR="00A55715" w:rsidRPr="00BD4F43" w:rsidTr="006A50D5">
        <w:trPr>
          <w:trHeight w:hRule="exact" w:val="1127"/>
        </w:trPr>
        <w:tc>
          <w:tcPr>
            <w:tcW w:w="1279" w:type="dxa"/>
            <w:tcBorders>
              <w:top w:val="single" w:sz="4" w:space="0" w:color="auto"/>
              <w:left w:val="single" w:sz="4" w:space="0" w:color="auto"/>
              <w:bottom w:val="single" w:sz="4" w:space="0" w:color="auto"/>
            </w:tcBorders>
            <w:shd w:val="clear" w:color="auto" w:fill="FFFFFF"/>
          </w:tcPr>
          <w:p w:rsidR="00A55715" w:rsidRPr="00BD4F43" w:rsidRDefault="00A55715" w:rsidP="006A50D5">
            <w:pPr>
              <w:pStyle w:val="21"/>
              <w:shd w:val="clear" w:color="auto" w:fill="auto"/>
              <w:spacing w:before="0" w:after="0" w:line="240" w:lineRule="auto"/>
              <w:ind w:firstLine="0"/>
              <w:rPr>
                <w:rStyle w:val="1"/>
                <w:sz w:val="24"/>
                <w:szCs w:val="24"/>
              </w:rPr>
            </w:pPr>
            <w:r w:rsidRPr="00BD4F43">
              <w:rPr>
                <w:rStyle w:val="1"/>
                <w:sz w:val="24"/>
                <w:szCs w:val="24"/>
              </w:rPr>
              <w:t>1</w:t>
            </w:r>
            <w:r>
              <w:rPr>
                <w:rStyle w:val="1"/>
                <w:sz w:val="24"/>
                <w:szCs w:val="24"/>
              </w:rPr>
              <w:t>6.</w:t>
            </w:r>
          </w:p>
        </w:tc>
        <w:tc>
          <w:tcPr>
            <w:tcW w:w="4392" w:type="dxa"/>
            <w:tcBorders>
              <w:top w:val="single" w:sz="4" w:space="0" w:color="auto"/>
              <w:left w:val="single" w:sz="4" w:space="0" w:color="auto"/>
              <w:bottom w:val="single" w:sz="4" w:space="0" w:color="auto"/>
            </w:tcBorders>
            <w:shd w:val="clear" w:color="auto" w:fill="FFFFFF"/>
          </w:tcPr>
          <w:p w:rsidR="00A55715" w:rsidRPr="00BD4F43" w:rsidRDefault="00A55715" w:rsidP="006A50D5">
            <w:pPr>
              <w:pStyle w:val="21"/>
              <w:shd w:val="clear" w:color="auto" w:fill="auto"/>
              <w:spacing w:before="0" w:after="0" w:line="240" w:lineRule="auto"/>
              <w:ind w:left="120" w:firstLine="0"/>
              <w:rPr>
                <w:rStyle w:val="1"/>
                <w:sz w:val="24"/>
                <w:szCs w:val="24"/>
              </w:rPr>
            </w:pPr>
            <w:r w:rsidRPr="00BD4F43">
              <w:rPr>
                <w:rStyle w:val="1"/>
                <w:sz w:val="24"/>
                <w:szCs w:val="24"/>
              </w:rPr>
              <w:t>Строительные площадки</w:t>
            </w:r>
          </w:p>
        </w:tc>
        <w:tc>
          <w:tcPr>
            <w:tcW w:w="4946" w:type="dxa"/>
            <w:tcBorders>
              <w:top w:val="single" w:sz="4" w:space="0" w:color="auto"/>
              <w:left w:val="single" w:sz="4" w:space="0" w:color="auto"/>
              <w:bottom w:val="single" w:sz="4" w:space="0" w:color="auto"/>
              <w:right w:val="single" w:sz="4" w:space="0" w:color="auto"/>
            </w:tcBorders>
            <w:shd w:val="clear" w:color="auto" w:fill="FFFFFF"/>
          </w:tcPr>
          <w:p w:rsidR="00A55715" w:rsidRPr="00BD4F43" w:rsidRDefault="00A55715" w:rsidP="006A50D5">
            <w:pPr>
              <w:pStyle w:val="21"/>
              <w:shd w:val="clear" w:color="auto" w:fill="auto"/>
              <w:spacing w:before="0" w:after="0" w:line="240" w:lineRule="auto"/>
              <w:ind w:left="120" w:firstLine="0"/>
              <w:rPr>
                <w:rStyle w:val="1"/>
                <w:sz w:val="24"/>
                <w:szCs w:val="24"/>
              </w:rPr>
            </w:pPr>
            <w:r w:rsidRPr="00BD4F43">
              <w:rPr>
                <w:rStyle w:val="1"/>
                <w:sz w:val="24"/>
                <w:szCs w:val="24"/>
              </w:rPr>
              <w:t>Прозрачные ограждения высотой не более 3 м</w:t>
            </w:r>
          </w:p>
        </w:tc>
      </w:tr>
      <w:tr w:rsidR="00A55715" w:rsidRPr="00BD4F43" w:rsidTr="006A50D5">
        <w:trPr>
          <w:trHeight w:hRule="exact" w:val="1127"/>
        </w:trPr>
        <w:tc>
          <w:tcPr>
            <w:tcW w:w="1279" w:type="dxa"/>
            <w:tcBorders>
              <w:top w:val="single" w:sz="4" w:space="0" w:color="auto"/>
              <w:left w:val="single" w:sz="4" w:space="0" w:color="auto"/>
              <w:bottom w:val="single" w:sz="4" w:space="0" w:color="auto"/>
            </w:tcBorders>
            <w:shd w:val="clear" w:color="auto" w:fill="FFFFFF"/>
          </w:tcPr>
          <w:p w:rsidR="00A55715" w:rsidRPr="00BD4F43" w:rsidRDefault="00A55715" w:rsidP="006A50D5">
            <w:pPr>
              <w:pStyle w:val="21"/>
              <w:shd w:val="clear" w:color="auto" w:fill="auto"/>
              <w:spacing w:before="0" w:after="0" w:line="240" w:lineRule="auto"/>
              <w:ind w:firstLine="0"/>
              <w:rPr>
                <w:rStyle w:val="1"/>
                <w:sz w:val="24"/>
                <w:szCs w:val="24"/>
              </w:rPr>
            </w:pPr>
            <w:r>
              <w:rPr>
                <w:rStyle w:val="1"/>
                <w:sz w:val="24"/>
                <w:szCs w:val="24"/>
              </w:rPr>
              <w:t>17.</w:t>
            </w:r>
          </w:p>
        </w:tc>
        <w:tc>
          <w:tcPr>
            <w:tcW w:w="4392" w:type="dxa"/>
            <w:tcBorders>
              <w:top w:val="single" w:sz="4" w:space="0" w:color="auto"/>
              <w:left w:val="single" w:sz="4" w:space="0" w:color="auto"/>
              <w:bottom w:val="single" w:sz="4" w:space="0" w:color="auto"/>
            </w:tcBorders>
            <w:shd w:val="clear" w:color="auto" w:fill="FFFFFF"/>
          </w:tcPr>
          <w:p w:rsidR="00A55715" w:rsidRPr="00BD4F43" w:rsidRDefault="00A55715" w:rsidP="006A50D5">
            <w:pPr>
              <w:pStyle w:val="21"/>
              <w:shd w:val="clear" w:color="auto" w:fill="auto"/>
              <w:spacing w:before="0" w:after="0" w:line="240" w:lineRule="auto"/>
              <w:ind w:left="120" w:firstLine="0"/>
              <w:rPr>
                <w:rStyle w:val="1"/>
                <w:sz w:val="24"/>
                <w:szCs w:val="24"/>
              </w:rPr>
            </w:pPr>
            <w:r w:rsidRPr="00BD4F43">
              <w:rPr>
                <w:rStyle w:val="1"/>
                <w:sz w:val="24"/>
                <w:szCs w:val="24"/>
              </w:rPr>
              <w:t>Наземные плоскостные стоянки автомобилей открытого типа</w:t>
            </w:r>
          </w:p>
        </w:tc>
        <w:tc>
          <w:tcPr>
            <w:tcW w:w="4946" w:type="dxa"/>
            <w:tcBorders>
              <w:top w:val="single" w:sz="4" w:space="0" w:color="auto"/>
              <w:left w:val="single" w:sz="4" w:space="0" w:color="auto"/>
              <w:bottom w:val="single" w:sz="4" w:space="0" w:color="auto"/>
              <w:right w:val="single" w:sz="4" w:space="0" w:color="auto"/>
            </w:tcBorders>
            <w:shd w:val="clear" w:color="auto" w:fill="FFFFFF"/>
          </w:tcPr>
          <w:p w:rsidR="00A55715" w:rsidRPr="00BD4F43" w:rsidRDefault="00A55715" w:rsidP="006A50D5">
            <w:pPr>
              <w:pStyle w:val="21"/>
              <w:shd w:val="clear" w:color="auto" w:fill="auto"/>
              <w:spacing w:before="0" w:after="0" w:line="240" w:lineRule="auto"/>
              <w:ind w:left="120" w:firstLine="0"/>
              <w:rPr>
                <w:rStyle w:val="1"/>
                <w:sz w:val="24"/>
                <w:szCs w:val="24"/>
              </w:rPr>
            </w:pPr>
            <w:r w:rsidRPr="00BD4F43">
              <w:rPr>
                <w:rStyle w:val="1"/>
                <w:sz w:val="24"/>
                <w:szCs w:val="24"/>
              </w:rPr>
              <w:t>Ограждающие элементы высотой не более 0,75 м</w:t>
            </w:r>
          </w:p>
        </w:tc>
      </w:tr>
      <w:tr w:rsidR="00A55715" w:rsidRPr="00BD4F43" w:rsidTr="006A50D5">
        <w:trPr>
          <w:trHeight w:hRule="exact" w:val="1127"/>
        </w:trPr>
        <w:tc>
          <w:tcPr>
            <w:tcW w:w="1279" w:type="dxa"/>
            <w:tcBorders>
              <w:top w:val="single" w:sz="4" w:space="0" w:color="auto"/>
              <w:left w:val="single" w:sz="4" w:space="0" w:color="auto"/>
              <w:bottom w:val="single" w:sz="4" w:space="0" w:color="auto"/>
            </w:tcBorders>
            <w:shd w:val="clear" w:color="auto" w:fill="FFFFFF"/>
          </w:tcPr>
          <w:p w:rsidR="00A55715" w:rsidRPr="00BD4F43" w:rsidRDefault="00A55715" w:rsidP="006A50D5">
            <w:pPr>
              <w:pStyle w:val="21"/>
              <w:shd w:val="clear" w:color="auto" w:fill="auto"/>
              <w:spacing w:before="0" w:after="0" w:line="240" w:lineRule="auto"/>
              <w:ind w:firstLine="0"/>
              <w:rPr>
                <w:rStyle w:val="1"/>
                <w:sz w:val="24"/>
                <w:szCs w:val="24"/>
              </w:rPr>
            </w:pPr>
            <w:r>
              <w:rPr>
                <w:rStyle w:val="1"/>
                <w:sz w:val="24"/>
                <w:szCs w:val="24"/>
              </w:rPr>
              <w:t>18.</w:t>
            </w:r>
          </w:p>
        </w:tc>
        <w:tc>
          <w:tcPr>
            <w:tcW w:w="4392" w:type="dxa"/>
            <w:tcBorders>
              <w:top w:val="single" w:sz="4" w:space="0" w:color="auto"/>
              <w:left w:val="single" w:sz="4" w:space="0" w:color="auto"/>
              <w:bottom w:val="single" w:sz="4" w:space="0" w:color="auto"/>
            </w:tcBorders>
            <w:shd w:val="clear" w:color="auto" w:fill="FFFFFF"/>
          </w:tcPr>
          <w:p w:rsidR="00A55715" w:rsidRPr="00BD4F43" w:rsidRDefault="00A55715" w:rsidP="006A50D5">
            <w:pPr>
              <w:pStyle w:val="21"/>
              <w:shd w:val="clear" w:color="auto" w:fill="auto"/>
              <w:spacing w:before="0" w:after="0" w:line="240" w:lineRule="auto"/>
              <w:ind w:left="120" w:firstLine="0"/>
              <w:rPr>
                <w:rStyle w:val="1"/>
                <w:sz w:val="24"/>
                <w:szCs w:val="24"/>
              </w:rPr>
            </w:pPr>
            <w:r w:rsidRPr="00BD4F43">
              <w:rPr>
                <w:rStyle w:val="1"/>
                <w:sz w:val="24"/>
                <w:szCs w:val="24"/>
              </w:rPr>
              <w:t>Спортивные площадки</w:t>
            </w:r>
          </w:p>
        </w:tc>
        <w:tc>
          <w:tcPr>
            <w:tcW w:w="4946" w:type="dxa"/>
            <w:tcBorders>
              <w:top w:val="single" w:sz="4" w:space="0" w:color="auto"/>
              <w:left w:val="single" w:sz="4" w:space="0" w:color="auto"/>
              <w:bottom w:val="single" w:sz="4" w:space="0" w:color="auto"/>
              <w:right w:val="single" w:sz="4" w:space="0" w:color="auto"/>
            </w:tcBorders>
            <w:shd w:val="clear" w:color="auto" w:fill="FFFFFF"/>
          </w:tcPr>
          <w:tbl>
            <w:tblPr>
              <w:tblOverlap w:val="never"/>
              <w:tblW w:w="4946" w:type="dxa"/>
              <w:tblLayout w:type="fixed"/>
              <w:tblCellMar>
                <w:left w:w="10" w:type="dxa"/>
                <w:right w:w="10" w:type="dxa"/>
              </w:tblCellMar>
              <w:tblLook w:val="0000"/>
            </w:tblPr>
            <w:tblGrid>
              <w:gridCol w:w="4946"/>
            </w:tblGrid>
            <w:tr w:rsidR="00A55715" w:rsidRPr="00BD4F43" w:rsidTr="006A50D5">
              <w:trPr>
                <w:trHeight w:hRule="exact" w:val="554"/>
              </w:trPr>
              <w:tc>
                <w:tcPr>
                  <w:tcW w:w="4946" w:type="dxa"/>
                  <w:tcBorders>
                    <w:top w:val="single" w:sz="4" w:space="0" w:color="auto"/>
                    <w:left w:val="single" w:sz="4" w:space="0" w:color="auto"/>
                    <w:right w:val="single" w:sz="4" w:space="0" w:color="auto"/>
                  </w:tcBorders>
                  <w:shd w:val="clear" w:color="auto" w:fill="FFFFFF"/>
                </w:tcPr>
                <w:p w:rsidR="00A55715" w:rsidRPr="00BD4F43" w:rsidRDefault="00A55715" w:rsidP="006A50D5">
                  <w:pPr>
                    <w:pStyle w:val="21"/>
                    <w:shd w:val="clear" w:color="auto" w:fill="auto"/>
                    <w:spacing w:before="0" w:after="0" w:line="240" w:lineRule="auto"/>
                    <w:ind w:firstLine="0"/>
                    <w:rPr>
                      <w:sz w:val="24"/>
                      <w:szCs w:val="24"/>
                    </w:rPr>
                  </w:pPr>
                  <w:r w:rsidRPr="00BD4F43">
                    <w:rPr>
                      <w:rStyle w:val="1"/>
                      <w:sz w:val="24"/>
                      <w:szCs w:val="24"/>
                    </w:rPr>
                    <w:t>Прозрачные ограждения высотой не более 2,5 м</w:t>
                  </w:r>
                </w:p>
              </w:tc>
            </w:tr>
          </w:tbl>
          <w:p w:rsidR="00A55715" w:rsidRPr="00BD4F43" w:rsidRDefault="00A55715" w:rsidP="006A50D5">
            <w:pPr>
              <w:pStyle w:val="21"/>
              <w:shd w:val="clear" w:color="auto" w:fill="auto"/>
              <w:spacing w:before="0" w:after="0" w:line="240" w:lineRule="auto"/>
              <w:ind w:left="120" w:firstLine="0"/>
              <w:rPr>
                <w:rStyle w:val="1"/>
                <w:sz w:val="24"/>
                <w:szCs w:val="24"/>
              </w:rPr>
            </w:pPr>
          </w:p>
        </w:tc>
      </w:tr>
      <w:tr w:rsidR="00A55715" w:rsidRPr="00BD4F43" w:rsidTr="006A50D5">
        <w:trPr>
          <w:trHeight w:hRule="exact" w:val="1127"/>
        </w:trPr>
        <w:tc>
          <w:tcPr>
            <w:tcW w:w="1279" w:type="dxa"/>
            <w:tcBorders>
              <w:top w:val="single" w:sz="4" w:space="0" w:color="auto"/>
              <w:left w:val="single" w:sz="4" w:space="0" w:color="auto"/>
              <w:bottom w:val="single" w:sz="4" w:space="0" w:color="auto"/>
            </w:tcBorders>
            <w:shd w:val="clear" w:color="auto" w:fill="FFFFFF"/>
          </w:tcPr>
          <w:p w:rsidR="00A55715" w:rsidRPr="00BD4F43" w:rsidRDefault="00A55715" w:rsidP="006A50D5">
            <w:pPr>
              <w:pStyle w:val="21"/>
              <w:shd w:val="clear" w:color="auto" w:fill="auto"/>
              <w:spacing w:before="0" w:after="0" w:line="240" w:lineRule="auto"/>
              <w:ind w:firstLine="0"/>
              <w:rPr>
                <w:rStyle w:val="1"/>
                <w:sz w:val="24"/>
                <w:szCs w:val="24"/>
              </w:rPr>
            </w:pPr>
            <w:r w:rsidRPr="00BD4F43">
              <w:rPr>
                <w:rStyle w:val="1"/>
                <w:sz w:val="24"/>
                <w:szCs w:val="24"/>
              </w:rPr>
              <w:lastRenderedPageBreak/>
              <w:t>1</w:t>
            </w:r>
            <w:r>
              <w:rPr>
                <w:rStyle w:val="1"/>
                <w:sz w:val="24"/>
                <w:szCs w:val="24"/>
              </w:rPr>
              <w:t>9.</w:t>
            </w:r>
          </w:p>
        </w:tc>
        <w:tc>
          <w:tcPr>
            <w:tcW w:w="4392" w:type="dxa"/>
            <w:tcBorders>
              <w:top w:val="single" w:sz="4" w:space="0" w:color="auto"/>
              <w:left w:val="single" w:sz="4" w:space="0" w:color="auto"/>
              <w:bottom w:val="single" w:sz="4" w:space="0" w:color="auto"/>
            </w:tcBorders>
            <w:shd w:val="clear" w:color="auto" w:fill="FFFFFF"/>
          </w:tcPr>
          <w:p w:rsidR="00A55715" w:rsidRPr="00BD4F43" w:rsidRDefault="00A55715" w:rsidP="006A50D5">
            <w:pPr>
              <w:pStyle w:val="21"/>
              <w:shd w:val="clear" w:color="auto" w:fill="auto"/>
              <w:spacing w:before="0" w:after="0" w:line="240" w:lineRule="auto"/>
              <w:ind w:left="120" w:firstLine="0"/>
              <w:rPr>
                <w:rStyle w:val="1"/>
                <w:sz w:val="24"/>
                <w:szCs w:val="24"/>
              </w:rPr>
            </w:pPr>
            <w:r w:rsidRPr="00BD4F43">
              <w:rPr>
                <w:rStyle w:val="1"/>
                <w:sz w:val="24"/>
                <w:szCs w:val="24"/>
              </w:rPr>
              <w:t>Детские игровые площадки</w:t>
            </w:r>
          </w:p>
        </w:tc>
        <w:tc>
          <w:tcPr>
            <w:tcW w:w="4946" w:type="dxa"/>
            <w:tcBorders>
              <w:top w:val="single" w:sz="4" w:space="0" w:color="auto"/>
              <w:left w:val="single" w:sz="4" w:space="0" w:color="auto"/>
              <w:bottom w:val="single" w:sz="4" w:space="0" w:color="auto"/>
              <w:right w:val="single" w:sz="4" w:space="0" w:color="auto"/>
            </w:tcBorders>
            <w:shd w:val="clear" w:color="auto" w:fill="FFFFFF"/>
          </w:tcPr>
          <w:p w:rsidR="00A55715" w:rsidRPr="00BD4F43" w:rsidRDefault="00A55715" w:rsidP="006A50D5">
            <w:pPr>
              <w:pStyle w:val="21"/>
              <w:shd w:val="clear" w:color="auto" w:fill="auto"/>
              <w:spacing w:before="0" w:after="0" w:line="240" w:lineRule="auto"/>
              <w:ind w:left="120" w:firstLine="0"/>
              <w:rPr>
                <w:rStyle w:val="1"/>
                <w:sz w:val="24"/>
                <w:szCs w:val="24"/>
              </w:rPr>
            </w:pPr>
            <w:r w:rsidRPr="00BD4F43">
              <w:rPr>
                <w:rStyle w:val="1"/>
                <w:sz w:val="24"/>
                <w:szCs w:val="24"/>
              </w:rPr>
              <w:t>Прозрачные ограждения высотой не более 1,6 м</w:t>
            </w:r>
          </w:p>
        </w:tc>
      </w:tr>
      <w:tr w:rsidR="00A55715" w:rsidRPr="00BD4F43" w:rsidTr="006A50D5">
        <w:trPr>
          <w:trHeight w:hRule="exact" w:val="1127"/>
        </w:trPr>
        <w:tc>
          <w:tcPr>
            <w:tcW w:w="1279" w:type="dxa"/>
            <w:tcBorders>
              <w:top w:val="single" w:sz="4" w:space="0" w:color="auto"/>
              <w:left w:val="single" w:sz="4" w:space="0" w:color="auto"/>
              <w:bottom w:val="single" w:sz="4" w:space="0" w:color="auto"/>
            </w:tcBorders>
            <w:shd w:val="clear" w:color="auto" w:fill="FFFFFF"/>
          </w:tcPr>
          <w:p w:rsidR="00A55715" w:rsidRPr="00BD4F43" w:rsidRDefault="00A55715" w:rsidP="006A50D5">
            <w:pPr>
              <w:pStyle w:val="21"/>
              <w:shd w:val="clear" w:color="auto" w:fill="auto"/>
              <w:spacing w:before="0" w:after="0" w:line="240" w:lineRule="auto"/>
              <w:ind w:firstLine="0"/>
              <w:rPr>
                <w:rStyle w:val="1"/>
                <w:sz w:val="24"/>
                <w:szCs w:val="24"/>
              </w:rPr>
            </w:pPr>
            <w:r>
              <w:rPr>
                <w:rStyle w:val="1"/>
                <w:sz w:val="24"/>
                <w:szCs w:val="24"/>
              </w:rPr>
              <w:t>20.</w:t>
            </w:r>
          </w:p>
        </w:tc>
        <w:tc>
          <w:tcPr>
            <w:tcW w:w="4392" w:type="dxa"/>
            <w:tcBorders>
              <w:top w:val="single" w:sz="4" w:space="0" w:color="auto"/>
              <w:left w:val="single" w:sz="4" w:space="0" w:color="auto"/>
              <w:bottom w:val="single" w:sz="4" w:space="0" w:color="auto"/>
            </w:tcBorders>
            <w:shd w:val="clear" w:color="auto" w:fill="FFFFFF"/>
          </w:tcPr>
          <w:p w:rsidR="00A55715" w:rsidRPr="00BD4F43" w:rsidRDefault="00A55715" w:rsidP="006A50D5">
            <w:pPr>
              <w:pStyle w:val="21"/>
              <w:shd w:val="clear" w:color="auto" w:fill="auto"/>
              <w:spacing w:before="0" w:after="0" w:line="240" w:lineRule="auto"/>
              <w:ind w:left="120" w:firstLine="0"/>
              <w:rPr>
                <w:rStyle w:val="1"/>
                <w:sz w:val="24"/>
                <w:szCs w:val="24"/>
              </w:rPr>
            </w:pPr>
            <w:r w:rsidRPr="00BD4F43">
              <w:rPr>
                <w:rStyle w:val="1"/>
                <w:sz w:val="24"/>
                <w:szCs w:val="24"/>
              </w:rPr>
              <w:t>Площадки для выгула собак</w:t>
            </w:r>
          </w:p>
        </w:tc>
        <w:tc>
          <w:tcPr>
            <w:tcW w:w="4946" w:type="dxa"/>
            <w:tcBorders>
              <w:top w:val="single" w:sz="4" w:space="0" w:color="auto"/>
              <w:left w:val="single" w:sz="4" w:space="0" w:color="auto"/>
              <w:bottom w:val="single" w:sz="4" w:space="0" w:color="auto"/>
              <w:right w:val="single" w:sz="4" w:space="0" w:color="auto"/>
            </w:tcBorders>
            <w:shd w:val="clear" w:color="auto" w:fill="FFFFFF"/>
          </w:tcPr>
          <w:tbl>
            <w:tblPr>
              <w:tblW w:w="10617" w:type="dxa"/>
              <w:tblLayout w:type="fixed"/>
              <w:tblCellMar>
                <w:left w:w="10" w:type="dxa"/>
                <w:right w:w="10" w:type="dxa"/>
              </w:tblCellMar>
              <w:tblLook w:val="0000"/>
            </w:tblPr>
            <w:tblGrid>
              <w:gridCol w:w="10617"/>
            </w:tblGrid>
            <w:tr w:rsidR="00A55715" w:rsidRPr="00BD4F43" w:rsidTr="006A50D5">
              <w:trPr>
                <w:trHeight w:hRule="exact" w:val="1127"/>
              </w:trPr>
              <w:tc>
                <w:tcPr>
                  <w:tcW w:w="4946" w:type="dxa"/>
                  <w:tcBorders>
                    <w:top w:val="single" w:sz="4" w:space="0" w:color="auto"/>
                    <w:left w:val="single" w:sz="4" w:space="0" w:color="auto"/>
                    <w:bottom w:val="single" w:sz="4" w:space="0" w:color="auto"/>
                    <w:right w:val="single" w:sz="4" w:space="0" w:color="auto"/>
                  </w:tcBorders>
                  <w:shd w:val="clear" w:color="auto" w:fill="FFFFFF"/>
                </w:tcPr>
                <w:p w:rsidR="00A55715" w:rsidRPr="00BD4F43" w:rsidRDefault="00A55715" w:rsidP="006A50D5">
                  <w:pPr>
                    <w:pStyle w:val="21"/>
                    <w:shd w:val="clear" w:color="auto" w:fill="auto"/>
                    <w:spacing w:before="0" w:after="0" w:line="240" w:lineRule="auto"/>
                    <w:ind w:left="120" w:firstLine="0"/>
                    <w:rPr>
                      <w:rStyle w:val="1"/>
                      <w:sz w:val="24"/>
                      <w:szCs w:val="24"/>
                    </w:rPr>
                  </w:pPr>
                  <w:r w:rsidRPr="00BD4F43">
                    <w:rPr>
                      <w:rStyle w:val="1"/>
                      <w:sz w:val="24"/>
                      <w:szCs w:val="24"/>
                    </w:rPr>
                    <w:t xml:space="preserve">Прозрачные </w:t>
                  </w:r>
                  <w:r w:rsidRPr="00BD4F43">
                    <w:rPr>
                      <w:rStyle w:val="1"/>
                      <w:sz w:val="24"/>
                      <w:szCs w:val="24"/>
                    </w:rPr>
                    <w:cr/>
                    <w:t>граждения высотой не более 2.0 м</w:t>
                  </w:r>
                </w:p>
              </w:tc>
            </w:tr>
          </w:tbl>
          <w:p w:rsidR="00A55715" w:rsidRPr="00BD4F43" w:rsidRDefault="00A55715" w:rsidP="006A50D5">
            <w:pPr>
              <w:pStyle w:val="21"/>
              <w:shd w:val="clear" w:color="auto" w:fill="auto"/>
              <w:spacing w:before="0" w:after="0" w:line="240" w:lineRule="auto"/>
              <w:ind w:left="120" w:firstLine="0"/>
              <w:rPr>
                <w:rStyle w:val="1"/>
                <w:sz w:val="24"/>
                <w:szCs w:val="24"/>
              </w:rPr>
            </w:pPr>
          </w:p>
        </w:tc>
      </w:tr>
      <w:tr w:rsidR="00A55715" w:rsidRPr="00BD4F43" w:rsidTr="006A50D5">
        <w:trPr>
          <w:trHeight w:hRule="exact" w:val="1127"/>
        </w:trPr>
        <w:tc>
          <w:tcPr>
            <w:tcW w:w="1279" w:type="dxa"/>
            <w:tcBorders>
              <w:top w:val="single" w:sz="4" w:space="0" w:color="auto"/>
              <w:left w:val="single" w:sz="4" w:space="0" w:color="auto"/>
              <w:bottom w:val="single" w:sz="4" w:space="0" w:color="auto"/>
            </w:tcBorders>
            <w:shd w:val="clear" w:color="auto" w:fill="FFFFFF"/>
          </w:tcPr>
          <w:p w:rsidR="00A55715" w:rsidRPr="00BD4F43" w:rsidRDefault="00A55715" w:rsidP="006A50D5">
            <w:pPr>
              <w:pStyle w:val="21"/>
              <w:shd w:val="clear" w:color="auto" w:fill="auto"/>
              <w:spacing w:before="0" w:after="0" w:line="240" w:lineRule="auto"/>
              <w:ind w:firstLine="0"/>
              <w:rPr>
                <w:rStyle w:val="1"/>
                <w:sz w:val="24"/>
                <w:szCs w:val="24"/>
              </w:rPr>
            </w:pPr>
            <w:r>
              <w:rPr>
                <w:rStyle w:val="1"/>
                <w:sz w:val="24"/>
                <w:szCs w:val="24"/>
              </w:rPr>
              <w:t>21.</w:t>
            </w:r>
          </w:p>
        </w:tc>
        <w:tc>
          <w:tcPr>
            <w:tcW w:w="4392" w:type="dxa"/>
            <w:tcBorders>
              <w:top w:val="single" w:sz="4" w:space="0" w:color="auto"/>
              <w:left w:val="single" w:sz="4" w:space="0" w:color="auto"/>
              <w:bottom w:val="single" w:sz="4" w:space="0" w:color="auto"/>
            </w:tcBorders>
            <w:shd w:val="clear" w:color="auto" w:fill="FFFFFF"/>
          </w:tcPr>
          <w:p w:rsidR="00A55715" w:rsidRPr="00BD4F43" w:rsidRDefault="00A55715" w:rsidP="006A50D5">
            <w:pPr>
              <w:pStyle w:val="21"/>
              <w:shd w:val="clear" w:color="auto" w:fill="auto"/>
              <w:spacing w:before="0" w:after="0" w:line="240" w:lineRule="auto"/>
              <w:ind w:left="120" w:firstLine="0"/>
              <w:rPr>
                <w:rStyle w:val="1"/>
                <w:sz w:val="24"/>
                <w:szCs w:val="24"/>
              </w:rPr>
            </w:pPr>
            <w:r w:rsidRPr="00BD4F43">
              <w:rPr>
                <w:rStyle w:val="1"/>
                <w:sz w:val="24"/>
                <w:szCs w:val="24"/>
              </w:rPr>
              <w:t>Контейнерные площадки для сбора твердых коммунальных отходов и мусора</w:t>
            </w:r>
          </w:p>
        </w:tc>
        <w:tc>
          <w:tcPr>
            <w:tcW w:w="4946" w:type="dxa"/>
            <w:tcBorders>
              <w:top w:val="single" w:sz="4" w:space="0" w:color="auto"/>
              <w:left w:val="single" w:sz="4" w:space="0" w:color="auto"/>
              <w:bottom w:val="single" w:sz="4" w:space="0" w:color="auto"/>
              <w:right w:val="single" w:sz="4" w:space="0" w:color="auto"/>
            </w:tcBorders>
            <w:shd w:val="clear" w:color="auto" w:fill="FFFFFF"/>
          </w:tcPr>
          <w:p w:rsidR="00A55715" w:rsidRPr="00BD4F43" w:rsidRDefault="00A55715" w:rsidP="006A50D5">
            <w:pPr>
              <w:pStyle w:val="21"/>
              <w:shd w:val="clear" w:color="auto" w:fill="auto"/>
              <w:spacing w:before="0" w:after="0" w:line="240" w:lineRule="auto"/>
              <w:ind w:left="120" w:firstLine="0"/>
              <w:rPr>
                <w:rStyle w:val="1"/>
                <w:sz w:val="24"/>
                <w:szCs w:val="24"/>
              </w:rPr>
            </w:pPr>
            <w:r w:rsidRPr="00BD4F43">
              <w:rPr>
                <w:rStyle w:val="1"/>
                <w:sz w:val="24"/>
                <w:szCs w:val="24"/>
              </w:rPr>
              <w:t>Глухие и комбинированные ограждения высотой не более 1,6 м, специализированные навесы</w:t>
            </w:r>
          </w:p>
        </w:tc>
      </w:tr>
    </w:tbl>
    <w:p w:rsidR="00A55715" w:rsidRPr="00BD4F43" w:rsidRDefault="00A55715" w:rsidP="00A55715">
      <w:pPr>
        <w:widowControl w:val="0"/>
        <w:autoSpaceDE w:val="0"/>
        <w:autoSpaceDN w:val="0"/>
        <w:adjustRightInd w:val="0"/>
        <w:jc w:val="both"/>
        <w:outlineLvl w:val="2"/>
        <w:rPr>
          <w:b/>
        </w:rPr>
      </w:pPr>
    </w:p>
    <w:p w:rsidR="00A55715" w:rsidRPr="00BD4F43" w:rsidRDefault="00A55715" w:rsidP="00A55715">
      <w:pPr>
        <w:widowControl w:val="0"/>
        <w:autoSpaceDE w:val="0"/>
        <w:autoSpaceDN w:val="0"/>
        <w:adjustRightInd w:val="0"/>
        <w:jc w:val="both"/>
        <w:outlineLvl w:val="2"/>
        <w:rPr>
          <w:b/>
        </w:rPr>
      </w:pPr>
    </w:p>
    <w:p w:rsidR="00A55715" w:rsidRPr="00BD4F43" w:rsidRDefault="00A55715" w:rsidP="00A55715">
      <w:pPr>
        <w:widowControl w:val="0"/>
        <w:autoSpaceDE w:val="0"/>
        <w:autoSpaceDN w:val="0"/>
        <w:adjustRightInd w:val="0"/>
        <w:jc w:val="center"/>
        <w:outlineLvl w:val="2"/>
        <w:rPr>
          <w:b/>
        </w:rPr>
      </w:pPr>
      <w:r>
        <w:rPr>
          <w:b/>
        </w:rPr>
        <w:t>2.4.</w:t>
      </w:r>
      <w:r w:rsidRPr="00BD4F43">
        <w:rPr>
          <w:b/>
        </w:rPr>
        <w:t>Водные устройства</w:t>
      </w:r>
      <w:r>
        <w:rPr>
          <w:b/>
        </w:rPr>
        <w:t>.</w:t>
      </w:r>
    </w:p>
    <w:p w:rsidR="00A55715" w:rsidRPr="00BD4F43" w:rsidRDefault="00A55715" w:rsidP="00A55715">
      <w:pPr>
        <w:pStyle w:val="21"/>
        <w:shd w:val="clear" w:color="auto" w:fill="auto"/>
        <w:tabs>
          <w:tab w:val="left" w:pos="709"/>
        </w:tabs>
        <w:spacing w:before="0" w:after="0" w:line="240" w:lineRule="auto"/>
        <w:ind w:right="20" w:firstLine="0"/>
        <w:rPr>
          <w:sz w:val="24"/>
          <w:szCs w:val="24"/>
        </w:rPr>
      </w:pPr>
      <w:r>
        <w:rPr>
          <w:sz w:val="24"/>
          <w:szCs w:val="24"/>
        </w:rPr>
        <w:tab/>
        <w:t xml:space="preserve">2.4.1. </w:t>
      </w:r>
      <w:r w:rsidRPr="00BD4F43">
        <w:rPr>
          <w:sz w:val="24"/>
          <w:szCs w:val="24"/>
        </w:rPr>
        <w:t>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A55715" w:rsidRPr="00BD4F43" w:rsidRDefault="00A55715" w:rsidP="00A55715">
      <w:pPr>
        <w:pStyle w:val="21"/>
        <w:shd w:val="clear" w:color="auto" w:fill="auto"/>
        <w:tabs>
          <w:tab w:val="left" w:pos="709"/>
          <w:tab w:val="left" w:pos="1453"/>
        </w:tabs>
        <w:spacing w:before="0" w:after="0" w:line="240" w:lineRule="auto"/>
        <w:ind w:right="20" w:firstLine="0"/>
        <w:rPr>
          <w:sz w:val="24"/>
          <w:szCs w:val="24"/>
        </w:rPr>
      </w:pPr>
      <w:r>
        <w:rPr>
          <w:sz w:val="24"/>
          <w:szCs w:val="24"/>
        </w:rPr>
        <w:tab/>
        <w:t>2.4.2.</w:t>
      </w:r>
      <w:r w:rsidRPr="00BD4F43">
        <w:rPr>
          <w:sz w:val="24"/>
          <w:szCs w:val="24"/>
        </w:rPr>
        <w:t>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A55715" w:rsidRPr="00BD4F43" w:rsidRDefault="00A55715" w:rsidP="00A55715">
      <w:pPr>
        <w:pStyle w:val="21"/>
        <w:shd w:val="clear" w:color="auto" w:fill="auto"/>
        <w:tabs>
          <w:tab w:val="left" w:pos="709"/>
          <w:tab w:val="left" w:pos="1582"/>
        </w:tabs>
        <w:spacing w:before="0" w:after="0" w:line="240" w:lineRule="auto"/>
        <w:ind w:right="20" w:firstLine="0"/>
        <w:rPr>
          <w:sz w:val="24"/>
          <w:szCs w:val="24"/>
        </w:rPr>
      </w:pPr>
      <w:r>
        <w:rPr>
          <w:sz w:val="24"/>
          <w:szCs w:val="24"/>
        </w:rPr>
        <w:tab/>
        <w:t xml:space="preserve">2.4.3. </w:t>
      </w:r>
      <w:r w:rsidRPr="00BD4F43">
        <w:rPr>
          <w:sz w:val="24"/>
          <w:szCs w:val="24"/>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A55715" w:rsidRPr="00BD4F43" w:rsidRDefault="00A55715" w:rsidP="00A55715">
      <w:pPr>
        <w:widowControl w:val="0"/>
        <w:autoSpaceDE w:val="0"/>
        <w:autoSpaceDN w:val="0"/>
        <w:adjustRightInd w:val="0"/>
        <w:jc w:val="both"/>
        <w:outlineLvl w:val="2"/>
        <w:rPr>
          <w:b/>
        </w:rPr>
      </w:pPr>
    </w:p>
    <w:p w:rsidR="00A55715" w:rsidRPr="007E5071" w:rsidRDefault="00A55715" w:rsidP="00A55715">
      <w:pPr>
        <w:pStyle w:val="21"/>
        <w:shd w:val="clear" w:color="auto" w:fill="auto"/>
        <w:tabs>
          <w:tab w:val="left" w:pos="1260"/>
        </w:tabs>
        <w:spacing w:before="0" w:after="0"/>
        <w:ind w:left="720" w:firstLine="0"/>
        <w:jc w:val="center"/>
        <w:rPr>
          <w:b/>
          <w:sz w:val="24"/>
          <w:szCs w:val="24"/>
        </w:rPr>
      </w:pPr>
      <w:r w:rsidRPr="007E5071">
        <w:rPr>
          <w:b/>
          <w:sz w:val="24"/>
          <w:szCs w:val="24"/>
        </w:rPr>
        <w:t>2.5.Уличное коммунально-бытовое оборудование.</w:t>
      </w:r>
    </w:p>
    <w:p w:rsidR="00A55715" w:rsidRPr="007E5071" w:rsidRDefault="00A55715" w:rsidP="00A55715">
      <w:pPr>
        <w:pStyle w:val="21"/>
        <w:shd w:val="clear" w:color="auto" w:fill="auto"/>
        <w:spacing w:before="0" w:after="0"/>
        <w:ind w:right="20" w:firstLine="0"/>
        <w:rPr>
          <w:sz w:val="24"/>
          <w:szCs w:val="24"/>
        </w:rPr>
      </w:pPr>
      <w:r>
        <w:rPr>
          <w:sz w:val="24"/>
          <w:szCs w:val="24"/>
        </w:rPr>
        <w:tab/>
        <w:t xml:space="preserve">2.5.1. </w:t>
      </w:r>
      <w:r w:rsidRPr="007E5071">
        <w:rPr>
          <w:sz w:val="24"/>
          <w:szCs w:val="24"/>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A55715" w:rsidRPr="007E5071" w:rsidRDefault="00A55715" w:rsidP="00A55715">
      <w:pPr>
        <w:pStyle w:val="21"/>
        <w:shd w:val="clear" w:color="auto" w:fill="auto"/>
        <w:tabs>
          <w:tab w:val="left" w:pos="709"/>
        </w:tabs>
        <w:spacing w:before="0" w:after="0"/>
        <w:ind w:right="20" w:firstLine="0"/>
        <w:rPr>
          <w:sz w:val="24"/>
          <w:szCs w:val="24"/>
        </w:rPr>
      </w:pPr>
      <w:r>
        <w:rPr>
          <w:sz w:val="24"/>
          <w:szCs w:val="24"/>
        </w:rPr>
        <w:tab/>
        <w:t xml:space="preserve">2.5.2. </w:t>
      </w:r>
      <w:r w:rsidRPr="007E5071">
        <w:rPr>
          <w:sz w:val="24"/>
          <w:szCs w:val="24"/>
        </w:rPr>
        <w:t>На всех площадях и улицах, в садах, парках, на вокзале, рынке, стадионах, местах остановки маршрутных транспортных средств, у входов и выходов из зданий, сооружений и в других местах общего пользования должны быть установлены урны для мусора в количестве, достаточном для предотвращения от засорения территории городского округаВерхотурский.</w:t>
      </w:r>
    </w:p>
    <w:p w:rsidR="00A55715" w:rsidRDefault="00A55715" w:rsidP="00A55715">
      <w:pPr>
        <w:pStyle w:val="21"/>
        <w:shd w:val="clear" w:color="auto" w:fill="auto"/>
        <w:tabs>
          <w:tab w:val="left" w:pos="709"/>
          <w:tab w:val="left" w:pos="1590"/>
        </w:tabs>
        <w:spacing w:before="0" w:after="0"/>
        <w:ind w:right="20" w:firstLine="0"/>
        <w:rPr>
          <w:sz w:val="24"/>
          <w:szCs w:val="24"/>
        </w:rPr>
      </w:pPr>
      <w:r>
        <w:rPr>
          <w:sz w:val="24"/>
          <w:szCs w:val="24"/>
        </w:rPr>
        <w:tab/>
        <w:t>2.5.3.</w:t>
      </w:r>
      <w:r w:rsidRPr="007E5071">
        <w:rPr>
          <w:sz w:val="24"/>
          <w:szCs w:val="24"/>
        </w:rPr>
        <w:t>Для сбора бытового мусора на улицах, площадях, объектах рекреации устанавливаются урны у входов: в объекты торговли и оказания услуг, другие учреждения общественного назначения, жилые многоквартирные дома.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w:t>
      </w:r>
      <w:r>
        <w:rPr>
          <w:sz w:val="24"/>
          <w:szCs w:val="24"/>
        </w:rPr>
        <w:t>овках общественного транспорта.</w:t>
      </w:r>
    </w:p>
    <w:p w:rsidR="00A55715" w:rsidRPr="007E5071" w:rsidRDefault="00A55715" w:rsidP="00A55715">
      <w:pPr>
        <w:pStyle w:val="21"/>
        <w:shd w:val="clear" w:color="auto" w:fill="auto"/>
        <w:tabs>
          <w:tab w:val="left" w:pos="709"/>
        </w:tabs>
        <w:spacing w:before="0" w:after="0"/>
        <w:ind w:right="20" w:firstLine="0"/>
        <w:rPr>
          <w:sz w:val="24"/>
          <w:szCs w:val="24"/>
        </w:rPr>
      </w:pPr>
      <w:r>
        <w:rPr>
          <w:sz w:val="24"/>
          <w:szCs w:val="24"/>
        </w:rPr>
        <w:tab/>
        <w:t xml:space="preserve">2.5.4. </w:t>
      </w:r>
      <w:r w:rsidRPr="007E5071">
        <w:rPr>
          <w:sz w:val="24"/>
          <w:szCs w:val="24"/>
        </w:rPr>
        <w:t>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A55715" w:rsidRPr="007E5071" w:rsidRDefault="00A55715" w:rsidP="00A55715">
      <w:pPr>
        <w:pStyle w:val="21"/>
        <w:shd w:val="clear" w:color="auto" w:fill="auto"/>
        <w:tabs>
          <w:tab w:val="left" w:pos="709"/>
          <w:tab w:val="left" w:pos="1532"/>
        </w:tabs>
        <w:spacing w:before="0" w:after="0"/>
        <w:ind w:right="20" w:firstLine="0"/>
        <w:rPr>
          <w:sz w:val="24"/>
          <w:szCs w:val="24"/>
        </w:rPr>
      </w:pPr>
      <w:r>
        <w:rPr>
          <w:sz w:val="24"/>
          <w:szCs w:val="24"/>
        </w:rPr>
        <w:tab/>
        <w:t xml:space="preserve">2.5.6. </w:t>
      </w:r>
      <w:r w:rsidRPr="007E5071">
        <w:rPr>
          <w:sz w:val="24"/>
          <w:szCs w:val="24"/>
        </w:rPr>
        <w:t>Установка и содержание урн около объектов недвижимости или временных сооружений является обязанностью правообладателей данных объектов или лиц, уполномоченных по договору.</w:t>
      </w:r>
    </w:p>
    <w:p w:rsidR="00A55715" w:rsidRDefault="00A55715" w:rsidP="00A55715">
      <w:pPr>
        <w:pStyle w:val="21"/>
        <w:shd w:val="clear" w:color="auto" w:fill="auto"/>
        <w:tabs>
          <w:tab w:val="left" w:pos="709"/>
          <w:tab w:val="left" w:pos="1440"/>
        </w:tabs>
        <w:spacing w:before="0" w:after="0"/>
        <w:ind w:firstLine="0"/>
        <w:rPr>
          <w:sz w:val="24"/>
          <w:szCs w:val="24"/>
        </w:rPr>
      </w:pPr>
      <w:r>
        <w:rPr>
          <w:sz w:val="24"/>
          <w:szCs w:val="24"/>
        </w:rPr>
        <w:tab/>
        <w:t xml:space="preserve">2.5.7. </w:t>
      </w:r>
      <w:r w:rsidRPr="007E5071">
        <w:rPr>
          <w:sz w:val="24"/>
          <w:szCs w:val="24"/>
        </w:rPr>
        <w:t>Запрещается допускать переполнение урн для мусора.</w:t>
      </w:r>
    </w:p>
    <w:p w:rsidR="00A55715" w:rsidRPr="007E5071" w:rsidRDefault="00A55715" w:rsidP="00A55715">
      <w:pPr>
        <w:pStyle w:val="21"/>
        <w:shd w:val="clear" w:color="auto" w:fill="auto"/>
        <w:tabs>
          <w:tab w:val="left" w:pos="709"/>
          <w:tab w:val="left" w:pos="1440"/>
        </w:tabs>
        <w:spacing w:before="0" w:after="0"/>
        <w:ind w:firstLine="0"/>
        <w:rPr>
          <w:sz w:val="24"/>
          <w:szCs w:val="24"/>
        </w:rPr>
      </w:pPr>
    </w:p>
    <w:p w:rsidR="00A55715" w:rsidRPr="007E5071" w:rsidRDefault="00A55715" w:rsidP="00A55715">
      <w:pPr>
        <w:pStyle w:val="21"/>
        <w:shd w:val="clear" w:color="auto" w:fill="auto"/>
        <w:tabs>
          <w:tab w:val="left" w:pos="1366"/>
        </w:tabs>
        <w:spacing w:before="0" w:after="0"/>
        <w:ind w:right="20" w:firstLine="0"/>
        <w:jc w:val="center"/>
        <w:rPr>
          <w:b/>
          <w:sz w:val="24"/>
          <w:szCs w:val="24"/>
        </w:rPr>
      </w:pPr>
      <w:r w:rsidRPr="007E5071">
        <w:rPr>
          <w:b/>
          <w:sz w:val="24"/>
          <w:szCs w:val="24"/>
        </w:rPr>
        <w:t>2.6.Уличное техническое оборудование</w:t>
      </w:r>
    </w:p>
    <w:p w:rsidR="00A55715" w:rsidRPr="007E5071" w:rsidRDefault="00A55715" w:rsidP="00A55715">
      <w:pPr>
        <w:pStyle w:val="21"/>
        <w:shd w:val="clear" w:color="auto" w:fill="auto"/>
        <w:tabs>
          <w:tab w:val="left" w:pos="1366"/>
        </w:tabs>
        <w:spacing w:before="0" w:after="0"/>
        <w:ind w:right="20" w:firstLine="0"/>
        <w:jc w:val="center"/>
        <w:rPr>
          <w:b/>
          <w:sz w:val="24"/>
          <w:szCs w:val="24"/>
        </w:rPr>
      </w:pPr>
      <w:r w:rsidRPr="007E5071">
        <w:rPr>
          <w:b/>
          <w:sz w:val="24"/>
          <w:szCs w:val="24"/>
        </w:rPr>
        <w:lastRenderedPageBreak/>
        <w:t>и инженерные коммуникации (линейные сооружения).</w:t>
      </w:r>
    </w:p>
    <w:p w:rsidR="00A55715" w:rsidRPr="007E5071" w:rsidRDefault="00A55715" w:rsidP="00A55715">
      <w:pPr>
        <w:pStyle w:val="21"/>
        <w:shd w:val="clear" w:color="auto" w:fill="auto"/>
        <w:tabs>
          <w:tab w:val="left" w:pos="709"/>
        </w:tabs>
        <w:spacing w:before="0" w:after="0"/>
        <w:ind w:right="20" w:firstLine="0"/>
        <w:rPr>
          <w:sz w:val="24"/>
          <w:szCs w:val="24"/>
        </w:rPr>
      </w:pPr>
      <w:r>
        <w:rPr>
          <w:sz w:val="24"/>
          <w:szCs w:val="24"/>
        </w:rPr>
        <w:tab/>
        <w:t xml:space="preserve">2.6.1. </w:t>
      </w:r>
      <w:r w:rsidRPr="007E5071">
        <w:rPr>
          <w:sz w:val="24"/>
          <w:szCs w:val="24"/>
        </w:rPr>
        <w:t>К уличному техническому оборудованию относятся укрытия таксофонов, банкоматы, интерактивные информационные терминалы, почтовые ящики, вендинговое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A55715" w:rsidRPr="007E5071" w:rsidRDefault="00A55715" w:rsidP="00A55715">
      <w:pPr>
        <w:pStyle w:val="21"/>
        <w:shd w:val="clear" w:color="auto" w:fill="auto"/>
        <w:tabs>
          <w:tab w:val="left" w:pos="709"/>
          <w:tab w:val="left" w:pos="1507"/>
        </w:tabs>
        <w:spacing w:before="0" w:after="0"/>
        <w:ind w:right="20" w:firstLine="0"/>
        <w:rPr>
          <w:sz w:val="24"/>
          <w:szCs w:val="24"/>
        </w:rPr>
      </w:pPr>
      <w:r>
        <w:rPr>
          <w:sz w:val="24"/>
          <w:szCs w:val="24"/>
        </w:rPr>
        <w:tab/>
        <w:t xml:space="preserve">2.6.2. </w:t>
      </w:r>
      <w:r w:rsidRPr="007E5071">
        <w:rPr>
          <w:sz w:val="24"/>
          <w:szCs w:val="24"/>
        </w:rPr>
        <w:t>Элементы инженерного оборудования не должны противоречить техническим условиям, в том числе:</w:t>
      </w:r>
    </w:p>
    <w:p w:rsidR="00A55715" w:rsidRPr="007E5071" w:rsidRDefault="00A55715" w:rsidP="00A55715">
      <w:pPr>
        <w:pStyle w:val="21"/>
        <w:numPr>
          <w:ilvl w:val="0"/>
          <w:numId w:val="2"/>
        </w:numPr>
        <w:shd w:val="clear" w:color="auto" w:fill="auto"/>
        <w:tabs>
          <w:tab w:val="left" w:pos="963"/>
        </w:tabs>
        <w:spacing w:before="0" w:after="0"/>
        <w:ind w:left="20" w:right="20" w:firstLine="720"/>
        <w:rPr>
          <w:sz w:val="24"/>
          <w:szCs w:val="24"/>
        </w:rPr>
      </w:pPr>
      <w:r w:rsidRPr="007E5071">
        <w:rPr>
          <w:sz w:val="24"/>
          <w:szCs w:val="24"/>
        </w:rPr>
        <w:t>крышки люков смотровых колодцев, расположенных на территории пешеходных коммуникаций (в т.н.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A55715" w:rsidRPr="007E5071" w:rsidRDefault="00A55715" w:rsidP="00A55715">
      <w:pPr>
        <w:pStyle w:val="21"/>
        <w:numPr>
          <w:ilvl w:val="0"/>
          <w:numId w:val="2"/>
        </w:numPr>
        <w:shd w:val="clear" w:color="auto" w:fill="auto"/>
        <w:tabs>
          <w:tab w:val="left" w:pos="1075"/>
        </w:tabs>
        <w:spacing w:before="0" w:after="0"/>
        <w:ind w:left="20" w:right="20" w:firstLine="720"/>
        <w:rPr>
          <w:sz w:val="24"/>
          <w:szCs w:val="24"/>
        </w:rPr>
      </w:pPr>
      <w:r w:rsidRPr="007E5071">
        <w:rPr>
          <w:sz w:val="24"/>
          <w:szCs w:val="24"/>
        </w:rPr>
        <w:t>вентиляционные шахты подземных коммуникаций необходимо оборудовать решетками.</w:t>
      </w:r>
    </w:p>
    <w:p w:rsidR="00A55715" w:rsidRPr="007E5071" w:rsidRDefault="00A55715" w:rsidP="00A55715">
      <w:pPr>
        <w:pStyle w:val="21"/>
        <w:shd w:val="clear" w:color="auto" w:fill="auto"/>
        <w:tabs>
          <w:tab w:val="left" w:pos="709"/>
        </w:tabs>
        <w:spacing w:before="0" w:after="0"/>
        <w:ind w:left="20" w:right="20" w:firstLine="0"/>
        <w:rPr>
          <w:sz w:val="24"/>
          <w:szCs w:val="24"/>
        </w:rPr>
      </w:pPr>
      <w:r>
        <w:rPr>
          <w:sz w:val="24"/>
          <w:szCs w:val="24"/>
        </w:rPr>
        <w:tab/>
        <w:t xml:space="preserve">2.6.3. </w:t>
      </w:r>
      <w:r w:rsidRPr="007E5071">
        <w:rPr>
          <w:sz w:val="24"/>
          <w:szCs w:val="24"/>
        </w:rPr>
        <w:t>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A55715" w:rsidRPr="007E5071" w:rsidRDefault="00A55715" w:rsidP="00A55715">
      <w:pPr>
        <w:pStyle w:val="21"/>
        <w:shd w:val="clear" w:color="auto" w:fill="auto"/>
        <w:tabs>
          <w:tab w:val="left" w:pos="709"/>
        </w:tabs>
        <w:spacing w:before="0" w:after="0"/>
        <w:ind w:right="20" w:firstLine="0"/>
        <w:rPr>
          <w:sz w:val="24"/>
          <w:szCs w:val="24"/>
        </w:rPr>
      </w:pPr>
      <w:r>
        <w:rPr>
          <w:sz w:val="24"/>
          <w:szCs w:val="24"/>
        </w:rPr>
        <w:tab/>
        <w:t xml:space="preserve">2.6.4. </w:t>
      </w:r>
      <w:r w:rsidRPr="007E5071">
        <w:rPr>
          <w:sz w:val="24"/>
          <w:szCs w:val="24"/>
        </w:rPr>
        <w:t>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A55715" w:rsidRPr="007E5071" w:rsidRDefault="00A55715" w:rsidP="00A55715">
      <w:pPr>
        <w:pStyle w:val="21"/>
        <w:shd w:val="clear" w:color="auto" w:fill="auto"/>
        <w:tabs>
          <w:tab w:val="left" w:pos="709"/>
          <w:tab w:val="left" w:pos="1536"/>
        </w:tabs>
        <w:spacing w:before="0" w:after="0"/>
        <w:ind w:right="20" w:firstLine="0"/>
        <w:rPr>
          <w:sz w:val="24"/>
          <w:szCs w:val="24"/>
        </w:rPr>
      </w:pPr>
      <w:r>
        <w:rPr>
          <w:sz w:val="24"/>
          <w:szCs w:val="24"/>
        </w:rPr>
        <w:tab/>
        <w:t xml:space="preserve">2.6.5. </w:t>
      </w:r>
      <w:r w:rsidRPr="007E5071">
        <w:rPr>
          <w:sz w:val="24"/>
          <w:szCs w:val="24"/>
        </w:rPr>
        <w:t>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A55715" w:rsidRPr="007E5071" w:rsidRDefault="00A55715" w:rsidP="00A55715">
      <w:pPr>
        <w:pStyle w:val="21"/>
        <w:shd w:val="clear" w:color="auto" w:fill="auto"/>
        <w:tabs>
          <w:tab w:val="left" w:pos="709"/>
          <w:tab w:val="left" w:pos="1464"/>
        </w:tabs>
        <w:spacing w:before="0" w:after="0"/>
        <w:ind w:left="20" w:right="20" w:firstLine="0"/>
        <w:rPr>
          <w:sz w:val="24"/>
          <w:szCs w:val="24"/>
        </w:rPr>
      </w:pPr>
      <w:r>
        <w:rPr>
          <w:sz w:val="24"/>
          <w:szCs w:val="24"/>
        </w:rPr>
        <w:tab/>
        <w:t xml:space="preserve">2.6.6. </w:t>
      </w:r>
      <w:r w:rsidRPr="007E5071">
        <w:rPr>
          <w:sz w:val="24"/>
          <w:szCs w:val="24"/>
        </w:rPr>
        <w:t>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A55715" w:rsidRPr="007E5071" w:rsidRDefault="00A55715" w:rsidP="00A55715">
      <w:pPr>
        <w:pStyle w:val="21"/>
        <w:shd w:val="clear" w:color="auto" w:fill="auto"/>
        <w:tabs>
          <w:tab w:val="left" w:pos="709"/>
          <w:tab w:val="left" w:pos="1561"/>
        </w:tabs>
        <w:spacing w:before="0" w:after="0"/>
        <w:ind w:left="20" w:right="20" w:firstLine="0"/>
        <w:rPr>
          <w:sz w:val="24"/>
          <w:szCs w:val="24"/>
        </w:rPr>
      </w:pPr>
      <w:r>
        <w:rPr>
          <w:sz w:val="24"/>
          <w:szCs w:val="24"/>
        </w:rPr>
        <w:tab/>
        <w:t xml:space="preserve">2.6.7. </w:t>
      </w:r>
      <w:r w:rsidRPr="007E5071">
        <w:rPr>
          <w:sz w:val="24"/>
          <w:szCs w:val="24"/>
        </w:rPr>
        <w:t>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A55715" w:rsidRPr="007E5071" w:rsidRDefault="00A55715" w:rsidP="00A55715">
      <w:pPr>
        <w:pStyle w:val="21"/>
        <w:shd w:val="clear" w:color="auto" w:fill="auto"/>
        <w:tabs>
          <w:tab w:val="left" w:pos="709"/>
        </w:tabs>
        <w:spacing w:before="0" w:after="0"/>
        <w:ind w:right="20" w:firstLine="0"/>
        <w:rPr>
          <w:sz w:val="24"/>
          <w:szCs w:val="24"/>
        </w:rPr>
      </w:pPr>
      <w:r>
        <w:rPr>
          <w:sz w:val="24"/>
          <w:szCs w:val="24"/>
        </w:rPr>
        <w:tab/>
        <w:t xml:space="preserve">2.6.8. </w:t>
      </w:r>
      <w:r w:rsidRPr="007E5071">
        <w:rPr>
          <w:sz w:val="24"/>
          <w:szCs w:val="24"/>
        </w:rPr>
        <w:t>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A55715" w:rsidRPr="007E5071" w:rsidRDefault="00A55715" w:rsidP="00A55715">
      <w:pPr>
        <w:pStyle w:val="21"/>
        <w:shd w:val="clear" w:color="auto" w:fill="auto"/>
        <w:tabs>
          <w:tab w:val="left" w:pos="709"/>
          <w:tab w:val="left" w:pos="1892"/>
        </w:tabs>
        <w:spacing w:before="0" w:after="0"/>
        <w:ind w:right="20" w:firstLine="0"/>
        <w:rPr>
          <w:sz w:val="24"/>
          <w:szCs w:val="24"/>
        </w:rPr>
      </w:pPr>
      <w:r>
        <w:rPr>
          <w:sz w:val="24"/>
          <w:szCs w:val="24"/>
        </w:rPr>
        <w:tab/>
        <w:t xml:space="preserve">2.6.9. </w:t>
      </w:r>
      <w:r w:rsidRPr="007E5071">
        <w:rPr>
          <w:sz w:val="24"/>
          <w:szCs w:val="24"/>
        </w:rPr>
        <w:t>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A55715" w:rsidRPr="007E5071" w:rsidRDefault="00A55715" w:rsidP="00A55715">
      <w:pPr>
        <w:pStyle w:val="21"/>
        <w:shd w:val="clear" w:color="auto" w:fill="auto"/>
        <w:tabs>
          <w:tab w:val="left" w:pos="709"/>
        </w:tabs>
        <w:spacing w:before="0" w:after="0"/>
        <w:ind w:left="20" w:right="20" w:firstLine="0"/>
        <w:rPr>
          <w:sz w:val="24"/>
          <w:szCs w:val="24"/>
        </w:rPr>
      </w:pPr>
      <w:r>
        <w:rPr>
          <w:sz w:val="24"/>
          <w:szCs w:val="24"/>
        </w:rPr>
        <w:tab/>
        <w:t xml:space="preserve">2.6.10. </w:t>
      </w:r>
      <w:r w:rsidRPr="007E5071">
        <w:rPr>
          <w:sz w:val="24"/>
          <w:szCs w:val="24"/>
        </w:rPr>
        <w:t xml:space="preserve">Организации по обслуживанию жилищного фонда обязаны обеспечивать </w:t>
      </w:r>
      <w:r w:rsidRPr="007E5071">
        <w:rPr>
          <w:sz w:val="24"/>
          <w:szCs w:val="24"/>
        </w:rPr>
        <w:lastRenderedPageBreak/>
        <w:t>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A55715" w:rsidRPr="007E5071" w:rsidRDefault="00A55715" w:rsidP="00A55715">
      <w:pPr>
        <w:pStyle w:val="21"/>
        <w:shd w:val="clear" w:color="auto" w:fill="auto"/>
        <w:tabs>
          <w:tab w:val="left" w:pos="709"/>
          <w:tab w:val="left" w:pos="1597"/>
        </w:tabs>
        <w:spacing w:before="0" w:after="0"/>
        <w:ind w:right="20" w:firstLine="0"/>
        <w:rPr>
          <w:sz w:val="24"/>
          <w:szCs w:val="24"/>
        </w:rPr>
      </w:pPr>
      <w:r>
        <w:rPr>
          <w:sz w:val="24"/>
          <w:szCs w:val="24"/>
        </w:rPr>
        <w:tab/>
        <w:t xml:space="preserve">2.6.11. </w:t>
      </w:r>
      <w:r w:rsidRPr="007E5071">
        <w:rPr>
          <w:sz w:val="24"/>
          <w:szCs w:val="24"/>
        </w:rPr>
        <w:t>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A55715" w:rsidRPr="007E5071" w:rsidRDefault="00A55715" w:rsidP="00A55715">
      <w:pPr>
        <w:pStyle w:val="21"/>
        <w:numPr>
          <w:ilvl w:val="0"/>
          <w:numId w:val="2"/>
        </w:numPr>
        <w:shd w:val="clear" w:color="auto" w:fill="auto"/>
        <w:tabs>
          <w:tab w:val="left" w:pos="988"/>
        </w:tabs>
        <w:spacing w:before="0" w:after="0"/>
        <w:ind w:left="20" w:right="20" w:firstLine="720"/>
        <w:rPr>
          <w:sz w:val="24"/>
          <w:szCs w:val="24"/>
        </w:rPr>
      </w:pPr>
      <w:r w:rsidRPr="007E5071">
        <w:rPr>
          <w:sz w:val="24"/>
          <w:szCs w:val="24"/>
        </w:rPr>
        <w:t>открывать люки колодцев и регулировать запорные устройства на магистралях водопровода, канализации, теплотрасс;</w:t>
      </w:r>
    </w:p>
    <w:p w:rsidR="00A55715" w:rsidRPr="007E5071" w:rsidRDefault="00A55715" w:rsidP="00A55715">
      <w:pPr>
        <w:pStyle w:val="21"/>
        <w:numPr>
          <w:ilvl w:val="0"/>
          <w:numId w:val="2"/>
        </w:numPr>
        <w:shd w:val="clear" w:color="auto" w:fill="auto"/>
        <w:tabs>
          <w:tab w:val="left" w:pos="916"/>
        </w:tabs>
        <w:spacing w:before="0" w:after="0"/>
        <w:ind w:left="20" w:right="20" w:firstLine="720"/>
        <w:rPr>
          <w:sz w:val="24"/>
          <w:szCs w:val="24"/>
        </w:rPr>
      </w:pPr>
      <w:r w:rsidRPr="007E5071">
        <w:rPr>
          <w:sz w:val="24"/>
          <w:szCs w:val="24"/>
        </w:rPr>
        <w:t>производить какие-либо работы на данных сетях без разрешения эксплуатирующих организаций;</w:t>
      </w:r>
    </w:p>
    <w:p w:rsidR="00A55715" w:rsidRPr="007E5071" w:rsidRDefault="00A55715" w:rsidP="00A55715">
      <w:pPr>
        <w:pStyle w:val="21"/>
        <w:numPr>
          <w:ilvl w:val="0"/>
          <w:numId w:val="2"/>
        </w:numPr>
        <w:shd w:val="clear" w:color="auto" w:fill="auto"/>
        <w:tabs>
          <w:tab w:val="left" w:pos="942"/>
        </w:tabs>
        <w:spacing w:before="0" w:after="0"/>
        <w:ind w:left="20" w:right="20" w:firstLine="720"/>
        <w:rPr>
          <w:sz w:val="24"/>
          <w:szCs w:val="24"/>
        </w:rPr>
      </w:pPr>
      <w:r w:rsidRPr="007E5071">
        <w:rPr>
          <w:sz w:val="24"/>
          <w:szCs w:val="24"/>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тому подобное;</w:t>
      </w:r>
    </w:p>
    <w:p w:rsidR="00A55715" w:rsidRPr="007E5071" w:rsidRDefault="00A55715" w:rsidP="00A55715">
      <w:pPr>
        <w:pStyle w:val="21"/>
        <w:numPr>
          <w:ilvl w:val="0"/>
          <w:numId w:val="2"/>
        </w:numPr>
        <w:shd w:val="clear" w:color="auto" w:fill="auto"/>
        <w:tabs>
          <w:tab w:val="left" w:pos="880"/>
        </w:tabs>
        <w:spacing w:before="0" w:after="0"/>
        <w:ind w:left="20" w:firstLine="720"/>
        <w:rPr>
          <w:sz w:val="24"/>
          <w:szCs w:val="24"/>
        </w:rPr>
      </w:pPr>
      <w:r w:rsidRPr="007E5071">
        <w:rPr>
          <w:sz w:val="24"/>
          <w:szCs w:val="24"/>
        </w:rPr>
        <w:t>оставлять колодцы неплотно закрытыми и (или) закрывать разбитыми крышками;</w:t>
      </w:r>
    </w:p>
    <w:p w:rsidR="00A55715" w:rsidRPr="007E5071" w:rsidRDefault="00A55715" w:rsidP="00A55715">
      <w:pPr>
        <w:pStyle w:val="21"/>
        <w:numPr>
          <w:ilvl w:val="0"/>
          <w:numId w:val="2"/>
        </w:numPr>
        <w:shd w:val="clear" w:color="auto" w:fill="auto"/>
        <w:tabs>
          <w:tab w:val="left" w:pos="884"/>
        </w:tabs>
        <w:spacing w:before="0" w:after="0"/>
        <w:ind w:left="20" w:firstLine="720"/>
        <w:rPr>
          <w:sz w:val="24"/>
          <w:szCs w:val="24"/>
        </w:rPr>
      </w:pPr>
      <w:r w:rsidRPr="007E5071">
        <w:rPr>
          <w:sz w:val="24"/>
          <w:szCs w:val="24"/>
        </w:rPr>
        <w:t>отводить поверхностные воды в систему канализации;</w:t>
      </w:r>
    </w:p>
    <w:p w:rsidR="00A55715" w:rsidRPr="007E5071" w:rsidRDefault="00A55715" w:rsidP="00A55715">
      <w:pPr>
        <w:pStyle w:val="21"/>
        <w:numPr>
          <w:ilvl w:val="0"/>
          <w:numId w:val="2"/>
        </w:numPr>
        <w:shd w:val="clear" w:color="auto" w:fill="auto"/>
        <w:tabs>
          <w:tab w:val="left" w:pos="880"/>
        </w:tabs>
        <w:spacing w:before="0" w:after="0"/>
        <w:ind w:left="20" w:firstLine="720"/>
        <w:rPr>
          <w:sz w:val="24"/>
          <w:szCs w:val="24"/>
        </w:rPr>
      </w:pPr>
      <w:r w:rsidRPr="007E5071">
        <w:rPr>
          <w:sz w:val="24"/>
          <w:szCs w:val="24"/>
        </w:rPr>
        <w:t>пользоваться пожарными гидрантами в хозяйственных целях;</w:t>
      </w:r>
    </w:p>
    <w:p w:rsidR="00A55715" w:rsidRPr="007E5071" w:rsidRDefault="00A55715" w:rsidP="00A55715">
      <w:pPr>
        <w:pStyle w:val="21"/>
        <w:numPr>
          <w:ilvl w:val="0"/>
          <w:numId w:val="2"/>
        </w:numPr>
        <w:shd w:val="clear" w:color="auto" w:fill="auto"/>
        <w:tabs>
          <w:tab w:val="left" w:pos="877"/>
        </w:tabs>
        <w:spacing w:before="0" w:after="0"/>
        <w:ind w:left="20" w:firstLine="720"/>
        <w:rPr>
          <w:sz w:val="24"/>
          <w:szCs w:val="24"/>
        </w:rPr>
      </w:pPr>
      <w:r w:rsidRPr="007E5071">
        <w:rPr>
          <w:sz w:val="24"/>
          <w:szCs w:val="24"/>
        </w:rPr>
        <w:t>производить забор воды от уличных колонок с помощью шлангов;</w:t>
      </w:r>
    </w:p>
    <w:p w:rsidR="00A55715" w:rsidRPr="007E5071" w:rsidRDefault="00A55715" w:rsidP="00A55715">
      <w:pPr>
        <w:pStyle w:val="21"/>
        <w:numPr>
          <w:ilvl w:val="0"/>
          <w:numId w:val="2"/>
        </w:numPr>
        <w:shd w:val="clear" w:color="auto" w:fill="auto"/>
        <w:tabs>
          <w:tab w:val="left" w:pos="880"/>
        </w:tabs>
        <w:spacing w:before="0" w:after="0"/>
        <w:ind w:left="20" w:firstLine="720"/>
        <w:rPr>
          <w:sz w:val="24"/>
          <w:szCs w:val="24"/>
        </w:rPr>
      </w:pPr>
      <w:r w:rsidRPr="007E5071">
        <w:rPr>
          <w:sz w:val="24"/>
          <w:szCs w:val="24"/>
        </w:rPr>
        <w:t>производить разборку колонок;</w:t>
      </w:r>
    </w:p>
    <w:p w:rsidR="00A55715" w:rsidRPr="007E5071" w:rsidRDefault="00A55715" w:rsidP="00A55715">
      <w:pPr>
        <w:pStyle w:val="21"/>
        <w:numPr>
          <w:ilvl w:val="0"/>
          <w:numId w:val="2"/>
        </w:numPr>
        <w:shd w:val="clear" w:color="auto" w:fill="auto"/>
        <w:tabs>
          <w:tab w:val="left" w:pos="945"/>
        </w:tabs>
        <w:spacing w:before="0" w:after="0"/>
        <w:ind w:left="20" w:right="20" w:firstLine="720"/>
        <w:rPr>
          <w:sz w:val="24"/>
          <w:szCs w:val="24"/>
        </w:rPr>
      </w:pPr>
      <w:r w:rsidRPr="007E5071">
        <w:rPr>
          <w:sz w:val="24"/>
          <w:szCs w:val="24"/>
        </w:rPr>
        <w:t>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A55715" w:rsidRPr="007E5071" w:rsidRDefault="00A55715" w:rsidP="00A55715">
      <w:pPr>
        <w:pStyle w:val="21"/>
        <w:numPr>
          <w:ilvl w:val="0"/>
          <w:numId w:val="2"/>
        </w:numPr>
        <w:shd w:val="clear" w:color="auto" w:fill="auto"/>
        <w:tabs>
          <w:tab w:val="left" w:pos="877"/>
        </w:tabs>
        <w:spacing w:before="0" w:after="0"/>
        <w:ind w:left="20" w:right="20" w:firstLine="720"/>
        <w:rPr>
          <w:sz w:val="24"/>
          <w:szCs w:val="24"/>
        </w:rPr>
      </w:pPr>
      <w:r w:rsidRPr="007E5071">
        <w:rPr>
          <w:sz w:val="24"/>
          <w:szCs w:val="24"/>
        </w:rPr>
        <w:t>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A55715" w:rsidRDefault="00A55715" w:rsidP="00A55715">
      <w:pPr>
        <w:pStyle w:val="21"/>
        <w:shd w:val="clear" w:color="auto" w:fill="auto"/>
        <w:tabs>
          <w:tab w:val="left" w:pos="709"/>
        </w:tabs>
        <w:spacing w:before="0" w:after="0"/>
        <w:ind w:left="20" w:right="20" w:firstLine="0"/>
        <w:rPr>
          <w:sz w:val="24"/>
          <w:szCs w:val="24"/>
        </w:rPr>
      </w:pPr>
      <w:r>
        <w:rPr>
          <w:sz w:val="24"/>
          <w:szCs w:val="24"/>
        </w:rPr>
        <w:tab/>
        <w:t xml:space="preserve">2.6.12. </w:t>
      </w:r>
      <w:r w:rsidRPr="007E5071">
        <w:rPr>
          <w:sz w:val="24"/>
          <w:szCs w:val="24"/>
        </w:rPr>
        <w:t>В зимний период собственники (правообладатели), ответственные за содержание объектов,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A55715" w:rsidRPr="007E5071" w:rsidRDefault="00A55715" w:rsidP="00A55715">
      <w:pPr>
        <w:pStyle w:val="21"/>
        <w:shd w:val="clear" w:color="auto" w:fill="auto"/>
        <w:tabs>
          <w:tab w:val="left" w:pos="709"/>
        </w:tabs>
        <w:spacing w:before="0" w:after="0"/>
        <w:ind w:left="20" w:right="20" w:firstLine="0"/>
        <w:rPr>
          <w:sz w:val="24"/>
          <w:szCs w:val="24"/>
        </w:rPr>
      </w:pPr>
    </w:p>
    <w:p w:rsidR="00A55715" w:rsidRPr="007E5071" w:rsidRDefault="00A55715" w:rsidP="00A55715">
      <w:pPr>
        <w:pStyle w:val="21"/>
        <w:shd w:val="clear" w:color="auto" w:fill="auto"/>
        <w:tabs>
          <w:tab w:val="left" w:pos="1284"/>
        </w:tabs>
        <w:spacing w:before="0" w:after="0"/>
        <w:ind w:left="20" w:firstLine="689"/>
        <w:jc w:val="center"/>
        <w:rPr>
          <w:b/>
          <w:sz w:val="24"/>
          <w:szCs w:val="24"/>
        </w:rPr>
      </w:pPr>
      <w:r w:rsidRPr="007E5071">
        <w:rPr>
          <w:b/>
          <w:sz w:val="24"/>
          <w:szCs w:val="24"/>
        </w:rPr>
        <w:t>2.7. Игровое и спортивное оборудование</w:t>
      </w:r>
      <w:r>
        <w:rPr>
          <w:b/>
          <w:sz w:val="24"/>
          <w:szCs w:val="24"/>
        </w:rPr>
        <w:t>.</w:t>
      </w:r>
    </w:p>
    <w:p w:rsidR="00A55715" w:rsidRPr="007E5071" w:rsidRDefault="00A55715" w:rsidP="00A55715">
      <w:pPr>
        <w:pStyle w:val="21"/>
        <w:shd w:val="clear" w:color="auto" w:fill="auto"/>
        <w:tabs>
          <w:tab w:val="left" w:pos="1138"/>
        </w:tabs>
        <w:spacing w:before="0" w:after="0"/>
        <w:ind w:left="720" w:firstLine="0"/>
        <w:rPr>
          <w:sz w:val="24"/>
          <w:szCs w:val="24"/>
          <w:u w:val="single"/>
        </w:rPr>
      </w:pPr>
      <w:r w:rsidRPr="007E5071">
        <w:rPr>
          <w:sz w:val="24"/>
          <w:szCs w:val="24"/>
          <w:u w:val="single"/>
        </w:rPr>
        <w:t>Детские площадки.</w:t>
      </w:r>
    </w:p>
    <w:p w:rsidR="00A55715" w:rsidRPr="007E5071" w:rsidRDefault="00A55715" w:rsidP="00A55715">
      <w:pPr>
        <w:pStyle w:val="21"/>
        <w:shd w:val="clear" w:color="auto" w:fill="auto"/>
        <w:tabs>
          <w:tab w:val="left" w:pos="709"/>
        </w:tabs>
        <w:spacing w:before="0" w:after="0"/>
        <w:ind w:right="20" w:firstLine="0"/>
        <w:rPr>
          <w:sz w:val="24"/>
          <w:szCs w:val="24"/>
        </w:rPr>
      </w:pPr>
      <w:r>
        <w:rPr>
          <w:sz w:val="24"/>
          <w:szCs w:val="24"/>
        </w:rPr>
        <w:tab/>
        <w:t xml:space="preserve">2.7.1. </w:t>
      </w:r>
      <w:r w:rsidRPr="007E5071">
        <w:rPr>
          <w:sz w:val="24"/>
          <w:szCs w:val="24"/>
        </w:rPr>
        <w:t>Детские площадки предназначены для игр и активного отдыха детей разных возрастов: пред 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A55715" w:rsidRPr="007E5071" w:rsidRDefault="00A55715" w:rsidP="00A55715">
      <w:pPr>
        <w:pStyle w:val="21"/>
        <w:shd w:val="clear" w:color="auto" w:fill="auto"/>
        <w:tabs>
          <w:tab w:val="left" w:pos="709"/>
        </w:tabs>
        <w:spacing w:before="0" w:after="0"/>
        <w:ind w:right="20" w:firstLine="0"/>
        <w:rPr>
          <w:sz w:val="24"/>
          <w:szCs w:val="24"/>
        </w:rPr>
      </w:pPr>
      <w:r>
        <w:rPr>
          <w:sz w:val="24"/>
          <w:szCs w:val="24"/>
        </w:rPr>
        <w:tab/>
        <w:t xml:space="preserve">2.7.2. </w:t>
      </w:r>
      <w:r w:rsidRPr="007E5071">
        <w:rPr>
          <w:sz w:val="24"/>
          <w:szCs w:val="24"/>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A55715" w:rsidRPr="007E5071" w:rsidRDefault="00A55715" w:rsidP="00A55715">
      <w:pPr>
        <w:pStyle w:val="21"/>
        <w:shd w:val="clear" w:color="auto" w:fill="auto"/>
        <w:spacing w:before="0" w:after="0"/>
        <w:ind w:firstLine="0"/>
        <w:rPr>
          <w:sz w:val="24"/>
          <w:szCs w:val="24"/>
        </w:rPr>
      </w:pPr>
      <w:r>
        <w:rPr>
          <w:sz w:val="24"/>
          <w:szCs w:val="24"/>
        </w:rPr>
        <w:tab/>
        <w:t xml:space="preserve">2.7.3. </w:t>
      </w:r>
      <w:r w:rsidRPr="007E5071">
        <w:rPr>
          <w:sz w:val="24"/>
          <w:szCs w:val="24"/>
        </w:rPr>
        <w:t>Детские площадки на территориях жилого назначения проектируются из расчета</w:t>
      </w:r>
    </w:p>
    <w:p w:rsidR="00A55715" w:rsidRPr="007E5071" w:rsidRDefault="00A55715" w:rsidP="00A55715">
      <w:pPr>
        <w:pStyle w:val="21"/>
        <w:shd w:val="clear" w:color="auto" w:fill="auto"/>
        <w:tabs>
          <w:tab w:val="left" w:pos="1350"/>
          <w:tab w:val="left" w:pos="796"/>
        </w:tabs>
        <w:spacing w:before="0" w:after="0"/>
        <w:ind w:right="20" w:firstLine="0"/>
        <w:rPr>
          <w:sz w:val="24"/>
          <w:szCs w:val="24"/>
        </w:rPr>
      </w:pPr>
      <w:r>
        <w:rPr>
          <w:sz w:val="24"/>
          <w:szCs w:val="24"/>
        </w:rPr>
        <w:t>0,</w:t>
      </w:r>
      <w:r w:rsidRPr="007E5071">
        <w:rPr>
          <w:sz w:val="24"/>
          <w:szCs w:val="24"/>
        </w:rPr>
        <w:t>5-0,7 кв. м на одного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A55715" w:rsidRPr="007E5071" w:rsidRDefault="00A55715" w:rsidP="00A55715">
      <w:pPr>
        <w:pStyle w:val="21"/>
        <w:shd w:val="clear" w:color="auto" w:fill="auto"/>
        <w:tabs>
          <w:tab w:val="left" w:pos="709"/>
        </w:tabs>
        <w:spacing w:before="0" w:after="0"/>
        <w:ind w:right="20" w:firstLine="0"/>
        <w:rPr>
          <w:sz w:val="24"/>
          <w:szCs w:val="24"/>
        </w:rPr>
      </w:pPr>
      <w:r>
        <w:rPr>
          <w:sz w:val="24"/>
          <w:szCs w:val="24"/>
        </w:rPr>
        <w:tab/>
        <w:t xml:space="preserve">2.7.4. </w:t>
      </w:r>
      <w:r w:rsidRPr="007E5071">
        <w:rPr>
          <w:sz w:val="24"/>
          <w:szCs w:val="24"/>
        </w:rPr>
        <w:t>Оптимальный размер детских площадок для детей дошкольного возраста - 70-150 кв. м, школьного возраста - 100-300 кв. м, комплексных игровых площадок - 900-1600 кв. м.</w:t>
      </w:r>
    </w:p>
    <w:p w:rsidR="00A55715" w:rsidRPr="007E5071" w:rsidRDefault="00A55715" w:rsidP="00A55715">
      <w:pPr>
        <w:pStyle w:val="21"/>
        <w:shd w:val="clear" w:color="auto" w:fill="auto"/>
        <w:tabs>
          <w:tab w:val="left" w:pos="709"/>
          <w:tab w:val="left" w:pos="1363"/>
        </w:tabs>
        <w:spacing w:before="0" w:after="0"/>
        <w:ind w:right="20" w:firstLine="0"/>
        <w:rPr>
          <w:sz w:val="24"/>
          <w:szCs w:val="24"/>
        </w:rPr>
      </w:pPr>
      <w:r>
        <w:rPr>
          <w:sz w:val="24"/>
          <w:szCs w:val="24"/>
        </w:rPr>
        <w:tab/>
        <w:t xml:space="preserve">2.7.5. </w:t>
      </w:r>
      <w:r w:rsidRPr="007E5071">
        <w:rPr>
          <w:sz w:val="24"/>
          <w:szCs w:val="24"/>
        </w:rPr>
        <w:t xml:space="preserve">В условиях исторической или высокоплотной застройки размеры площадок принимаются в зависимости от имеющихся территориальных возможностей.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w:t>
      </w:r>
      <w:r w:rsidRPr="007E5071">
        <w:rPr>
          <w:sz w:val="24"/>
          <w:szCs w:val="24"/>
        </w:rPr>
        <w:lastRenderedPageBreak/>
        <w:t>необходимо изолировать от мест ведения указанных работ и складирования строительных материалов.</w:t>
      </w:r>
    </w:p>
    <w:p w:rsidR="00A55715" w:rsidRPr="007E5071" w:rsidRDefault="00A55715" w:rsidP="00A55715">
      <w:pPr>
        <w:pStyle w:val="21"/>
        <w:shd w:val="clear" w:color="auto" w:fill="auto"/>
        <w:tabs>
          <w:tab w:val="left" w:pos="709"/>
        </w:tabs>
        <w:spacing w:before="0" w:after="0"/>
        <w:ind w:right="20" w:firstLine="0"/>
        <w:rPr>
          <w:sz w:val="24"/>
          <w:szCs w:val="24"/>
        </w:rPr>
      </w:pPr>
      <w:r>
        <w:rPr>
          <w:sz w:val="24"/>
          <w:szCs w:val="24"/>
        </w:rPr>
        <w:tab/>
        <w:t xml:space="preserve">2.7.6. </w:t>
      </w:r>
      <w:r w:rsidRPr="007E5071">
        <w:rPr>
          <w:sz w:val="24"/>
          <w:szCs w:val="24"/>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55715" w:rsidRPr="007E5071" w:rsidRDefault="00A55715" w:rsidP="00A55715">
      <w:pPr>
        <w:pStyle w:val="21"/>
        <w:shd w:val="clear" w:color="auto" w:fill="auto"/>
        <w:tabs>
          <w:tab w:val="left" w:pos="709"/>
          <w:tab w:val="left" w:pos="1356"/>
        </w:tabs>
        <w:spacing w:before="0" w:after="0"/>
        <w:ind w:right="20" w:firstLine="0"/>
        <w:rPr>
          <w:sz w:val="24"/>
          <w:szCs w:val="24"/>
        </w:rPr>
      </w:pPr>
      <w:r>
        <w:rPr>
          <w:sz w:val="24"/>
          <w:szCs w:val="24"/>
        </w:rPr>
        <w:tab/>
        <w:t xml:space="preserve">2.7.7. </w:t>
      </w:r>
      <w:r w:rsidRPr="007E5071">
        <w:rPr>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A55715" w:rsidRPr="007E5071" w:rsidRDefault="00A55715" w:rsidP="00A55715">
      <w:pPr>
        <w:pStyle w:val="21"/>
        <w:shd w:val="clear" w:color="auto" w:fill="auto"/>
        <w:tabs>
          <w:tab w:val="left" w:pos="709"/>
          <w:tab w:val="left" w:pos="1388"/>
        </w:tabs>
        <w:spacing w:before="0" w:after="0"/>
        <w:ind w:right="20" w:firstLine="0"/>
        <w:rPr>
          <w:sz w:val="24"/>
          <w:szCs w:val="24"/>
        </w:rPr>
      </w:pPr>
      <w:r>
        <w:rPr>
          <w:sz w:val="24"/>
          <w:szCs w:val="24"/>
        </w:rPr>
        <w:tab/>
        <w:t xml:space="preserve">2.7.8. </w:t>
      </w:r>
      <w:r w:rsidRPr="007E5071">
        <w:rPr>
          <w:sz w:val="24"/>
          <w:szCs w:val="24"/>
        </w:rPr>
        <w:t>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A55715" w:rsidRPr="007E5071" w:rsidRDefault="00A55715" w:rsidP="00A55715">
      <w:pPr>
        <w:pStyle w:val="21"/>
        <w:shd w:val="clear" w:color="auto" w:fill="auto"/>
        <w:tabs>
          <w:tab w:val="left" w:pos="709"/>
        </w:tabs>
        <w:spacing w:before="0" w:after="0"/>
        <w:ind w:right="20" w:firstLine="0"/>
        <w:rPr>
          <w:sz w:val="24"/>
          <w:szCs w:val="24"/>
        </w:rPr>
      </w:pPr>
      <w:r>
        <w:rPr>
          <w:sz w:val="24"/>
          <w:szCs w:val="24"/>
        </w:rPr>
        <w:tab/>
        <w:t>2.7.9.</w:t>
      </w:r>
      <w:r w:rsidRPr="007E5071">
        <w:rPr>
          <w:sz w:val="24"/>
          <w:szCs w:val="24"/>
        </w:rPr>
        <w:t>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A55715" w:rsidRPr="007E5071" w:rsidRDefault="00A55715" w:rsidP="00A55715">
      <w:pPr>
        <w:pStyle w:val="21"/>
        <w:shd w:val="clear" w:color="auto" w:fill="auto"/>
        <w:spacing w:before="0" w:after="0"/>
        <w:ind w:right="20" w:firstLine="708"/>
        <w:rPr>
          <w:sz w:val="24"/>
          <w:szCs w:val="24"/>
        </w:rPr>
      </w:pPr>
      <w:r>
        <w:rPr>
          <w:sz w:val="24"/>
          <w:szCs w:val="24"/>
        </w:rPr>
        <w:t xml:space="preserve">2.7.10. </w:t>
      </w:r>
      <w:r w:rsidRPr="007E5071">
        <w:rPr>
          <w:sz w:val="24"/>
          <w:szCs w:val="24"/>
        </w:rPr>
        <w:t>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A55715" w:rsidRDefault="00A55715" w:rsidP="00A55715">
      <w:pPr>
        <w:pStyle w:val="21"/>
        <w:shd w:val="clear" w:color="auto" w:fill="auto"/>
        <w:tabs>
          <w:tab w:val="left" w:pos="709"/>
        </w:tabs>
        <w:spacing w:before="0" w:after="0"/>
        <w:ind w:right="20" w:firstLine="0"/>
        <w:rPr>
          <w:sz w:val="24"/>
          <w:szCs w:val="24"/>
        </w:rPr>
      </w:pPr>
      <w:r>
        <w:rPr>
          <w:sz w:val="24"/>
          <w:szCs w:val="24"/>
        </w:rPr>
        <w:tab/>
        <w:t xml:space="preserve">2.7.11. </w:t>
      </w:r>
      <w:r w:rsidRPr="007E5071">
        <w:rPr>
          <w:sz w:val="24"/>
          <w:szCs w:val="24"/>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w:t>
      </w:r>
      <w:r>
        <w:rPr>
          <w:sz w:val="24"/>
          <w:szCs w:val="24"/>
        </w:rPr>
        <w:t>рыты и свободны от препятствий.</w:t>
      </w:r>
    </w:p>
    <w:p w:rsidR="00A55715" w:rsidRPr="007E5071" w:rsidRDefault="00A55715" w:rsidP="00A55715">
      <w:pPr>
        <w:pStyle w:val="21"/>
        <w:shd w:val="clear" w:color="auto" w:fill="auto"/>
        <w:tabs>
          <w:tab w:val="left" w:pos="709"/>
        </w:tabs>
        <w:spacing w:before="0" w:after="0"/>
        <w:ind w:right="20" w:firstLine="0"/>
        <w:rPr>
          <w:sz w:val="24"/>
          <w:szCs w:val="24"/>
        </w:rPr>
      </w:pPr>
      <w:r>
        <w:rPr>
          <w:sz w:val="24"/>
          <w:szCs w:val="24"/>
        </w:rPr>
        <w:tab/>
        <w:t xml:space="preserve">2.7.12. </w:t>
      </w:r>
      <w:r w:rsidRPr="007E5071">
        <w:rPr>
          <w:sz w:val="24"/>
          <w:szCs w:val="24"/>
        </w:rPr>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A55715" w:rsidRPr="007E5071" w:rsidRDefault="00A55715" w:rsidP="00A55715">
      <w:pPr>
        <w:pStyle w:val="21"/>
        <w:shd w:val="clear" w:color="auto" w:fill="auto"/>
        <w:tabs>
          <w:tab w:val="left" w:pos="709"/>
        </w:tabs>
        <w:spacing w:before="0" w:after="0"/>
        <w:ind w:right="20" w:firstLine="0"/>
        <w:rPr>
          <w:sz w:val="24"/>
          <w:szCs w:val="24"/>
        </w:rPr>
      </w:pPr>
      <w:r>
        <w:rPr>
          <w:sz w:val="24"/>
          <w:szCs w:val="24"/>
        </w:rPr>
        <w:tab/>
        <w:t xml:space="preserve">2.7.13. </w:t>
      </w:r>
      <w:r w:rsidRPr="007E5071">
        <w:rPr>
          <w:sz w:val="24"/>
          <w:szCs w:val="24"/>
        </w:rPr>
        <w:t>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A55715" w:rsidRPr="007E5071" w:rsidRDefault="00A55715" w:rsidP="00A55715">
      <w:pPr>
        <w:pStyle w:val="21"/>
        <w:shd w:val="clear" w:color="auto" w:fill="auto"/>
        <w:tabs>
          <w:tab w:val="left" w:pos="709"/>
        </w:tabs>
        <w:spacing w:before="0" w:after="0"/>
        <w:ind w:right="20" w:firstLine="0"/>
        <w:rPr>
          <w:sz w:val="24"/>
          <w:szCs w:val="24"/>
        </w:rPr>
      </w:pPr>
      <w:r>
        <w:rPr>
          <w:sz w:val="24"/>
          <w:szCs w:val="24"/>
        </w:rPr>
        <w:tab/>
        <w:t xml:space="preserve">2.7.14. </w:t>
      </w:r>
      <w:r w:rsidRPr="007E5071">
        <w:rPr>
          <w:sz w:val="24"/>
          <w:szCs w:val="24"/>
        </w:rPr>
        <w:t>Расстояние от детских площадок до контейнерных площадок должно составлять не менее 15 м, разворотных площадок на конечных остановках маршрутов пассажирского транспорта - не менее 50 м.</w:t>
      </w:r>
    </w:p>
    <w:p w:rsidR="00A55715" w:rsidRPr="007E5071" w:rsidRDefault="00A55715" w:rsidP="00A55715">
      <w:pPr>
        <w:pStyle w:val="21"/>
        <w:shd w:val="clear" w:color="auto" w:fill="auto"/>
        <w:tabs>
          <w:tab w:val="left" w:pos="709"/>
        </w:tabs>
        <w:spacing w:before="0" w:after="0"/>
        <w:ind w:right="20" w:firstLine="0"/>
        <w:rPr>
          <w:sz w:val="24"/>
          <w:szCs w:val="24"/>
        </w:rPr>
      </w:pPr>
      <w:r>
        <w:rPr>
          <w:sz w:val="24"/>
          <w:szCs w:val="24"/>
        </w:rPr>
        <w:tab/>
        <w:t xml:space="preserve">2.7.15. </w:t>
      </w:r>
      <w:r w:rsidRPr="007E5071">
        <w:rPr>
          <w:sz w:val="24"/>
          <w:szCs w:val="24"/>
        </w:rPr>
        <w:t>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A55715" w:rsidRPr="007E5071" w:rsidRDefault="00A55715" w:rsidP="00A55715">
      <w:pPr>
        <w:pStyle w:val="21"/>
        <w:shd w:val="clear" w:color="auto" w:fill="auto"/>
        <w:tabs>
          <w:tab w:val="left" w:pos="709"/>
        </w:tabs>
        <w:spacing w:before="0" w:after="0"/>
        <w:ind w:right="20" w:firstLine="0"/>
        <w:rPr>
          <w:sz w:val="24"/>
          <w:szCs w:val="24"/>
        </w:rPr>
      </w:pPr>
      <w:r>
        <w:rPr>
          <w:sz w:val="24"/>
          <w:szCs w:val="24"/>
        </w:rPr>
        <w:tab/>
        <w:t xml:space="preserve">2.7.16. </w:t>
      </w:r>
      <w:r w:rsidRPr="007E5071">
        <w:rPr>
          <w:sz w:val="24"/>
          <w:szCs w:val="24"/>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A55715" w:rsidRPr="007E5071" w:rsidRDefault="00A55715" w:rsidP="00A55715">
      <w:pPr>
        <w:pStyle w:val="21"/>
        <w:shd w:val="clear" w:color="auto" w:fill="auto"/>
        <w:tabs>
          <w:tab w:val="left" w:pos="709"/>
          <w:tab w:val="left" w:pos="1543"/>
        </w:tabs>
        <w:spacing w:before="0" w:after="0"/>
        <w:ind w:right="20" w:firstLine="0"/>
        <w:rPr>
          <w:sz w:val="24"/>
          <w:szCs w:val="24"/>
        </w:rPr>
      </w:pPr>
      <w:r>
        <w:rPr>
          <w:sz w:val="24"/>
          <w:szCs w:val="24"/>
        </w:rPr>
        <w:tab/>
        <w:t xml:space="preserve">2.7.17. </w:t>
      </w:r>
      <w:r w:rsidRPr="007E5071">
        <w:rPr>
          <w:sz w:val="24"/>
          <w:szCs w:val="24"/>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A55715" w:rsidRPr="007E5071" w:rsidRDefault="00A55715" w:rsidP="00A55715">
      <w:pPr>
        <w:pStyle w:val="21"/>
        <w:shd w:val="clear" w:color="auto" w:fill="auto"/>
        <w:tabs>
          <w:tab w:val="left" w:pos="709"/>
          <w:tab w:val="left" w:pos="1503"/>
        </w:tabs>
        <w:spacing w:before="0" w:after="0"/>
        <w:ind w:right="20" w:firstLine="0"/>
        <w:rPr>
          <w:sz w:val="24"/>
          <w:szCs w:val="24"/>
        </w:rPr>
      </w:pPr>
      <w:r>
        <w:rPr>
          <w:sz w:val="24"/>
          <w:szCs w:val="24"/>
        </w:rPr>
        <w:tab/>
        <w:t xml:space="preserve">2.7.18. </w:t>
      </w:r>
      <w:r w:rsidRPr="007E5071">
        <w:rPr>
          <w:sz w:val="24"/>
          <w:szCs w:val="24"/>
        </w:rPr>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A55715" w:rsidRPr="007E5071" w:rsidRDefault="00A55715" w:rsidP="00A55715">
      <w:pPr>
        <w:pStyle w:val="21"/>
        <w:shd w:val="clear" w:color="auto" w:fill="auto"/>
        <w:tabs>
          <w:tab w:val="left" w:pos="709"/>
        </w:tabs>
        <w:spacing w:before="0" w:after="0"/>
        <w:ind w:right="20" w:firstLine="0"/>
        <w:rPr>
          <w:sz w:val="24"/>
          <w:szCs w:val="24"/>
        </w:rPr>
      </w:pPr>
      <w:r>
        <w:rPr>
          <w:sz w:val="24"/>
          <w:szCs w:val="24"/>
        </w:rPr>
        <w:tab/>
        <w:t xml:space="preserve">2.7.19. </w:t>
      </w:r>
      <w:r w:rsidRPr="007E5071">
        <w:rPr>
          <w:sz w:val="24"/>
          <w:szCs w:val="24"/>
        </w:rPr>
        <w:t xml:space="preserve">Элементы оборудования из полимерных материалов, композиционных </w:t>
      </w:r>
      <w:r w:rsidRPr="007E5071">
        <w:rPr>
          <w:sz w:val="24"/>
          <w:szCs w:val="24"/>
        </w:rPr>
        <w:lastRenderedPageBreak/>
        <w:t>материалов, которые со временем становятся хрупкими, должны заменяться по истечении периода времени, указанного изготовителем.</w:t>
      </w:r>
    </w:p>
    <w:p w:rsidR="00A55715" w:rsidRPr="007E5071" w:rsidRDefault="00A55715" w:rsidP="00A55715">
      <w:pPr>
        <w:pStyle w:val="21"/>
        <w:shd w:val="clear" w:color="auto" w:fill="auto"/>
        <w:tabs>
          <w:tab w:val="left" w:pos="709"/>
          <w:tab w:val="left" w:pos="1436"/>
        </w:tabs>
        <w:spacing w:before="0" w:after="0"/>
        <w:ind w:right="20" w:firstLine="0"/>
        <w:rPr>
          <w:sz w:val="24"/>
          <w:szCs w:val="24"/>
        </w:rPr>
      </w:pPr>
      <w:r>
        <w:rPr>
          <w:sz w:val="24"/>
          <w:szCs w:val="24"/>
        </w:rPr>
        <w:tab/>
        <w:t xml:space="preserve">2.7.20. </w:t>
      </w:r>
      <w:r w:rsidRPr="007E5071">
        <w:rPr>
          <w:sz w:val="24"/>
          <w:szCs w:val="24"/>
        </w:rPr>
        <w:t>Элементы оборудования из древесины не должны иметь на поверхности дефектов обработки (заусенцев, отщипов, сколов и т.п.). Не допускается наличие гниения основания деревянных опор и стоек.</w:t>
      </w:r>
    </w:p>
    <w:p w:rsidR="00A55715" w:rsidRPr="007E5071" w:rsidRDefault="00A55715" w:rsidP="00A55715">
      <w:pPr>
        <w:pStyle w:val="21"/>
        <w:shd w:val="clear" w:color="auto" w:fill="auto"/>
        <w:tabs>
          <w:tab w:val="left" w:pos="709"/>
          <w:tab w:val="left" w:pos="1580"/>
        </w:tabs>
        <w:spacing w:before="0" w:after="0"/>
        <w:ind w:right="20" w:firstLine="0"/>
        <w:rPr>
          <w:sz w:val="24"/>
          <w:szCs w:val="24"/>
        </w:rPr>
      </w:pPr>
      <w:r>
        <w:rPr>
          <w:sz w:val="24"/>
          <w:szCs w:val="24"/>
        </w:rPr>
        <w:tab/>
        <w:t xml:space="preserve">2.7.21. </w:t>
      </w:r>
      <w:r w:rsidRPr="007E5071">
        <w:rPr>
          <w:sz w:val="24"/>
          <w:szCs w:val="24"/>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A55715" w:rsidRPr="007E5071" w:rsidRDefault="00A55715" w:rsidP="00A55715">
      <w:pPr>
        <w:pStyle w:val="21"/>
        <w:shd w:val="clear" w:color="auto" w:fill="auto"/>
        <w:tabs>
          <w:tab w:val="left" w:pos="709"/>
          <w:tab w:val="left" w:pos="1444"/>
        </w:tabs>
        <w:spacing w:before="0" w:after="0"/>
        <w:ind w:right="20" w:firstLine="0"/>
        <w:rPr>
          <w:sz w:val="24"/>
          <w:szCs w:val="24"/>
        </w:rPr>
      </w:pPr>
      <w:r>
        <w:rPr>
          <w:sz w:val="24"/>
          <w:szCs w:val="24"/>
        </w:rPr>
        <w:tab/>
        <w:t xml:space="preserve">2.7.22. </w:t>
      </w:r>
      <w:r w:rsidRPr="007E5071">
        <w:rPr>
          <w:sz w:val="24"/>
          <w:szCs w:val="24"/>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х 500 мм. При чрезвычайной ситуации доступы должны обеспечить возможность детям покинуть оборудование.</w:t>
      </w:r>
    </w:p>
    <w:p w:rsidR="00A55715" w:rsidRPr="007E5071" w:rsidRDefault="00A55715" w:rsidP="00A55715">
      <w:pPr>
        <w:pStyle w:val="21"/>
        <w:shd w:val="clear" w:color="auto" w:fill="auto"/>
        <w:tabs>
          <w:tab w:val="left" w:pos="709"/>
        </w:tabs>
        <w:spacing w:before="0" w:after="0"/>
        <w:ind w:right="20" w:firstLine="0"/>
        <w:rPr>
          <w:sz w:val="24"/>
          <w:szCs w:val="24"/>
        </w:rPr>
      </w:pPr>
      <w:r>
        <w:rPr>
          <w:sz w:val="24"/>
          <w:szCs w:val="24"/>
        </w:rPr>
        <w:tab/>
        <w:t xml:space="preserve">2.7.23. </w:t>
      </w:r>
      <w:r w:rsidRPr="007E5071">
        <w:rPr>
          <w:sz w:val="24"/>
          <w:szCs w:val="24"/>
        </w:rPr>
        <w:t>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w:t>
      </w:r>
    </w:p>
    <w:p w:rsidR="00A55715" w:rsidRDefault="00A55715" w:rsidP="00A55715">
      <w:pPr>
        <w:pStyle w:val="21"/>
        <w:shd w:val="clear" w:color="auto" w:fill="auto"/>
        <w:tabs>
          <w:tab w:val="left" w:pos="709"/>
          <w:tab w:val="left" w:pos="1444"/>
        </w:tabs>
        <w:spacing w:before="0" w:after="0"/>
        <w:ind w:right="20" w:firstLine="0"/>
        <w:rPr>
          <w:sz w:val="24"/>
          <w:szCs w:val="24"/>
        </w:rPr>
      </w:pPr>
      <w:r>
        <w:rPr>
          <w:sz w:val="24"/>
          <w:szCs w:val="24"/>
        </w:rPr>
        <w:tab/>
        <w:t xml:space="preserve">2.7.24. </w:t>
      </w:r>
      <w:r w:rsidRPr="007E5071">
        <w:rPr>
          <w:sz w:val="24"/>
          <w:szCs w:val="24"/>
        </w:rPr>
        <w:t>Песок в песочнице (при её наличии на детской площадке) не должен содержать мусора, экскрементов животных,</w:t>
      </w:r>
      <w:r>
        <w:rPr>
          <w:sz w:val="24"/>
          <w:szCs w:val="24"/>
        </w:rPr>
        <w:t xml:space="preserve"> большого количества насекомых.</w:t>
      </w:r>
    </w:p>
    <w:p w:rsidR="00A55715" w:rsidRPr="007E5071" w:rsidRDefault="00A55715" w:rsidP="00A55715">
      <w:pPr>
        <w:pStyle w:val="21"/>
        <w:shd w:val="clear" w:color="auto" w:fill="auto"/>
        <w:tabs>
          <w:tab w:val="left" w:pos="709"/>
          <w:tab w:val="left" w:pos="1444"/>
        </w:tabs>
        <w:spacing w:before="0" w:after="0"/>
        <w:ind w:right="20" w:firstLine="0"/>
        <w:rPr>
          <w:sz w:val="24"/>
          <w:szCs w:val="24"/>
        </w:rPr>
      </w:pPr>
      <w:r>
        <w:rPr>
          <w:sz w:val="24"/>
          <w:szCs w:val="24"/>
        </w:rPr>
        <w:tab/>
        <w:t xml:space="preserve">2.7.25. </w:t>
      </w:r>
      <w:r w:rsidRPr="007E5071">
        <w:rPr>
          <w:sz w:val="24"/>
          <w:szCs w:val="24"/>
        </w:rPr>
        <w:t>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A55715" w:rsidRPr="007E5071" w:rsidRDefault="00A55715" w:rsidP="00A55715">
      <w:pPr>
        <w:pStyle w:val="21"/>
        <w:shd w:val="clear" w:color="auto" w:fill="auto"/>
        <w:tabs>
          <w:tab w:val="left" w:pos="709"/>
          <w:tab w:val="left" w:pos="1544"/>
        </w:tabs>
        <w:spacing w:before="0" w:after="0"/>
        <w:ind w:right="20" w:firstLine="0"/>
        <w:rPr>
          <w:sz w:val="24"/>
          <w:szCs w:val="24"/>
        </w:rPr>
      </w:pPr>
      <w:r>
        <w:rPr>
          <w:sz w:val="24"/>
          <w:szCs w:val="24"/>
        </w:rPr>
        <w:tab/>
        <w:t xml:space="preserve">2.7.26. </w:t>
      </w:r>
      <w:r w:rsidRPr="007E5071">
        <w:rPr>
          <w:sz w:val="24"/>
          <w:szCs w:val="24"/>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A55715" w:rsidRPr="007E5071" w:rsidRDefault="00A55715" w:rsidP="00A55715">
      <w:pPr>
        <w:pStyle w:val="21"/>
        <w:shd w:val="clear" w:color="auto" w:fill="auto"/>
        <w:tabs>
          <w:tab w:val="left" w:pos="709"/>
        </w:tabs>
        <w:spacing w:before="0" w:after="0"/>
        <w:ind w:right="20" w:firstLine="0"/>
        <w:rPr>
          <w:sz w:val="24"/>
          <w:szCs w:val="24"/>
        </w:rPr>
      </w:pPr>
      <w:r>
        <w:rPr>
          <w:sz w:val="24"/>
          <w:szCs w:val="24"/>
        </w:rPr>
        <w:tab/>
        <w:t xml:space="preserve">2.7.27. </w:t>
      </w:r>
      <w:r w:rsidRPr="007E5071">
        <w:rPr>
          <w:sz w:val="24"/>
          <w:szCs w:val="24"/>
        </w:rPr>
        <w:t>Средства наружного освещения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A55715" w:rsidRPr="007E5071" w:rsidRDefault="00A55715" w:rsidP="00A55715">
      <w:pPr>
        <w:pStyle w:val="21"/>
        <w:shd w:val="clear" w:color="auto" w:fill="auto"/>
        <w:tabs>
          <w:tab w:val="left" w:pos="1145"/>
        </w:tabs>
        <w:spacing w:before="0" w:after="0"/>
        <w:ind w:left="720" w:firstLine="0"/>
        <w:rPr>
          <w:sz w:val="24"/>
          <w:szCs w:val="24"/>
          <w:u w:val="single"/>
        </w:rPr>
      </w:pPr>
      <w:r w:rsidRPr="007E5071">
        <w:rPr>
          <w:sz w:val="24"/>
          <w:szCs w:val="24"/>
          <w:u w:val="single"/>
        </w:rPr>
        <w:t>Спортивные площадки.</w:t>
      </w:r>
    </w:p>
    <w:p w:rsidR="00A55715" w:rsidRPr="007E5071" w:rsidRDefault="00A55715" w:rsidP="00A55715">
      <w:pPr>
        <w:pStyle w:val="21"/>
        <w:shd w:val="clear" w:color="auto" w:fill="auto"/>
        <w:tabs>
          <w:tab w:val="left" w:pos="709"/>
        </w:tabs>
        <w:spacing w:before="0" w:after="0"/>
        <w:ind w:right="20" w:firstLine="0"/>
        <w:rPr>
          <w:sz w:val="24"/>
          <w:szCs w:val="24"/>
        </w:rPr>
      </w:pPr>
      <w:r>
        <w:rPr>
          <w:sz w:val="24"/>
          <w:szCs w:val="24"/>
        </w:rPr>
        <w:tab/>
        <w:t xml:space="preserve">2.7.28. </w:t>
      </w:r>
      <w:r w:rsidRPr="007E5071">
        <w:rPr>
          <w:sz w:val="24"/>
          <w:szCs w:val="24"/>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A55715" w:rsidRPr="007E5071" w:rsidRDefault="00A55715" w:rsidP="00A55715">
      <w:pPr>
        <w:pStyle w:val="21"/>
        <w:shd w:val="clear" w:color="auto" w:fill="auto"/>
        <w:tabs>
          <w:tab w:val="left" w:pos="709"/>
          <w:tab w:val="left" w:pos="1397"/>
        </w:tabs>
        <w:spacing w:before="0" w:after="0"/>
        <w:ind w:right="20" w:firstLine="0"/>
        <w:rPr>
          <w:sz w:val="24"/>
          <w:szCs w:val="24"/>
        </w:rPr>
      </w:pPr>
      <w:r>
        <w:rPr>
          <w:sz w:val="24"/>
          <w:szCs w:val="24"/>
        </w:rPr>
        <w:tab/>
        <w:t xml:space="preserve">2.7.29. </w:t>
      </w:r>
      <w:r w:rsidRPr="007E5071">
        <w:rPr>
          <w:sz w:val="24"/>
          <w:szCs w:val="24"/>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A55715" w:rsidRPr="007E5071" w:rsidRDefault="00A55715" w:rsidP="00A55715">
      <w:pPr>
        <w:pStyle w:val="21"/>
        <w:shd w:val="clear" w:color="auto" w:fill="auto"/>
        <w:tabs>
          <w:tab w:val="left" w:pos="709"/>
          <w:tab w:val="left" w:pos="1487"/>
        </w:tabs>
        <w:spacing w:before="0" w:after="0"/>
        <w:ind w:right="20" w:firstLine="0"/>
        <w:rPr>
          <w:sz w:val="24"/>
          <w:szCs w:val="24"/>
        </w:rPr>
      </w:pPr>
      <w:r>
        <w:rPr>
          <w:sz w:val="24"/>
          <w:szCs w:val="24"/>
        </w:rPr>
        <w:tab/>
        <w:t xml:space="preserve">2.7.30. </w:t>
      </w:r>
      <w:r w:rsidRPr="007E5071">
        <w:rPr>
          <w:sz w:val="24"/>
          <w:szCs w:val="24"/>
        </w:rPr>
        <w:t xml:space="preserve">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w:t>
      </w:r>
    </w:p>
    <w:p w:rsidR="00A55715" w:rsidRPr="007E5071" w:rsidRDefault="00A55715" w:rsidP="00A55715">
      <w:pPr>
        <w:pStyle w:val="21"/>
        <w:shd w:val="clear" w:color="auto" w:fill="auto"/>
        <w:tabs>
          <w:tab w:val="left" w:pos="709"/>
        </w:tabs>
        <w:spacing w:before="0" w:after="0"/>
        <w:ind w:right="20" w:firstLine="0"/>
        <w:rPr>
          <w:sz w:val="24"/>
          <w:szCs w:val="24"/>
          <w:u w:val="single"/>
        </w:rPr>
      </w:pPr>
      <w:r>
        <w:rPr>
          <w:sz w:val="24"/>
          <w:szCs w:val="24"/>
        </w:rPr>
        <w:tab/>
      </w:r>
      <w:r w:rsidRPr="007E5071">
        <w:rPr>
          <w:sz w:val="24"/>
          <w:szCs w:val="24"/>
          <w:u w:val="single"/>
        </w:rPr>
        <w:t xml:space="preserve">Спортивное оборудование </w:t>
      </w:r>
    </w:p>
    <w:p w:rsidR="00A55715" w:rsidRPr="007E5071" w:rsidRDefault="00A55715" w:rsidP="00A55715">
      <w:pPr>
        <w:pStyle w:val="21"/>
        <w:shd w:val="clear" w:color="auto" w:fill="auto"/>
        <w:tabs>
          <w:tab w:val="left" w:pos="0"/>
        </w:tabs>
        <w:spacing w:before="0" w:after="0"/>
        <w:ind w:right="20" w:firstLine="0"/>
        <w:rPr>
          <w:sz w:val="24"/>
          <w:szCs w:val="24"/>
        </w:rPr>
      </w:pPr>
      <w:r>
        <w:rPr>
          <w:sz w:val="24"/>
          <w:szCs w:val="24"/>
        </w:rPr>
        <w:tab/>
        <w:t>2.7.31.</w:t>
      </w:r>
      <w:r w:rsidRPr="007E5071">
        <w:rPr>
          <w:sz w:val="24"/>
          <w:szCs w:val="24"/>
        </w:rPr>
        <w:t>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A55715" w:rsidRPr="007E5071" w:rsidRDefault="00A55715" w:rsidP="00A55715">
      <w:pPr>
        <w:pStyle w:val="21"/>
        <w:shd w:val="clear" w:color="auto" w:fill="auto"/>
        <w:tabs>
          <w:tab w:val="left" w:pos="709"/>
        </w:tabs>
        <w:spacing w:before="0" w:after="0"/>
        <w:ind w:right="20" w:firstLine="0"/>
        <w:rPr>
          <w:sz w:val="24"/>
          <w:szCs w:val="24"/>
        </w:rPr>
      </w:pPr>
      <w:r>
        <w:rPr>
          <w:sz w:val="24"/>
          <w:szCs w:val="24"/>
        </w:rPr>
        <w:tab/>
        <w:t xml:space="preserve">2.7.32. </w:t>
      </w:r>
      <w:r w:rsidRPr="007E5071">
        <w:rPr>
          <w:sz w:val="24"/>
          <w:szCs w:val="24"/>
        </w:rPr>
        <w:t xml:space="preserve">Собственник, а также иной правообладатель спортивного оборудования </w:t>
      </w:r>
      <w:r w:rsidRPr="007E5071">
        <w:rPr>
          <w:sz w:val="24"/>
          <w:szCs w:val="24"/>
        </w:rPr>
        <w:lastRenderedPageBreak/>
        <w:t>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A55715" w:rsidRPr="007E5071" w:rsidRDefault="00A55715" w:rsidP="00A55715">
      <w:pPr>
        <w:widowControl w:val="0"/>
        <w:autoSpaceDE w:val="0"/>
        <w:autoSpaceDN w:val="0"/>
        <w:adjustRightInd w:val="0"/>
        <w:jc w:val="center"/>
        <w:outlineLvl w:val="2"/>
        <w:rPr>
          <w:b/>
        </w:rPr>
      </w:pPr>
    </w:p>
    <w:p w:rsidR="00A55715" w:rsidRDefault="00A55715" w:rsidP="00A55715">
      <w:pPr>
        <w:widowControl w:val="0"/>
        <w:autoSpaceDE w:val="0"/>
        <w:autoSpaceDN w:val="0"/>
        <w:adjustRightInd w:val="0"/>
        <w:outlineLvl w:val="2"/>
        <w:rPr>
          <w:b/>
        </w:rPr>
      </w:pPr>
    </w:p>
    <w:p w:rsidR="00A55715" w:rsidRPr="00605D32" w:rsidRDefault="00A55715" w:rsidP="00A55715">
      <w:pPr>
        <w:pStyle w:val="21"/>
        <w:shd w:val="clear" w:color="auto" w:fill="auto"/>
        <w:tabs>
          <w:tab w:val="left" w:pos="1284"/>
        </w:tabs>
        <w:spacing w:before="0" w:after="0"/>
        <w:ind w:left="740" w:firstLine="0"/>
        <w:jc w:val="center"/>
        <w:rPr>
          <w:b/>
          <w:sz w:val="24"/>
          <w:szCs w:val="24"/>
        </w:rPr>
      </w:pPr>
      <w:r w:rsidRPr="00605D32">
        <w:rPr>
          <w:b/>
          <w:sz w:val="24"/>
          <w:szCs w:val="24"/>
        </w:rPr>
        <w:t>2.8.Объекты (средства) наружного освещения (осветительное оборудование).</w:t>
      </w:r>
    </w:p>
    <w:p w:rsidR="00A55715" w:rsidRPr="00605D32" w:rsidRDefault="00A55715" w:rsidP="00A55715">
      <w:pPr>
        <w:pStyle w:val="21"/>
        <w:shd w:val="clear" w:color="auto" w:fill="auto"/>
        <w:tabs>
          <w:tab w:val="left" w:pos="1590"/>
        </w:tabs>
        <w:spacing w:before="0" w:after="0"/>
        <w:ind w:right="20" w:firstLine="0"/>
        <w:rPr>
          <w:sz w:val="24"/>
          <w:szCs w:val="24"/>
        </w:rPr>
      </w:pPr>
      <w:r w:rsidRPr="00605D32">
        <w:rPr>
          <w:sz w:val="24"/>
          <w:szCs w:val="24"/>
        </w:rPr>
        <w:t xml:space="preserve">         2.8.1.Включение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городского округа Верхотурский.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w:t>
      </w:r>
    </w:p>
    <w:p w:rsidR="00A55715" w:rsidRPr="00605D32" w:rsidRDefault="00A55715" w:rsidP="00A55715">
      <w:pPr>
        <w:pStyle w:val="21"/>
        <w:shd w:val="clear" w:color="auto" w:fill="auto"/>
        <w:tabs>
          <w:tab w:val="left" w:pos="1590"/>
        </w:tabs>
        <w:spacing w:before="0" w:after="0"/>
        <w:ind w:right="20" w:firstLine="0"/>
        <w:rPr>
          <w:sz w:val="24"/>
          <w:szCs w:val="24"/>
        </w:rPr>
      </w:pPr>
      <w:r>
        <w:rPr>
          <w:sz w:val="24"/>
          <w:szCs w:val="24"/>
        </w:rPr>
        <w:t xml:space="preserve">2.8.2. </w:t>
      </w:r>
      <w:r w:rsidRPr="00605D32">
        <w:rPr>
          <w:sz w:val="24"/>
          <w:szCs w:val="24"/>
        </w:rPr>
        <w:t>Фасады зданий, строений, сооружений, в том числе объектов монументально</w:t>
      </w:r>
      <w:r w:rsidRPr="00605D32">
        <w:rPr>
          <w:sz w:val="24"/>
          <w:szCs w:val="24"/>
        </w:rPr>
        <w:softHyphen/>
        <w:t>декоративного искусства, могут быть оборудованы установками архитектурно-художественной подсветки.</w:t>
      </w:r>
    </w:p>
    <w:p w:rsidR="00A55715" w:rsidRPr="00605D32" w:rsidRDefault="00A55715" w:rsidP="00A55715">
      <w:pPr>
        <w:pStyle w:val="21"/>
        <w:shd w:val="clear" w:color="auto" w:fill="auto"/>
        <w:tabs>
          <w:tab w:val="left" w:pos="426"/>
        </w:tabs>
        <w:spacing w:before="0" w:after="0"/>
        <w:ind w:firstLine="0"/>
        <w:rPr>
          <w:sz w:val="24"/>
          <w:szCs w:val="24"/>
        </w:rPr>
      </w:pPr>
      <w:r>
        <w:rPr>
          <w:sz w:val="24"/>
          <w:szCs w:val="24"/>
        </w:rPr>
        <w:tab/>
        <w:t xml:space="preserve">2.8.3. </w:t>
      </w:r>
      <w:r w:rsidRPr="00605D32">
        <w:rPr>
          <w:sz w:val="24"/>
          <w:szCs w:val="24"/>
        </w:rPr>
        <w:t>Все объекты наружного освещения должны поддерживаться в технически исправном состоянии.</w:t>
      </w:r>
    </w:p>
    <w:p w:rsidR="00A55715" w:rsidRPr="00605D32" w:rsidRDefault="00A55715" w:rsidP="00A55715">
      <w:pPr>
        <w:pStyle w:val="21"/>
        <w:shd w:val="clear" w:color="auto" w:fill="auto"/>
        <w:tabs>
          <w:tab w:val="left" w:pos="426"/>
          <w:tab w:val="left" w:pos="1507"/>
        </w:tabs>
        <w:spacing w:before="0" w:after="0"/>
        <w:ind w:firstLine="0"/>
        <w:rPr>
          <w:sz w:val="24"/>
          <w:szCs w:val="24"/>
        </w:rPr>
      </w:pPr>
      <w:r>
        <w:rPr>
          <w:sz w:val="24"/>
          <w:szCs w:val="24"/>
        </w:rPr>
        <w:tab/>
        <w:t xml:space="preserve">2.8.4. </w:t>
      </w:r>
      <w:r w:rsidRPr="00605D32">
        <w:rPr>
          <w:sz w:val="24"/>
          <w:szCs w:val="24"/>
        </w:rPr>
        <w:t>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 Обслуживание элементов (объектов) наружного освещения в границах придомовых территорий осуществляется собственниками земельных участков, зданий, строений и сооружений и (или) уполномоченными ими лицами, являющимися владельцами и (или) пользователями земельных участков, зданий, строений, сооружений, либо определяется соглашением о разграничении балансовой принадлежности.</w:t>
      </w:r>
    </w:p>
    <w:p w:rsidR="00A55715" w:rsidRPr="00605D32" w:rsidRDefault="00A55715" w:rsidP="00A55715">
      <w:pPr>
        <w:pStyle w:val="21"/>
        <w:shd w:val="clear" w:color="auto" w:fill="auto"/>
        <w:tabs>
          <w:tab w:val="left" w:pos="709"/>
        </w:tabs>
        <w:spacing w:before="0" w:after="0"/>
        <w:ind w:firstLine="0"/>
        <w:rPr>
          <w:sz w:val="24"/>
          <w:szCs w:val="24"/>
        </w:rPr>
      </w:pPr>
      <w:r>
        <w:rPr>
          <w:sz w:val="24"/>
          <w:szCs w:val="24"/>
        </w:rPr>
        <w:tab/>
        <w:t xml:space="preserve">2.8.5. </w:t>
      </w:r>
      <w:r w:rsidRPr="00605D32">
        <w:rPr>
          <w:sz w:val="24"/>
          <w:szCs w:val="24"/>
        </w:rPr>
        <w:t>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A55715" w:rsidRPr="00605D32" w:rsidRDefault="00A55715" w:rsidP="00A55715">
      <w:pPr>
        <w:pStyle w:val="21"/>
        <w:shd w:val="clear" w:color="auto" w:fill="auto"/>
        <w:tabs>
          <w:tab w:val="left" w:pos="1464"/>
        </w:tabs>
        <w:spacing w:before="0" w:after="0"/>
        <w:ind w:left="740" w:firstLine="0"/>
        <w:rPr>
          <w:sz w:val="24"/>
          <w:szCs w:val="24"/>
          <w:u w:val="single"/>
        </w:rPr>
      </w:pPr>
      <w:r w:rsidRPr="00605D32">
        <w:rPr>
          <w:sz w:val="24"/>
          <w:szCs w:val="24"/>
          <w:u w:val="single"/>
        </w:rPr>
        <w:t>Функциональное освещение.</w:t>
      </w:r>
    </w:p>
    <w:p w:rsidR="00A55715" w:rsidRPr="00605D32" w:rsidRDefault="00A55715" w:rsidP="00A55715">
      <w:pPr>
        <w:pStyle w:val="21"/>
        <w:shd w:val="clear" w:color="auto" w:fill="auto"/>
        <w:spacing w:before="0" w:after="0"/>
        <w:ind w:left="20" w:firstLine="720"/>
        <w:rPr>
          <w:sz w:val="24"/>
          <w:szCs w:val="24"/>
        </w:rPr>
      </w:pPr>
      <w:r w:rsidRPr="00605D32">
        <w:rPr>
          <w:sz w:val="24"/>
          <w:szCs w:val="24"/>
        </w:rPr>
        <w:t>2.8.6.Функциональное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 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 Высокомачтовые установки используются для освещения обширных пространств, транспортных развязок и магистралей, открытых паркингов. 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55715" w:rsidRPr="00605D32" w:rsidRDefault="00A55715" w:rsidP="00A55715">
      <w:pPr>
        <w:pStyle w:val="21"/>
        <w:shd w:val="clear" w:color="auto" w:fill="auto"/>
        <w:tabs>
          <w:tab w:val="left" w:pos="1460"/>
        </w:tabs>
        <w:spacing w:before="0" w:after="0"/>
        <w:ind w:left="740" w:firstLine="0"/>
        <w:rPr>
          <w:sz w:val="24"/>
          <w:szCs w:val="24"/>
          <w:u w:val="single"/>
        </w:rPr>
      </w:pPr>
      <w:r w:rsidRPr="00605D32">
        <w:rPr>
          <w:sz w:val="24"/>
          <w:szCs w:val="24"/>
          <w:u w:val="single"/>
        </w:rPr>
        <w:t>Архитектурное освещение.</w:t>
      </w:r>
    </w:p>
    <w:p w:rsidR="00A55715" w:rsidRPr="00605D32" w:rsidRDefault="00A55715" w:rsidP="00A55715">
      <w:pPr>
        <w:pStyle w:val="21"/>
        <w:shd w:val="clear" w:color="auto" w:fill="auto"/>
        <w:spacing w:before="0" w:after="0"/>
        <w:ind w:left="20" w:firstLine="720"/>
        <w:rPr>
          <w:sz w:val="24"/>
          <w:szCs w:val="24"/>
        </w:rPr>
      </w:pPr>
      <w:r w:rsidRPr="00605D32">
        <w:rPr>
          <w:sz w:val="24"/>
          <w:szCs w:val="24"/>
        </w:rPr>
        <w:t>2.8</w:t>
      </w:r>
      <w:r>
        <w:rPr>
          <w:sz w:val="24"/>
          <w:szCs w:val="24"/>
        </w:rPr>
        <w:t>.7.</w:t>
      </w:r>
      <w:r w:rsidRPr="00605D32">
        <w:rPr>
          <w:sz w:val="24"/>
          <w:szCs w:val="24"/>
        </w:rPr>
        <w:t>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A55715" w:rsidRPr="00605D32" w:rsidRDefault="00A55715" w:rsidP="00A55715">
      <w:pPr>
        <w:pStyle w:val="21"/>
        <w:shd w:val="clear" w:color="auto" w:fill="auto"/>
        <w:spacing w:before="0" w:after="0"/>
        <w:ind w:left="20" w:firstLine="720"/>
        <w:rPr>
          <w:sz w:val="24"/>
          <w:szCs w:val="24"/>
        </w:rPr>
      </w:pPr>
      <w:r w:rsidRPr="00605D32">
        <w:rPr>
          <w:sz w:val="24"/>
          <w:szCs w:val="24"/>
        </w:rPr>
        <w:t xml:space="preserve">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w:t>
      </w:r>
      <w:r w:rsidRPr="00605D32">
        <w:rPr>
          <w:sz w:val="24"/>
          <w:szCs w:val="24"/>
        </w:rPr>
        <w:lastRenderedPageBreak/>
        <w:t>проекции, лазерные рисунки и тому подобное. В целях архитектурного освещения могут использоваться также установки ФО</w:t>
      </w:r>
    </w:p>
    <w:p w:rsidR="00A55715" w:rsidRPr="00605D32" w:rsidRDefault="00A55715" w:rsidP="00A55715">
      <w:pPr>
        <w:pStyle w:val="21"/>
        <w:numPr>
          <w:ilvl w:val="0"/>
          <w:numId w:val="2"/>
        </w:numPr>
        <w:shd w:val="clear" w:color="auto" w:fill="auto"/>
        <w:tabs>
          <w:tab w:val="left" w:pos="348"/>
        </w:tabs>
        <w:spacing w:before="0" w:after="0"/>
        <w:ind w:left="20" w:firstLine="0"/>
        <w:rPr>
          <w:sz w:val="24"/>
          <w:szCs w:val="24"/>
        </w:rPr>
      </w:pPr>
      <w:r w:rsidRPr="00605D32">
        <w:rPr>
          <w:sz w:val="24"/>
          <w:szCs w:val="24"/>
        </w:rPr>
        <w:t>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55715" w:rsidRPr="00605D32" w:rsidRDefault="00A55715" w:rsidP="00A55715">
      <w:pPr>
        <w:pStyle w:val="21"/>
        <w:shd w:val="clear" w:color="auto" w:fill="auto"/>
        <w:tabs>
          <w:tab w:val="left" w:pos="1460"/>
        </w:tabs>
        <w:spacing w:before="0" w:after="0"/>
        <w:ind w:firstLine="0"/>
        <w:rPr>
          <w:sz w:val="24"/>
          <w:szCs w:val="24"/>
        </w:rPr>
      </w:pPr>
      <w:r w:rsidRPr="00605D32">
        <w:rPr>
          <w:sz w:val="24"/>
          <w:szCs w:val="24"/>
          <w:u w:val="single"/>
        </w:rPr>
        <w:t>Световая информация</w:t>
      </w:r>
      <w:r w:rsidRPr="00605D32">
        <w:rPr>
          <w:sz w:val="24"/>
          <w:szCs w:val="24"/>
        </w:rPr>
        <w:t>.</w:t>
      </w:r>
    </w:p>
    <w:p w:rsidR="00A55715" w:rsidRPr="00605D32" w:rsidRDefault="00A55715" w:rsidP="00A55715">
      <w:pPr>
        <w:pStyle w:val="21"/>
        <w:shd w:val="clear" w:color="auto" w:fill="auto"/>
        <w:spacing w:before="0" w:after="0"/>
        <w:ind w:left="20" w:right="20" w:firstLine="720"/>
        <w:rPr>
          <w:sz w:val="24"/>
          <w:szCs w:val="24"/>
        </w:rPr>
      </w:pPr>
      <w:r>
        <w:rPr>
          <w:sz w:val="24"/>
          <w:szCs w:val="24"/>
        </w:rPr>
        <w:t>2.8.8</w:t>
      </w:r>
      <w:r w:rsidRPr="00605D32">
        <w:rPr>
          <w:sz w:val="24"/>
          <w:szCs w:val="24"/>
        </w:rP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A55715" w:rsidRPr="00605D32" w:rsidRDefault="00A55715" w:rsidP="00A55715">
      <w:pPr>
        <w:pStyle w:val="21"/>
        <w:shd w:val="clear" w:color="auto" w:fill="auto"/>
        <w:tabs>
          <w:tab w:val="left" w:pos="1579"/>
        </w:tabs>
        <w:spacing w:before="0" w:after="0"/>
        <w:ind w:firstLine="0"/>
        <w:rPr>
          <w:sz w:val="24"/>
          <w:szCs w:val="24"/>
          <w:u w:val="single"/>
        </w:rPr>
      </w:pPr>
      <w:r w:rsidRPr="00605D32">
        <w:rPr>
          <w:sz w:val="24"/>
          <w:szCs w:val="24"/>
          <w:u w:val="single"/>
        </w:rPr>
        <w:t>Источники света.</w:t>
      </w:r>
    </w:p>
    <w:p w:rsidR="00A55715" w:rsidRPr="00605D32" w:rsidRDefault="00A55715" w:rsidP="00A55715">
      <w:pPr>
        <w:pStyle w:val="21"/>
        <w:shd w:val="clear" w:color="auto" w:fill="auto"/>
        <w:spacing w:before="0" w:after="0"/>
        <w:ind w:left="20" w:right="20" w:firstLine="720"/>
        <w:rPr>
          <w:sz w:val="24"/>
          <w:szCs w:val="24"/>
        </w:rPr>
      </w:pPr>
      <w:r>
        <w:rPr>
          <w:sz w:val="24"/>
          <w:szCs w:val="24"/>
        </w:rPr>
        <w:t>2.8.9</w:t>
      </w:r>
      <w:r w:rsidRPr="00605D32">
        <w:rPr>
          <w:sz w:val="24"/>
          <w:szCs w:val="24"/>
        </w:rP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55715" w:rsidRPr="00605D32" w:rsidRDefault="00A55715" w:rsidP="00A55715">
      <w:pPr>
        <w:pStyle w:val="21"/>
        <w:shd w:val="clear" w:color="auto" w:fill="auto"/>
        <w:tabs>
          <w:tab w:val="left" w:pos="709"/>
        </w:tabs>
        <w:spacing w:before="0" w:after="0"/>
        <w:ind w:firstLine="0"/>
        <w:rPr>
          <w:sz w:val="24"/>
          <w:szCs w:val="24"/>
        </w:rPr>
      </w:pPr>
      <w:r>
        <w:rPr>
          <w:sz w:val="24"/>
          <w:szCs w:val="24"/>
        </w:rPr>
        <w:tab/>
        <w:t xml:space="preserve">2.8.10. </w:t>
      </w:r>
      <w:r w:rsidRPr="00605D32">
        <w:rPr>
          <w:sz w:val="24"/>
          <w:szCs w:val="24"/>
        </w:rPr>
        <w:t>Режимы работы осветительных установок.</w:t>
      </w:r>
    </w:p>
    <w:p w:rsidR="00A55715" w:rsidRPr="00605D32" w:rsidRDefault="00A55715" w:rsidP="00A55715">
      <w:pPr>
        <w:pStyle w:val="21"/>
        <w:shd w:val="clear" w:color="auto" w:fill="auto"/>
        <w:spacing w:before="0" w:after="0"/>
        <w:ind w:left="20" w:right="20" w:firstLine="720"/>
        <w:rPr>
          <w:sz w:val="24"/>
          <w:szCs w:val="24"/>
        </w:rPr>
      </w:pPr>
      <w:r w:rsidRPr="00605D32">
        <w:rPr>
          <w:sz w:val="24"/>
          <w:szCs w:val="24"/>
        </w:rPr>
        <w:t>В темное время суток предусматриваются следующие режимы работы осветительных установок:</w:t>
      </w:r>
    </w:p>
    <w:p w:rsidR="00A55715" w:rsidRPr="00605D32" w:rsidRDefault="00A55715" w:rsidP="00A55715">
      <w:pPr>
        <w:pStyle w:val="21"/>
        <w:numPr>
          <w:ilvl w:val="0"/>
          <w:numId w:val="2"/>
        </w:numPr>
        <w:shd w:val="clear" w:color="auto" w:fill="auto"/>
        <w:tabs>
          <w:tab w:val="left" w:pos="898"/>
        </w:tabs>
        <w:spacing w:before="0" w:after="0"/>
        <w:ind w:left="20" w:right="20" w:firstLine="720"/>
        <w:rPr>
          <w:sz w:val="24"/>
          <w:szCs w:val="24"/>
        </w:rPr>
      </w:pPr>
      <w:r w:rsidRPr="00605D32">
        <w:rPr>
          <w:sz w:val="24"/>
          <w:szCs w:val="24"/>
        </w:rPr>
        <w:t>вечерний будничный режим, когда функционируют все стационарные установки ФО, АО и СИ, за исключением систем праздничного освещения;</w:t>
      </w:r>
    </w:p>
    <w:p w:rsidR="00A55715" w:rsidRPr="00605D32" w:rsidRDefault="00A55715" w:rsidP="00A55715">
      <w:pPr>
        <w:pStyle w:val="21"/>
        <w:numPr>
          <w:ilvl w:val="0"/>
          <w:numId w:val="2"/>
        </w:numPr>
        <w:shd w:val="clear" w:color="auto" w:fill="auto"/>
        <w:tabs>
          <w:tab w:val="left" w:pos="891"/>
        </w:tabs>
        <w:spacing w:before="0" w:after="0"/>
        <w:ind w:left="20" w:right="20" w:firstLine="720"/>
        <w:rPr>
          <w:sz w:val="24"/>
          <w:szCs w:val="24"/>
        </w:rPr>
      </w:pPr>
      <w:r w:rsidRPr="00605D32">
        <w:rPr>
          <w:sz w:val="24"/>
          <w:szCs w:val="24"/>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городского округа Верхотурский.</w:t>
      </w:r>
    </w:p>
    <w:p w:rsidR="00A55715" w:rsidRPr="00605D32" w:rsidRDefault="00A55715" w:rsidP="00A55715">
      <w:pPr>
        <w:pStyle w:val="21"/>
        <w:numPr>
          <w:ilvl w:val="0"/>
          <w:numId w:val="2"/>
        </w:numPr>
        <w:shd w:val="clear" w:color="auto" w:fill="auto"/>
        <w:tabs>
          <w:tab w:val="left" w:pos="1032"/>
        </w:tabs>
        <w:spacing w:before="0" w:after="0"/>
        <w:ind w:left="20" w:right="20" w:firstLine="720"/>
        <w:rPr>
          <w:sz w:val="24"/>
          <w:szCs w:val="24"/>
        </w:rPr>
      </w:pPr>
      <w:r w:rsidRPr="00605D32">
        <w:rPr>
          <w:sz w:val="24"/>
          <w:szCs w:val="24"/>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городского округа Верхотурский.;</w:t>
      </w:r>
    </w:p>
    <w:p w:rsidR="00A55715" w:rsidRPr="00605D32" w:rsidRDefault="00A55715" w:rsidP="00A55715">
      <w:pPr>
        <w:pStyle w:val="21"/>
        <w:numPr>
          <w:ilvl w:val="0"/>
          <w:numId w:val="2"/>
        </w:numPr>
        <w:shd w:val="clear" w:color="auto" w:fill="auto"/>
        <w:tabs>
          <w:tab w:val="left" w:pos="916"/>
        </w:tabs>
        <w:spacing w:before="0" w:after="0"/>
        <w:ind w:left="20" w:right="20" w:firstLine="720"/>
        <w:rPr>
          <w:sz w:val="24"/>
          <w:szCs w:val="24"/>
        </w:rPr>
      </w:pPr>
      <w:r w:rsidRPr="00605D32">
        <w:rPr>
          <w:sz w:val="24"/>
          <w:szCs w:val="24"/>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55715" w:rsidRPr="00605D32" w:rsidRDefault="00A55715" w:rsidP="00A55715">
      <w:pPr>
        <w:pStyle w:val="21"/>
        <w:shd w:val="clear" w:color="auto" w:fill="auto"/>
        <w:tabs>
          <w:tab w:val="left" w:pos="709"/>
        </w:tabs>
        <w:spacing w:before="0" w:after="0"/>
        <w:ind w:right="20" w:firstLine="0"/>
        <w:rPr>
          <w:sz w:val="24"/>
          <w:szCs w:val="24"/>
        </w:rPr>
      </w:pPr>
      <w:r>
        <w:rPr>
          <w:sz w:val="24"/>
          <w:szCs w:val="24"/>
        </w:rPr>
        <w:tab/>
        <w:t xml:space="preserve">2.8.11. </w:t>
      </w:r>
      <w:r w:rsidRPr="00605D32">
        <w:rPr>
          <w:sz w:val="24"/>
          <w:szCs w:val="24"/>
        </w:rPr>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55715" w:rsidRPr="00605D32" w:rsidRDefault="00A55715" w:rsidP="00A55715">
      <w:pPr>
        <w:pStyle w:val="21"/>
        <w:shd w:val="clear" w:color="auto" w:fill="auto"/>
        <w:tabs>
          <w:tab w:val="left" w:pos="709"/>
          <w:tab w:val="left" w:pos="1680"/>
        </w:tabs>
        <w:spacing w:before="0" w:after="0"/>
        <w:ind w:right="20" w:firstLine="0"/>
        <w:rPr>
          <w:sz w:val="24"/>
          <w:szCs w:val="24"/>
        </w:rPr>
      </w:pPr>
      <w:r>
        <w:rPr>
          <w:sz w:val="24"/>
          <w:szCs w:val="24"/>
        </w:rPr>
        <w:tab/>
        <w:t xml:space="preserve">2.8.12. </w:t>
      </w:r>
      <w:r w:rsidRPr="00605D32">
        <w:rPr>
          <w:sz w:val="24"/>
          <w:szCs w:val="24"/>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A55715" w:rsidRPr="00605D32" w:rsidRDefault="00A55715" w:rsidP="00A55715">
      <w:pPr>
        <w:pStyle w:val="21"/>
        <w:shd w:val="clear" w:color="auto" w:fill="auto"/>
        <w:tabs>
          <w:tab w:val="left" w:pos="709"/>
          <w:tab w:val="left" w:pos="1590"/>
        </w:tabs>
        <w:spacing w:before="0" w:after="0"/>
        <w:ind w:right="20" w:firstLine="0"/>
        <w:rPr>
          <w:sz w:val="24"/>
          <w:szCs w:val="24"/>
        </w:rPr>
      </w:pPr>
      <w:r>
        <w:rPr>
          <w:sz w:val="24"/>
          <w:szCs w:val="24"/>
        </w:rPr>
        <w:tab/>
        <w:t xml:space="preserve">2.8.13. </w:t>
      </w:r>
      <w:r w:rsidRPr="00605D32">
        <w:rPr>
          <w:sz w:val="24"/>
          <w:szCs w:val="24"/>
        </w:rPr>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55715" w:rsidRPr="00605D32" w:rsidRDefault="00A55715" w:rsidP="00A55715">
      <w:pPr>
        <w:pStyle w:val="21"/>
        <w:shd w:val="clear" w:color="auto" w:fill="auto"/>
        <w:tabs>
          <w:tab w:val="left" w:pos="709"/>
        </w:tabs>
        <w:spacing w:before="0" w:after="0"/>
        <w:ind w:right="20" w:firstLine="0"/>
        <w:rPr>
          <w:sz w:val="24"/>
          <w:szCs w:val="24"/>
        </w:rPr>
      </w:pPr>
      <w:r>
        <w:rPr>
          <w:sz w:val="24"/>
          <w:szCs w:val="24"/>
        </w:rPr>
        <w:tab/>
        <w:t xml:space="preserve">2.8.14. </w:t>
      </w:r>
      <w:r w:rsidRPr="00605D32">
        <w:rPr>
          <w:sz w:val="24"/>
          <w:szCs w:val="24"/>
        </w:rPr>
        <w:t>Все системы уличного, дворового и других видов осветительного оборудования должны поддерживаться в исправном состоянии.</w:t>
      </w:r>
    </w:p>
    <w:p w:rsidR="00A55715" w:rsidRPr="00605D32" w:rsidRDefault="00A55715" w:rsidP="00A55715">
      <w:pPr>
        <w:pStyle w:val="21"/>
        <w:shd w:val="clear" w:color="auto" w:fill="auto"/>
        <w:tabs>
          <w:tab w:val="left" w:pos="709"/>
        </w:tabs>
        <w:spacing w:before="0" w:after="0"/>
        <w:ind w:left="20" w:right="20" w:firstLine="720"/>
        <w:rPr>
          <w:sz w:val="24"/>
          <w:szCs w:val="24"/>
        </w:rPr>
      </w:pPr>
      <w:r w:rsidRPr="00605D32">
        <w:rPr>
          <w:sz w:val="24"/>
          <w:szCs w:val="24"/>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A55715" w:rsidRPr="00605D32" w:rsidRDefault="00A55715" w:rsidP="00A55715">
      <w:pPr>
        <w:pStyle w:val="21"/>
        <w:shd w:val="clear" w:color="auto" w:fill="auto"/>
        <w:tabs>
          <w:tab w:val="left" w:pos="709"/>
          <w:tab w:val="left" w:pos="1647"/>
        </w:tabs>
        <w:spacing w:before="0" w:after="0"/>
        <w:ind w:right="20" w:firstLine="0"/>
        <w:rPr>
          <w:sz w:val="24"/>
          <w:szCs w:val="24"/>
        </w:rPr>
      </w:pPr>
      <w:r>
        <w:rPr>
          <w:sz w:val="24"/>
          <w:szCs w:val="24"/>
        </w:rPr>
        <w:tab/>
        <w:t xml:space="preserve">2.8.15. </w:t>
      </w:r>
      <w:r w:rsidRPr="00605D32">
        <w:rPr>
          <w:sz w:val="24"/>
          <w:szCs w:val="24"/>
        </w:rPr>
        <w:t>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A55715" w:rsidRPr="00605D32" w:rsidRDefault="00A55715" w:rsidP="00A55715">
      <w:pPr>
        <w:pStyle w:val="21"/>
        <w:shd w:val="clear" w:color="auto" w:fill="auto"/>
        <w:tabs>
          <w:tab w:val="left" w:pos="709"/>
        </w:tabs>
        <w:spacing w:before="0" w:after="0"/>
        <w:ind w:left="20" w:right="20" w:firstLine="720"/>
        <w:rPr>
          <w:sz w:val="24"/>
          <w:szCs w:val="24"/>
        </w:rPr>
      </w:pPr>
      <w:r w:rsidRPr="00605D32">
        <w:rPr>
          <w:sz w:val="24"/>
          <w:szCs w:val="24"/>
        </w:rPr>
        <w:t>Опоры сетей осветительного оборудования не должны иметь отклонение от вертикали более 5 градусов.</w:t>
      </w:r>
    </w:p>
    <w:p w:rsidR="00A55715" w:rsidRPr="00605D32" w:rsidRDefault="00A55715" w:rsidP="00A55715">
      <w:pPr>
        <w:pStyle w:val="21"/>
        <w:shd w:val="clear" w:color="auto" w:fill="auto"/>
        <w:tabs>
          <w:tab w:val="left" w:pos="709"/>
          <w:tab w:val="left" w:pos="1777"/>
        </w:tabs>
        <w:autoSpaceDE w:val="0"/>
        <w:autoSpaceDN w:val="0"/>
        <w:adjustRightInd w:val="0"/>
        <w:spacing w:before="0" w:after="0"/>
        <w:ind w:right="20" w:firstLine="0"/>
        <w:outlineLvl w:val="2"/>
        <w:rPr>
          <w:b/>
          <w:sz w:val="24"/>
          <w:szCs w:val="24"/>
        </w:rPr>
      </w:pPr>
      <w:r>
        <w:rPr>
          <w:sz w:val="24"/>
          <w:szCs w:val="24"/>
        </w:rPr>
        <w:tab/>
        <w:t xml:space="preserve">2.8.16. </w:t>
      </w:r>
      <w:r w:rsidRPr="00605D32">
        <w:rPr>
          <w:sz w:val="24"/>
          <w:szCs w:val="24"/>
        </w:rPr>
        <w:t>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A55715" w:rsidRPr="00605D32" w:rsidRDefault="00A55715" w:rsidP="00A55715">
      <w:pPr>
        <w:pStyle w:val="21"/>
        <w:shd w:val="clear" w:color="auto" w:fill="auto"/>
        <w:tabs>
          <w:tab w:val="left" w:pos="709"/>
        </w:tabs>
        <w:spacing w:before="0" w:after="0"/>
        <w:ind w:right="20" w:firstLine="0"/>
        <w:rPr>
          <w:sz w:val="24"/>
          <w:szCs w:val="24"/>
        </w:rPr>
      </w:pPr>
      <w:r>
        <w:rPr>
          <w:sz w:val="24"/>
          <w:szCs w:val="24"/>
        </w:rPr>
        <w:tab/>
        <w:t xml:space="preserve">2.8.17. </w:t>
      </w:r>
      <w:r w:rsidRPr="00605D32">
        <w:rPr>
          <w:sz w:val="24"/>
          <w:szCs w:val="24"/>
        </w:rPr>
        <w:t xml:space="preserve">Количество неработающих светильников на улицах не должно превышать 10 процентов от их общего числа, при этом не допускается расположение неработающих </w:t>
      </w:r>
      <w:r w:rsidRPr="00605D32">
        <w:rPr>
          <w:sz w:val="24"/>
          <w:szCs w:val="24"/>
        </w:rPr>
        <w:lastRenderedPageBreak/>
        <w:t>светильников подряд, один за другим.</w:t>
      </w:r>
    </w:p>
    <w:p w:rsidR="00A55715" w:rsidRPr="00605D32" w:rsidRDefault="00A55715" w:rsidP="00A55715">
      <w:pPr>
        <w:pStyle w:val="21"/>
        <w:shd w:val="clear" w:color="auto" w:fill="auto"/>
        <w:tabs>
          <w:tab w:val="left" w:pos="709"/>
          <w:tab w:val="left" w:pos="1562"/>
        </w:tabs>
        <w:spacing w:before="0" w:after="0"/>
        <w:ind w:right="20" w:firstLine="0"/>
        <w:rPr>
          <w:sz w:val="24"/>
          <w:szCs w:val="24"/>
        </w:rPr>
      </w:pPr>
      <w:r>
        <w:rPr>
          <w:sz w:val="24"/>
          <w:szCs w:val="24"/>
        </w:rPr>
        <w:tab/>
        <w:t xml:space="preserve">2.8.19. </w:t>
      </w:r>
      <w:r w:rsidRPr="00605D32">
        <w:rPr>
          <w:sz w:val="24"/>
          <w:szCs w:val="24"/>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w:t>
      </w:r>
    </w:p>
    <w:p w:rsidR="00A55715" w:rsidRPr="00605D32" w:rsidRDefault="00A55715" w:rsidP="00A55715">
      <w:pPr>
        <w:pStyle w:val="21"/>
        <w:shd w:val="clear" w:color="auto" w:fill="auto"/>
        <w:tabs>
          <w:tab w:val="left" w:pos="709"/>
        </w:tabs>
        <w:spacing w:before="0" w:after="0"/>
        <w:ind w:right="20" w:firstLine="0"/>
        <w:rPr>
          <w:sz w:val="24"/>
          <w:szCs w:val="24"/>
        </w:rPr>
      </w:pPr>
      <w:r>
        <w:rPr>
          <w:sz w:val="24"/>
          <w:szCs w:val="24"/>
        </w:rPr>
        <w:tab/>
        <w:t xml:space="preserve">2.8.20. </w:t>
      </w:r>
      <w:r w:rsidRPr="00605D32">
        <w:rPr>
          <w:sz w:val="24"/>
          <w:szCs w:val="24"/>
        </w:rPr>
        <w:t>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A55715" w:rsidRPr="00605D32" w:rsidRDefault="00A55715" w:rsidP="00A55715">
      <w:pPr>
        <w:widowControl w:val="0"/>
        <w:autoSpaceDE w:val="0"/>
        <w:autoSpaceDN w:val="0"/>
        <w:adjustRightInd w:val="0"/>
        <w:jc w:val="center"/>
        <w:outlineLvl w:val="2"/>
        <w:rPr>
          <w:b/>
        </w:rPr>
      </w:pPr>
    </w:p>
    <w:p w:rsidR="00A55715" w:rsidRPr="00605D32" w:rsidRDefault="00A55715" w:rsidP="00A55715">
      <w:pPr>
        <w:widowControl w:val="0"/>
        <w:autoSpaceDE w:val="0"/>
        <w:autoSpaceDN w:val="0"/>
        <w:adjustRightInd w:val="0"/>
        <w:jc w:val="center"/>
        <w:outlineLvl w:val="2"/>
        <w:rPr>
          <w:b/>
        </w:rPr>
      </w:pPr>
      <w:r w:rsidRPr="00605D32">
        <w:rPr>
          <w:b/>
        </w:rPr>
        <w:t>2.</w:t>
      </w:r>
      <w:r>
        <w:rPr>
          <w:b/>
        </w:rPr>
        <w:t>9</w:t>
      </w:r>
      <w:r w:rsidRPr="00605D32">
        <w:rPr>
          <w:b/>
        </w:rPr>
        <w:t>.Средства размещения информации и рекламные конструкции</w:t>
      </w:r>
      <w:r>
        <w:rPr>
          <w:b/>
        </w:rPr>
        <w:t>.</w:t>
      </w:r>
    </w:p>
    <w:p w:rsidR="00A55715" w:rsidRPr="00605D32" w:rsidRDefault="00A55715" w:rsidP="00A55715">
      <w:pPr>
        <w:pStyle w:val="21"/>
        <w:shd w:val="clear" w:color="auto" w:fill="auto"/>
        <w:tabs>
          <w:tab w:val="left" w:pos="709"/>
        </w:tabs>
        <w:spacing w:before="0" w:after="0"/>
        <w:ind w:firstLine="0"/>
        <w:rPr>
          <w:sz w:val="24"/>
          <w:szCs w:val="24"/>
        </w:rPr>
      </w:pPr>
      <w:r>
        <w:rPr>
          <w:sz w:val="24"/>
          <w:szCs w:val="24"/>
        </w:rPr>
        <w:tab/>
        <w:t xml:space="preserve">2.9.1. </w:t>
      </w:r>
      <w:r w:rsidRPr="00605D32">
        <w:rPr>
          <w:sz w:val="24"/>
          <w:szCs w:val="24"/>
        </w:rPr>
        <w:t>Средства размещения информации и рекламные конструкции.</w:t>
      </w:r>
    </w:p>
    <w:p w:rsidR="00A55715" w:rsidRPr="00605D32" w:rsidRDefault="00A55715" w:rsidP="00A55715">
      <w:pPr>
        <w:pStyle w:val="21"/>
        <w:shd w:val="clear" w:color="auto" w:fill="auto"/>
        <w:tabs>
          <w:tab w:val="left" w:pos="709"/>
        </w:tabs>
        <w:spacing w:before="0" w:after="0"/>
        <w:ind w:right="20" w:firstLine="0"/>
        <w:rPr>
          <w:sz w:val="24"/>
          <w:szCs w:val="24"/>
        </w:rPr>
      </w:pPr>
      <w:r>
        <w:rPr>
          <w:sz w:val="24"/>
          <w:szCs w:val="24"/>
        </w:rPr>
        <w:tab/>
        <w:t xml:space="preserve">2.9.2. </w:t>
      </w:r>
      <w:r w:rsidRPr="00605D32">
        <w:rPr>
          <w:sz w:val="24"/>
          <w:szCs w:val="24"/>
        </w:rPr>
        <w:t>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рекламе,схемой размещения рекламных конструкций.</w:t>
      </w:r>
    </w:p>
    <w:p w:rsidR="00A55715" w:rsidRPr="00605D32" w:rsidRDefault="00A55715" w:rsidP="00A55715">
      <w:pPr>
        <w:pStyle w:val="21"/>
        <w:shd w:val="clear" w:color="auto" w:fill="auto"/>
        <w:tabs>
          <w:tab w:val="left" w:pos="709"/>
          <w:tab w:val="left" w:pos="1436"/>
        </w:tabs>
        <w:spacing w:before="0" w:after="0"/>
        <w:ind w:right="20" w:firstLine="0"/>
        <w:rPr>
          <w:sz w:val="24"/>
          <w:szCs w:val="24"/>
        </w:rPr>
      </w:pPr>
      <w:r>
        <w:rPr>
          <w:sz w:val="24"/>
          <w:szCs w:val="24"/>
        </w:rPr>
        <w:tab/>
        <w:t xml:space="preserve">2.9.3. </w:t>
      </w:r>
      <w:r w:rsidRPr="00605D32">
        <w:rPr>
          <w:sz w:val="24"/>
          <w:szCs w:val="24"/>
        </w:rPr>
        <w:t>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p>
    <w:p w:rsidR="00A55715" w:rsidRPr="00605D32" w:rsidRDefault="00A55715" w:rsidP="00A55715">
      <w:pPr>
        <w:pStyle w:val="21"/>
        <w:shd w:val="clear" w:color="auto" w:fill="auto"/>
        <w:tabs>
          <w:tab w:val="left" w:pos="709"/>
        </w:tabs>
        <w:spacing w:before="0" w:after="0"/>
        <w:ind w:right="20" w:firstLine="0"/>
        <w:rPr>
          <w:sz w:val="24"/>
          <w:szCs w:val="24"/>
        </w:rPr>
      </w:pPr>
      <w:r>
        <w:rPr>
          <w:sz w:val="24"/>
          <w:szCs w:val="24"/>
        </w:rPr>
        <w:tab/>
        <w:t xml:space="preserve">2.9.4. </w:t>
      </w:r>
      <w:r w:rsidRPr="00605D32">
        <w:rPr>
          <w:sz w:val="24"/>
          <w:szCs w:val="24"/>
        </w:rPr>
        <w:t>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A55715" w:rsidRPr="00605D32" w:rsidRDefault="00A55715" w:rsidP="00A55715">
      <w:pPr>
        <w:pStyle w:val="21"/>
        <w:shd w:val="clear" w:color="auto" w:fill="auto"/>
        <w:tabs>
          <w:tab w:val="left" w:pos="709"/>
        </w:tabs>
        <w:spacing w:before="0" w:after="0"/>
        <w:ind w:right="20" w:firstLine="0"/>
        <w:rPr>
          <w:sz w:val="24"/>
          <w:szCs w:val="24"/>
        </w:rPr>
      </w:pPr>
      <w:r>
        <w:rPr>
          <w:sz w:val="24"/>
          <w:szCs w:val="24"/>
        </w:rPr>
        <w:tab/>
        <w:t xml:space="preserve">2.9.5. </w:t>
      </w:r>
      <w:r w:rsidRPr="00605D32">
        <w:rPr>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A55715" w:rsidRPr="00605D32" w:rsidRDefault="00A55715" w:rsidP="00A55715">
      <w:pPr>
        <w:pStyle w:val="21"/>
        <w:shd w:val="clear" w:color="auto" w:fill="auto"/>
        <w:tabs>
          <w:tab w:val="left" w:pos="709"/>
        </w:tabs>
        <w:spacing w:before="0" w:after="0"/>
        <w:ind w:right="20" w:firstLine="0"/>
        <w:rPr>
          <w:sz w:val="24"/>
          <w:szCs w:val="24"/>
        </w:rPr>
      </w:pPr>
      <w:r>
        <w:rPr>
          <w:sz w:val="24"/>
          <w:szCs w:val="24"/>
        </w:rPr>
        <w:tab/>
        <w:t xml:space="preserve">2.9.6. </w:t>
      </w:r>
      <w:r w:rsidRPr="00605D32">
        <w:rPr>
          <w:sz w:val="24"/>
          <w:szCs w:val="24"/>
        </w:rPr>
        <w:t>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 не должны перекрывать оконные проемы, балконы и лоджии жилых помещений многоквартирных домов.</w:t>
      </w:r>
    </w:p>
    <w:p w:rsidR="00A55715" w:rsidRPr="00605D32" w:rsidRDefault="00A55715" w:rsidP="00A55715">
      <w:pPr>
        <w:pStyle w:val="21"/>
        <w:shd w:val="clear" w:color="auto" w:fill="auto"/>
        <w:tabs>
          <w:tab w:val="left" w:pos="709"/>
        </w:tabs>
        <w:spacing w:before="0" w:after="0"/>
        <w:ind w:right="20" w:firstLine="0"/>
        <w:rPr>
          <w:sz w:val="24"/>
          <w:szCs w:val="24"/>
        </w:rPr>
      </w:pPr>
      <w:r>
        <w:rPr>
          <w:sz w:val="24"/>
          <w:szCs w:val="24"/>
        </w:rPr>
        <w:tab/>
        <w:t xml:space="preserve">2.9.7. </w:t>
      </w:r>
      <w:r w:rsidRPr="00605D32">
        <w:rPr>
          <w:sz w:val="24"/>
          <w:szCs w:val="24"/>
        </w:rPr>
        <w:t>Рекламные конструкции и средства размещения информации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ниже указанной линии.</w:t>
      </w:r>
    </w:p>
    <w:p w:rsidR="00A55715" w:rsidRPr="00605D32" w:rsidRDefault="00A55715" w:rsidP="00A55715">
      <w:pPr>
        <w:pStyle w:val="21"/>
        <w:shd w:val="clear" w:color="auto" w:fill="auto"/>
        <w:tabs>
          <w:tab w:val="left" w:pos="709"/>
        </w:tabs>
        <w:spacing w:before="0" w:after="0"/>
        <w:ind w:right="20" w:firstLine="0"/>
        <w:rPr>
          <w:sz w:val="24"/>
          <w:szCs w:val="24"/>
        </w:rPr>
      </w:pPr>
      <w:r>
        <w:rPr>
          <w:sz w:val="24"/>
          <w:szCs w:val="24"/>
        </w:rPr>
        <w:tab/>
        <w:t xml:space="preserve">2.9.8. </w:t>
      </w:r>
      <w:r w:rsidRPr="00605D32">
        <w:rPr>
          <w:sz w:val="24"/>
          <w:szCs w:val="24"/>
        </w:rPr>
        <w:t>При размещении на одном фасаде одновременно нескольких рекламных конструкций и средств размещения информации, они размещаются в один высотный ряд и (или) на единой горизонтальной линии.</w:t>
      </w:r>
    </w:p>
    <w:p w:rsidR="00A55715" w:rsidRPr="00605D32" w:rsidRDefault="00A55715" w:rsidP="00A55715">
      <w:pPr>
        <w:pStyle w:val="21"/>
        <w:shd w:val="clear" w:color="auto" w:fill="auto"/>
        <w:tabs>
          <w:tab w:val="left" w:pos="709"/>
        </w:tabs>
        <w:spacing w:before="0" w:after="0"/>
        <w:ind w:right="20" w:firstLine="0"/>
        <w:rPr>
          <w:sz w:val="24"/>
          <w:szCs w:val="24"/>
        </w:rPr>
      </w:pPr>
      <w:r>
        <w:rPr>
          <w:sz w:val="24"/>
          <w:szCs w:val="24"/>
        </w:rPr>
        <w:tab/>
        <w:t xml:space="preserve">2.9.10. </w:t>
      </w:r>
      <w:r w:rsidRPr="00605D32">
        <w:rPr>
          <w:sz w:val="24"/>
          <w:szCs w:val="24"/>
        </w:rPr>
        <w:t>Подсветка должна иметь немерцающий, приглушенный свет, не создавать прямых направленных лучей в окна жилых помещений.</w:t>
      </w:r>
    </w:p>
    <w:p w:rsidR="00A55715" w:rsidRPr="00605D32" w:rsidRDefault="00A55715" w:rsidP="00A55715">
      <w:pPr>
        <w:pStyle w:val="21"/>
        <w:shd w:val="clear" w:color="auto" w:fill="auto"/>
        <w:tabs>
          <w:tab w:val="left" w:pos="709"/>
        </w:tabs>
        <w:spacing w:before="0" w:after="0"/>
        <w:ind w:right="20" w:firstLine="0"/>
        <w:rPr>
          <w:sz w:val="24"/>
          <w:szCs w:val="24"/>
        </w:rPr>
      </w:pPr>
      <w:r>
        <w:rPr>
          <w:sz w:val="24"/>
          <w:szCs w:val="24"/>
        </w:rPr>
        <w:tab/>
        <w:t xml:space="preserve">2.9.11. </w:t>
      </w:r>
      <w:r w:rsidRPr="00605D32">
        <w:rPr>
          <w:sz w:val="24"/>
          <w:szCs w:val="24"/>
        </w:rPr>
        <w:t>Запрещается размещение рекламных конструкций и средств размещения информации:</w:t>
      </w:r>
    </w:p>
    <w:p w:rsidR="00A55715" w:rsidRPr="00605D32" w:rsidRDefault="00A55715" w:rsidP="00A55715">
      <w:pPr>
        <w:pStyle w:val="21"/>
        <w:numPr>
          <w:ilvl w:val="0"/>
          <w:numId w:val="2"/>
        </w:numPr>
        <w:shd w:val="clear" w:color="auto" w:fill="auto"/>
        <w:tabs>
          <w:tab w:val="left" w:pos="893"/>
        </w:tabs>
        <w:spacing w:before="0" w:after="0"/>
        <w:ind w:right="20" w:firstLine="720"/>
        <w:rPr>
          <w:sz w:val="24"/>
          <w:szCs w:val="24"/>
        </w:rPr>
      </w:pPr>
      <w:r w:rsidRPr="00605D32">
        <w:rPr>
          <w:sz w:val="24"/>
          <w:szCs w:val="24"/>
        </w:rPr>
        <w:t>на лоджиях и балконах, на ограждающих конструкциях (заборах, шлагбаумах, иных подобных конструкциях);</w:t>
      </w:r>
    </w:p>
    <w:p w:rsidR="00A55715" w:rsidRPr="00605D32" w:rsidRDefault="00A55715" w:rsidP="00A55715">
      <w:pPr>
        <w:pStyle w:val="21"/>
        <w:numPr>
          <w:ilvl w:val="0"/>
          <w:numId w:val="2"/>
        </w:numPr>
        <w:shd w:val="clear" w:color="auto" w:fill="auto"/>
        <w:tabs>
          <w:tab w:val="left" w:pos="943"/>
        </w:tabs>
        <w:spacing w:before="0" w:after="0"/>
        <w:ind w:right="20" w:firstLine="720"/>
        <w:rPr>
          <w:sz w:val="24"/>
          <w:szCs w:val="24"/>
        </w:rPr>
      </w:pPr>
      <w:r w:rsidRPr="00605D32">
        <w:rPr>
          <w:sz w:val="24"/>
          <w:szCs w:val="24"/>
        </w:rPr>
        <w:t>полностью или частично перекрывающих оконные и дверные проемы, витражи, витрины, информационные указатели;</w:t>
      </w:r>
    </w:p>
    <w:p w:rsidR="00A55715" w:rsidRPr="00605D32" w:rsidRDefault="00A55715" w:rsidP="00A55715">
      <w:pPr>
        <w:pStyle w:val="21"/>
        <w:numPr>
          <w:ilvl w:val="0"/>
          <w:numId w:val="2"/>
        </w:numPr>
        <w:shd w:val="clear" w:color="auto" w:fill="auto"/>
        <w:tabs>
          <w:tab w:val="left" w:pos="1015"/>
        </w:tabs>
        <w:spacing w:before="0" w:after="0"/>
        <w:ind w:right="20" w:firstLine="720"/>
        <w:rPr>
          <w:sz w:val="24"/>
          <w:szCs w:val="24"/>
        </w:rPr>
      </w:pPr>
      <w:r w:rsidRPr="00605D32">
        <w:rPr>
          <w:sz w:val="24"/>
          <w:szCs w:val="24"/>
        </w:rPr>
        <w:t>посредством нанесения на поверхность стены здания, строения, сооружения декоративно-художественного и (или) текстового изображения (способом покраски, наклейки и иными подобными способами);</w:t>
      </w:r>
    </w:p>
    <w:p w:rsidR="00A55715" w:rsidRPr="00605D32" w:rsidRDefault="00A55715" w:rsidP="00A55715">
      <w:pPr>
        <w:pStyle w:val="21"/>
        <w:numPr>
          <w:ilvl w:val="0"/>
          <w:numId w:val="2"/>
        </w:numPr>
        <w:shd w:val="clear" w:color="auto" w:fill="auto"/>
        <w:tabs>
          <w:tab w:val="left" w:pos="1015"/>
        </w:tabs>
        <w:spacing w:before="0" w:after="0"/>
        <w:ind w:right="20" w:firstLine="720"/>
        <w:rPr>
          <w:sz w:val="24"/>
          <w:szCs w:val="24"/>
        </w:rPr>
      </w:pPr>
      <w:r w:rsidRPr="00605D32">
        <w:rPr>
          <w:sz w:val="24"/>
          <w:szCs w:val="24"/>
        </w:rPr>
        <w:t>на объектах недвижимости, расположенных вдоль гостевого маршрута (если иное не предусмотрено Схемой размещения рекламных конструкций).</w:t>
      </w:r>
    </w:p>
    <w:p w:rsidR="00A55715" w:rsidRPr="00605D32" w:rsidRDefault="00A55715" w:rsidP="00A55715">
      <w:pPr>
        <w:pStyle w:val="21"/>
        <w:shd w:val="clear" w:color="auto" w:fill="auto"/>
        <w:tabs>
          <w:tab w:val="left" w:pos="709"/>
        </w:tabs>
        <w:spacing w:before="0" w:after="0"/>
        <w:ind w:right="20" w:firstLine="0"/>
        <w:rPr>
          <w:sz w:val="24"/>
          <w:szCs w:val="24"/>
        </w:rPr>
      </w:pPr>
      <w:r>
        <w:rPr>
          <w:sz w:val="24"/>
          <w:szCs w:val="24"/>
        </w:rPr>
        <w:tab/>
        <w:t>2.9.12.</w:t>
      </w:r>
      <w:r w:rsidRPr="00605D32">
        <w:rPr>
          <w:sz w:val="24"/>
          <w:szCs w:val="24"/>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A55715" w:rsidRPr="00605D32" w:rsidRDefault="00A55715" w:rsidP="00A55715">
      <w:pPr>
        <w:pStyle w:val="21"/>
        <w:shd w:val="clear" w:color="auto" w:fill="auto"/>
        <w:tabs>
          <w:tab w:val="left" w:pos="709"/>
        </w:tabs>
        <w:autoSpaceDE w:val="0"/>
        <w:autoSpaceDN w:val="0"/>
        <w:adjustRightInd w:val="0"/>
        <w:spacing w:before="0" w:after="0"/>
        <w:ind w:right="20" w:firstLine="0"/>
        <w:outlineLvl w:val="2"/>
        <w:rPr>
          <w:b/>
          <w:sz w:val="24"/>
          <w:szCs w:val="24"/>
        </w:rPr>
      </w:pPr>
      <w:r>
        <w:rPr>
          <w:sz w:val="24"/>
          <w:szCs w:val="24"/>
        </w:rPr>
        <w:tab/>
        <w:t xml:space="preserve">2.9.13. </w:t>
      </w:r>
      <w:r w:rsidRPr="00605D32">
        <w:rPr>
          <w:sz w:val="24"/>
          <w:szCs w:val="24"/>
        </w:rPr>
        <w:t xml:space="preserve">Техническое состояние должно соответствовать требованиям документов, </w:t>
      </w:r>
      <w:r w:rsidRPr="00605D32">
        <w:rPr>
          <w:sz w:val="24"/>
          <w:szCs w:val="24"/>
        </w:rPr>
        <w:lastRenderedPageBreak/>
        <w:t>которые оформляются для установки средства размещения информации, рекламнойконструкции в соответствии с порядком, определяемым нормативным правовым Администрации городского округа Верхотурский.</w:t>
      </w:r>
    </w:p>
    <w:p w:rsidR="00A55715" w:rsidRPr="00605D32" w:rsidRDefault="00A55715" w:rsidP="00A55715">
      <w:pPr>
        <w:widowControl w:val="0"/>
        <w:autoSpaceDE w:val="0"/>
        <w:autoSpaceDN w:val="0"/>
        <w:adjustRightInd w:val="0"/>
        <w:jc w:val="both"/>
        <w:outlineLvl w:val="2"/>
        <w:rPr>
          <w:b/>
        </w:rPr>
      </w:pPr>
    </w:p>
    <w:p w:rsidR="00A55715" w:rsidRPr="00605D32" w:rsidRDefault="00A55715" w:rsidP="00A55715">
      <w:pPr>
        <w:widowControl w:val="0"/>
        <w:autoSpaceDE w:val="0"/>
        <w:autoSpaceDN w:val="0"/>
        <w:adjustRightInd w:val="0"/>
        <w:jc w:val="center"/>
        <w:outlineLvl w:val="2"/>
        <w:rPr>
          <w:b/>
        </w:rPr>
      </w:pPr>
      <w:bookmarkStart w:id="4" w:name="Par138"/>
      <w:bookmarkEnd w:id="4"/>
      <w:r w:rsidRPr="00605D32">
        <w:rPr>
          <w:b/>
        </w:rPr>
        <w:t>2.1</w:t>
      </w:r>
      <w:r>
        <w:rPr>
          <w:b/>
        </w:rPr>
        <w:t>0</w:t>
      </w:r>
      <w:r w:rsidRPr="00605D32">
        <w:rPr>
          <w:b/>
        </w:rPr>
        <w:t>.Малые архитектурные формы</w:t>
      </w:r>
      <w:r>
        <w:rPr>
          <w:b/>
        </w:rPr>
        <w:t>.</w:t>
      </w:r>
    </w:p>
    <w:p w:rsidR="00A55715" w:rsidRPr="00605D32" w:rsidRDefault="00A55715" w:rsidP="00A55715">
      <w:pPr>
        <w:pStyle w:val="21"/>
        <w:shd w:val="clear" w:color="auto" w:fill="auto"/>
        <w:tabs>
          <w:tab w:val="left" w:pos="426"/>
        </w:tabs>
        <w:spacing w:before="0" w:after="0"/>
        <w:ind w:firstLine="0"/>
        <w:rPr>
          <w:sz w:val="24"/>
          <w:szCs w:val="24"/>
        </w:rPr>
      </w:pPr>
      <w:r>
        <w:rPr>
          <w:sz w:val="24"/>
          <w:szCs w:val="24"/>
        </w:rPr>
        <w:tab/>
        <w:t xml:space="preserve">2.10.1. </w:t>
      </w:r>
      <w:r w:rsidRPr="00605D32">
        <w:rPr>
          <w:sz w:val="24"/>
          <w:szCs w:val="24"/>
        </w:rPr>
        <w:t>При проектировании, выборе МАФ учитывается:</w:t>
      </w:r>
    </w:p>
    <w:p w:rsidR="00A55715" w:rsidRPr="00605D32" w:rsidRDefault="00A55715" w:rsidP="00A55715">
      <w:pPr>
        <w:pStyle w:val="21"/>
        <w:numPr>
          <w:ilvl w:val="0"/>
          <w:numId w:val="2"/>
        </w:numPr>
        <w:shd w:val="clear" w:color="auto" w:fill="auto"/>
        <w:tabs>
          <w:tab w:val="left" w:pos="877"/>
        </w:tabs>
        <w:spacing w:before="0" w:after="0"/>
        <w:ind w:left="20" w:firstLine="720"/>
        <w:rPr>
          <w:sz w:val="24"/>
          <w:szCs w:val="24"/>
        </w:rPr>
      </w:pPr>
      <w:r w:rsidRPr="00605D32">
        <w:rPr>
          <w:sz w:val="24"/>
          <w:szCs w:val="24"/>
        </w:rPr>
        <w:t>соответствие материалов и конструкции МАФ климату и назначению МАФ;</w:t>
      </w:r>
    </w:p>
    <w:p w:rsidR="00A55715" w:rsidRPr="00605D32" w:rsidRDefault="00A55715" w:rsidP="00A55715">
      <w:pPr>
        <w:pStyle w:val="21"/>
        <w:numPr>
          <w:ilvl w:val="0"/>
          <w:numId w:val="2"/>
        </w:numPr>
        <w:shd w:val="clear" w:color="auto" w:fill="auto"/>
        <w:tabs>
          <w:tab w:val="left" w:pos="967"/>
        </w:tabs>
        <w:spacing w:before="0" w:after="0"/>
        <w:ind w:left="20" w:right="20" w:firstLine="720"/>
        <w:rPr>
          <w:sz w:val="24"/>
          <w:szCs w:val="24"/>
        </w:rPr>
      </w:pPr>
      <w:r w:rsidRPr="00605D32">
        <w:rPr>
          <w:sz w:val="24"/>
          <w:szCs w:val="24"/>
        </w:rPr>
        <w:t>антивандальная защищенность - от разрушения, оклейки, нанесения надписей и изображений;</w:t>
      </w:r>
    </w:p>
    <w:p w:rsidR="00A55715" w:rsidRPr="00605D32" w:rsidRDefault="00A55715" w:rsidP="00A55715">
      <w:pPr>
        <w:pStyle w:val="21"/>
        <w:numPr>
          <w:ilvl w:val="0"/>
          <w:numId w:val="2"/>
        </w:numPr>
        <w:shd w:val="clear" w:color="auto" w:fill="auto"/>
        <w:tabs>
          <w:tab w:val="left" w:pos="877"/>
        </w:tabs>
        <w:spacing w:before="0" w:after="0"/>
        <w:ind w:left="20" w:firstLine="720"/>
        <w:rPr>
          <w:sz w:val="24"/>
          <w:szCs w:val="24"/>
        </w:rPr>
      </w:pPr>
      <w:r w:rsidRPr="00605D32">
        <w:rPr>
          <w:sz w:val="24"/>
          <w:szCs w:val="24"/>
        </w:rPr>
        <w:t>возможность ремонта или замены деталей МАФ;</w:t>
      </w:r>
    </w:p>
    <w:p w:rsidR="00A55715" w:rsidRPr="00605D32" w:rsidRDefault="00A55715" w:rsidP="00A55715">
      <w:pPr>
        <w:pStyle w:val="21"/>
        <w:numPr>
          <w:ilvl w:val="0"/>
          <w:numId w:val="2"/>
        </w:numPr>
        <w:shd w:val="clear" w:color="auto" w:fill="auto"/>
        <w:tabs>
          <w:tab w:val="left" w:pos="873"/>
        </w:tabs>
        <w:spacing w:before="0" w:after="0"/>
        <w:ind w:left="20" w:firstLine="720"/>
        <w:rPr>
          <w:sz w:val="24"/>
          <w:szCs w:val="24"/>
        </w:rPr>
      </w:pPr>
      <w:r w:rsidRPr="00605D32">
        <w:rPr>
          <w:sz w:val="24"/>
          <w:szCs w:val="24"/>
        </w:rPr>
        <w:t>защита от образования наледи и снежных заносов, обеспечение стока воды;</w:t>
      </w:r>
    </w:p>
    <w:p w:rsidR="00A55715" w:rsidRPr="00605D32" w:rsidRDefault="00A55715" w:rsidP="00A55715">
      <w:pPr>
        <w:pStyle w:val="21"/>
        <w:numPr>
          <w:ilvl w:val="0"/>
          <w:numId w:val="2"/>
        </w:numPr>
        <w:shd w:val="clear" w:color="auto" w:fill="auto"/>
        <w:tabs>
          <w:tab w:val="left" w:pos="942"/>
        </w:tabs>
        <w:spacing w:before="0" w:after="0"/>
        <w:ind w:left="20" w:right="20" w:firstLine="720"/>
        <w:rPr>
          <w:sz w:val="24"/>
          <w:szCs w:val="24"/>
        </w:rPr>
      </w:pPr>
      <w:r w:rsidRPr="00605D32">
        <w:rPr>
          <w:sz w:val="24"/>
          <w:szCs w:val="24"/>
        </w:rPr>
        <w:t>удобство обслуживания, а также механизированной и ручной очистки территории рядом с МАФ и под конструкцией;</w:t>
      </w:r>
    </w:p>
    <w:p w:rsidR="00A55715" w:rsidRPr="00605D32" w:rsidRDefault="00A55715" w:rsidP="00A55715">
      <w:pPr>
        <w:pStyle w:val="21"/>
        <w:numPr>
          <w:ilvl w:val="0"/>
          <w:numId w:val="2"/>
        </w:numPr>
        <w:shd w:val="clear" w:color="auto" w:fill="auto"/>
        <w:tabs>
          <w:tab w:val="left" w:pos="877"/>
        </w:tabs>
        <w:spacing w:before="0" w:after="0"/>
        <w:ind w:left="20" w:firstLine="720"/>
        <w:rPr>
          <w:sz w:val="24"/>
          <w:szCs w:val="24"/>
        </w:rPr>
      </w:pPr>
      <w:r w:rsidRPr="00605D32">
        <w:rPr>
          <w:sz w:val="24"/>
          <w:szCs w:val="24"/>
        </w:rPr>
        <w:t>эргономичность конструкций (высоту и наклон спинки, высоту урн и прочее);</w:t>
      </w:r>
    </w:p>
    <w:p w:rsidR="00A55715" w:rsidRPr="00605D32" w:rsidRDefault="00A55715" w:rsidP="00A55715">
      <w:pPr>
        <w:pStyle w:val="21"/>
        <w:numPr>
          <w:ilvl w:val="0"/>
          <w:numId w:val="2"/>
        </w:numPr>
        <w:shd w:val="clear" w:color="auto" w:fill="auto"/>
        <w:tabs>
          <w:tab w:val="left" w:pos="873"/>
        </w:tabs>
        <w:spacing w:before="0" w:after="0"/>
        <w:ind w:left="20" w:firstLine="720"/>
        <w:rPr>
          <w:sz w:val="24"/>
          <w:szCs w:val="24"/>
        </w:rPr>
      </w:pPr>
      <w:r w:rsidRPr="00605D32">
        <w:rPr>
          <w:sz w:val="24"/>
          <w:szCs w:val="24"/>
        </w:rPr>
        <w:t>расцветку, не диссонирующую с окружением;</w:t>
      </w:r>
    </w:p>
    <w:p w:rsidR="00A55715" w:rsidRPr="00605D32" w:rsidRDefault="00A55715" w:rsidP="00A55715">
      <w:pPr>
        <w:pStyle w:val="21"/>
        <w:numPr>
          <w:ilvl w:val="0"/>
          <w:numId w:val="2"/>
        </w:numPr>
        <w:shd w:val="clear" w:color="auto" w:fill="auto"/>
        <w:tabs>
          <w:tab w:val="left" w:pos="880"/>
        </w:tabs>
        <w:spacing w:before="0" w:after="0"/>
        <w:ind w:left="20" w:firstLine="720"/>
        <w:rPr>
          <w:sz w:val="24"/>
          <w:szCs w:val="24"/>
        </w:rPr>
      </w:pPr>
      <w:r w:rsidRPr="00605D32">
        <w:rPr>
          <w:sz w:val="24"/>
          <w:szCs w:val="24"/>
        </w:rPr>
        <w:t>безопасность для потенциальных пользователей;</w:t>
      </w:r>
    </w:p>
    <w:p w:rsidR="00A55715" w:rsidRPr="00605D32" w:rsidRDefault="00A55715" w:rsidP="00A55715">
      <w:pPr>
        <w:pStyle w:val="21"/>
        <w:numPr>
          <w:ilvl w:val="0"/>
          <w:numId w:val="2"/>
        </w:numPr>
        <w:shd w:val="clear" w:color="auto" w:fill="auto"/>
        <w:tabs>
          <w:tab w:val="left" w:pos="877"/>
        </w:tabs>
        <w:spacing w:before="0" w:after="0"/>
        <w:ind w:left="20" w:firstLine="720"/>
        <w:rPr>
          <w:sz w:val="24"/>
          <w:szCs w:val="24"/>
        </w:rPr>
      </w:pPr>
      <w:r w:rsidRPr="00605D32">
        <w:rPr>
          <w:sz w:val="24"/>
          <w:szCs w:val="24"/>
        </w:rPr>
        <w:t>стилистическое сочетание с другими МАФ и окружающей архитектурой;</w:t>
      </w:r>
    </w:p>
    <w:p w:rsidR="00A55715" w:rsidRPr="00605D32" w:rsidRDefault="00A55715" w:rsidP="00A55715">
      <w:pPr>
        <w:pStyle w:val="21"/>
        <w:numPr>
          <w:ilvl w:val="0"/>
          <w:numId w:val="2"/>
        </w:numPr>
        <w:shd w:val="clear" w:color="auto" w:fill="auto"/>
        <w:tabs>
          <w:tab w:val="left" w:pos="906"/>
        </w:tabs>
        <w:spacing w:before="0" w:after="0"/>
        <w:ind w:left="20" w:right="20" w:firstLine="720"/>
        <w:rPr>
          <w:sz w:val="24"/>
          <w:szCs w:val="24"/>
        </w:rPr>
      </w:pPr>
      <w:r w:rsidRPr="00605D32">
        <w:rPr>
          <w:sz w:val="24"/>
          <w:szCs w:val="24"/>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55715" w:rsidRPr="00605D32" w:rsidRDefault="00A55715" w:rsidP="00A55715">
      <w:pPr>
        <w:pStyle w:val="21"/>
        <w:shd w:val="clear" w:color="auto" w:fill="auto"/>
        <w:tabs>
          <w:tab w:val="left" w:pos="426"/>
        </w:tabs>
        <w:spacing w:before="0" w:after="0"/>
        <w:ind w:firstLine="0"/>
        <w:rPr>
          <w:sz w:val="24"/>
          <w:szCs w:val="24"/>
        </w:rPr>
      </w:pPr>
      <w:r>
        <w:rPr>
          <w:sz w:val="24"/>
          <w:szCs w:val="24"/>
        </w:rPr>
        <w:tab/>
        <w:t xml:space="preserve">2.10.2. </w:t>
      </w:r>
      <w:r w:rsidRPr="00605D32">
        <w:rPr>
          <w:sz w:val="24"/>
          <w:szCs w:val="24"/>
        </w:rPr>
        <w:t>Общие требования к установке МАФ:</w:t>
      </w:r>
    </w:p>
    <w:p w:rsidR="00A55715" w:rsidRPr="00605D32" w:rsidRDefault="00A55715" w:rsidP="00A55715">
      <w:pPr>
        <w:pStyle w:val="21"/>
        <w:numPr>
          <w:ilvl w:val="0"/>
          <w:numId w:val="2"/>
        </w:numPr>
        <w:shd w:val="clear" w:color="auto" w:fill="auto"/>
        <w:tabs>
          <w:tab w:val="left" w:pos="877"/>
        </w:tabs>
        <w:spacing w:before="0" w:after="0"/>
        <w:ind w:left="20" w:firstLine="720"/>
        <w:rPr>
          <w:sz w:val="24"/>
          <w:szCs w:val="24"/>
        </w:rPr>
      </w:pPr>
      <w:r w:rsidRPr="00605D32">
        <w:rPr>
          <w:sz w:val="24"/>
          <w:szCs w:val="24"/>
        </w:rPr>
        <w:t>расположение, не создающее препятствий для пешеходов;</w:t>
      </w:r>
    </w:p>
    <w:p w:rsidR="00A55715" w:rsidRPr="00605D32" w:rsidRDefault="00A55715" w:rsidP="00A55715">
      <w:pPr>
        <w:pStyle w:val="21"/>
        <w:numPr>
          <w:ilvl w:val="0"/>
          <w:numId w:val="2"/>
        </w:numPr>
        <w:shd w:val="clear" w:color="auto" w:fill="auto"/>
        <w:tabs>
          <w:tab w:val="left" w:pos="877"/>
        </w:tabs>
        <w:spacing w:before="0" w:after="0"/>
        <w:ind w:left="20" w:firstLine="720"/>
        <w:rPr>
          <w:sz w:val="24"/>
          <w:szCs w:val="24"/>
        </w:rPr>
      </w:pPr>
      <w:r w:rsidRPr="00605D32">
        <w:rPr>
          <w:sz w:val="24"/>
          <w:szCs w:val="24"/>
        </w:rPr>
        <w:t>компактная установка на минимальной площади в местах большого скопления людей;</w:t>
      </w:r>
    </w:p>
    <w:p w:rsidR="00A55715" w:rsidRPr="00605D32" w:rsidRDefault="00A55715" w:rsidP="00A55715">
      <w:pPr>
        <w:pStyle w:val="21"/>
        <w:numPr>
          <w:ilvl w:val="0"/>
          <w:numId w:val="2"/>
        </w:numPr>
        <w:shd w:val="clear" w:color="auto" w:fill="auto"/>
        <w:tabs>
          <w:tab w:val="left" w:pos="877"/>
        </w:tabs>
        <w:spacing w:before="0" w:after="0"/>
        <w:ind w:left="20" w:firstLine="720"/>
        <w:rPr>
          <w:sz w:val="24"/>
          <w:szCs w:val="24"/>
        </w:rPr>
      </w:pPr>
      <w:r w:rsidRPr="00605D32">
        <w:rPr>
          <w:sz w:val="24"/>
          <w:szCs w:val="24"/>
        </w:rPr>
        <w:t>устойчивость конструкции;</w:t>
      </w:r>
    </w:p>
    <w:p w:rsidR="00A55715" w:rsidRPr="00605D32" w:rsidRDefault="00A55715" w:rsidP="00A55715">
      <w:pPr>
        <w:pStyle w:val="21"/>
        <w:numPr>
          <w:ilvl w:val="0"/>
          <w:numId w:val="2"/>
        </w:numPr>
        <w:shd w:val="clear" w:color="auto" w:fill="auto"/>
        <w:tabs>
          <w:tab w:val="left" w:pos="952"/>
        </w:tabs>
        <w:spacing w:before="0" w:after="0"/>
        <w:ind w:left="20" w:right="20" w:firstLine="720"/>
        <w:rPr>
          <w:sz w:val="24"/>
          <w:szCs w:val="24"/>
        </w:rPr>
      </w:pPr>
      <w:r w:rsidRPr="00605D32">
        <w:rPr>
          <w:sz w:val="24"/>
          <w:szCs w:val="24"/>
        </w:rPr>
        <w:t>надежная фиксация или обеспечение возможности перемещения в зависимости от условий расположения;</w:t>
      </w:r>
    </w:p>
    <w:p w:rsidR="00A55715" w:rsidRPr="00605D32" w:rsidRDefault="00A55715" w:rsidP="00A55715">
      <w:pPr>
        <w:pStyle w:val="21"/>
        <w:numPr>
          <w:ilvl w:val="0"/>
          <w:numId w:val="2"/>
        </w:numPr>
        <w:shd w:val="clear" w:color="auto" w:fill="auto"/>
        <w:tabs>
          <w:tab w:val="left" w:pos="880"/>
        </w:tabs>
        <w:spacing w:before="0" w:after="0"/>
        <w:ind w:left="20" w:firstLine="720"/>
        <w:rPr>
          <w:sz w:val="24"/>
          <w:szCs w:val="24"/>
        </w:rPr>
      </w:pPr>
      <w:r w:rsidRPr="00605D32">
        <w:rPr>
          <w:sz w:val="24"/>
          <w:szCs w:val="24"/>
        </w:rPr>
        <w:t>наличие в каждой конкретной зоне МАФ рекомендуемых типов для такой зоны.</w:t>
      </w:r>
    </w:p>
    <w:p w:rsidR="00A55715" w:rsidRPr="00605D32" w:rsidRDefault="00A55715" w:rsidP="00A55715">
      <w:pPr>
        <w:pStyle w:val="21"/>
        <w:shd w:val="clear" w:color="auto" w:fill="auto"/>
        <w:tabs>
          <w:tab w:val="left" w:pos="426"/>
        </w:tabs>
        <w:spacing w:before="0" w:after="0"/>
        <w:ind w:firstLine="0"/>
        <w:rPr>
          <w:sz w:val="24"/>
          <w:szCs w:val="24"/>
        </w:rPr>
      </w:pPr>
      <w:r>
        <w:rPr>
          <w:sz w:val="24"/>
          <w:szCs w:val="24"/>
        </w:rPr>
        <w:tab/>
        <w:t xml:space="preserve">2.10.3. </w:t>
      </w:r>
      <w:r w:rsidRPr="00605D32">
        <w:rPr>
          <w:sz w:val="24"/>
          <w:szCs w:val="24"/>
        </w:rPr>
        <w:t>Требования к установке урн:</w:t>
      </w:r>
    </w:p>
    <w:p w:rsidR="00A55715" w:rsidRPr="00605D32" w:rsidRDefault="00A55715" w:rsidP="00A55715">
      <w:pPr>
        <w:pStyle w:val="21"/>
        <w:numPr>
          <w:ilvl w:val="0"/>
          <w:numId w:val="2"/>
        </w:numPr>
        <w:shd w:val="clear" w:color="auto" w:fill="auto"/>
        <w:tabs>
          <w:tab w:val="left" w:pos="426"/>
          <w:tab w:val="left" w:pos="870"/>
        </w:tabs>
        <w:spacing w:before="0" w:after="0"/>
        <w:ind w:left="20" w:firstLine="720"/>
        <w:rPr>
          <w:sz w:val="24"/>
          <w:szCs w:val="24"/>
        </w:rPr>
      </w:pPr>
      <w:r w:rsidRPr="00605D32">
        <w:rPr>
          <w:sz w:val="24"/>
          <w:szCs w:val="24"/>
        </w:rPr>
        <w:t>достаточная высота (максимальная до 100 см) и объем;</w:t>
      </w:r>
    </w:p>
    <w:p w:rsidR="00A55715" w:rsidRPr="00605D32" w:rsidRDefault="00A55715" w:rsidP="00A55715">
      <w:pPr>
        <w:pStyle w:val="21"/>
        <w:shd w:val="clear" w:color="auto" w:fill="auto"/>
        <w:tabs>
          <w:tab w:val="left" w:pos="426"/>
        </w:tabs>
        <w:spacing w:before="0" w:after="0"/>
        <w:ind w:left="20" w:right="20" w:firstLine="1100"/>
        <w:jc w:val="left"/>
        <w:rPr>
          <w:sz w:val="24"/>
          <w:szCs w:val="24"/>
        </w:rPr>
      </w:pPr>
      <w:r w:rsidRPr="00605D32">
        <w:rPr>
          <w:sz w:val="24"/>
          <w:szCs w:val="24"/>
        </w:rPr>
        <w:t>наличие рельефного текстурирования или перфорирования для защиты от графического вандализма;</w:t>
      </w:r>
    </w:p>
    <w:p w:rsidR="00A55715" w:rsidRPr="00605D32" w:rsidRDefault="00A55715" w:rsidP="00A55715">
      <w:pPr>
        <w:pStyle w:val="21"/>
        <w:numPr>
          <w:ilvl w:val="0"/>
          <w:numId w:val="2"/>
        </w:numPr>
        <w:shd w:val="clear" w:color="auto" w:fill="auto"/>
        <w:tabs>
          <w:tab w:val="left" w:pos="426"/>
          <w:tab w:val="left" w:pos="873"/>
        </w:tabs>
        <w:spacing w:before="0" w:after="0"/>
        <w:ind w:left="20" w:firstLine="720"/>
        <w:rPr>
          <w:sz w:val="24"/>
          <w:szCs w:val="24"/>
        </w:rPr>
      </w:pPr>
      <w:r w:rsidRPr="00605D32">
        <w:rPr>
          <w:sz w:val="24"/>
          <w:szCs w:val="24"/>
        </w:rPr>
        <w:t>защита от дождя и снега;</w:t>
      </w:r>
    </w:p>
    <w:p w:rsidR="00A55715" w:rsidRPr="00605D32" w:rsidRDefault="00A55715" w:rsidP="00A55715">
      <w:pPr>
        <w:pStyle w:val="21"/>
        <w:numPr>
          <w:ilvl w:val="1"/>
          <w:numId w:val="2"/>
        </w:numPr>
        <w:shd w:val="clear" w:color="auto" w:fill="auto"/>
        <w:tabs>
          <w:tab w:val="left" w:pos="426"/>
          <w:tab w:val="left" w:pos="877"/>
        </w:tabs>
        <w:spacing w:before="0" w:after="0"/>
        <w:ind w:left="20" w:firstLine="720"/>
        <w:rPr>
          <w:sz w:val="24"/>
          <w:szCs w:val="24"/>
        </w:rPr>
      </w:pPr>
      <w:r w:rsidRPr="00605D32">
        <w:rPr>
          <w:sz w:val="24"/>
          <w:szCs w:val="24"/>
        </w:rPr>
        <w:t>использование и аккуратное расположение вставных ведер и мусорных мешков.</w:t>
      </w:r>
    </w:p>
    <w:p w:rsidR="00A55715" w:rsidRPr="00605D32" w:rsidRDefault="00A55715" w:rsidP="00A55715">
      <w:pPr>
        <w:pStyle w:val="21"/>
        <w:shd w:val="clear" w:color="auto" w:fill="auto"/>
        <w:tabs>
          <w:tab w:val="left" w:pos="426"/>
        </w:tabs>
        <w:spacing w:before="0" w:after="0"/>
        <w:ind w:firstLine="0"/>
        <w:rPr>
          <w:sz w:val="24"/>
          <w:szCs w:val="24"/>
        </w:rPr>
      </w:pPr>
      <w:r>
        <w:rPr>
          <w:sz w:val="24"/>
          <w:szCs w:val="24"/>
        </w:rPr>
        <w:tab/>
        <w:t xml:space="preserve">2.10.4. </w:t>
      </w:r>
      <w:r w:rsidRPr="00605D32">
        <w:rPr>
          <w:sz w:val="24"/>
          <w:szCs w:val="24"/>
        </w:rPr>
        <w:t>Установка уличной мебели.</w:t>
      </w:r>
    </w:p>
    <w:p w:rsidR="00A55715" w:rsidRPr="00605D32" w:rsidRDefault="00A55715" w:rsidP="00A55715">
      <w:pPr>
        <w:pStyle w:val="21"/>
        <w:numPr>
          <w:ilvl w:val="0"/>
          <w:numId w:val="2"/>
        </w:numPr>
        <w:shd w:val="clear" w:color="auto" w:fill="auto"/>
        <w:tabs>
          <w:tab w:val="left" w:pos="909"/>
        </w:tabs>
        <w:spacing w:before="0" w:after="0"/>
        <w:ind w:left="20" w:right="20" w:firstLine="720"/>
        <w:rPr>
          <w:sz w:val="24"/>
          <w:szCs w:val="24"/>
        </w:rPr>
      </w:pPr>
      <w:r w:rsidRPr="00605D32">
        <w:rPr>
          <w:sz w:val="24"/>
          <w:szCs w:val="24"/>
        </w:rPr>
        <w:t>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w:t>
      </w:r>
    </w:p>
    <w:p w:rsidR="00A55715" w:rsidRPr="00605D32" w:rsidRDefault="00A55715" w:rsidP="00A55715">
      <w:pPr>
        <w:pStyle w:val="21"/>
        <w:shd w:val="clear" w:color="auto" w:fill="auto"/>
        <w:spacing w:before="0" w:after="0"/>
        <w:ind w:left="20" w:right="20" w:firstLine="0"/>
        <w:rPr>
          <w:sz w:val="24"/>
          <w:szCs w:val="24"/>
        </w:rPr>
      </w:pPr>
      <w:r w:rsidRPr="00605D32">
        <w:rPr>
          <w:sz w:val="24"/>
          <w:szCs w:val="24"/>
        </w:rPr>
        <w:t>покрытия. При наличии фундамента его части выполняется не выступающими над поверхностью земли.</w:t>
      </w:r>
    </w:p>
    <w:p w:rsidR="00A55715" w:rsidRPr="00605D32" w:rsidRDefault="00A55715" w:rsidP="00A55715">
      <w:pPr>
        <w:pStyle w:val="21"/>
        <w:numPr>
          <w:ilvl w:val="0"/>
          <w:numId w:val="2"/>
        </w:numPr>
        <w:shd w:val="clear" w:color="auto" w:fill="auto"/>
        <w:tabs>
          <w:tab w:val="left" w:pos="934"/>
        </w:tabs>
        <w:spacing w:before="0" w:after="0"/>
        <w:ind w:left="20" w:right="20" w:firstLine="720"/>
        <w:rPr>
          <w:sz w:val="24"/>
          <w:szCs w:val="24"/>
        </w:rPr>
      </w:pPr>
      <w:r w:rsidRPr="00605D32">
        <w:rPr>
          <w:sz w:val="24"/>
          <w:szCs w:val="24"/>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55715" w:rsidRDefault="00A55715" w:rsidP="00A55715">
      <w:pPr>
        <w:pStyle w:val="21"/>
        <w:numPr>
          <w:ilvl w:val="0"/>
          <w:numId w:val="2"/>
        </w:numPr>
        <w:shd w:val="clear" w:color="auto" w:fill="auto"/>
        <w:tabs>
          <w:tab w:val="left" w:pos="884"/>
        </w:tabs>
        <w:spacing w:before="0" w:after="0"/>
        <w:ind w:left="20" w:right="20" w:firstLine="720"/>
        <w:rPr>
          <w:sz w:val="24"/>
          <w:szCs w:val="24"/>
        </w:rPr>
      </w:pPr>
      <w:r w:rsidRPr="00605D32">
        <w:rPr>
          <w:sz w:val="24"/>
          <w:szCs w:val="24"/>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A55715" w:rsidRPr="00563701" w:rsidRDefault="00A55715" w:rsidP="00A55715">
      <w:pPr>
        <w:pStyle w:val="21"/>
        <w:shd w:val="clear" w:color="auto" w:fill="auto"/>
        <w:tabs>
          <w:tab w:val="left" w:pos="426"/>
        </w:tabs>
        <w:spacing w:before="0" w:after="0"/>
        <w:ind w:left="20" w:right="20" w:firstLine="0"/>
        <w:rPr>
          <w:sz w:val="24"/>
          <w:szCs w:val="24"/>
        </w:rPr>
      </w:pPr>
      <w:r>
        <w:rPr>
          <w:sz w:val="24"/>
          <w:szCs w:val="24"/>
        </w:rPr>
        <w:tab/>
        <w:t xml:space="preserve">2.10.5. </w:t>
      </w:r>
      <w:r w:rsidRPr="00563701">
        <w:rPr>
          <w:sz w:val="24"/>
          <w:szCs w:val="24"/>
        </w:rPr>
        <w:t>Установка цветочниц (вазонов), в том числе навесных:</w:t>
      </w:r>
    </w:p>
    <w:p w:rsidR="00A55715" w:rsidRPr="00605D32" w:rsidRDefault="00A55715" w:rsidP="00A55715">
      <w:pPr>
        <w:pStyle w:val="21"/>
        <w:numPr>
          <w:ilvl w:val="0"/>
          <w:numId w:val="2"/>
        </w:numPr>
        <w:shd w:val="clear" w:color="auto" w:fill="auto"/>
        <w:tabs>
          <w:tab w:val="left" w:pos="1017"/>
        </w:tabs>
        <w:spacing w:before="0" w:after="0"/>
        <w:ind w:left="20" w:right="20" w:firstLine="720"/>
        <w:rPr>
          <w:sz w:val="24"/>
          <w:szCs w:val="24"/>
        </w:rPr>
      </w:pPr>
      <w:r w:rsidRPr="00605D32">
        <w:rPr>
          <w:sz w:val="24"/>
          <w:szCs w:val="24"/>
        </w:rPr>
        <w:t>высота цветочниц (вазонов) обеспечивает предотвращение случайного наезда автомобилей и попадания мусора;</w:t>
      </w:r>
    </w:p>
    <w:p w:rsidR="00A55715" w:rsidRPr="00605D32" w:rsidRDefault="00A55715" w:rsidP="00A55715">
      <w:pPr>
        <w:pStyle w:val="21"/>
        <w:numPr>
          <w:ilvl w:val="0"/>
          <w:numId w:val="2"/>
        </w:numPr>
        <w:shd w:val="clear" w:color="auto" w:fill="auto"/>
        <w:tabs>
          <w:tab w:val="left" w:pos="870"/>
        </w:tabs>
        <w:spacing w:before="0" w:after="0"/>
        <w:ind w:left="20" w:firstLine="720"/>
        <w:rPr>
          <w:sz w:val="24"/>
          <w:szCs w:val="24"/>
        </w:rPr>
      </w:pPr>
      <w:r w:rsidRPr="00605D32">
        <w:rPr>
          <w:sz w:val="24"/>
          <w:szCs w:val="24"/>
        </w:rPr>
        <w:t>дизайн (цвет, форма) цветочниц (вазонов) не отвлекает внимание от растений;</w:t>
      </w:r>
    </w:p>
    <w:p w:rsidR="00A55715" w:rsidRPr="00605D32" w:rsidRDefault="00A55715" w:rsidP="00A55715">
      <w:pPr>
        <w:pStyle w:val="21"/>
        <w:numPr>
          <w:ilvl w:val="0"/>
          <w:numId w:val="2"/>
        </w:numPr>
        <w:shd w:val="clear" w:color="auto" w:fill="auto"/>
        <w:tabs>
          <w:tab w:val="left" w:pos="916"/>
        </w:tabs>
        <w:spacing w:before="0" w:after="0"/>
        <w:ind w:left="20" w:right="20" w:firstLine="720"/>
        <w:rPr>
          <w:sz w:val="24"/>
          <w:szCs w:val="24"/>
        </w:rPr>
      </w:pPr>
      <w:r w:rsidRPr="00605D32">
        <w:rPr>
          <w:sz w:val="24"/>
          <w:szCs w:val="24"/>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A55715" w:rsidRPr="00605D32" w:rsidRDefault="00A55715" w:rsidP="00A55715">
      <w:pPr>
        <w:pStyle w:val="21"/>
        <w:shd w:val="clear" w:color="auto" w:fill="auto"/>
        <w:tabs>
          <w:tab w:val="left" w:pos="426"/>
        </w:tabs>
        <w:spacing w:before="0" w:after="0"/>
        <w:ind w:firstLine="0"/>
        <w:rPr>
          <w:sz w:val="24"/>
          <w:szCs w:val="24"/>
        </w:rPr>
      </w:pPr>
      <w:r>
        <w:rPr>
          <w:sz w:val="24"/>
          <w:szCs w:val="24"/>
        </w:rPr>
        <w:tab/>
        <w:t xml:space="preserve">2.10.6. </w:t>
      </w:r>
      <w:r w:rsidRPr="00605D32">
        <w:rPr>
          <w:sz w:val="24"/>
          <w:szCs w:val="24"/>
        </w:rPr>
        <w:t>При установке ограждений обеспечивается:</w:t>
      </w:r>
    </w:p>
    <w:p w:rsidR="00A55715" w:rsidRPr="00605D32" w:rsidRDefault="00A55715" w:rsidP="00A55715">
      <w:pPr>
        <w:pStyle w:val="21"/>
        <w:numPr>
          <w:ilvl w:val="0"/>
          <w:numId w:val="2"/>
        </w:numPr>
        <w:shd w:val="clear" w:color="auto" w:fill="auto"/>
        <w:tabs>
          <w:tab w:val="left" w:pos="877"/>
        </w:tabs>
        <w:spacing w:before="0" w:after="0"/>
        <w:ind w:left="20" w:firstLine="720"/>
        <w:rPr>
          <w:sz w:val="24"/>
          <w:szCs w:val="24"/>
        </w:rPr>
      </w:pPr>
      <w:r w:rsidRPr="00605D32">
        <w:rPr>
          <w:sz w:val="24"/>
          <w:szCs w:val="24"/>
        </w:rPr>
        <w:t>прочность, обеспечивающая защиту пешеходов от наезда автомобилей;</w:t>
      </w:r>
    </w:p>
    <w:p w:rsidR="00A55715" w:rsidRPr="00605D32" w:rsidRDefault="00A55715" w:rsidP="00A55715">
      <w:pPr>
        <w:pStyle w:val="21"/>
        <w:numPr>
          <w:ilvl w:val="0"/>
          <w:numId w:val="2"/>
        </w:numPr>
        <w:shd w:val="clear" w:color="auto" w:fill="auto"/>
        <w:tabs>
          <w:tab w:val="left" w:pos="873"/>
        </w:tabs>
        <w:spacing w:before="0" w:after="0"/>
        <w:ind w:left="20" w:firstLine="720"/>
        <w:rPr>
          <w:sz w:val="24"/>
          <w:szCs w:val="24"/>
        </w:rPr>
      </w:pPr>
      <w:r w:rsidRPr="00605D32">
        <w:rPr>
          <w:sz w:val="24"/>
          <w:szCs w:val="24"/>
        </w:rPr>
        <w:t>модульность, позволяющая создавать конструкции любой формы;</w:t>
      </w:r>
    </w:p>
    <w:p w:rsidR="00A55715" w:rsidRPr="00605D32" w:rsidRDefault="00A55715" w:rsidP="00A55715">
      <w:pPr>
        <w:pStyle w:val="21"/>
        <w:numPr>
          <w:ilvl w:val="0"/>
          <w:numId w:val="2"/>
        </w:numPr>
        <w:shd w:val="clear" w:color="auto" w:fill="auto"/>
        <w:tabs>
          <w:tab w:val="left" w:pos="877"/>
        </w:tabs>
        <w:spacing w:before="0" w:after="0"/>
        <w:ind w:left="20" w:firstLine="720"/>
        <w:rPr>
          <w:sz w:val="24"/>
          <w:szCs w:val="24"/>
        </w:rPr>
      </w:pPr>
      <w:r w:rsidRPr="00605D32">
        <w:rPr>
          <w:sz w:val="24"/>
          <w:szCs w:val="24"/>
        </w:rPr>
        <w:t>наличие светоотражающих элементов, в местах возможного наезда автомобиля;</w:t>
      </w:r>
    </w:p>
    <w:p w:rsidR="00A55715" w:rsidRPr="00605D32" w:rsidRDefault="00A55715" w:rsidP="00A55715">
      <w:pPr>
        <w:pStyle w:val="21"/>
        <w:numPr>
          <w:ilvl w:val="0"/>
          <w:numId w:val="2"/>
        </w:numPr>
        <w:shd w:val="clear" w:color="auto" w:fill="auto"/>
        <w:tabs>
          <w:tab w:val="left" w:pos="877"/>
        </w:tabs>
        <w:spacing w:before="0" w:after="0"/>
        <w:ind w:left="20" w:firstLine="720"/>
        <w:rPr>
          <w:sz w:val="24"/>
          <w:szCs w:val="24"/>
        </w:rPr>
      </w:pPr>
      <w:r w:rsidRPr="00605D32">
        <w:rPr>
          <w:sz w:val="24"/>
          <w:szCs w:val="24"/>
        </w:rPr>
        <w:t>расположение ограды не далее 10 см от края газона;</w:t>
      </w:r>
    </w:p>
    <w:p w:rsidR="00A55715" w:rsidRPr="00605D32" w:rsidRDefault="00A55715" w:rsidP="00A55715">
      <w:pPr>
        <w:pStyle w:val="21"/>
        <w:numPr>
          <w:ilvl w:val="0"/>
          <w:numId w:val="2"/>
        </w:numPr>
        <w:shd w:val="clear" w:color="auto" w:fill="auto"/>
        <w:tabs>
          <w:tab w:val="left" w:pos="924"/>
        </w:tabs>
        <w:spacing w:before="0" w:after="0"/>
        <w:ind w:left="20" w:right="20" w:firstLine="720"/>
        <w:rPr>
          <w:sz w:val="24"/>
          <w:szCs w:val="24"/>
        </w:rPr>
      </w:pPr>
      <w:r w:rsidRPr="00605D32">
        <w:rPr>
          <w:sz w:val="24"/>
          <w:szCs w:val="24"/>
        </w:rPr>
        <w:t xml:space="preserve">использование нейтральных цветов (черный, белый, серый, темные оттенки </w:t>
      </w:r>
      <w:r w:rsidRPr="00605D32">
        <w:rPr>
          <w:sz w:val="24"/>
          <w:szCs w:val="24"/>
        </w:rPr>
        <w:lastRenderedPageBreak/>
        <w:t>других цветов) или естественного цвета используемого материала.</w:t>
      </w:r>
    </w:p>
    <w:p w:rsidR="00A55715" w:rsidRPr="00605D32" w:rsidRDefault="00A55715" w:rsidP="00A55715">
      <w:pPr>
        <w:pStyle w:val="21"/>
        <w:shd w:val="clear" w:color="auto" w:fill="auto"/>
        <w:tabs>
          <w:tab w:val="left" w:pos="426"/>
        </w:tabs>
        <w:spacing w:before="0" w:after="0"/>
        <w:ind w:firstLine="0"/>
        <w:rPr>
          <w:sz w:val="24"/>
          <w:szCs w:val="24"/>
        </w:rPr>
      </w:pPr>
      <w:r>
        <w:rPr>
          <w:sz w:val="24"/>
          <w:szCs w:val="24"/>
        </w:rPr>
        <w:tab/>
        <w:t xml:space="preserve">2.10.7. </w:t>
      </w:r>
      <w:r w:rsidRPr="00605D32">
        <w:rPr>
          <w:sz w:val="24"/>
          <w:szCs w:val="24"/>
        </w:rPr>
        <w:t>Для пешеходных зон используются следующие МАФ:</w:t>
      </w:r>
    </w:p>
    <w:p w:rsidR="00A55715" w:rsidRPr="00605D32" w:rsidRDefault="00A55715" w:rsidP="00A55715">
      <w:pPr>
        <w:pStyle w:val="21"/>
        <w:numPr>
          <w:ilvl w:val="0"/>
          <w:numId w:val="2"/>
        </w:numPr>
        <w:shd w:val="clear" w:color="auto" w:fill="auto"/>
        <w:tabs>
          <w:tab w:val="left" w:pos="709"/>
          <w:tab w:val="left" w:pos="877"/>
        </w:tabs>
        <w:spacing w:before="0" w:after="0"/>
        <w:ind w:left="20" w:firstLine="720"/>
        <w:rPr>
          <w:sz w:val="24"/>
          <w:szCs w:val="24"/>
        </w:rPr>
      </w:pPr>
      <w:r w:rsidRPr="00605D32">
        <w:rPr>
          <w:sz w:val="24"/>
          <w:szCs w:val="24"/>
        </w:rPr>
        <w:t>уличные фонари, высота которых соотносима с ростом человека;</w:t>
      </w:r>
    </w:p>
    <w:p w:rsidR="00A55715" w:rsidRPr="00605D32" w:rsidRDefault="00A55715" w:rsidP="00A55715">
      <w:pPr>
        <w:pStyle w:val="21"/>
        <w:numPr>
          <w:ilvl w:val="0"/>
          <w:numId w:val="2"/>
        </w:numPr>
        <w:shd w:val="clear" w:color="auto" w:fill="auto"/>
        <w:tabs>
          <w:tab w:val="left" w:pos="709"/>
          <w:tab w:val="left" w:pos="877"/>
        </w:tabs>
        <w:spacing w:before="0" w:after="0"/>
        <w:ind w:left="20" w:firstLine="720"/>
        <w:rPr>
          <w:sz w:val="24"/>
          <w:szCs w:val="24"/>
        </w:rPr>
      </w:pPr>
      <w:r w:rsidRPr="00605D32">
        <w:rPr>
          <w:sz w:val="24"/>
          <w:szCs w:val="24"/>
        </w:rPr>
        <w:t>скамейки, предполагающие длительное сидение;</w:t>
      </w:r>
    </w:p>
    <w:p w:rsidR="00A55715" w:rsidRPr="00605D32" w:rsidRDefault="00A55715" w:rsidP="00A55715">
      <w:pPr>
        <w:pStyle w:val="21"/>
        <w:numPr>
          <w:ilvl w:val="0"/>
          <w:numId w:val="2"/>
        </w:numPr>
        <w:shd w:val="clear" w:color="auto" w:fill="auto"/>
        <w:tabs>
          <w:tab w:val="left" w:pos="709"/>
          <w:tab w:val="left" w:pos="877"/>
        </w:tabs>
        <w:spacing w:before="0" w:after="0"/>
        <w:ind w:left="20" w:firstLine="720"/>
        <w:rPr>
          <w:sz w:val="24"/>
          <w:szCs w:val="24"/>
        </w:rPr>
      </w:pPr>
      <w:r w:rsidRPr="00605D32">
        <w:rPr>
          <w:sz w:val="24"/>
          <w:szCs w:val="24"/>
        </w:rPr>
        <w:t>цветочницы и кашпо (вазоны);</w:t>
      </w:r>
    </w:p>
    <w:p w:rsidR="00A55715" w:rsidRPr="00605D32" w:rsidRDefault="00A55715" w:rsidP="00A55715">
      <w:pPr>
        <w:pStyle w:val="21"/>
        <w:numPr>
          <w:ilvl w:val="0"/>
          <w:numId w:val="2"/>
        </w:numPr>
        <w:shd w:val="clear" w:color="auto" w:fill="auto"/>
        <w:tabs>
          <w:tab w:val="left" w:pos="709"/>
          <w:tab w:val="left" w:pos="880"/>
        </w:tabs>
        <w:spacing w:before="0" w:after="0"/>
        <w:ind w:left="20" w:firstLine="720"/>
        <w:rPr>
          <w:sz w:val="24"/>
          <w:szCs w:val="24"/>
        </w:rPr>
      </w:pPr>
      <w:r w:rsidRPr="00605D32">
        <w:rPr>
          <w:sz w:val="24"/>
          <w:szCs w:val="24"/>
        </w:rPr>
        <w:t>информационные стенды;</w:t>
      </w:r>
    </w:p>
    <w:p w:rsidR="00A55715" w:rsidRPr="00605D32" w:rsidRDefault="00A55715" w:rsidP="00A55715">
      <w:pPr>
        <w:pStyle w:val="21"/>
        <w:numPr>
          <w:ilvl w:val="0"/>
          <w:numId w:val="2"/>
        </w:numPr>
        <w:shd w:val="clear" w:color="auto" w:fill="auto"/>
        <w:tabs>
          <w:tab w:val="left" w:pos="709"/>
          <w:tab w:val="left" w:pos="877"/>
        </w:tabs>
        <w:spacing w:before="0" w:after="0"/>
        <w:ind w:left="20" w:firstLine="720"/>
        <w:rPr>
          <w:sz w:val="24"/>
          <w:szCs w:val="24"/>
        </w:rPr>
      </w:pPr>
      <w:r w:rsidRPr="00605D32">
        <w:rPr>
          <w:sz w:val="24"/>
          <w:szCs w:val="24"/>
        </w:rPr>
        <w:t>защитные ограждения;</w:t>
      </w:r>
    </w:p>
    <w:p w:rsidR="00A55715" w:rsidRPr="00605D32" w:rsidRDefault="00A55715" w:rsidP="00A55715">
      <w:pPr>
        <w:pStyle w:val="21"/>
        <w:numPr>
          <w:ilvl w:val="0"/>
          <w:numId w:val="2"/>
        </w:numPr>
        <w:shd w:val="clear" w:color="auto" w:fill="auto"/>
        <w:tabs>
          <w:tab w:val="left" w:pos="709"/>
          <w:tab w:val="left" w:pos="880"/>
        </w:tabs>
        <w:spacing w:before="0" w:after="0"/>
        <w:ind w:left="20" w:firstLine="720"/>
        <w:rPr>
          <w:sz w:val="24"/>
          <w:szCs w:val="24"/>
        </w:rPr>
      </w:pPr>
      <w:r w:rsidRPr="00605D32">
        <w:rPr>
          <w:sz w:val="24"/>
          <w:szCs w:val="24"/>
        </w:rPr>
        <w:t>столы для игр.</w:t>
      </w:r>
    </w:p>
    <w:p w:rsidR="00A55715" w:rsidRPr="00605D32" w:rsidRDefault="00A55715" w:rsidP="00A55715">
      <w:pPr>
        <w:pStyle w:val="21"/>
        <w:shd w:val="clear" w:color="auto" w:fill="auto"/>
        <w:tabs>
          <w:tab w:val="left" w:pos="426"/>
        </w:tabs>
        <w:spacing w:before="0" w:after="0"/>
        <w:ind w:right="20" w:firstLine="0"/>
        <w:rPr>
          <w:sz w:val="24"/>
          <w:szCs w:val="24"/>
        </w:rPr>
      </w:pPr>
      <w:r>
        <w:rPr>
          <w:sz w:val="24"/>
          <w:szCs w:val="24"/>
        </w:rPr>
        <w:tab/>
        <w:t xml:space="preserve">2.10.8. </w:t>
      </w:r>
      <w:r w:rsidRPr="00605D32">
        <w:rPr>
          <w:sz w:val="24"/>
          <w:szCs w:val="24"/>
        </w:rPr>
        <w:t>При проектировании и установке оборудования рекомендуется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A55715" w:rsidRPr="00605D32" w:rsidRDefault="00A55715" w:rsidP="00A55715">
      <w:pPr>
        <w:pStyle w:val="21"/>
        <w:shd w:val="clear" w:color="auto" w:fill="auto"/>
        <w:tabs>
          <w:tab w:val="left" w:pos="1264"/>
        </w:tabs>
        <w:spacing w:before="0" w:after="0"/>
        <w:ind w:firstLine="0"/>
        <w:rPr>
          <w:b/>
          <w:sz w:val="24"/>
          <w:szCs w:val="24"/>
        </w:rPr>
      </w:pPr>
    </w:p>
    <w:p w:rsidR="00A55715" w:rsidRPr="00605D32" w:rsidRDefault="00A55715" w:rsidP="00A55715">
      <w:pPr>
        <w:pStyle w:val="21"/>
        <w:shd w:val="clear" w:color="auto" w:fill="auto"/>
        <w:tabs>
          <w:tab w:val="left" w:pos="1264"/>
        </w:tabs>
        <w:spacing w:before="0" w:after="0"/>
        <w:ind w:firstLine="0"/>
        <w:jc w:val="center"/>
        <w:rPr>
          <w:b/>
          <w:sz w:val="24"/>
          <w:szCs w:val="24"/>
        </w:rPr>
      </w:pPr>
      <w:r w:rsidRPr="00605D32">
        <w:rPr>
          <w:b/>
          <w:sz w:val="24"/>
          <w:szCs w:val="24"/>
        </w:rPr>
        <w:t>2.</w:t>
      </w:r>
      <w:r>
        <w:rPr>
          <w:b/>
          <w:sz w:val="24"/>
          <w:szCs w:val="24"/>
        </w:rPr>
        <w:t>11</w:t>
      </w:r>
      <w:r w:rsidRPr="00605D32">
        <w:rPr>
          <w:b/>
          <w:sz w:val="24"/>
          <w:szCs w:val="24"/>
        </w:rPr>
        <w:t>.Некапитальные нестационарные сооружения</w:t>
      </w:r>
    </w:p>
    <w:p w:rsidR="00A55715" w:rsidRPr="00605D32" w:rsidRDefault="00A55715" w:rsidP="00A55715">
      <w:pPr>
        <w:pStyle w:val="21"/>
        <w:shd w:val="clear" w:color="auto" w:fill="auto"/>
        <w:tabs>
          <w:tab w:val="left" w:pos="1264"/>
        </w:tabs>
        <w:spacing w:before="0" w:after="0"/>
        <w:ind w:firstLine="0"/>
        <w:jc w:val="center"/>
        <w:rPr>
          <w:b/>
          <w:sz w:val="24"/>
          <w:szCs w:val="24"/>
        </w:rPr>
      </w:pPr>
      <w:r w:rsidRPr="00605D32">
        <w:rPr>
          <w:b/>
          <w:sz w:val="24"/>
          <w:szCs w:val="24"/>
        </w:rPr>
        <w:t>(нестационарные торговые объекты).</w:t>
      </w:r>
    </w:p>
    <w:p w:rsidR="00A55715" w:rsidRPr="00605D32" w:rsidRDefault="00A55715" w:rsidP="00A55715">
      <w:pPr>
        <w:pStyle w:val="21"/>
        <w:shd w:val="clear" w:color="auto" w:fill="auto"/>
        <w:tabs>
          <w:tab w:val="left" w:pos="426"/>
        </w:tabs>
        <w:spacing w:before="0" w:after="0"/>
        <w:ind w:firstLine="0"/>
        <w:jc w:val="left"/>
        <w:rPr>
          <w:sz w:val="24"/>
          <w:szCs w:val="24"/>
        </w:rPr>
      </w:pPr>
      <w:r>
        <w:rPr>
          <w:sz w:val="24"/>
          <w:szCs w:val="24"/>
        </w:rPr>
        <w:tab/>
        <w:t xml:space="preserve">2.11.1. </w:t>
      </w:r>
      <w:r w:rsidRPr="00605D32">
        <w:rPr>
          <w:sz w:val="24"/>
          <w:szCs w:val="24"/>
        </w:rPr>
        <w:t>Размещение нестационарных торговых объектов на территории городского округа Верхотурский осуществляется в предоставленных для этих целей местах в соответствии с законодательством.</w:t>
      </w:r>
    </w:p>
    <w:p w:rsidR="00A55715" w:rsidRPr="00605D32" w:rsidRDefault="00A55715" w:rsidP="00A55715">
      <w:pPr>
        <w:pStyle w:val="21"/>
        <w:shd w:val="clear" w:color="auto" w:fill="auto"/>
        <w:tabs>
          <w:tab w:val="left" w:pos="426"/>
        </w:tabs>
        <w:spacing w:before="0" w:after="0"/>
        <w:ind w:right="20" w:firstLine="0"/>
        <w:rPr>
          <w:sz w:val="24"/>
          <w:szCs w:val="24"/>
        </w:rPr>
      </w:pPr>
      <w:r>
        <w:rPr>
          <w:sz w:val="24"/>
          <w:szCs w:val="24"/>
        </w:rPr>
        <w:tab/>
        <w:t xml:space="preserve">2.11.2. </w:t>
      </w:r>
      <w:r w:rsidRPr="00605D32">
        <w:rPr>
          <w:sz w:val="24"/>
          <w:szCs w:val="24"/>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Администрации городского округа Верхотурский</w:t>
      </w:r>
    </w:p>
    <w:p w:rsidR="00A55715" w:rsidRPr="00605D32" w:rsidRDefault="00A55715" w:rsidP="00A55715">
      <w:pPr>
        <w:pStyle w:val="21"/>
        <w:shd w:val="clear" w:color="auto" w:fill="auto"/>
        <w:tabs>
          <w:tab w:val="left" w:pos="426"/>
        </w:tabs>
        <w:spacing w:before="0" w:after="0"/>
        <w:ind w:firstLine="0"/>
        <w:jc w:val="left"/>
        <w:rPr>
          <w:sz w:val="24"/>
          <w:szCs w:val="24"/>
        </w:rPr>
      </w:pPr>
      <w:r>
        <w:rPr>
          <w:sz w:val="24"/>
          <w:szCs w:val="24"/>
        </w:rPr>
        <w:tab/>
        <w:t xml:space="preserve">2.11.3. </w:t>
      </w:r>
      <w:r w:rsidRPr="00605D32">
        <w:rPr>
          <w:sz w:val="24"/>
          <w:szCs w:val="24"/>
        </w:rPr>
        <w:t>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A55715" w:rsidRPr="00605D32" w:rsidRDefault="00A55715" w:rsidP="00A55715">
      <w:pPr>
        <w:pStyle w:val="21"/>
        <w:numPr>
          <w:ilvl w:val="0"/>
          <w:numId w:val="2"/>
        </w:numPr>
        <w:shd w:val="clear" w:color="auto" w:fill="auto"/>
        <w:tabs>
          <w:tab w:val="left" w:pos="920"/>
        </w:tabs>
        <w:spacing w:before="0" w:after="0"/>
        <w:ind w:left="20" w:firstLine="700"/>
        <w:jc w:val="left"/>
        <w:rPr>
          <w:sz w:val="24"/>
          <w:szCs w:val="24"/>
        </w:rPr>
      </w:pPr>
      <w:r w:rsidRPr="00605D32">
        <w:rPr>
          <w:sz w:val="24"/>
          <w:szCs w:val="24"/>
        </w:rPr>
        <w:t>сохранение архитектурного, исторического и эстетического облика муниципального образования;</w:t>
      </w:r>
    </w:p>
    <w:p w:rsidR="00A55715" w:rsidRPr="00605D32" w:rsidRDefault="00A55715" w:rsidP="00A55715">
      <w:pPr>
        <w:pStyle w:val="21"/>
        <w:numPr>
          <w:ilvl w:val="0"/>
          <w:numId w:val="2"/>
        </w:numPr>
        <w:shd w:val="clear" w:color="auto" w:fill="auto"/>
        <w:tabs>
          <w:tab w:val="left" w:pos="884"/>
        </w:tabs>
        <w:spacing w:before="0" w:after="0"/>
        <w:ind w:left="20" w:firstLine="700"/>
        <w:jc w:val="left"/>
        <w:rPr>
          <w:sz w:val="24"/>
          <w:szCs w:val="24"/>
        </w:rPr>
      </w:pPr>
      <w:r w:rsidRPr="00605D32">
        <w:rPr>
          <w:sz w:val="24"/>
          <w:szCs w:val="24"/>
        </w:rPr>
        <w:t>возможность подключения объекта к сетям инженерно-технического обеспечения (при необходимости);</w:t>
      </w:r>
    </w:p>
    <w:p w:rsidR="00A55715" w:rsidRPr="00605D32" w:rsidRDefault="00A55715" w:rsidP="00A55715">
      <w:pPr>
        <w:pStyle w:val="21"/>
        <w:numPr>
          <w:ilvl w:val="0"/>
          <w:numId w:val="2"/>
        </w:numPr>
        <w:shd w:val="clear" w:color="auto" w:fill="auto"/>
        <w:tabs>
          <w:tab w:val="left" w:pos="960"/>
        </w:tabs>
        <w:spacing w:before="0" w:after="0"/>
        <w:ind w:left="20" w:firstLine="700"/>
        <w:jc w:val="left"/>
        <w:rPr>
          <w:sz w:val="24"/>
          <w:szCs w:val="24"/>
        </w:rPr>
      </w:pPr>
      <w:r w:rsidRPr="00605D32">
        <w:rPr>
          <w:sz w:val="24"/>
          <w:szCs w:val="24"/>
        </w:rPr>
        <w:t>удобный подъезд автотранспорта, не создающий помех для прохода пешеходов, возможность беспрепятственного подвоза товара;</w:t>
      </w:r>
    </w:p>
    <w:p w:rsidR="00A55715" w:rsidRPr="00605D32" w:rsidRDefault="00A55715" w:rsidP="00A55715">
      <w:pPr>
        <w:pStyle w:val="21"/>
        <w:numPr>
          <w:ilvl w:val="0"/>
          <w:numId w:val="2"/>
        </w:numPr>
        <w:shd w:val="clear" w:color="auto" w:fill="auto"/>
        <w:tabs>
          <w:tab w:val="left" w:pos="963"/>
        </w:tabs>
        <w:spacing w:before="0" w:after="0"/>
        <w:ind w:left="20" w:firstLine="700"/>
        <w:jc w:val="left"/>
        <w:rPr>
          <w:sz w:val="24"/>
          <w:szCs w:val="24"/>
        </w:rPr>
      </w:pPr>
      <w:r w:rsidRPr="00605D32">
        <w:rPr>
          <w:sz w:val="24"/>
          <w:szCs w:val="24"/>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A55715" w:rsidRPr="00605D32" w:rsidRDefault="00A55715" w:rsidP="00A55715">
      <w:pPr>
        <w:pStyle w:val="21"/>
        <w:numPr>
          <w:ilvl w:val="0"/>
          <w:numId w:val="2"/>
        </w:numPr>
        <w:shd w:val="clear" w:color="auto" w:fill="auto"/>
        <w:tabs>
          <w:tab w:val="left" w:pos="860"/>
        </w:tabs>
        <w:spacing w:before="0" w:after="0"/>
        <w:ind w:left="20" w:firstLine="700"/>
        <w:rPr>
          <w:sz w:val="24"/>
          <w:szCs w:val="24"/>
        </w:rPr>
      </w:pPr>
      <w:r w:rsidRPr="00605D32">
        <w:rPr>
          <w:sz w:val="24"/>
          <w:szCs w:val="24"/>
        </w:rPr>
        <w:t>беспрепятственный доступ покупателей к местам торговли;</w:t>
      </w:r>
    </w:p>
    <w:p w:rsidR="00A55715" w:rsidRPr="00605D32" w:rsidRDefault="00A55715" w:rsidP="00A55715">
      <w:pPr>
        <w:pStyle w:val="21"/>
        <w:numPr>
          <w:ilvl w:val="0"/>
          <w:numId w:val="2"/>
        </w:numPr>
        <w:shd w:val="clear" w:color="auto" w:fill="auto"/>
        <w:tabs>
          <w:tab w:val="left" w:pos="860"/>
        </w:tabs>
        <w:spacing w:before="0" w:after="0"/>
        <w:ind w:left="20" w:firstLine="700"/>
        <w:rPr>
          <w:sz w:val="24"/>
          <w:szCs w:val="24"/>
        </w:rPr>
      </w:pPr>
      <w:r w:rsidRPr="00605D32">
        <w:rPr>
          <w:sz w:val="24"/>
          <w:szCs w:val="24"/>
        </w:rPr>
        <w:t>нормативную ширину тротуаров и проездов в местах размещения;</w:t>
      </w:r>
    </w:p>
    <w:p w:rsidR="00A55715" w:rsidRPr="00605D32" w:rsidRDefault="00A55715" w:rsidP="00A55715">
      <w:pPr>
        <w:pStyle w:val="21"/>
        <w:numPr>
          <w:ilvl w:val="0"/>
          <w:numId w:val="2"/>
        </w:numPr>
        <w:shd w:val="clear" w:color="auto" w:fill="auto"/>
        <w:tabs>
          <w:tab w:val="left" w:pos="860"/>
        </w:tabs>
        <w:spacing w:before="0" w:after="0"/>
        <w:ind w:left="20" w:firstLine="700"/>
        <w:rPr>
          <w:sz w:val="24"/>
          <w:szCs w:val="24"/>
        </w:rPr>
      </w:pPr>
      <w:r w:rsidRPr="00605D32">
        <w:rPr>
          <w:sz w:val="24"/>
          <w:szCs w:val="24"/>
        </w:rPr>
        <w:t>безопасность покупателей и продавцов;</w:t>
      </w:r>
    </w:p>
    <w:p w:rsidR="00A55715" w:rsidRPr="00605D32" w:rsidRDefault="00A55715" w:rsidP="00A55715">
      <w:pPr>
        <w:pStyle w:val="21"/>
        <w:numPr>
          <w:ilvl w:val="0"/>
          <w:numId w:val="2"/>
        </w:numPr>
        <w:shd w:val="clear" w:color="auto" w:fill="auto"/>
        <w:tabs>
          <w:tab w:val="left" w:pos="942"/>
        </w:tabs>
        <w:spacing w:before="0" w:after="0"/>
        <w:ind w:left="20" w:firstLine="700"/>
        <w:jc w:val="left"/>
        <w:rPr>
          <w:sz w:val="24"/>
          <w:szCs w:val="24"/>
        </w:rPr>
      </w:pPr>
      <w:r w:rsidRPr="00605D32">
        <w:rPr>
          <w:sz w:val="24"/>
          <w:szCs w:val="24"/>
        </w:rPr>
        <w:t>соблюдение требований в области обращения с твердыми бытовыми отходами на территории муниципального образовании.</w:t>
      </w:r>
    </w:p>
    <w:p w:rsidR="00A55715" w:rsidRPr="00605D32" w:rsidRDefault="00A55715" w:rsidP="00A55715">
      <w:pPr>
        <w:pStyle w:val="21"/>
        <w:shd w:val="clear" w:color="auto" w:fill="auto"/>
        <w:tabs>
          <w:tab w:val="left" w:pos="709"/>
        </w:tabs>
        <w:spacing w:before="0" w:after="0"/>
        <w:ind w:left="20" w:firstLine="0"/>
        <w:jc w:val="left"/>
        <w:rPr>
          <w:sz w:val="24"/>
          <w:szCs w:val="24"/>
        </w:rPr>
      </w:pPr>
      <w:r>
        <w:rPr>
          <w:sz w:val="24"/>
          <w:szCs w:val="24"/>
        </w:rPr>
        <w:tab/>
        <w:t xml:space="preserve">2.11.4. </w:t>
      </w:r>
      <w:r w:rsidRPr="00605D32">
        <w:rPr>
          <w:sz w:val="24"/>
          <w:szCs w:val="24"/>
        </w:rPr>
        <w:t>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A55715" w:rsidRPr="00605D32" w:rsidRDefault="00A55715" w:rsidP="00A55715">
      <w:pPr>
        <w:pStyle w:val="21"/>
        <w:shd w:val="clear" w:color="auto" w:fill="auto"/>
        <w:spacing w:before="0" w:after="0"/>
        <w:ind w:left="20" w:firstLine="700"/>
        <w:jc w:val="left"/>
        <w:rPr>
          <w:sz w:val="24"/>
          <w:szCs w:val="24"/>
        </w:rPr>
      </w:pPr>
      <w:r w:rsidRPr="00605D32">
        <w:rPr>
          <w:sz w:val="24"/>
          <w:szCs w:val="24"/>
        </w:rPr>
        <w:t xml:space="preserve">Не допускается размещение нестационарных объектов (за исключением </w:t>
      </w:r>
      <w:r w:rsidRPr="00605D32">
        <w:rPr>
          <w:sz w:val="24"/>
          <w:szCs w:val="24"/>
        </w:rPr>
        <w:lastRenderedPageBreak/>
        <w:t>передвижных нестационарных объектов):</w:t>
      </w:r>
    </w:p>
    <w:p w:rsidR="00A55715" w:rsidRPr="00605D32" w:rsidRDefault="00A55715" w:rsidP="00A55715">
      <w:pPr>
        <w:pStyle w:val="21"/>
        <w:numPr>
          <w:ilvl w:val="0"/>
          <w:numId w:val="2"/>
        </w:numPr>
        <w:shd w:val="clear" w:color="auto" w:fill="auto"/>
        <w:tabs>
          <w:tab w:val="left" w:pos="909"/>
        </w:tabs>
        <w:spacing w:before="0" w:after="0"/>
        <w:ind w:left="20" w:firstLine="700"/>
        <w:jc w:val="left"/>
        <w:rPr>
          <w:sz w:val="24"/>
          <w:szCs w:val="24"/>
        </w:rPr>
      </w:pPr>
      <w:r w:rsidRPr="00605D32">
        <w:rPr>
          <w:sz w:val="24"/>
          <w:szCs w:val="24"/>
        </w:rPr>
        <w:t>на расстоянии менее 15 м от территорий школ, детских садов, зданий и помещений органов государственной власти, местного самоуправления, культовых сооружений;</w:t>
      </w:r>
    </w:p>
    <w:p w:rsidR="00A55715" w:rsidRPr="00605D32" w:rsidRDefault="00A55715" w:rsidP="00A55715">
      <w:pPr>
        <w:pStyle w:val="21"/>
        <w:numPr>
          <w:ilvl w:val="0"/>
          <w:numId w:val="2"/>
        </w:numPr>
        <w:shd w:val="clear" w:color="auto" w:fill="auto"/>
        <w:tabs>
          <w:tab w:val="left" w:pos="857"/>
        </w:tabs>
        <w:spacing w:before="0" w:after="0"/>
        <w:ind w:left="20" w:firstLine="700"/>
        <w:rPr>
          <w:sz w:val="24"/>
          <w:szCs w:val="24"/>
        </w:rPr>
      </w:pPr>
      <w:r w:rsidRPr="00605D32">
        <w:rPr>
          <w:sz w:val="24"/>
          <w:szCs w:val="24"/>
        </w:rPr>
        <w:t>на территориях транспортных стоянок;</w:t>
      </w:r>
    </w:p>
    <w:p w:rsidR="00A55715" w:rsidRPr="00605D32" w:rsidRDefault="00A55715" w:rsidP="00A55715">
      <w:pPr>
        <w:pStyle w:val="21"/>
        <w:numPr>
          <w:ilvl w:val="0"/>
          <w:numId w:val="2"/>
        </w:numPr>
        <w:shd w:val="clear" w:color="auto" w:fill="auto"/>
        <w:tabs>
          <w:tab w:val="left" w:pos="870"/>
        </w:tabs>
        <w:spacing w:before="0" w:after="0"/>
        <w:ind w:left="20" w:right="20" w:firstLine="700"/>
        <w:rPr>
          <w:sz w:val="24"/>
          <w:szCs w:val="24"/>
        </w:rPr>
      </w:pPr>
      <w:r w:rsidRPr="00605D32">
        <w:rPr>
          <w:sz w:val="24"/>
          <w:szCs w:val="24"/>
        </w:rPr>
        <w:t>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A55715" w:rsidRPr="00605D32" w:rsidRDefault="00A55715" w:rsidP="00A55715">
      <w:pPr>
        <w:pStyle w:val="21"/>
        <w:numPr>
          <w:ilvl w:val="0"/>
          <w:numId w:val="2"/>
        </w:numPr>
        <w:shd w:val="clear" w:color="auto" w:fill="auto"/>
        <w:tabs>
          <w:tab w:val="left" w:pos="922"/>
        </w:tabs>
        <w:spacing w:before="0" w:after="0"/>
        <w:ind w:right="20" w:firstLine="720"/>
        <w:rPr>
          <w:sz w:val="24"/>
          <w:szCs w:val="24"/>
        </w:rPr>
      </w:pPr>
    </w:p>
    <w:p w:rsidR="00A55715" w:rsidRPr="00605D32" w:rsidRDefault="00A55715" w:rsidP="00A55715">
      <w:pPr>
        <w:pStyle w:val="21"/>
        <w:numPr>
          <w:ilvl w:val="0"/>
          <w:numId w:val="2"/>
        </w:numPr>
        <w:shd w:val="clear" w:color="auto" w:fill="auto"/>
        <w:tabs>
          <w:tab w:val="left" w:pos="922"/>
        </w:tabs>
        <w:spacing w:before="0" w:after="0"/>
        <w:ind w:right="20" w:firstLine="720"/>
        <w:rPr>
          <w:sz w:val="24"/>
          <w:szCs w:val="24"/>
        </w:rPr>
      </w:pPr>
      <w:r w:rsidRPr="00605D32">
        <w:rPr>
          <w:sz w:val="24"/>
          <w:szCs w:val="24"/>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A55715" w:rsidRPr="00605D32" w:rsidRDefault="00A55715" w:rsidP="00A55715">
      <w:pPr>
        <w:pStyle w:val="21"/>
        <w:shd w:val="clear" w:color="auto" w:fill="auto"/>
        <w:tabs>
          <w:tab w:val="left" w:pos="709"/>
        </w:tabs>
        <w:spacing w:before="0" w:after="0"/>
        <w:ind w:right="20" w:firstLine="0"/>
        <w:rPr>
          <w:sz w:val="24"/>
          <w:szCs w:val="24"/>
        </w:rPr>
      </w:pPr>
      <w:r>
        <w:rPr>
          <w:sz w:val="24"/>
          <w:szCs w:val="24"/>
        </w:rPr>
        <w:tab/>
        <w:t xml:space="preserve">2.11.5. </w:t>
      </w:r>
      <w:r w:rsidRPr="00605D32">
        <w:rPr>
          <w:sz w:val="24"/>
          <w:szCs w:val="24"/>
        </w:rPr>
        <w:t>Размещение автоприцепов (тонаров) осуществляется в местах, имеющих возможность заезда на отведенное место. 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p>
    <w:p w:rsidR="00A55715" w:rsidRPr="00605D32" w:rsidRDefault="00A55715" w:rsidP="00A55715">
      <w:pPr>
        <w:pStyle w:val="21"/>
        <w:shd w:val="clear" w:color="auto" w:fill="auto"/>
        <w:tabs>
          <w:tab w:val="left" w:pos="709"/>
        </w:tabs>
        <w:spacing w:before="0" w:after="0"/>
        <w:ind w:right="20" w:firstLine="0"/>
        <w:rPr>
          <w:sz w:val="24"/>
          <w:szCs w:val="24"/>
        </w:rPr>
      </w:pPr>
      <w:r>
        <w:rPr>
          <w:sz w:val="24"/>
          <w:szCs w:val="24"/>
        </w:rPr>
        <w:tab/>
        <w:t xml:space="preserve">2.11.6. </w:t>
      </w:r>
      <w:r w:rsidRPr="00605D32">
        <w:rPr>
          <w:sz w:val="24"/>
          <w:szCs w:val="24"/>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p>
    <w:p w:rsidR="00A55715" w:rsidRPr="00605D32" w:rsidRDefault="00A55715" w:rsidP="00A55715">
      <w:pPr>
        <w:pStyle w:val="21"/>
        <w:shd w:val="clear" w:color="auto" w:fill="auto"/>
        <w:spacing w:before="0" w:after="0"/>
        <w:ind w:right="20" w:firstLine="720"/>
        <w:rPr>
          <w:sz w:val="24"/>
          <w:szCs w:val="24"/>
        </w:rPr>
      </w:pPr>
      <w:r>
        <w:rPr>
          <w:sz w:val="24"/>
          <w:szCs w:val="24"/>
        </w:rPr>
        <w:t xml:space="preserve">2.11.7. </w:t>
      </w:r>
      <w:r w:rsidRPr="00605D32">
        <w:rPr>
          <w:sz w:val="24"/>
          <w:szCs w:val="24"/>
        </w:rPr>
        <w:t>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A55715" w:rsidRPr="00605D32" w:rsidRDefault="00A55715" w:rsidP="00A55715">
      <w:pPr>
        <w:pStyle w:val="21"/>
        <w:shd w:val="clear" w:color="auto" w:fill="auto"/>
        <w:spacing w:before="0" w:after="0"/>
        <w:ind w:firstLine="720"/>
        <w:rPr>
          <w:sz w:val="24"/>
          <w:szCs w:val="24"/>
        </w:rPr>
      </w:pPr>
      <w:r>
        <w:rPr>
          <w:sz w:val="24"/>
          <w:szCs w:val="24"/>
        </w:rPr>
        <w:t>2.11.8.</w:t>
      </w:r>
      <w:r w:rsidRPr="00605D32">
        <w:rPr>
          <w:sz w:val="24"/>
          <w:szCs w:val="24"/>
        </w:rPr>
        <w:t>Конструктивные особенности нестационарных объектов должны исключать устройствозаглубленных фундаментов, подземных помещений и обеспечивать возможность демонтажа нестационарного объекта в течение короткого времени.В качестве незаглубленных фундаментов павильонов выполняется твердое покрытие. Устройство фундамента при размещении киоска не допускается.</w:t>
      </w:r>
    </w:p>
    <w:p w:rsidR="00A55715" w:rsidRPr="00605D32" w:rsidRDefault="00A55715" w:rsidP="00A55715">
      <w:pPr>
        <w:pStyle w:val="21"/>
        <w:shd w:val="clear" w:color="auto" w:fill="auto"/>
        <w:tabs>
          <w:tab w:val="left" w:pos="709"/>
        </w:tabs>
        <w:spacing w:before="0" w:after="0"/>
        <w:ind w:right="20" w:firstLine="0"/>
        <w:rPr>
          <w:sz w:val="24"/>
          <w:szCs w:val="24"/>
        </w:rPr>
      </w:pPr>
      <w:r>
        <w:rPr>
          <w:sz w:val="24"/>
          <w:szCs w:val="24"/>
        </w:rPr>
        <w:tab/>
        <w:t xml:space="preserve">2.11.9. </w:t>
      </w:r>
      <w:r w:rsidRPr="00605D32">
        <w:rPr>
          <w:sz w:val="24"/>
          <w:szCs w:val="24"/>
        </w:rPr>
        <w:t>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A55715" w:rsidRPr="00605D32" w:rsidRDefault="00A55715" w:rsidP="00A55715">
      <w:pPr>
        <w:pStyle w:val="21"/>
        <w:shd w:val="clear" w:color="auto" w:fill="auto"/>
        <w:tabs>
          <w:tab w:val="left" w:pos="709"/>
          <w:tab w:val="left" w:pos="1580"/>
        </w:tabs>
        <w:spacing w:before="0" w:after="0"/>
        <w:ind w:right="20" w:firstLine="0"/>
        <w:rPr>
          <w:sz w:val="24"/>
          <w:szCs w:val="24"/>
        </w:rPr>
      </w:pPr>
      <w:r>
        <w:rPr>
          <w:sz w:val="24"/>
          <w:szCs w:val="24"/>
        </w:rPr>
        <w:tab/>
        <w:t xml:space="preserve">2.11.10. </w:t>
      </w:r>
      <w:r w:rsidRPr="00605D32">
        <w:rPr>
          <w:sz w:val="24"/>
          <w:szCs w:val="24"/>
        </w:rPr>
        <w:t>Нестационарные объекты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
    <w:p w:rsidR="00A55715" w:rsidRPr="00605D32" w:rsidRDefault="00A55715" w:rsidP="00A55715">
      <w:pPr>
        <w:pStyle w:val="21"/>
        <w:shd w:val="clear" w:color="auto" w:fill="auto"/>
        <w:tabs>
          <w:tab w:val="left" w:pos="709"/>
          <w:tab w:val="left" w:pos="1264"/>
        </w:tabs>
        <w:spacing w:before="0" w:after="0"/>
        <w:ind w:firstLine="0"/>
        <w:rPr>
          <w:sz w:val="24"/>
          <w:szCs w:val="24"/>
          <w:u w:val="single"/>
        </w:rPr>
      </w:pPr>
      <w:r w:rsidRPr="00D76567">
        <w:rPr>
          <w:sz w:val="24"/>
          <w:szCs w:val="24"/>
        </w:rPr>
        <w:tab/>
      </w:r>
      <w:r w:rsidRPr="00605D32">
        <w:rPr>
          <w:sz w:val="24"/>
          <w:szCs w:val="24"/>
          <w:u w:val="single"/>
        </w:rPr>
        <w:t>Сезонные кафе.</w:t>
      </w:r>
    </w:p>
    <w:p w:rsidR="00A55715" w:rsidRPr="00605D32" w:rsidRDefault="00A55715" w:rsidP="00A55715">
      <w:pPr>
        <w:pStyle w:val="21"/>
        <w:shd w:val="clear" w:color="auto" w:fill="auto"/>
        <w:tabs>
          <w:tab w:val="left" w:pos="709"/>
          <w:tab w:val="left" w:pos="1440"/>
        </w:tabs>
        <w:spacing w:before="0" w:after="0"/>
        <w:ind w:firstLine="0"/>
        <w:rPr>
          <w:sz w:val="24"/>
          <w:szCs w:val="24"/>
        </w:rPr>
      </w:pPr>
      <w:r>
        <w:rPr>
          <w:sz w:val="24"/>
          <w:szCs w:val="24"/>
        </w:rPr>
        <w:tab/>
        <w:t xml:space="preserve">2.11.11. </w:t>
      </w:r>
      <w:r w:rsidRPr="00605D32">
        <w:rPr>
          <w:sz w:val="24"/>
          <w:szCs w:val="24"/>
        </w:rPr>
        <w:t>Размещение сезонных кафе не допускается:</w:t>
      </w:r>
    </w:p>
    <w:p w:rsidR="00A55715" w:rsidRPr="00605D32" w:rsidRDefault="00A55715" w:rsidP="00A55715">
      <w:pPr>
        <w:pStyle w:val="21"/>
        <w:numPr>
          <w:ilvl w:val="0"/>
          <w:numId w:val="2"/>
        </w:numPr>
        <w:shd w:val="clear" w:color="auto" w:fill="auto"/>
        <w:tabs>
          <w:tab w:val="left" w:pos="904"/>
        </w:tabs>
        <w:spacing w:before="0" w:after="0"/>
        <w:ind w:right="20" w:firstLine="720"/>
        <w:rPr>
          <w:sz w:val="24"/>
          <w:szCs w:val="24"/>
        </w:rPr>
      </w:pPr>
      <w:r w:rsidRPr="00605D32">
        <w:rPr>
          <w:sz w:val="24"/>
          <w:szCs w:val="24"/>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A55715" w:rsidRPr="00605D32" w:rsidRDefault="00A55715" w:rsidP="00A55715">
      <w:pPr>
        <w:pStyle w:val="21"/>
        <w:numPr>
          <w:ilvl w:val="0"/>
          <w:numId w:val="2"/>
        </w:numPr>
        <w:shd w:val="clear" w:color="auto" w:fill="auto"/>
        <w:tabs>
          <w:tab w:val="left" w:pos="914"/>
        </w:tabs>
        <w:spacing w:before="0" w:after="0"/>
        <w:ind w:right="20" w:firstLine="720"/>
        <w:rPr>
          <w:sz w:val="24"/>
          <w:szCs w:val="24"/>
        </w:rPr>
      </w:pPr>
      <w:r w:rsidRPr="00605D32">
        <w:rPr>
          <w:sz w:val="24"/>
          <w:szCs w:val="24"/>
        </w:rPr>
        <w:t>на тротуарах и площадках, если свободная ширина прохода от крайних элементов конструкции сезонного 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
    <w:p w:rsidR="00A55715" w:rsidRPr="00605D32" w:rsidRDefault="00A55715" w:rsidP="00A55715">
      <w:pPr>
        <w:pStyle w:val="21"/>
        <w:shd w:val="clear" w:color="auto" w:fill="auto"/>
        <w:tabs>
          <w:tab w:val="left" w:pos="709"/>
        </w:tabs>
        <w:spacing w:before="0" w:after="0"/>
        <w:ind w:right="20" w:firstLine="0"/>
        <w:rPr>
          <w:sz w:val="24"/>
          <w:szCs w:val="24"/>
        </w:rPr>
      </w:pPr>
      <w:r>
        <w:rPr>
          <w:sz w:val="24"/>
          <w:szCs w:val="24"/>
        </w:rPr>
        <w:tab/>
        <w:t xml:space="preserve">2.11.12. </w:t>
      </w:r>
      <w:r w:rsidRPr="00605D32">
        <w:rPr>
          <w:sz w:val="24"/>
          <w:szCs w:val="24"/>
        </w:rPr>
        <w:t>При обустройстве сезонных кафе используются сборно-разборные (легковозводимые) конструкции, элементы оборудования.</w:t>
      </w:r>
    </w:p>
    <w:p w:rsidR="00A55715" w:rsidRPr="00605D32" w:rsidRDefault="00A55715" w:rsidP="00A55715">
      <w:pPr>
        <w:pStyle w:val="21"/>
        <w:shd w:val="clear" w:color="auto" w:fill="auto"/>
        <w:tabs>
          <w:tab w:val="left" w:pos="709"/>
          <w:tab w:val="left" w:pos="1622"/>
        </w:tabs>
        <w:spacing w:before="0" w:after="0"/>
        <w:ind w:right="20" w:firstLine="0"/>
        <w:rPr>
          <w:sz w:val="24"/>
          <w:szCs w:val="24"/>
        </w:rPr>
      </w:pPr>
      <w:r>
        <w:rPr>
          <w:sz w:val="24"/>
          <w:szCs w:val="24"/>
        </w:rPr>
        <w:tab/>
        <w:t xml:space="preserve">2.11.13. </w:t>
      </w:r>
      <w:r w:rsidRPr="00605D32">
        <w:rPr>
          <w:sz w:val="24"/>
          <w:szCs w:val="24"/>
        </w:rPr>
        <w:t>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A55715" w:rsidRPr="00605D32" w:rsidRDefault="00A55715" w:rsidP="00A55715">
      <w:pPr>
        <w:pStyle w:val="21"/>
        <w:shd w:val="clear" w:color="auto" w:fill="auto"/>
        <w:tabs>
          <w:tab w:val="left" w:pos="709"/>
          <w:tab w:val="left" w:pos="1440"/>
        </w:tabs>
        <w:spacing w:before="0" w:after="0"/>
        <w:ind w:firstLine="0"/>
        <w:rPr>
          <w:sz w:val="24"/>
          <w:szCs w:val="24"/>
        </w:rPr>
      </w:pPr>
      <w:r>
        <w:rPr>
          <w:sz w:val="24"/>
          <w:szCs w:val="24"/>
        </w:rPr>
        <w:tab/>
        <w:t>2.11.14.</w:t>
      </w:r>
      <w:r w:rsidRPr="00605D32">
        <w:rPr>
          <w:sz w:val="24"/>
          <w:szCs w:val="24"/>
        </w:rPr>
        <w:t>При оборудовании сезонных кафе не допускается:</w:t>
      </w:r>
    </w:p>
    <w:p w:rsidR="00A55715" w:rsidRPr="00605D32" w:rsidRDefault="00A55715" w:rsidP="00A55715">
      <w:pPr>
        <w:pStyle w:val="21"/>
        <w:numPr>
          <w:ilvl w:val="0"/>
          <w:numId w:val="2"/>
        </w:numPr>
        <w:shd w:val="clear" w:color="auto" w:fill="auto"/>
        <w:tabs>
          <w:tab w:val="left" w:pos="1032"/>
        </w:tabs>
        <w:spacing w:before="0" w:after="0"/>
        <w:ind w:left="20" w:right="20" w:firstLine="700"/>
        <w:rPr>
          <w:sz w:val="24"/>
          <w:szCs w:val="24"/>
        </w:rPr>
      </w:pPr>
      <w:r w:rsidRPr="00605D32">
        <w:rPr>
          <w:sz w:val="24"/>
          <w:szCs w:val="24"/>
        </w:rPr>
        <w:t xml:space="preserve">использование кирпича, строительных блоков и плит, монолитного бетона, </w:t>
      </w:r>
      <w:r w:rsidRPr="00605D32">
        <w:rPr>
          <w:sz w:val="24"/>
          <w:szCs w:val="24"/>
        </w:rPr>
        <w:lastRenderedPageBreak/>
        <w:t>железобетона, стальных профилированных листов, баннерной ткани;</w:t>
      </w:r>
    </w:p>
    <w:p w:rsidR="00A55715" w:rsidRPr="00605D32" w:rsidRDefault="00A55715" w:rsidP="00A55715">
      <w:pPr>
        <w:pStyle w:val="21"/>
        <w:numPr>
          <w:ilvl w:val="0"/>
          <w:numId w:val="2"/>
        </w:numPr>
        <w:shd w:val="clear" w:color="auto" w:fill="auto"/>
        <w:tabs>
          <w:tab w:val="left" w:pos="1021"/>
        </w:tabs>
        <w:spacing w:before="0" w:after="0"/>
        <w:ind w:left="20" w:right="20" w:firstLine="700"/>
        <w:rPr>
          <w:sz w:val="24"/>
          <w:szCs w:val="24"/>
        </w:rPr>
      </w:pPr>
      <w:r w:rsidRPr="00605D32">
        <w:rPr>
          <w:sz w:val="24"/>
          <w:szCs w:val="24"/>
        </w:rPr>
        <w:t>прокладка подземных инженерных коммуникаций и проведение строительно</w:t>
      </w:r>
      <w:r w:rsidRPr="00605D32">
        <w:rPr>
          <w:sz w:val="24"/>
          <w:szCs w:val="24"/>
        </w:rPr>
        <w:softHyphen/>
        <w:t>монтажных работ капитального характера;</w:t>
      </w:r>
    </w:p>
    <w:p w:rsidR="00A55715" w:rsidRPr="00605D32" w:rsidRDefault="00A55715" w:rsidP="00A55715">
      <w:pPr>
        <w:pStyle w:val="21"/>
        <w:numPr>
          <w:ilvl w:val="0"/>
          <w:numId w:val="2"/>
        </w:numPr>
        <w:shd w:val="clear" w:color="auto" w:fill="auto"/>
        <w:tabs>
          <w:tab w:val="left" w:pos="931"/>
        </w:tabs>
        <w:spacing w:before="0" w:after="0"/>
        <w:ind w:left="20" w:right="20" w:firstLine="700"/>
        <w:rPr>
          <w:sz w:val="24"/>
          <w:szCs w:val="24"/>
        </w:rPr>
      </w:pPr>
      <w:r w:rsidRPr="00605D32">
        <w:rPr>
          <w:sz w:val="24"/>
          <w:szCs w:val="24"/>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A55715" w:rsidRPr="00605D32" w:rsidRDefault="00A55715" w:rsidP="00A55715">
      <w:pPr>
        <w:pStyle w:val="21"/>
        <w:numPr>
          <w:ilvl w:val="0"/>
          <w:numId w:val="2"/>
        </w:numPr>
        <w:shd w:val="clear" w:color="auto" w:fill="auto"/>
        <w:tabs>
          <w:tab w:val="left" w:pos="880"/>
        </w:tabs>
        <w:spacing w:before="0" w:after="0"/>
        <w:ind w:left="20" w:right="20" w:firstLine="700"/>
        <w:rPr>
          <w:sz w:val="24"/>
          <w:szCs w:val="24"/>
        </w:rPr>
      </w:pPr>
      <w:r w:rsidRPr="00605D32">
        <w:rPr>
          <w:sz w:val="24"/>
          <w:szCs w:val="24"/>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A55715" w:rsidRPr="00605D32" w:rsidRDefault="00A55715" w:rsidP="00A55715">
      <w:pPr>
        <w:pStyle w:val="21"/>
        <w:shd w:val="clear" w:color="auto" w:fill="auto"/>
        <w:tabs>
          <w:tab w:val="left" w:pos="709"/>
        </w:tabs>
        <w:spacing w:before="0" w:after="0"/>
        <w:ind w:right="20" w:firstLine="0"/>
        <w:rPr>
          <w:sz w:val="24"/>
          <w:szCs w:val="24"/>
        </w:rPr>
      </w:pPr>
      <w:r>
        <w:rPr>
          <w:sz w:val="24"/>
          <w:szCs w:val="24"/>
        </w:rPr>
        <w:tab/>
        <w:t xml:space="preserve">2.11.15. </w:t>
      </w:r>
      <w:r w:rsidRPr="00605D32">
        <w:rPr>
          <w:sz w:val="24"/>
          <w:szCs w:val="24"/>
        </w:rPr>
        <w:t>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A55715" w:rsidRPr="00605D32" w:rsidRDefault="00A55715" w:rsidP="00A55715">
      <w:pPr>
        <w:pStyle w:val="21"/>
        <w:shd w:val="clear" w:color="auto" w:fill="auto"/>
        <w:tabs>
          <w:tab w:val="left" w:pos="709"/>
          <w:tab w:val="left" w:pos="1615"/>
        </w:tabs>
        <w:spacing w:before="0" w:after="0"/>
        <w:ind w:right="20" w:firstLine="0"/>
        <w:rPr>
          <w:sz w:val="24"/>
          <w:szCs w:val="24"/>
        </w:rPr>
      </w:pPr>
      <w:r>
        <w:rPr>
          <w:sz w:val="24"/>
          <w:szCs w:val="24"/>
        </w:rPr>
        <w:tab/>
        <w:t xml:space="preserve">2.11.16. </w:t>
      </w:r>
      <w:r w:rsidRPr="00605D32">
        <w:rPr>
          <w:sz w:val="24"/>
          <w:szCs w:val="24"/>
        </w:rPr>
        <w:t>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A55715" w:rsidRPr="00605D32" w:rsidRDefault="00A55715" w:rsidP="00A55715">
      <w:pPr>
        <w:pStyle w:val="21"/>
        <w:shd w:val="clear" w:color="auto" w:fill="auto"/>
        <w:spacing w:before="0" w:after="0"/>
        <w:ind w:left="20" w:right="20" w:firstLine="700"/>
        <w:rPr>
          <w:sz w:val="24"/>
          <w:szCs w:val="24"/>
        </w:rPr>
      </w:pPr>
      <w:r w:rsidRPr="00605D32">
        <w:rPr>
          <w:sz w:val="24"/>
          <w:szCs w:val="24"/>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w:t>
      </w:r>
    </w:p>
    <w:p w:rsidR="00A55715" w:rsidRPr="00605D32" w:rsidRDefault="00A55715" w:rsidP="00A55715">
      <w:pPr>
        <w:pStyle w:val="21"/>
        <w:shd w:val="clear" w:color="auto" w:fill="auto"/>
        <w:spacing w:before="0" w:after="0"/>
        <w:ind w:left="20" w:right="20" w:firstLine="0"/>
        <w:rPr>
          <w:sz w:val="24"/>
          <w:szCs w:val="24"/>
        </w:rPr>
      </w:pPr>
      <w:r w:rsidRPr="00605D32">
        <w:rPr>
          <w:sz w:val="24"/>
          <w:szCs w:val="24"/>
        </w:rPr>
        <w:t>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 Лестничные сходы с технологического настила по ширине не должны быть менее 0,90 м.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A55715" w:rsidRPr="00605D32" w:rsidRDefault="00A55715" w:rsidP="00A55715">
      <w:pPr>
        <w:pStyle w:val="21"/>
        <w:shd w:val="clear" w:color="auto" w:fill="auto"/>
        <w:tabs>
          <w:tab w:val="left" w:pos="709"/>
        </w:tabs>
        <w:spacing w:before="0" w:after="0"/>
        <w:ind w:right="20" w:firstLine="0"/>
        <w:rPr>
          <w:sz w:val="24"/>
          <w:szCs w:val="24"/>
        </w:rPr>
      </w:pPr>
      <w:r>
        <w:rPr>
          <w:sz w:val="24"/>
          <w:szCs w:val="24"/>
        </w:rPr>
        <w:tab/>
        <w:t xml:space="preserve">2.11.17. </w:t>
      </w:r>
      <w:r w:rsidRPr="00605D32">
        <w:rPr>
          <w:sz w:val="24"/>
          <w:szCs w:val="24"/>
        </w:rPr>
        <w:t>Элементы оборудования сезонных кафе должны содержаться в технически исправном состоянии, быть очищенными от грязи и иного мусора.</w:t>
      </w:r>
    </w:p>
    <w:p w:rsidR="00A55715" w:rsidRPr="00605D32" w:rsidRDefault="00A55715" w:rsidP="00A55715">
      <w:pPr>
        <w:pStyle w:val="21"/>
        <w:shd w:val="clear" w:color="auto" w:fill="auto"/>
        <w:tabs>
          <w:tab w:val="left" w:pos="709"/>
        </w:tabs>
        <w:spacing w:before="0" w:after="0"/>
        <w:ind w:right="20" w:firstLine="720"/>
        <w:rPr>
          <w:sz w:val="24"/>
          <w:szCs w:val="24"/>
        </w:rPr>
      </w:pPr>
      <w:r w:rsidRPr="00605D32">
        <w:rPr>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A55715" w:rsidRPr="00605D32" w:rsidRDefault="00A55715" w:rsidP="00A55715">
      <w:pPr>
        <w:pStyle w:val="21"/>
        <w:shd w:val="clear" w:color="auto" w:fill="auto"/>
        <w:tabs>
          <w:tab w:val="left" w:pos="709"/>
        </w:tabs>
        <w:spacing w:before="0" w:after="0"/>
        <w:ind w:firstLine="0"/>
        <w:rPr>
          <w:sz w:val="24"/>
          <w:szCs w:val="24"/>
        </w:rPr>
      </w:pPr>
      <w:r>
        <w:rPr>
          <w:sz w:val="24"/>
          <w:szCs w:val="24"/>
        </w:rPr>
        <w:tab/>
        <w:t xml:space="preserve">2.11.18. </w:t>
      </w:r>
      <w:r w:rsidRPr="00605D32">
        <w:rPr>
          <w:sz w:val="24"/>
          <w:szCs w:val="24"/>
        </w:rPr>
        <w:t>При эксплуатации сезонного кафе не допускается:</w:t>
      </w:r>
    </w:p>
    <w:p w:rsidR="00A55715" w:rsidRPr="00605D32" w:rsidRDefault="00A55715" w:rsidP="00A55715">
      <w:pPr>
        <w:pStyle w:val="21"/>
        <w:numPr>
          <w:ilvl w:val="0"/>
          <w:numId w:val="2"/>
        </w:numPr>
        <w:shd w:val="clear" w:color="auto" w:fill="auto"/>
        <w:tabs>
          <w:tab w:val="left" w:pos="918"/>
        </w:tabs>
        <w:spacing w:before="0" w:after="0"/>
        <w:ind w:right="20" w:firstLine="720"/>
        <w:rPr>
          <w:sz w:val="24"/>
          <w:szCs w:val="24"/>
        </w:rPr>
      </w:pPr>
      <w:r w:rsidRPr="00605D32">
        <w:rPr>
          <w:sz w:val="24"/>
          <w:szCs w:val="24"/>
        </w:rPr>
        <w:t>использование оборудования, эксплуатация которого связана с выделением острых запахов (шашлычных, чебуречных и др.), в случае размещения сезонного кафе в непосредственной близости к жилым зданиям;</w:t>
      </w:r>
    </w:p>
    <w:p w:rsidR="00A55715" w:rsidRPr="00605D32" w:rsidRDefault="00A55715" w:rsidP="00A55715">
      <w:pPr>
        <w:pStyle w:val="21"/>
        <w:numPr>
          <w:ilvl w:val="0"/>
          <w:numId w:val="2"/>
        </w:numPr>
        <w:shd w:val="clear" w:color="auto" w:fill="auto"/>
        <w:tabs>
          <w:tab w:val="left" w:pos="896"/>
        </w:tabs>
        <w:spacing w:before="0" w:after="0"/>
        <w:ind w:right="20" w:firstLine="720"/>
        <w:rPr>
          <w:sz w:val="24"/>
          <w:szCs w:val="24"/>
        </w:rPr>
      </w:pPr>
      <w:r w:rsidRPr="00605D32">
        <w:rPr>
          <w:sz w:val="24"/>
          <w:szCs w:val="24"/>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A55715" w:rsidRDefault="00A55715" w:rsidP="00A55715">
      <w:pPr>
        <w:pStyle w:val="21"/>
        <w:numPr>
          <w:ilvl w:val="0"/>
          <w:numId w:val="2"/>
        </w:numPr>
        <w:shd w:val="clear" w:color="auto" w:fill="auto"/>
        <w:tabs>
          <w:tab w:val="left" w:pos="940"/>
        </w:tabs>
        <w:spacing w:before="0" w:after="0"/>
        <w:ind w:right="20" w:firstLine="720"/>
        <w:rPr>
          <w:sz w:val="24"/>
          <w:szCs w:val="24"/>
        </w:rPr>
      </w:pPr>
      <w:r w:rsidRPr="00605D32">
        <w:rPr>
          <w:sz w:val="24"/>
          <w:szCs w:val="24"/>
        </w:rPr>
        <w:t>использование осветительных приборов вблизи окон жилых помещений в случае прямого попадания на окна световых лучей.</w:t>
      </w:r>
    </w:p>
    <w:p w:rsidR="00A55715" w:rsidRPr="00605D32" w:rsidRDefault="00A55715" w:rsidP="00A55715">
      <w:pPr>
        <w:pStyle w:val="21"/>
        <w:shd w:val="clear" w:color="auto" w:fill="auto"/>
        <w:tabs>
          <w:tab w:val="left" w:pos="940"/>
        </w:tabs>
        <w:spacing w:before="0" w:after="0"/>
        <w:ind w:left="720" w:right="20" w:firstLine="0"/>
        <w:rPr>
          <w:sz w:val="24"/>
          <w:szCs w:val="24"/>
        </w:rPr>
      </w:pPr>
    </w:p>
    <w:p w:rsidR="00A55715" w:rsidRPr="00605D32" w:rsidRDefault="00A55715" w:rsidP="00A55715">
      <w:pPr>
        <w:autoSpaceDE w:val="0"/>
        <w:autoSpaceDN w:val="0"/>
        <w:adjustRightInd w:val="0"/>
        <w:jc w:val="center"/>
        <w:outlineLvl w:val="1"/>
        <w:rPr>
          <w:b/>
        </w:rPr>
      </w:pPr>
      <w:r w:rsidRPr="00605D32">
        <w:rPr>
          <w:b/>
        </w:rPr>
        <w:t>2.1</w:t>
      </w:r>
      <w:r>
        <w:rPr>
          <w:b/>
        </w:rPr>
        <w:t xml:space="preserve">2 </w:t>
      </w:r>
      <w:r w:rsidRPr="00605D32">
        <w:rPr>
          <w:b/>
        </w:rPr>
        <w:t>Вывески</w:t>
      </w:r>
      <w:r>
        <w:rPr>
          <w:b/>
        </w:rPr>
        <w:t xml:space="preserve">. </w:t>
      </w:r>
    </w:p>
    <w:p w:rsidR="00A55715" w:rsidRPr="00605D32" w:rsidRDefault="00A55715" w:rsidP="00A55715">
      <w:pPr>
        <w:autoSpaceDE w:val="0"/>
        <w:autoSpaceDN w:val="0"/>
        <w:adjustRightInd w:val="0"/>
        <w:ind w:firstLine="708"/>
        <w:jc w:val="both"/>
      </w:pPr>
      <w:r>
        <w:t>2.12.1</w:t>
      </w:r>
      <w:r w:rsidRPr="00605D32">
        <w:t>.Размещение вывесок является изменением фасада здания. Все вывески, размещаемые на территории городского округа Верхотурский, подлежат согласованию с отделом архитектуры и градостроительства городского округа Верхотурский.</w:t>
      </w:r>
    </w:p>
    <w:p w:rsidR="00A55715" w:rsidRPr="00605D32" w:rsidRDefault="00A55715" w:rsidP="00A55715">
      <w:pPr>
        <w:autoSpaceDE w:val="0"/>
        <w:autoSpaceDN w:val="0"/>
        <w:adjustRightInd w:val="0"/>
        <w:ind w:firstLine="708"/>
        <w:jc w:val="both"/>
      </w:pPr>
      <w:r>
        <w:t>2.12.2</w:t>
      </w:r>
      <w:r w:rsidRPr="00605D32">
        <w:t>.Вывеска должна располагаться на фасаде здания (над входом в помещение или над окнами) в границах занимаемого организацией помещения.</w:t>
      </w:r>
    </w:p>
    <w:p w:rsidR="00A55715" w:rsidRPr="00605D32" w:rsidRDefault="00A55715" w:rsidP="00A55715">
      <w:pPr>
        <w:autoSpaceDE w:val="0"/>
        <w:autoSpaceDN w:val="0"/>
        <w:adjustRightInd w:val="0"/>
        <w:ind w:firstLine="708"/>
        <w:jc w:val="both"/>
      </w:pPr>
      <w:r>
        <w:t>2.12.3</w:t>
      </w:r>
      <w:r w:rsidRPr="00605D32">
        <w:t>.Внешний вид вывески должен соответствовать архитектурному стилю здания. Вывеска не должна закрывать окна и декоративные элементы фасада.</w:t>
      </w:r>
    </w:p>
    <w:p w:rsidR="00A55715" w:rsidRPr="00605D32" w:rsidRDefault="00A55715" w:rsidP="00A55715">
      <w:pPr>
        <w:autoSpaceDE w:val="0"/>
        <w:autoSpaceDN w:val="0"/>
        <w:adjustRightInd w:val="0"/>
        <w:ind w:firstLine="708"/>
        <w:jc w:val="both"/>
      </w:pPr>
      <w:r>
        <w:lastRenderedPageBreak/>
        <w:t>2.12.4</w:t>
      </w:r>
      <w:r w:rsidRPr="00605D32">
        <w:t>.Не допускается размещение вывесок ближе 3 м от мемориальных досок и 2 м от знаков адресации.</w:t>
      </w:r>
    </w:p>
    <w:p w:rsidR="00A55715" w:rsidRPr="00605D32" w:rsidRDefault="00A55715" w:rsidP="00A55715">
      <w:pPr>
        <w:autoSpaceDE w:val="0"/>
        <w:autoSpaceDN w:val="0"/>
        <w:adjustRightInd w:val="0"/>
        <w:ind w:firstLine="708"/>
        <w:jc w:val="both"/>
      </w:pPr>
      <w:r>
        <w:t>2.12.5</w:t>
      </w:r>
      <w:r w:rsidRPr="00605D32">
        <w:t>.При размещении новой вывески на фасаде нужно принимать во внимание расположение и размер существующих вывесок. Вывески нескольких организаций, располагаемые в пределах одного фасада, должны размещаться на одном уровне, иметь одинаковую высоту лицевой панели и отступать на равное расстояние от плоскости фасада.</w:t>
      </w:r>
    </w:p>
    <w:p w:rsidR="00A55715" w:rsidRPr="00605D32" w:rsidRDefault="00A55715" w:rsidP="00A55715">
      <w:pPr>
        <w:autoSpaceDE w:val="0"/>
        <w:autoSpaceDN w:val="0"/>
        <w:adjustRightInd w:val="0"/>
        <w:ind w:firstLine="708"/>
        <w:jc w:val="both"/>
      </w:pPr>
      <w:r w:rsidRPr="00605D32">
        <w:t>Максимальная высота вывески организации, размещающейся на первом этаже здания, должна быть не более расстояния от верхнего края дверного проема или окон первого этажа до перекрытия между первым и вторым этажами.</w:t>
      </w:r>
    </w:p>
    <w:p w:rsidR="00A55715" w:rsidRPr="00605D32" w:rsidRDefault="00A55715" w:rsidP="00A55715">
      <w:pPr>
        <w:autoSpaceDE w:val="0"/>
        <w:autoSpaceDN w:val="0"/>
        <w:adjustRightInd w:val="0"/>
        <w:ind w:firstLine="708"/>
        <w:jc w:val="both"/>
      </w:pPr>
      <w:r w:rsidRPr="00605D32">
        <w:t>Нижний край вывески должен находиться не ниже 2,5 м от уровня земли (за исключением вывесок организаций, расположенных в цокольном этаже).</w:t>
      </w:r>
    </w:p>
    <w:p w:rsidR="00A55715" w:rsidRPr="00605D32" w:rsidRDefault="00A55715" w:rsidP="00A55715">
      <w:pPr>
        <w:autoSpaceDE w:val="0"/>
        <w:autoSpaceDN w:val="0"/>
        <w:adjustRightInd w:val="0"/>
        <w:ind w:firstLine="708"/>
        <w:jc w:val="both"/>
      </w:pPr>
      <w:r w:rsidRPr="00605D32">
        <w:t>Вывеска не должна выступать от плоскости фасада более чем на 0,5 м (за исключением панелей-кронштейнов и размещения вывесок на козырьках входных групп).</w:t>
      </w:r>
    </w:p>
    <w:p w:rsidR="00A55715" w:rsidRPr="00605D32" w:rsidRDefault="00A55715" w:rsidP="00A55715">
      <w:pPr>
        <w:autoSpaceDE w:val="0"/>
        <w:autoSpaceDN w:val="0"/>
        <w:adjustRightInd w:val="0"/>
        <w:ind w:firstLine="708"/>
        <w:jc w:val="both"/>
      </w:pPr>
      <w:r>
        <w:t>2.12.</w:t>
      </w:r>
      <w:r w:rsidRPr="00605D32">
        <w:t>6.Элементы крепления вывесок должны быть закрыты. В случае если элементы крепления вывески видны (например, у панелей-кронштейнов), указанные элементы должны быть окрашены либо в черный цвет, либо в цвет здания, либо в цвет вывески, либо быть цвета материала, не требующего окраски (нержавеющий металл, камень, дерево). Элементы крепежа (болты, гайки, шурупы и т.д.) должны быть скрыты декоративными заглушками или покрашены в цвет крепления.</w:t>
      </w:r>
    </w:p>
    <w:p w:rsidR="00A55715" w:rsidRPr="00605D32" w:rsidRDefault="00A55715" w:rsidP="00A55715">
      <w:pPr>
        <w:autoSpaceDE w:val="0"/>
        <w:autoSpaceDN w:val="0"/>
        <w:adjustRightInd w:val="0"/>
        <w:ind w:firstLine="708"/>
        <w:jc w:val="both"/>
      </w:pPr>
      <w:r>
        <w:t>2.12.</w:t>
      </w:r>
      <w:r w:rsidRPr="00605D32">
        <w:t>7.Вывески могут иметь наружную или внутреннюю подсветку. Свет от вывесок не должен попадать в окна жилых помещений.</w:t>
      </w:r>
    </w:p>
    <w:p w:rsidR="00A55715" w:rsidRPr="00605D32" w:rsidRDefault="00A55715" w:rsidP="00A55715">
      <w:pPr>
        <w:autoSpaceDE w:val="0"/>
        <w:autoSpaceDN w:val="0"/>
        <w:adjustRightInd w:val="0"/>
        <w:ind w:firstLine="708"/>
        <w:jc w:val="both"/>
      </w:pPr>
      <w:r>
        <w:t>2.12.</w:t>
      </w:r>
      <w:r w:rsidRPr="00605D32">
        <w:t>8.Вывески допускается размещать:</w:t>
      </w:r>
    </w:p>
    <w:p w:rsidR="00A55715" w:rsidRPr="00605D32" w:rsidRDefault="00A55715" w:rsidP="00A55715">
      <w:pPr>
        <w:autoSpaceDE w:val="0"/>
        <w:autoSpaceDN w:val="0"/>
        <w:adjustRightInd w:val="0"/>
        <w:ind w:firstLine="708"/>
        <w:jc w:val="both"/>
      </w:pPr>
      <w:r w:rsidRPr="00605D32">
        <w:t>на фасаде здания над входом в помещение и над окнами помещения, занимаемого организацией;</w:t>
      </w:r>
    </w:p>
    <w:p w:rsidR="00A55715" w:rsidRPr="00605D32" w:rsidRDefault="00A55715" w:rsidP="00A55715">
      <w:pPr>
        <w:autoSpaceDE w:val="0"/>
        <w:autoSpaceDN w:val="0"/>
        <w:adjustRightInd w:val="0"/>
        <w:ind w:firstLine="708"/>
        <w:jc w:val="both"/>
      </w:pPr>
      <w:r w:rsidRPr="00605D32">
        <w:t>на козырьке входной группы;</w:t>
      </w:r>
    </w:p>
    <w:p w:rsidR="00A55715" w:rsidRPr="00605D32" w:rsidRDefault="00A55715" w:rsidP="00A55715">
      <w:pPr>
        <w:autoSpaceDE w:val="0"/>
        <w:autoSpaceDN w:val="0"/>
        <w:adjustRightInd w:val="0"/>
        <w:ind w:firstLine="708"/>
        <w:jc w:val="both"/>
      </w:pPr>
      <w:r w:rsidRPr="00605D32">
        <w:t>на балконе, если вход в помещение, занимаемое организацией, находится непосредственно под указанным балконом (при наличии письменного согласия собственников соответствующего помещения);</w:t>
      </w:r>
    </w:p>
    <w:p w:rsidR="00A55715" w:rsidRPr="00605D32" w:rsidRDefault="00A55715" w:rsidP="00A55715">
      <w:pPr>
        <w:autoSpaceDE w:val="0"/>
        <w:autoSpaceDN w:val="0"/>
        <w:adjustRightInd w:val="0"/>
        <w:ind w:firstLine="708"/>
        <w:jc w:val="both"/>
      </w:pPr>
      <w:r w:rsidRPr="00605D32">
        <w:t>внутри помещения за стеклом витрин;</w:t>
      </w:r>
    </w:p>
    <w:p w:rsidR="00A55715" w:rsidRPr="00605D32" w:rsidRDefault="00A55715" w:rsidP="00A55715">
      <w:pPr>
        <w:autoSpaceDE w:val="0"/>
        <w:autoSpaceDN w:val="0"/>
        <w:adjustRightInd w:val="0"/>
        <w:ind w:firstLine="708"/>
        <w:jc w:val="both"/>
      </w:pPr>
      <w:r w:rsidRPr="00605D32">
        <w:t>на маркизах;</w:t>
      </w:r>
    </w:p>
    <w:p w:rsidR="00A55715" w:rsidRPr="00605D32" w:rsidRDefault="00A55715" w:rsidP="00A55715">
      <w:pPr>
        <w:autoSpaceDE w:val="0"/>
        <w:autoSpaceDN w:val="0"/>
        <w:adjustRightInd w:val="0"/>
        <w:ind w:firstLine="708"/>
        <w:jc w:val="both"/>
      </w:pPr>
      <w:r>
        <w:t>2.12.</w:t>
      </w:r>
      <w:r w:rsidRPr="00605D32">
        <w:t>9.Вывески нельзя размещать на ограждениях, воротах и в арках, над окнами цокольного этажа, над проемами арок.</w:t>
      </w:r>
    </w:p>
    <w:p w:rsidR="00A55715" w:rsidRPr="00605D32" w:rsidRDefault="00A55715" w:rsidP="00A55715">
      <w:pPr>
        <w:autoSpaceDE w:val="0"/>
        <w:autoSpaceDN w:val="0"/>
        <w:adjustRightInd w:val="0"/>
        <w:ind w:firstLine="708"/>
        <w:jc w:val="both"/>
      </w:pPr>
      <w:r>
        <w:t>2.12.</w:t>
      </w:r>
      <w:r w:rsidRPr="00605D32">
        <w:t>10.Вывески должны выполняться из современных прочных материалов с высокими декоративными и эксплуатационными характеристиками (металл, пластик, стекло, оргстекло и т.п.). Недопустимы вывески, напечатанные на баннерном полотне.</w:t>
      </w:r>
    </w:p>
    <w:p w:rsidR="00A55715" w:rsidRPr="00605D32" w:rsidRDefault="00A55715" w:rsidP="00A55715">
      <w:pPr>
        <w:autoSpaceDE w:val="0"/>
        <w:autoSpaceDN w:val="0"/>
        <w:adjustRightInd w:val="0"/>
        <w:ind w:firstLine="708"/>
        <w:jc w:val="both"/>
      </w:pPr>
      <w:r>
        <w:t>2.12</w:t>
      </w:r>
      <w:r w:rsidRPr="00605D32">
        <w:t>.11.Вывески необходимо проектировать, изготавливать и монтировать с учетом каждой конкретной ситуации, установка дополнительных защитных конструкций (защитных экранов, козырьков для вывесок и т.п.) не допускается.</w:t>
      </w:r>
    </w:p>
    <w:p w:rsidR="00A55715" w:rsidRPr="00605D32" w:rsidRDefault="00A55715" w:rsidP="00A55715">
      <w:pPr>
        <w:autoSpaceDE w:val="0"/>
        <w:autoSpaceDN w:val="0"/>
        <w:adjustRightInd w:val="0"/>
        <w:ind w:firstLine="708"/>
        <w:jc w:val="both"/>
      </w:pPr>
      <w:r>
        <w:t>2.12</w:t>
      </w:r>
      <w:r w:rsidRPr="00605D32">
        <w:t>.12.Информация, размещаемая на вывеске, должна быть выполнена на русском языке. Размещение названий организации на иностранном языке допускается при наличии регистрации фирменного наименования, логотипа или товарного знака с расшифровкой профиля деятельности указанной организации на русском языке в объеме не менее 50% от общих габаритов.</w:t>
      </w:r>
    </w:p>
    <w:p w:rsidR="00A55715" w:rsidRPr="00605D32" w:rsidRDefault="00A55715" w:rsidP="00A55715">
      <w:pPr>
        <w:autoSpaceDE w:val="0"/>
        <w:autoSpaceDN w:val="0"/>
        <w:adjustRightInd w:val="0"/>
        <w:ind w:firstLine="708"/>
        <w:jc w:val="both"/>
      </w:pPr>
      <w:r>
        <w:t>2.12</w:t>
      </w:r>
      <w:r w:rsidRPr="00605D32">
        <w:t>.13.Недопустимо использование в текстах информационного оформления предприятий иностранных слов, выполненных в русской транслитерации (за исключением зарегистрированных товарных знаков и знаков обслуживания, исключительным правом на использование которых обладает владелец информационной конструкции), а при обозначении типа или профиля деятельности предприятия - сокращений и аббревиатур.</w:t>
      </w:r>
    </w:p>
    <w:p w:rsidR="00A55715" w:rsidRPr="00605D32" w:rsidRDefault="00A55715" w:rsidP="00A55715">
      <w:pPr>
        <w:autoSpaceDE w:val="0"/>
        <w:autoSpaceDN w:val="0"/>
        <w:adjustRightInd w:val="0"/>
        <w:ind w:firstLine="708"/>
        <w:jc w:val="both"/>
      </w:pPr>
      <w:r>
        <w:t>2.12</w:t>
      </w:r>
      <w:r w:rsidRPr="00605D32">
        <w:t>.14.Текст, размещаемый на вывесках, должен быть хорошо читаем. Размер шрифта должен определяться размером поля вывески. Текст не должен занимать всю вывеску. На вывеске должно оставаться свободное от надписей и изображений поле для лучшей читаемости и ясности восприятия информации.</w:t>
      </w:r>
    </w:p>
    <w:p w:rsidR="00A55715" w:rsidRPr="00605D32" w:rsidRDefault="00A55715" w:rsidP="00A55715">
      <w:pPr>
        <w:autoSpaceDE w:val="0"/>
        <w:autoSpaceDN w:val="0"/>
        <w:adjustRightInd w:val="0"/>
        <w:ind w:firstLine="708"/>
        <w:jc w:val="both"/>
      </w:pPr>
      <w:r>
        <w:t>2.12</w:t>
      </w:r>
      <w:r w:rsidRPr="00605D32">
        <w:t>.15.Владелец обязан содержать вывеску в надлежащем виде: систематически очищать ее от загрязнений, ремонтировать и заменять на новую по мере необходимости.</w:t>
      </w:r>
    </w:p>
    <w:p w:rsidR="00A55715" w:rsidRPr="00605D32" w:rsidRDefault="00A55715" w:rsidP="00A55715">
      <w:pPr>
        <w:autoSpaceDE w:val="0"/>
        <w:autoSpaceDN w:val="0"/>
        <w:adjustRightInd w:val="0"/>
        <w:ind w:firstLine="708"/>
        <w:jc w:val="both"/>
      </w:pPr>
      <w:r>
        <w:t>2.12</w:t>
      </w:r>
      <w:r w:rsidRPr="00605D32">
        <w:t>.16.Владелец обязан восстановить нарушенную отделку фасада после установки (демонтажа) вывески в сроки:</w:t>
      </w:r>
    </w:p>
    <w:p w:rsidR="00A55715" w:rsidRPr="00605D32" w:rsidRDefault="00A55715" w:rsidP="00A55715">
      <w:pPr>
        <w:autoSpaceDE w:val="0"/>
        <w:autoSpaceDN w:val="0"/>
        <w:adjustRightInd w:val="0"/>
        <w:ind w:firstLine="708"/>
        <w:jc w:val="both"/>
      </w:pPr>
      <w:r w:rsidRPr="00605D32">
        <w:lastRenderedPageBreak/>
        <w:t>не более 2 суток на территориях зон охраны объектов культурного наследия и зоны регулирования застройки и хозяйственной деятельности "А";</w:t>
      </w:r>
    </w:p>
    <w:p w:rsidR="00A55715" w:rsidRPr="00605D32" w:rsidRDefault="00A55715" w:rsidP="00A55715">
      <w:pPr>
        <w:autoSpaceDE w:val="0"/>
        <w:autoSpaceDN w:val="0"/>
        <w:adjustRightInd w:val="0"/>
        <w:ind w:firstLine="708"/>
        <w:jc w:val="both"/>
      </w:pPr>
      <w:r w:rsidRPr="00605D32">
        <w:t>не более 4 суток на территории зоны регулирования застройки и хозяйственной деятельности "Б", а также на улицах и магистралях городского и районного значения;</w:t>
      </w:r>
    </w:p>
    <w:p w:rsidR="00A55715" w:rsidRPr="00605D32" w:rsidRDefault="00A55715" w:rsidP="00A55715">
      <w:pPr>
        <w:autoSpaceDE w:val="0"/>
        <w:autoSpaceDN w:val="0"/>
        <w:adjustRightInd w:val="0"/>
        <w:ind w:firstLine="708"/>
        <w:jc w:val="both"/>
      </w:pPr>
      <w:r w:rsidRPr="00605D32">
        <w:t>не более 7 суток на иных территориях.</w:t>
      </w:r>
    </w:p>
    <w:p w:rsidR="00A55715" w:rsidRPr="00605D32" w:rsidRDefault="00A55715" w:rsidP="00A55715">
      <w:pPr>
        <w:widowControl w:val="0"/>
        <w:autoSpaceDE w:val="0"/>
        <w:autoSpaceDN w:val="0"/>
        <w:adjustRightInd w:val="0"/>
        <w:ind w:firstLine="709"/>
        <w:jc w:val="both"/>
      </w:pPr>
      <w:bookmarkStart w:id="5" w:name="Par217"/>
      <w:bookmarkEnd w:id="5"/>
    </w:p>
    <w:p w:rsidR="00A55715" w:rsidRPr="00605D32" w:rsidRDefault="00A55715" w:rsidP="00A55715">
      <w:pPr>
        <w:widowControl w:val="0"/>
        <w:autoSpaceDE w:val="0"/>
        <w:autoSpaceDN w:val="0"/>
        <w:adjustRightInd w:val="0"/>
        <w:ind w:firstLine="709"/>
        <w:jc w:val="center"/>
        <w:outlineLvl w:val="2"/>
        <w:rPr>
          <w:b/>
        </w:rPr>
      </w:pPr>
      <w:r w:rsidRPr="00605D32">
        <w:rPr>
          <w:b/>
        </w:rPr>
        <w:t>2.1</w:t>
      </w:r>
      <w:r>
        <w:rPr>
          <w:b/>
        </w:rPr>
        <w:t>3</w:t>
      </w:r>
      <w:r w:rsidRPr="00605D32">
        <w:rPr>
          <w:b/>
        </w:rPr>
        <w:t>.Объекты капитального строительства</w:t>
      </w:r>
      <w:r>
        <w:rPr>
          <w:b/>
        </w:rPr>
        <w:t>.</w:t>
      </w:r>
    </w:p>
    <w:p w:rsidR="00A55715" w:rsidRPr="00605D32" w:rsidRDefault="00A55715" w:rsidP="00A55715">
      <w:pPr>
        <w:widowControl w:val="0"/>
        <w:autoSpaceDE w:val="0"/>
        <w:autoSpaceDN w:val="0"/>
        <w:adjustRightInd w:val="0"/>
        <w:ind w:firstLine="709"/>
        <w:jc w:val="both"/>
      </w:pPr>
      <w:r>
        <w:t>2.13</w:t>
      </w:r>
      <w:r w:rsidRPr="00605D32">
        <w:t>.1.Размещение дополнительного оборудования, дополнительных элементов и устройств на фасадах объектов капитального строительства допускается при соблюдении следующих условий:</w:t>
      </w:r>
    </w:p>
    <w:p w:rsidR="00A55715" w:rsidRPr="00605D32" w:rsidRDefault="00A55715" w:rsidP="00A55715">
      <w:pPr>
        <w:widowControl w:val="0"/>
        <w:autoSpaceDE w:val="0"/>
        <w:autoSpaceDN w:val="0"/>
        <w:adjustRightInd w:val="0"/>
        <w:ind w:firstLine="709"/>
        <w:jc w:val="both"/>
      </w:pPr>
      <w:r w:rsidRPr="00605D32">
        <w:t>1) единое архитектурное и цветовое решение фасадов (в том числе размер, форма, цвет, материал);</w:t>
      </w:r>
    </w:p>
    <w:p w:rsidR="00A55715" w:rsidRPr="00605D32" w:rsidRDefault="00A55715" w:rsidP="00A55715">
      <w:pPr>
        <w:widowControl w:val="0"/>
        <w:autoSpaceDE w:val="0"/>
        <w:autoSpaceDN w:val="0"/>
        <w:adjustRightInd w:val="0"/>
        <w:ind w:firstLine="709"/>
        <w:jc w:val="both"/>
      </w:pPr>
      <w:r w:rsidRPr="00605D32">
        <w:t>2) соответствие архитектурному решению фасадов, предусмотренному проектной документацией, с привязкой к основным композиционным осям фасадов (системе горизонтальных и вертикальных осей), концепции колористического решения.</w:t>
      </w:r>
    </w:p>
    <w:p w:rsidR="00A55715" w:rsidRPr="00605D32" w:rsidRDefault="00A55715" w:rsidP="00A55715">
      <w:pPr>
        <w:widowControl w:val="0"/>
        <w:autoSpaceDE w:val="0"/>
        <w:autoSpaceDN w:val="0"/>
        <w:adjustRightInd w:val="0"/>
        <w:ind w:firstLine="709"/>
        <w:jc w:val="both"/>
      </w:pPr>
      <w:r>
        <w:t>2.13</w:t>
      </w:r>
      <w:r w:rsidRPr="00605D32">
        <w:t>.2.Оформление окон (витражей) и витрин на фасадах допускается с использованием дополнительного оборудования, в том числе декоративных решеток, маркиз, оформления витрин, художественной подсветки, при условии соблюдения требований, установленных законодательством Российской Федерации в области обеспечения санитарно-эпидемиологического благополучия населения, пожарной безопасности и других федеральных законов.</w:t>
      </w:r>
    </w:p>
    <w:p w:rsidR="00A55715" w:rsidRPr="00605D32" w:rsidRDefault="00A55715" w:rsidP="00A55715">
      <w:pPr>
        <w:widowControl w:val="0"/>
        <w:autoSpaceDE w:val="0"/>
        <w:autoSpaceDN w:val="0"/>
        <w:adjustRightInd w:val="0"/>
        <w:ind w:firstLine="709"/>
        <w:jc w:val="both"/>
      </w:pPr>
      <w:r>
        <w:t>2.13</w:t>
      </w:r>
      <w:r w:rsidRPr="00605D32">
        <w:t>.3.При разнице высотных отметок более 0,4м необходимо предусматривать ограждения. Характер ограждений на фасаде должен соответствовать единому архитектурному решению фасада, другим элементам фасада и дополнительному оборудованию, элементам и устройствам. Устройство глухих ограждений не допускается, если это не обосновано архитектурным решением фасада.</w:t>
      </w:r>
    </w:p>
    <w:p w:rsidR="00A55715" w:rsidRPr="00605D32" w:rsidRDefault="00A55715" w:rsidP="00A55715">
      <w:pPr>
        <w:widowControl w:val="0"/>
        <w:autoSpaceDE w:val="0"/>
        <w:autoSpaceDN w:val="0"/>
        <w:adjustRightInd w:val="0"/>
        <w:ind w:firstLine="709"/>
        <w:jc w:val="both"/>
      </w:pPr>
      <w:r>
        <w:t>2.13</w:t>
      </w:r>
      <w:r w:rsidRPr="00605D32">
        <w:t>.4.Антенны должны размещаться:</w:t>
      </w:r>
    </w:p>
    <w:p w:rsidR="00A55715" w:rsidRPr="00605D32" w:rsidRDefault="00A55715" w:rsidP="00A55715">
      <w:pPr>
        <w:widowControl w:val="0"/>
        <w:autoSpaceDE w:val="0"/>
        <w:autoSpaceDN w:val="0"/>
        <w:adjustRightInd w:val="0"/>
        <w:ind w:firstLine="709"/>
        <w:jc w:val="both"/>
      </w:pPr>
      <w:r w:rsidRPr="00605D32">
        <w:t>1) на кровле объектов капитального строительства - компактными упорядоченными группами, с использованием единой несущей основы, в том числе с устройством ограждения, а также с учетом требований действующего законодательства;</w:t>
      </w:r>
    </w:p>
    <w:p w:rsidR="00A55715" w:rsidRPr="00605D32" w:rsidRDefault="00A55715" w:rsidP="00A55715">
      <w:pPr>
        <w:widowControl w:val="0"/>
        <w:autoSpaceDE w:val="0"/>
        <w:autoSpaceDN w:val="0"/>
        <w:adjustRightInd w:val="0"/>
        <w:ind w:firstLine="709"/>
        <w:jc w:val="both"/>
      </w:pPr>
      <w:r w:rsidRPr="00605D32">
        <w:t>2) на дворовых фасадах, глухих стенах, не просматривающихся с улицы;</w:t>
      </w:r>
    </w:p>
    <w:p w:rsidR="00A55715" w:rsidRPr="00605D32" w:rsidRDefault="00A55715" w:rsidP="00A55715">
      <w:pPr>
        <w:widowControl w:val="0"/>
        <w:autoSpaceDE w:val="0"/>
        <w:autoSpaceDN w:val="0"/>
        <w:adjustRightInd w:val="0"/>
        <w:ind w:firstLine="709"/>
        <w:jc w:val="both"/>
      </w:pPr>
      <w:r w:rsidRPr="00605D32">
        <w:t>3) на дворовых фасадах - в простенках между окнами на пересечении вертикальной оси простенка и оси, соответствующей верхней границе проема.</w:t>
      </w:r>
    </w:p>
    <w:p w:rsidR="00A55715" w:rsidRPr="00605D32" w:rsidRDefault="00A55715" w:rsidP="00A55715">
      <w:pPr>
        <w:widowControl w:val="0"/>
        <w:autoSpaceDE w:val="0"/>
        <w:autoSpaceDN w:val="0"/>
        <w:adjustRightInd w:val="0"/>
        <w:ind w:firstLine="709"/>
        <w:jc w:val="both"/>
      </w:pPr>
      <w:r>
        <w:t>2.13</w:t>
      </w:r>
      <w:r w:rsidRPr="00605D32">
        <w:t>.5.Размещение антенн на главных фасадах, за исключением предусмотренных действующим законодательством случаев, не допускается:</w:t>
      </w:r>
    </w:p>
    <w:p w:rsidR="00A55715" w:rsidRPr="00605D32" w:rsidRDefault="00A55715" w:rsidP="00A55715">
      <w:pPr>
        <w:widowControl w:val="0"/>
        <w:autoSpaceDE w:val="0"/>
        <w:autoSpaceDN w:val="0"/>
        <w:adjustRightInd w:val="0"/>
        <w:ind w:firstLine="709"/>
        <w:jc w:val="both"/>
      </w:pPr>
      <w:r w:rsidRPr="00605D32">
        <w:t>1) на фасадах объектов капитального строительства, построенных по индивидуальным проектам;</w:t>
      </w:r>
    </w:p>
    <w:p w:rsidR="00A55715" w:rsidRPr="00605D32" w:rsidRDefault="00A55715" w:rsidP="00A55715">
      <w:pPr>
        <w:widowControl w:val="0"/>
        <w:autoSpaceDE w:val="0"/>
        <w:autoSpaceDN w:val="0"/>
        <w:adjustRightInd w:val="0"/>
        <w:ind w:firstLine="709"/>
        <w:jc w:val="both"/>
      </w:pPr>
      <w:r w:rsidRPr="00605D32">
        <w:t>2) на силуэтных завершениях объектов капитального строительства (в том числе башнях, куполах), на парапетах, ограждениях кровли, вентиляционных трубах;</w:t>
      </w:r>
    </w:p>
    <w:p w:rsidR="00A55715" w:rsidRPr="00605D32" w:rsidRDefault="00A55715" w:rsidP="00A55715">
      <w:pPr>
        <w:widowControl w:val="0"/>
        <w:autoSpaceDE w:val="0"/>
        <w:autoSpaceDN w:val="0"/>
        <w:adjustRightInd w:val="0"/>
        <w:ind w:firstLine="709"/>
        <w:jc w:val="both"/>
      </w:pPr>
      <w:r w:rsidRPr="00605D32">
        <w:t>3) на угловой части фасада;</w:t>
      </w:r>
    </w:p>
    <w:p w:rsidR="00A55715" w:rsidRPr="00605D32" w:rsidRDefault="00A55715" w:rsidP="00A55715">
      <w:pPr>
        <w:widowControl w:val="0"/>
        <w:autoSpaceDE w:val="0"/>
        <w:autoSpaceDN w:val="0"/>
        <w:adjustRightInd w:val="0"/>
        <w:ind w:firstLine="709"/>
        <w:jc w:val="both"/>
      </w:pPr>
      <w:r w:rsidRPr="00605D32">
        <w:t>4) на внешней стороне ограждений балконов, лоджий.</w:t>
      </w:r>
    </w:p>
    <w:p w:rsidR="00A55715" w:rsidRPr="00605D32" w:rsidRDefault="00A55715" w:rsidP="00A55715">
      <w:pPr>
        <w:widowControl w:val="0"/>
        <w:autoSpaceDE w:val="0"/>
        <w:autoSpaceDN w:val="0"/>
        <w:adjustRightInd w:val="0"/>
        <w:ind w:firstLine="709"/>
        <w:jc w:val="both"/>
      </w:pPr>
      <w:r>
        <w:t>2.13</w:t>
      </w:r>
      <w:r w:rsidRPr="00605D32">
        <w:t>.6.Размещение маркиз над окнами (витражами) и витринами первого этажа объектов капитального строительства допускается на расстоянии от нижней кромки маркиз до поверхности тротуара - не менее 2,5м при условии единого архитектурного решения, соответствующего габаритам и контурам проемов.</w:t>
      </w:r>
    </w:p>
    <w:p w:rsidR="00A55715" w:rsidRPr="00605D32" w:rsidRDefault="00A55715" w:rsidP="00A55715">
      <w:pPr>
        <w:widowControl w:val="0"/>
        <w:autoSpaceDE w:val="0"/>
        <w:autoSpaceDN w:val="0"/>
        <w:adjustRightInd w:val="0"/>
        <w:ind w:firstLine="709"/>
        <w:jc w:val="both"/>
      </w:pPr>
      <w:r>
        <w:t>2.13</w:t>
      </w:r>
      <w:r w:rsidRPr="00605D32">
        <w:t>.7.Допускается размещение настенных вывесок (далее - вывески) в границах помещения заинтересованного лица (но не выше первого этажа, между оконными проемами первого и второго этажа) в виде:</w:t>
      </w:r>
    </w:p>
    <w:p w:rsidR="00A55715" w:rsidRPr="00605D32" w:rsidRDefault="00A55715" w:rsidP="00A55715">
      <w:pPr>
        <w:widowControl w:val="0"/>
        <w:autoSpaceDE w:val="0"/>
        <w:autoSpaceDN w:val="0"/>
        <w:adjustRightInd w:val="0"/>
        <w:ind w:firstLine="709"/>
        <w:jc w:val="both"/>
      </w:pPr>
      <w:r w:rsidRPr="00605D32">
        <w:t>1) световых коробов или конструкций, размещаемых в плоскости фасада;</w:t>
      </w:r>
    </w:p>
    <w:p w:rsidR="00A55715" w:rsidRPr="00605D32" w:rsidRDefault="00A55715" w:rsidP="00A55715">
      <w:pPr>
        <w:widowControl w:val="0"/>
        <w:autoSpaceDE w:val="0"/>
        <w:autoSpaceDN w:val="0"/>
        <w:adjustRightInd w:val="0"/>
        <w:ind w:firstLine="709"/>
        <w:jc w:val="both"/>
      </w:pPr>
      <w:r w:rsidRPr="00605D32">
        <w:t>2) световых коробов или конструкций, располагаемых перпендикулярно плоскости стены на кронштейнах;</w:t>
      </w:r>
    </w:p>
    <w:p w:rsidR="00A55715" w:rsidRPr="00605D32" w:rsidRDefault="00A55715" w:rsidP="00A55715">
      <w:pPr>
        <w:widowControl w:val="0"/>
        <w:autoSpaceDE w:val="0"/>
        <w:autoSpaceDN w:val="0"/>
        <w:adjustRightInd w:val="0"/>
        <w:ind w:firstLine="709"/>
        <w:jc w:val="both"/>
      </w:pPr>
      <w:r w:rsidRPr="00605D32">
        <w:t>3) отдельно расположенных букв без использования "подложки" (в том числе световых, объемных, пластиковых, металлических);</w:t>
      </w:r>
    </w:p>
    <w:p w:rsidR="00A55715" w:rsidRPr="00605D32" w:rsidRDefault="00A55715" w:rsidP="00A55715">
      <w:pPr>
        <w:widowControl w:val="0"/>
        <w:autoSpaceDE w:val="0"/>
        <w:autoSpaceDN w:val="0"/>
        <w:adjustRightInd w:val="0"/>
        <w:ind w:firstLine="709"/>
        <w:jc w:val="both"/>
      </w:pPr>
      <w:r w:rsidRPr="00605D32">
        <w:t>4) с использованием неона;</w:t>
      </w:r>
    </w:p>
    <w:p w:rsidR="00A55715" w:rsidRPr="00605D32" w:rsidRDefault="00A55715" w:rsidP="00A55715">
      <w:pPr>
        <w:widowControl w:val="0"/>
        <w:autoSpaceDE w:val="0"/>
        <w:autoSpaceDN w:val="0"/>
        <w:adjustRightInd w:val="0"/>
        <w:ind w:firstLine="709"/>
        <w:jc w:val="both"/>
      </w:pPr>
      <w:r w:rsidRPr="00605D32">
        <w:t>5) выполненных по инновационным технологиям (в том числе с использованием краеосвещенных систем, вывесок со светодинамикой).</w:t>
      </w:r>
    </w:p>
    <w:p w:rsidR="00A55715" w:rsidRPr="00C13175" w:rsidRDefault="00A55715" w:rsidP="00A55715">
      <w:pPr>
        <w:widowControl w:val="0"/>
        <w:autoSpaceDE w:val="0"/>
        <w:autoSpaceDN w:val="0"/>
        <w:adjustRightInd w:val="0"/>
        <w:ind w:firstLine="709"/>
        <w:jc w:val="both"/>
      </w:pPr>
      <w:r>
        <w:lastRenderedPageBreak/>
        <w:t>2.13</w:t>
      </w:r>
      <w:r w:rsidRPr="00C13175">
        <w:t>.</w:t>
      </w:r>
      <w:r>
        <w:t>7</w:t>
      </w:r>
      <w:r w:rsidRPr="00C13175">
        <w:t>.При изменении внешнего вида фасадов зданий, строений, сооружений должен учитываться и сохраняться характер сложившейся застройки территории, прилегающей к зданию, строению, сооружению (в том числе архитектурному облику объекта капитального строительства в целом и окружающей его городской среды - улица, квартал).</w:t>
      </w:r>
    </w:p>
    <w:p w:rsidR="00A55715" w:rsidRPr="00EB740E" w:rsidRDefault="00A55715" w:rsidP="00A55715">
      <w:pPr>
        <w:widowControl w:val="0"/>
        <w:autoSpaceDE w:val="0"/>
        <w:autoSpaceDN w:val="0"/>
        <w:adjustRightInd w:val="0"/>
        <w:jc w:val="both"/>
      </w:pPr>
      <w:bookmarkStart w:id="6" w:name="Par244"/>
      <w:bookmarkStart w:id="7" w:name="Par294"/>
      <w:bookmarkEnd w:id="6"/>
      <w:bookmarkEnd w:id="7"/>
    </w:p>
    <w:p w:rsidR="00A55715" w:rsidRPr="00EB740E" w:rsidRDefault="00A55715" w:rsidP="00A55715">
      <w:pPr>
        <w:widowControl w:val="0"/>
        <w:autoSpaceDE w:val="0"/>
        <w:autoSpaceDN w:val="0"/>
        <w:adjustRightInd w:val="0"/>
        <w:jc w:val="both"/>
        <w:rPr>
          <w:b/>
        </w:rPr>
      </w:pPr>
      <w:bookmarkStart w:id="8" w:name="Par306"/>
      <w:bookmarkEnd w:id="8"/>
    </w:p>
    <w:p w:rsidR="00A55715" w:rsidRDefault="00A55715" w:rsidP="00A55715">
      <w:pPr>
        <w:widowControl w:val="0"/>
        <w:autoSpaceDE w:val="0"/>
        <w:autoSpaceDN w:val="0"/>
        <w:adjustRightInd w:val="0"/>
        <w:jc w:val="center"/>
        <w:outlineLvl w:val="2"/>
        <w:rPr>
          <w:b/>
        </w:rPr>
      </w:pPr>
      <w:r>
        <w:rPr>
          <w:b/>
        </w:rPr>
        <w:t>Глава 3.Порядок содержания и эксплуатации объектов благоустройства.</w:t>
      </w:r>
    </w:p>
    <w:p w:rsidR="00A55715" w:rsidRDefault="00A55715" w:rsidP="00A55715">
      <w:pPr>
        <w:widowControl w:val="0"/>
        <w:autoSpaceDE w:val="0"/>
        <w:autoSpaceDN w:val="0"/>
        <w:adjustRightInd w:val="0"/>
        <w:jc w:val="center"/>
        <w:outlineLvl w:val="2"/>
        <w:rPr>
          <w:b/>
        </w:rPr>
      </w:pPr>
    </w:p>
    <w:p w:rsidR="00A55715" w:rsidRPr="008171C3" w:rsidRDefault="00A55715" w:rsidP="00A55715">
      <w:pPr>
        <w:widowControl w:val="0"/>
        <w:autoSpaceDE w:val="0"/>
        <w:autoSpaceDN w:val="0"/>
        <w:adjustRightInd w:val="0"/>
        <w:jc w:val="center"/>
        <w:outlineLvl w:val="2"/>
        <w:rPr>
          <w:b/>
        </w:rPr>
      </w:pPr>
      <w:r>
        <w:rPr>
          <w:b/>
        </w:rPr>
        <w:t>3.1.</w:t>
      </w:r>
      <w:r w:rsidRPr="008171C3">
        <w:rPr>
          <w:b/>
        </w:rPr>
        <w:t>Организация уборки территориймуниципального образования</w:t>
      </w:r>
      <w:r>
        <w:rPr>
          <w:b/>
        </w:rPr>
        <w:t>.</w:t>
      </w:r>
    </w:p>
    <w:p w:rsidR="00A55715" w:rsidRPr="00C13175" w:rsidRDefault="00A55715" w:rsidP="00A55715">
      <w:pPr>
        <w:widowControl w:val="0"/>
        <w:autoSpaceDE w:val="0"/>
        <w:autoSpaceDN w:val="0"/>
        <w:adjustRightInd w:val="0"/>
        <w:ind w:firstLine="709"/>
        <w:jc w:val="both"/>
      </w:pPr>
      <w:r>
        <w:t>3.1.</w:t>
      </w:r>
      <w:r w:rsidRPr="00C13175">
        <w:t>1.Юридические и физические лица, независимо от их организационно-правовой формы,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порядком сбора, вывоза, утилизации и переработки бытовых и промышленных отходов, действующ</w:t>
      </w:r>
      <w:r>
        <w:t>и</w:t>
      </w:r>
      <w:r w:rsidRPr="00C13175">
        <w:t>м на территории муниципального образования.</w:t>
      </w:r>
    </w:p>
    <w:p w:rsidR="00A55715" w:rsidRDefault="00A55715" w:rsidP="00A55715">
      <w:pPr>
        <w:widowControl w:val="0"/>
        <w:autoSpaceDE w:val="0"/>
        <w:autoSpaceDN w:val="0"/>
        <w:adjustRightInd w:val="0"/>
        <w:ind w:firstLine="709"/>
        <w:jc w:val="both"/>
      </w:pPr>
      <w:r>
        <w:t>3.1</w:t>
      </w:r>
      <w:r w:rsidRPr="00C13175">
        <w:t>.</w:t>
      </w:r>
      <w:r>
        <w:t>2</w:t>
      </w:r>
      <w:r w:rsidRPr="00C13175">
        <w:t xml:space="preserve">.Организация уборки территорий общего пользования осуществляется </w:t>
      </w:r>
      <w:r>
        <w:t xml:space="preserve">специализированными </w:t>
      </w:r>
      <w:r w:rsidRPr="00C13175">
        <w:t>организациями, в пределах средств, предусмотренны</w:t>
      </w:r>
      <w:r>
        <w:t>х</w:t>
      </w:r>
      <w:r w:rsidRPr="00C13175">
        <w:t xml:space="preserve"> на эти цели в бюджете муниципального образования.</w:t>
      </w:r>
    </w:p>
    <w:p w:rsidR="00A55715" w:rsidRPr="00503681" w:rsidRDefault="00A55715" w:rsidP="00A55715">
      <w:pPr>
        <w:widowControl w:val="0"/>
        <w:autoSpaceDE w:val="0"/>
        <w:autoSpaceDN w:val="0"/>
        <w:adjustRightInd w:val="0"/>
        <w:ind w:firstLine="709"/>
        <w:jc w:val="both"/>
      </w:pPr>
      <w:r>
        <w:t>3.1</w:t>
      </w:r>
      <w:r w:rsidRPr="00C13175">
        <w:t>.</w:t>
      </w:r>
      <w:r>
        <w:t>3</w:t>
      </w:r>
      <w:r w:rsidRPr="00C13175">
        <w:t>.</w:t>
      </w:r>
      <w:r>
        <w:t xml:space="preserve">Организация работ по сбору и вывозу твердых бытовых отходов, крупногабаритного мусора с территории частных домовладений городского округа Верхотурский, проводится в соответствии </w:t>
      </w:r>
      <w:r w:rsidRPr="00503681">
        <w:t xml:space="preserve">с Генеральной схемы санитарной очистки территории городского округа Верхотурский. </w:t>
      </w:r>
    </w:p>
    <w:p w:rsidR="00A55715" w:rsidRPr="00C13175" w:rsidRDefault="00A55715" w:rsidP="00A55715">
      <w:pPr>
        <w:widowControl w:val="0"/>
        <w:autoSpaceDE w:val="0"/>
        <w:autoSpaceDN w:val="0"/>
        <w:adjustRightInd w:val="0"/>
        <w:ind w:firstLine="709"/>
        <w:jc w:val="both"/>
      </w:pPr>
      <w:r>
        <w:t>3.1</w:t>
      </w:r>
      <w:r w:rsidRPr="00C13175">
        <w:t>.</w:t>
      </w:r>
      <w:r>
        <w:t>4</w:t>
      </w:r>
      <w:r w:rsidRPr="00C13175">
        <w:t>.Вывоз ТБО из объектов города осуществляется производителями отходов производства и потребления самостоятельно, либо на основании договоров со специализированными организациями.</w:t>
      </w:r>
    </w:p>
    <w:p w:rsidR="00A55715" w:rsidRPr="00C13175" w:rsidRDefault="00A55715" w:rsidP="00A55715">
      <w:pPr>
        <w:widowControl w:val="0"/>
        <w:autoSpaceDE w:val="0"/>
        <w:autoSpaceDN w:val="0"/>
        <w:adjustRightInd w:val="0"/>
        <w:ind w:firstLine="709"/>
        <w:jc w:val="both"/>
      </w:pPr>
      <w:r>
        <w:t>3.1</w:t>
      </w:r>
      <w:r w:rsidRPr="00C13175">
        <w:t>.</w:t>
      </w:r>
      <w:r>
        <w:t>5</w:t>
      </w:r>
      <w:r w:rsidRPr="00C13175">
        <w:t xml:space="preserve">.Для сбора ТБО юридические и физические лица, независимо от их организационно-правовой формы, обязаны организовать места временного хранения отходов и осуществлять их уборку и техническое обслуживание в холодное время года (при температуре – </w:t>
      </w:r>
      <w:r>
        <w:t xml:space="preserve">5 градусов и ниже) не превышая 3 суток, а в теплое время - </w:t>
      </w:r>
      <w:r w:rsidRPr="00C13175">
        <w:t>ежедневно.</w:t>
      </w:r>
    </w:p>
    <w:p w:rsidR="00A55715" w:rsidRPr="00C13175" w:rsidRDefault="00A55715" w:rsidP="00A55715">
      <w:pPr>
        <w:widowControl w:val="0"/>
        <w:autoSpaceDE w:val="0"/>
        <w:autoSpaceDN w:val="0"/>
        <w:adjustRightInd w:val="0"/>
        <w:ind w:firstLine="709"/>
        <w:jc w:val="both"/>
      </w:pPr>
      <w:r>
        <w:t>3.1</w:t>
      </w:r>
      <w:r w:rsidRPr="00C13175">
        <w:t>.</w:t>
      </w:r>
      <w:r>
        <w:t>6</w:t>
      </w:r>
      <w:r w:rsidRPr="00C13175">
        <w:t>.В случае, если производитель отходов, осуществляющий деятельность на земельном участке, в жилом или нежилом помещении на основании договора аренды или иного соглашения с собственником объекта, не организовал сбор, вывоз и утилизацию отходов, обязанности по сбору, вывозу и утилизации отходов возлагается на собственника объекта, ответственного за уборку территорий.</w:t>
      </w:r>
    </w:p>
    <w:p w:rsidR="00A55715" w:rsidRPr="00C13175" w:rsidRDefault="00A55715" w:rsidP="00A55715">
      <w:pPr>
        <w:widowControl w:val="0"/>
        <w:autoSpaceDE w:val="0"/>
        <w:autoSpaceDN w:val="0"/>
        <w:adjustRightInd w:val="0"/>
        <w:ind w:firstLine="709"/>
        <w:jc w:val="both"/>
      </w:pPr>
      <w:r>
        <w:t>3.1</w:t>
      </w:r>
      <w:r w:rsidRPr="00C13175">
        <w:t>.</w:t>
      </w:r>
      <w:r>
        <w:t>7</w:t>
      </w:r>
      <w:r w:rsidRPr="00C13175">
        <w:t>.Установку урн (баков) для временного хранения ТБО и их очистку осуществляют лица, ответственные за уборку соответствующих территорий. Урны (баки) следует содержать в исправном и опрятном состоянии, очищать по мере накопления мусора и не реже одного раз</w:t>
      </w:r>
      <w:r>
        <w:t xml:space="preserve">а в 10 дней, в летний период - </w:t>
      </w:r>
      <w:r w:rsidRPr="00C13175">
        <w:t>промывать, дезинфицировать.</w:t>
      </w:r>
    </w:p>
    <w:p w:rsidR="00A55715" w:rsidRPr="00C13175" w:rsidRDefault="00A55715" w:rsidP="00A55715">
      <w:pPr>
        <w:widowControl w:val="0"/>
        <w:autoSpaceDE w:val="0"/>
        <w:autoSpaceDN w:val="0"/>
        <w:adjustRightInd w:val="0"/>
        <w:ind w:firstLine="709"/>
        <w:jc w:val="both"/>
      </w:pPr>
      <w:r>
        <w:t>3.1</w:t>
      </w:r>
      <w:r w:rsidRPr="00C13175">
        <w:t>.</w:t>
      </w:r>
      <w:r>
        <w:t>8</w:t>
      </w:r>
      <w:r w:rsidRPr="00C13175">
        <w:t>.Вывоз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55715" w:rsidRPr="00C13175" w:rsidRDefault="00A55715" w:rsidP="00A55715">
      <w:pPr>
        <w:widowControl w:val="0"/>
        <w:autoSpaceDE w:val="0"/>
        <w:autoSpaceDN w:val="0"/>
        <w:adjustRightInd w:val="0"/>
        <w:ind w:firstLine="709"/>
        <w:jc w:val="both"/>
      </w:pPr>
      <w:r w:rsidRPr="00C13175">
        <w:t>Удаление негабаритных отходов из домовладений следует производить по мере их накопления, но не реже 1 раза в неделю.</w:t>
      </w:r>
    </w:p>
    <w:p w:rsidR="00A55715" w:rsidRPr="00C13175" w:rsidRDefault="00A55715" w:rsidP="00A55715">
      <w:pPr>
        <w:widowControl w:val="0"/>
        <w:autoSpaceDE w:val="0"/>
        <w:autoSpaceDN w:val="0"/>
        <w:adjustRightInd w:val="0"/>
        <w:ind w:firstLine="709"/>
        <w:jc w:val="both"/>
      </w:pPr>
      <w:r>
        <w:t>3.1</w:t>
      </w:r>
      <w:r w:rsidRPr="00C13175">
        <w:t>.</w:t>
      </w:r>
      <w:r>
        <w:t>9</w:t>
      </w:r>
      <w:r w:rsidRPr="00C13175">
        <w:t>.Вывоз опасных отходов осуществляется организациям, имеющим лицензию, в соответствии с требованиями законодательства Российской Федерации.</w:t>
      </w:r>
    </w:p>
    <w:p w:rsidR="00A55715" w:rsidRPr="00C13175" w:rsidRDefault="00A55715" w:rsidP="00A55715">
      <w:pPr>
        <w:autoSpaceDE w:val="0"/>
        <w:autoSpaceDN w:val="0"/>
        <w:adjustRightInd w:val="0"/>
        <w:ind w:firstLine="709"/>
        <w:jc w:val="both"/>
      </w:pPr>
      <w:r>
        <w:t>3.1</w:t>
      </w:r>
      <w:r w:rsidRPr="00C13175">
        <w:t>.1</w:t>
      </w:r>
      <w:r>
        <w:t>0</w:t>
      </w:r>
      <w:r w:rsidRPr="00C13175">
        <w:t>.Для соблюдения законных прав и интересов граждан работы по уборке территории городского округа Верхотурский, сопровождающиеся шумом либо иным раздражающим фактором, уровень которого превышает предельно допустимые нормы, должны производиться в период с 7 до 23 часов, если необходимость выполнения данных работ не обусловлена аварийными ситуациями или неблагоприятными погодными условиями, в том числе снегопадом, гололедом.</w:t>
      </w:r>
    </w:p>
    <w:p w:rsidR="00A55715" w:rsidRPr="00C13175" w:rsidRDefault="00A55715" w:rsidP="00A55715">
      <w:pPr>
        <w:widowControl w:val="0"/>
        <w:autoSpaceDE w:val="0"/>
        <w:autoSpaceDN w:val="0"/>
        <w:adjustRightInd w:val="0"/>
        <w:ind w:firstLine="709"/>
        <w:jc w:val="both"/>
      </w:pPr>
      <w:r>
        <w:t>3.1</w:t>
      </w:r>
      <w:r w:rsidRPr="00C13175">
        <w:t>.1</w:t>
      </w:r>
      <w:r>
        <w:t>1</w:t>
      </w:r>
      <w:r w:rsidRPr="00C13175">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r>
        <w:t>и</w:t>
      </w:r>
      <w:r w:rsidRPr="00C13175">
        <w:t>.</w:t>
      </w:r>
    </w:p>
    <w:p w:rsidR="00A55715" w:rsidRPr="00C13175" w:rsidRDefault="00A55715" w:rsidP="00A55715">
      <w:pPr>
        <w:widowControl w:val="0"/>
        <w:autoSpaceDE w:val="0"/>
        <w:autoSpaceDN w:val="0"/>
        <w:adjustRightInd w:val="0"/>
        <w:ind w:firstLine="709"/>
        <w:jc w:val="both"/>
      </w:pPr>
      <w:r>
        <w:t>3.1</w:t>
      </w:r>
      <w:r w:rsidRPr="00C13175">
        <w:t>.1</w:t>
      </w:r>
      <w:r>
        <w:t>2</w:t>
      </w:r>
      <w:r w:rsidRPr="00C13175">
        <w:t>.Сбор брошенных на улицах предметов, создающих помехи дорожному движению, осуществляют организации, обслуживающие данные объекты.</w:t>
      </w:r>
    </w:p>
    <w:p w:rsidR="00A55715" w:rsidRPr="00C13175" w:rsidRDefault="00A55715" w:rsidP="00A55715">
      <w:pPr>
        <w:widowControl w:val="0"/>
        <w:autoSpaceDE w:val="0"/>
        <w:autoSpaceDN w:val="0"/>
        <w:adjustRightInd w:val="0"/>
        <w:ind w:firstLine="709"/>
        <w:jc w:val="both"/>
      </w:pPr>
      <w:r>
        <w:t>3.1</w:t>
      </w:r>
      <w:r w:rsidRPr="00C13175">
        <w:t>.1</w:t>
      </w:r>
      <w:r>
        <w:t>3</w:t>
      </w:r>
      <w:r w:rsidRPr="00C13175">
        <w:t xml:space="preserve">.Администрацией городского округа Верхотурскийорганизуются работы по </w:t>
      </w:r>
      <w:r w:rsidRPr="00C13175">
        <w:lastRenderedPageBreak/>
        <w:t>уборке, благоустройству и озеленению территории муниципального образования. Привлечение граждан к выполнению работ по уборке, благоустройству и озеленению территории муниципального образования осуществляется на основании муниципального правового акта.</w:t>
      </w:r>
    </w:p>
    <w:p w:rsidR="00A55715" w:rsidRPr="00C13175" w:rsidRDefault="00A55715" w:rsidP="00A55715">
      <w:pPr>
        <w:widowControl w:val="0"/>
        <w:autoSpaceDE w:val="0"/>
        <w:autoSpaceDN w:val="0"/>
        <w:adjustRightInd w:val="0"/>
        <w:ind w:firstLine="709"/>
        <w:jc w:val="both"/>
      </w:pPr>
      <w:r>
        <w:t>3.1</w:t>
      </w:r>
      <w:r w:rsidRPr="00C13175">
        <w:t>.1</w:t>
      </w:r>
      <w:r>
        <w:t>4</w:t>
      </w:r>
      <w:r w:rsidRPr="00C13175">
        <w:t>.Уборка территорий подразделяется на весенне-летнюю и осенне-зимнюю.</w:t>
      </w:r>
    </w:p>
    <w:p w:rsidR="00A55715" w:rsidRPr="00C13175" w:rsidRDefault="00A55715" w:rsidP="00A55715">
      <w:pPr>
        <w:widowControl w:val="0"/>
        <w:autoSpaceDE w:val="0"/>
        <w:autoSpaceDN w:val="0"/>
        <w:adjustRightInd w:val="0"/>
        <w:ind w:firstLine="709"/>
        <w:jc w:val="both"/>
      </w:pPr>
      <w:r>
        <w:t>3.1</w:t>
      </w:r>
      <w:r w:rsidRPr="00C13175">
        <w:t>.1</w:t>
      </w:r>
      <w:r>
        <w:t>5</w:t>
      </w:r>
      <w:r w:rsidRPr="00C13175">
        <w:t>.Целью весенне-летней уборки является содержание в чистоте улиц, дорог, жилых и промышленных застроек, мест общего пользования, гаражных комплексов, объектов потребительского рынка, объектов социально-культурного назначения, территорий, прилегающих к строительным объектам.</w:t>
      </w:r>
    </w:p>
    <w:p w:rsidR="00A55715" w:rsidRPr="00C13175" w:rsidRDefault="00A55715" w:rsidP="00A55715">
      <w:pPr>
        <w:widowControl w:val="0"/>
        <w:autoSpaceDE w:val="0"/>
        <w:autoSpaceDN w:val="0"/>
        <w:adjustRightInd w:val="0"/>
        <w:ind w:firstLine="709"/>
        <w:jc w:val="both"/>
      </w:pPr>
      <w:r>
        <w:t>3.1</w:t>
      </w:r>
      <w:r w:rsidRPr="00C13175">
        <w:t>.1</w:t>
      </w:r>
      <w:r>
        <w:t>6</w:t>
      </w:r>
      <w:r w:rsidRPr="00C13175">
        <w:t>.Весенне-летняя уборка производится в сроки, установленные нормативными правовыми актами городского округа Верхотурскийв зависимости от погодных условий и включает в себя:</w:t>
      </w:r>
    </w:p>
    <w:p w:rsidR="00A55715" w:rsidRPr="00C13175" w:rsidRDefault="00A55715" w:rsidP="00A55715">
      <w:pPr>
        <w:widowControl w:val="0"/>
        <w:autoSpaceDE w:val="0"/>
        <w:autoSpaceDN w:val="0"/>
        <w:adjustRightInd w:val="0"/>
        <w:ind w:firstLine="709"/>
        <w:jc w:val="both"/>
      </w:pPr>
      <w:r w:rsidRPr="00C13175">
        <w:t>1) очистку территорий от мусора и вывоз его на специализированный полигон;</w:t>
      </w:r>
    </w:p>
    <w:p w:rsidR="00A55715" w:rsidRPr="00C13175" w:rsidRDefault="00A55715" w:rsidP="00A55715">
      <w:pPr>
        <w:widowControl w:val="0"/>
        <w:autoSpaceDE w:val="0"/>
        <w:autoSpaceDN w:val="0"/>
        <w:adjustRightInd w:val="0"/>
        <w:ind w:firstLine="709"/>
        <w:jc w:val="both"/>
      </w:pPr>
      <w:r w:rsidRPr="00C13175">
        <w:t>2) подметани</w:t>
      </w:r>
      <w:r>
        <w:t>е дорожных покрытий улиц, дорог</w:t>
      </w:r>
      <w:r w:rsidRPr="00C13175">
        <w:t xml:space="preserve"> с предварительным увлажнением покрытий;</w:t>
      </w:r>
    </w:p>
    <w:p w:rsidR="00A55715" w:rsidRPr="00C13175" w:rsidRDefault="00A55715" w:rsidP="00A55715">
      <w:pPr>
        <w:widowControl w:val="0"/>
        <w:autoSpaceDE w:val="0"/>
        <w:autoSpaceDN w:val="0"/>
        <w:adjustRightInd w:val="0"/>
        <w:ind w:firstLine="709"/>
        <w:jc w:val="both"/>
      </w:pPr>
      <w:r w:rsidRPr="00C13175">
        <w:t>3) полив проезжей части, при котором не допускается выбивание струей воды смета и мусора на тротуары, газоны, посадочные площадки, павильоны, остановки пассажирского транспорта, близко расположенные фасады зданий, объекты торговли и т.д.;</w:t>
      </w:r>
    </w:p>
    <w:p w:rsidR="00A55715" w:rsidRPr="00C13175" w:rsidRDefault="00A55715" w:rsidP="00A55715">
      <w:pPr>
        <w:widowControl w:val="0"/>
        <w:autoSpaceDE w:val="0"/>
        <w:autoSpaceDN w:val="0"/>
        <w:adjustRightInd w:val="0"/>
        <w:ind w:firstLine="709"/>
        <w:jc w:val="both"/>
      </w:pPr>
      <w:r w:rsidRPr="00C13175">
        <w:t>4) очистку тротуаров и расположенных на них посадочных площадок, остановок пассажирского транспорта от грунтово-песчаных заносов, различного мусора и их мытье. Уборка тротуаров должна быть закончена до начала работ по мойке проезжей части;</w:t>
      </w:r>
    </w:p>
    <w:p w:rsidR="00A55715" w:rsidRPr="00C13175" w:rsidRDefault="00A55715" w:rsidP="00A55715">
      <w:pPr>
        <w:widowControl w:val="0"/>
        <w:autoSpaceDE w:val="0"/>
        <w:autoSpaceDN w:val="0"/>
        <w:adjustRightInd w:val="0"/>
        <w:ind w:firstLine="709"/>
        <w:jc w:val="both"/>
      </w:pPr>
      <w:r w:rsidRPr="00C13175">
        <w:t xml:space="preserve">5) ежегодную окраску малых архитектурных форм, уличной мебели, урн, спортивных и детских </w:t>
      </w:r>
      <w:r>
        <w:t>площадок, ограждений, бордюров;</w:t>
      </w:r>
    </w:p>
    <w:p w:rsidR="00A55715" w:rsidRPr="00C13175" w:rsidRDefault="00A55715" w:rsidP="00A55715">
      <w:pPr>
        <w:widowControl w:val="0"/>
        <w:autoSpaceDE w:val="0"/>
        <w:autoSpaceDN w:val="0"/>
        <w:adjustRightInd w:val="0"/>
        <w:ind w:firstLine="709"/>
        <w:jc w:val="both"/>
      </w:pPr>
      <w:r w:rsidRPr="00C13175">
        <w:t>6) периодическое кошение травы (при высоте травы более 15 см) и уборку скошенной травы в т</w:t>
      </w:r>
      <w:r>
        <w:t>ечение суток;</w:t>
      </w:r>
    </w:p>
    <w:p w:rsidR="00A55715" w:rsidRPr="00C13175" w:rsidRDefault="00A55715" w:rsidP="00A55715">
      <w:pPr>
        <w:widowControl w:val="0"/>
        <w:autoSpaceDE w:val="0"/>
        <w:autoSpaceDN w:val="0"/>
        <w:adjustRightInd w:val="0"/>
        <w:ind w:firstLine="709"/>
        <w:jc w:val="both"/>
      </w:pPr>
      <w:r w:rsidRPr="00C13175">
        <w:t>7) уборку территорий, в том числе мест парковки автотран</w:t>
      </w:r>
      <w:r>
        <w:t>спорта у потребительского рынка;</w:t>
      </w:r>
    </w:p>
    <w:p w:rsidR="00A55715" w:rsidRPr="00503681" w:rsidRDefault="00A55715" w:rsidP="00A55715">
      <w:pPr>
        <w:widowControl w:val="0"/>
        <w:autoSpaceDE w:val="0"/>
        <w:autoSpaceDN w:val="0"/>
        <w:adjustRightInd w:val="0"/>
        <w:ind w:firstLine="709"/>
        <w:jc w:val="both"/>
      </w:pPr>
      <w:r w:rsidRPr="00C13175">
        <w:t>8) уборк</w:t>
      </w:r>
      <w:r>
        <w:t>а</w:t>
      </w:r>
      <w:r w:rsidRPr="00C13175">
        <w:t xml:space="preserve"> гостевого маршрута</w:t>
      </w:r>
      <w:r>
        <w:t xml:space="preserve"> проводится</w:t>
      </w:r>
      <w:r w:rsidRPr="00503681">
        <w:t>каждые 15 суток.</w:t>
      </w:r>
    </w:p>
    <w:p w:rsidR="00A55715" w:rsidRPr="00C13175" w:rsidRDefault="00A55715" w:rsidP="00A55715">
      <w:pPr>
        <w:widowControl w:val="0"/>
        <w:autoSpaceDE w:val="0"/>
        <w:autoSpaceDN w:val="0"/>
        <w:adjustRightInd w:val="0"/>
        <w:ind w:firstLine="709"/>
        <w:jc w:val="both"/>
      </w:pPr>
      <w:r>
        <w:t>3.1</w:t>
      </w:r>
      <w:r w:rsidRPr="00C13175">
        <w:t>.1</w:t>
      </w:r>
      <w:r>
        <w:t>7</w:t>
      </w:r>
      <w:r w:rsidRPr="00C13175">
        <w:t>.Собранный мусор, смет, скошенная трава, ветки должны вывозиться в соответствии с установленными требованиями.</w:t>
      </w:r>
    </w:p>
    <w:p w:rsidR="00A55715" w:rsidRPr="00C13175" w:rsidRDefault="00A55715" w:rsidP="00A55715">
      <w:pPr>
        <w:widowControl w:val="0"/>
        <w:autoSpaceDE w:val="0"/>
        <w:autoSpaceDN w:val="0"/>
        <w:adjustRightInd w:val="0"/>
        <w:ind w:firstLine="709"/>
        <w:jc w:val="both"/>
      </w:pPr>
      <w:r>
        <w:t>3.1</w:t>
      </w:r>
      <w:r w:rsidRPr="00C13175">
        <w:t>.1</w:t>
      </w:r>
      <w:r>
        <w:t>8</w:t>
      </w:r>
      <w:r w:rsidRPr="00C13175">
        <w:t>.Целью осенне-зимней уборки является обеспечение бесперебойного и безопасного движения всех видов транспорта и пешеходов при снегопаде и гололеде.</w:t>
      </w:r>
    </w:p>
    <w:p w:rsidR="00A55715" w:rsidRPr="00C13175" w:rsidRDefault="00A55715" w:rsidP="00A55715">
      <w:pPr>
        <w:widowControl w:val="0"/>
        <w:autoSpaceDE w:val="0"/>
        <w:autoSpaceDN w:val="0"/>
        <w:adjustRightInd w:val="0"/>
        <w:ind w:firstLine="709"/>
        <w:jc w:val="both"/>
      </w:pPr>
      <w:r>
        <w:t>3.1</w:t>
      </w:r>
      <w:r w:rsidRPr="00C13175">
        <w:t>.1</w:t>
      </w:r>
      <w:r>
        <w:t>9</w:t>
      </w:r>
      <w:r w:rsidRPr="00C13175">
        <w:t>.Осенне-зимняя уборка производится в сроки, установленные нормативными правовыми актами городского округа Верхотурский в зависимости от погодных условий и включает в себя: уборку и вывоз снега, льда, мусора и посыпку территорий города противогололедными материалами, при этом:</w:t>
      </w:r>
    </w:p>
    <w:p w:rsidR="00A55715" w:rsidRPr="00C13175" w:rsidRDefault="00A55715" w:rsidP="00A55715">
      <w:pPr>
        <w:widowControl w:val="0"/>
        <w:autoSpaceDE w:val="0"/>
        <w:autoSpaceDN w:val="0"/>
        <w:adjustRightInd w:val="0"/>
        <w:ind w:firstLine="709"/>
        <w:jc w:val="both"/>
      </w:pPr>
      <w:r w:rsidRPr="00C13175">
        <w:t>1) посыпку песком следует начинать немедленно с начала появления гололеда. Перед посыпкой песком участки с усовершенствованным покрытием очищаются полностью под скребок от снега и обледенелого наката. В первую очередь при гололеде посыпаются спуски, подъемы, перекрестки, места остановок общественного транспорта, пешеходные переходы, тротуары, подходы и крыльца входных групп зданий и объектов;</w:t>
      </w:r>
    </w:p>
    <w:p w:rsidR="00A55715" w:rsidRPr="00C13175" w:rsidRDefault="00A55715" w:rsidP="00A55715">
      <w:pPr>
        <w:widowControl w:val="0"/>
        <w:autoSpaceDE w:val="0"/>
        <w:autoSpaceDN w:val="0"/>
        <w:adjustRightInd w:val="0"/>
        <w:ind w:firstLine="709"/>
        <w:jc w:val="both"/>
      </w:pPr>
      <w:r w:rsidRPr="00C13175">
        <w:t>2) при отсутствии усовершенствованного покрытия снег следует убирать методом сдвигания, оставляя слой снега для образования плотной снежной корки;</w:t>
      </w:r>
    </w:p>
    <w:p w:rsidR="00A55715" w:rsidRDefault="00A55715" w:rsidP="00A55715">
      <w:pPr>
        <w:widowControl w:val="0"/>
        <w:autoSpaceDE w:val="0"/>
        <w:autoSpaceDN w:val="0"/>
        <w:adjustRightInd w:val="0"/>
        <w:ind w:firstLine="709"/>
        <w:jc w:val="both"/>
      </w:pPr>
      <w:r w:rsidRPr="00C13175">
        <w:t>3) работы по очистке от снега и наледи крыш, козырьков, карнизов организуются управляющими компаниями, обслуживающими жилищный фонд, ТСЖ, собственниками, владельцами, арендаторами зданий немедленно по мере образования наледи и накопления снега с соблюдением мер предосторожности во избежание несчастных случаев, повреждений элементов освещения, зеленых насаждений и т.д.;</w:t>
      </w:r>
    </w:p>
    <w:p w:rsidR="00A55715" w:rsidRPr="00CD5283" w:rsidRDefault="00A55715" w:rsidP="00A55715">
      <w:pPr>
        <w:widowControl w:val="0"/>
        <w:autoSpaceDE w:val="0"/>
        <w:autoSpaceDN w:val="0"/>
        <w:adjustRightInd w:val="0"/>
        <w:ind w:firstLine="709"/>
        <w:jc w:val="both"/>
        <w:rPr>
          <w:rStyle w:val="22"/>
          <w:color w:val="auto"/>
          <w:sz w:val="24"/>
          <w:szCs w:val="24"/>
          <w:lang w:bidi="ar-SA"/>
        </w:rPr>
      </w:pPr>
      <w:r w:rsidRPr="00CD5283">
        <w:t xml:space="preserve">3.1.20.При производстве зимних уборочных работ </w:t>
      </w:r>
      <w:r w:rsidRPr="00CD5283">
        <w:rPr>
          <w:rStyle w:val="22"/>
          <w:rFonts w:eastAsia="Arial Unicode MS"/>
          <w:sz w:val="24"/>
          <w:szCs w:val="24"/>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A55715" w:rsidRPr="00CD5283" w:rsidRDefault="00A55715" w:rsidP="00A55715">
      <w:pPr>
        <w:tabs>
          <w:tab w:val="left" w:pos="709"/>
        </w:tabs>
        <w:jc w:val="both"/>
      </w:pPr>
      <w:r w:rsidRPr="00CD5283">
        <w:rPr>
          <w:rStyle w:val="22"/>
          <w:rFonts w:eastAsia="Arial Unicode MS"/>
          <w:sz w:val="24"/>
          <w:szCs w:val="24"/>
        </w:rPr>
        <w:tab/>
        <w:t>3.1.21.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A55715" w:rsidRPr="00CD5283" w:rsidRDefault="00A55715" w:rsidP="00A55715">
      <w:pPr>
        <w:widowControl w:val="0"/>
        <w:numPr>
          <w:ilvl w:val="0"/>
          <w:numId w:val="26"/>
        </w:numPr>
        <w:tabs>
          <w:tab w:val="left" w:pos="221"/>
        </w:tabs>
        <w:ind w:firstLine="522"/>
        <w:jc w:val="both"/>
      </w:pPr>
      <w:r w:rsidRPr="00CD5283">
        <w:rPr>
          <w:rStyle w:val="22"/>
          <w:rFonts w:eastAsia="Arial Unicode MS"/>
          <w:sz w:val="24"/>
          <w:szCs w:val="24"/>
        </w:rPr>
        <w:t>на остановках общественного пассажирского транспорта - на длину остановки;</w:t>
      </w:r>
    </w:p>
    <w:p w:rsidR="00A55715" w:rsidRPr="00CD5283" w:rsidRDefault="00A55715" w:rsidP="00A55715">
      <w:pPr>
        <w:tabs>
          <w:tab w:val="left" w:pos="515"/>
          <w:tab w:val="left" w:pos="1008"/>
          <w:tab w:val="left" w:pos="2678"/>
          <w:tab w:val="left" w:pos="6235"/>
          <w:tab w:val="left" w:pos="6840"/>
        </w:tabs>
        <w:ind w:left="522"/>
        <w:jc w:val="both"/>
      </w:pPr>
      <w:r w:rsidRPr="00CD5283">
        <w:rPr>
          <w:rStyle w:val="22"/>
          <w:rFonts w:eastAsia="Arial Unicode MS"/>
          <w:sz w:val="24"/>
          <w:szCs w:val="24"/>
        </w:rPr>
        <w:lastRenderedPageBreak/>
        <w:t>- на переходах, имеющих разметку, - на ширину разметки;</w:t>
      </w:r>
    </w:p>
    <w:p w:rsidR="00A55715" w:rsidRPr="00CD5283" w:rsidRDefault="00A55715" w:rsidP="00A55715">
      <w:pPr>
        <w:tabs>
          <w:tab w:val="left" w:pos="515"/>
          <w:tab w:val="left" w:pos="1008"/>
          <w:tab w:val="left" w:pos="2678"/>
          <w:tab w:val="left" w:pos="6840"/>
        </w:tabs>
        <w:ind w:left="522"/>
        <w:jc w:val="both"/>
      </w:pPr>
      <w:r w:rsidRPr="00CD5283">
        <w:rPr>
          <w:rStyle w:val="22"/>
          <w:rFonts w:eastAsia="Arial Unicode MS"/>
          <w:sz w:val="24"/>
          <w:szCs w:val="24"/>
        </w:rPr>
        <w:t>- на переходах, не имеющих разметку, - не менее 5 м.</w:t>
      </w:r>
    </w:p>
    <w:p w:rsidR="00A55715" w:rsidRPr="00CD5283" w:rsidRDefault="00A55715" w:rsidP="00A55715">
      <w:pPr>
        <w:widowControl w:val="0"/>
        <w:autoSpaceDE w:val="0"/>
        <w:autoSpaceDN w:val="0"/>
        <w:adjustRightInd w:val="0"/>
        <w:ind w:firstLine="709"/>
        <w:jc w:val="both"/>
        <w:rPr>
          <w:u w:val="single"/>
        </w:rPr>
      </w:pPr>
      <w:r w:rsidRPr="00CD5283">
        <w:rPr>
          <w:u w:val="single"/>
        </w:rPr>
        <w:t>Запрещается</w:t>
      </w:r>
    </w:p>
    <w:p w:rsidR="00A55715" w:rsidRPr="00CD5283" w:rsidRDefault="00A55715" w:rsidP="00A55715">
      <w:pPr>
        <w:widowControl w:val="0"/>
        <w:autoSpaceDE w:val="0"/>
        <w:autoSpaceDN w:val="0"/>
        <w:adjustRightInd w:val="0"/>
        <w:ind w:firstLine="709"/>
        <w:jc w:val="both"/>
        <w:rPr>
          <w:rFonts w:ascii="Arial Unicode MS" w:eastAsia="Arial Unicode MS" w:hAnsi="Arial Unicode MS" w:cs="Arial Unicode MS"/>
        </w:rPr>
      </w:pPr>
      <w:r w:rsidRPr="00CD5283">
        <w:t>1)ф</w:t>
      </w:r>
      <w:r w:rsidRPr="00CD5283">
        <w:rPr>
          <w:rFonts w:hint="eastAsia"/>
        </w:rPr>
        <w:t xml:space="preserve">ормирование снежных валов </w:t>
      </w:r>
      <w:r w:rsidRPr="00CD5283">
        <w:t>на перекрестках и тротуарах</w:t>
      </w:r>
      <w:r w:rsidRPr="00CD5283">
        <w:rPr>
          <w:rFonts w:hint="eastAsia"/>
        </w:rPr>
        <w:t>:</w:t>
      </w:r>
    </w:p>
    <w:p w:rsidR="00A55715" w:rsidRPr="00C13175" w:rsidRDefault="00A55715" w:rsidP="00A55715">
      <w:pPr>
        <w:widowControl w:val="0"/>
        <w:autoSpaceDE w:val="0"/>
        <w:autoSpaceDN w:val="0"/>
        <w:adjustRightInd w:val="0"/>
        <w:ind w:firstLine="709"/>
        <w:jc w:val="both"/>
      </w:pPr>
      <w:r w:rsidRPr="00CD5283">
        <w:t>2) размещение снега и льда, при очистке территорий, на проезжей части, на тротуарах и дорогах для пешеходов, трассах тепловых сетей, смотровых</w:t>
      </w:r>
      <w:r w:rsidRPr="00C13175">
        <w:t xml:space="preserve"> колодц</w:t>
      </w:r>
      <w:r>
        <w:t>ах</w:t>
      </w:r>
      <w:r w:rsidRPr="00C13175">
        <w:t>, по обочинам дорог, где валы снега перекрывают видимость движущегося транспорта, пешеходных переход</w:t>
      </w:r>
      <w:r>
        <w:t>ах</w:t>
      </w:r>
      <w:r w:rsidRPr="00C13175">
        <w:t>;</w:t>
      </w:r>
    </w:p>
    <w:p w:rsidR="00A55715" w:rsidRPr="00C13175" w:rsidRDefault="00A55715" w:rsidP="00A55715">
      <w:pPr>
        <w:widowControl w:val="0"/>
        <w:autoSpaceDE w:val="0"/>
        <w:autoSpaceDN w:val="0"/>
        <w:adjustRightInd w:val="0"/>
        <w:ind w:firstLine="709"/>
        <w:jc w:val="both"/>
      </w:pPr>
      <w:r>
        <w:t>3</w:t>
      </w:r>
      <w:r w:rsidRPr="00C13175">
        <w:t>) размещение снега</w:t>
      </w:r>
      <w:r>
        <w:t>,</w:t>
      </w:r>
      <w:r w:rsidRPr="00C13175">
        <w:t xml:space="preserve"> при очистке территорий</w:t>
      </w:r>
      <w:r>
        <w:t>,</w:t>
      </w:r>
      <w:r w:rsidRPr="00C13175">
        <w:t xml:space="preserve"> в непосредственной близости к стенам зданий;</w:t>
      </w:r>
    </w:p>
    <w:p w:rsidR="00A55715" w:rsidRPr="00C13175" w:rsidRDefault="00A55715" w:rsidP="00A55715">
      <w:pPr>
        <w:widowControl w:val="0"/>
        <w:autoSpaceDE w:val="0"/>
        <w:autoSpaceDN w:val="0"/>
        <w:adjustRightInd w:val="0"/>
        <w:ind w:firstLine="709"/>
        <w:jc w:val="both"/>
      </w:pPr>
      <w:r>
        <w:t>4</w:t>
      </w:r>
      <w:r w:rsidRPr="00C13175">
        <w:t>) складирование снега на территориях зеленых зон, на детских и спортивных площадках;</w:t>
      </w:r>
    </w:p>
    <w:p w:rsidR="00A55715" w:rsidRPr="00C13175" w:rsidRDefault="00A55715" w:rsidP="00A55715">
      <w:pPr>
        <w:widowControl w:val="0"/>
        <w:autoSpaceDE w:val="0"/>
        <w:autoSpaceDN w:val="0"/>
        <w:adjustRightInd w:val="0"/>
        <w:ind w:firstLine="709"/>
        <w:jc w:val="both"/>
      </w:pPr>
      <w:r>
        <w:t>5</w:t>
      </w:r>
      <w:r w:rsidRPr="00C13175">
        <w:t>) применение в качестве противогололедного материала химических реагентов;</w:t>
      </w:r>
    </w:p>
    <w:p w:rsidR="00A55715" w:rsidRPr="00C13175" w:rsidRDefault="00A55715" w:rsidP="00A55715">
      <w:pPr>
        <w:widowControl w:val="0"/>
        <w:autoSpaceDE w:val="0"/>
        <w:autoSpaceDN w:val="0"/>
        <w:adjustRightInd w:val="0"/>
        <w:ind w:firstLine="709"/>
        <w:jc w:val="both"/>
      </w:pPr>
      <w:r>
        <w:t>6</w:t>
      </w:r>
      <w:r w:rsidRPr="00C13175">
        <w:t>) повреждение или уничтожение зеленых насаждений при проведении снегоуборочных работ;</w:t>
      </w:r>
    </w:p>
    <w:p w:rsidR="00A55715" w:rsidRPr="00C13175" w:rsidRDefault="00A55715" w:rsidP="00A55715">
      <w:pPr>
        <w:widowControl w:val="0"/>
        <w:autoSpaceDE w:val="0"/>
        <w:autoSpaceDN w:val="0"/>
        <w:adjustRightInd w:val="0"/>
        <w:ind w:firstLine="709"/>
        <w:jc w:val="both"/>
      </w:pPr>
      <w:r>
        <w:t>7</w:t>
      </w:r>
      <w:r w:rsidRPr="00C13175">
        <w:t>) производить складирование снега вблизи трансформаторных подстанций и в охранной зоне воздушных линий;</w:t>
      </w:r>
    </w:p>
    <w:p w:rsidR="00A55715" w:rsidRDefault="00A55715" w:rsidP="00A55715">
      <w:pPr>
        <w:widowControl w:val="0"/>
        <w:autoSpaceDE w:val="0"/>
        <w:autoSpaceDN w:val="0"/>
        <w:adjustRightInd w:val="0"/>
        <w:ind w:firstLine="709"/>
        <w:jc w:val="both"/>
      </w:pPr>
      <w:r>
        <w:t>8</w:t>
      </w:r>
      <w:r w:rsidRPr="00C13175">
        <w:t>) размещать снег и лед</w:t>
      </w:r>
      <w:r>
        <w:t>,</w:t>
      </w:r>
      <w:r w:rsidRPr="00C13175">
        <w:t xml:space="preserve"> при очистке территорий</w:t>
      </w:r>
      <w:r>
        <w:t>,</w:t>
      </w:r>
      <w:r w:rsidRPr="00C13175">
        <w:t xml:space="preserve"> на сетях ТВС, возле колодцев, тепловых камер и пожарных гидрантов.</w:t>
      </w:r>
    </w:p>
    <w:p w:rsidR="00A55715" w:rsidRPr="00C13175" w:rsidRDefault="00A55715" w:rsidP="00A55715">
      <w:pPr>
        <w:widowControl w:val="0"/>
        <w:autoSpaceDE w:val="0"/>
        <w:autoSpaceDN w:val="0"/>
        <w:adjustRightInd w:val="0"/>
        <w:ind w:firstLine="709"/>
        <w:jc w:val="both"/>
      </w:pPr>
    </w:p>
    <w:p w:rsidR="00A55715" w:rsidRPr="00C13175" w:rsidRDefault="00A55715" w:rsidP="00A55715">
      <w:pPr>
        <w:widowControl w:val="0"/>
        <w:autoSpaceDE w:val="0"/>
        <w:autoSpaceDN w:val="0"/>
        <w:adjustRightInd w:val="0"/>
        <w:ind w:firstLine="709"/>
        <w:jc w:val="both"/>
      </w:pPr>
    </w:p>
    <w:p w:rsidR="00A55715" w:rsidRPr="00FE1949" w:rsidRDefault="00A55715" w:rsidP="00A55715">
      <w:pPr>
        <w:widowControl w:val="0"/>
        <w:autoSpaceDE w:val="0"/>
        <w:autoSpaceDN w:val="0"/>
        <w:adjustRightInd w:val="0"/>
        <w:ind w:firstLine="708"/>
        <w:jc w:val="center"/>
        <w:outlineLvl w:val="2"/>
        <w:rPr>
          <w:b/>
        </w:rPr>
      </w:pPr>
      <w:bookmarkStart w:id="9" w:name="Par532"/>
      <w:bookmarkEnd w:id="9"/>
      <w:r>
        <w:rPr>
          <w:b/>
        </w:rPr>
        <w:t>3.2</w:t>
      </w:r>
      <w:r w:rsidRPr="00FE1949">
        <w:rPr>
          <w:b/>
        </w:rPr>
        <w:t>.Содержание фасадов</w:t>
      </w:r>
      <w:r w:rsidRPr="00503681">
        <w:rPr>
          <w:b/>
        </w:rPr>
        <w:t xml:space="preserve">МКД (многоквартирных домов)  </w:t>
      </w:r>
      <w:r>
        <w:rPr>
          <w:b/>
        </w:rPr>
        <w:t xml:space="preserve">и нежилых </w:t>
      </w:r>
      <w:r w:rsidRPr="00FE1949">
        <w:rPr>
          <w:b/>
        </w:rPr>
        <w:t xml:space="preserve"> зданий и сооружений,их нумерация и освещение</w:t>
      </w:r>
      <w:r>
        <w:rPr>
          <w:b/>
        </w:rPr>
        <w:t>.</w:t>
      </w:r>
    </w:p>
    <w:p w:rsidR="00A55715" w:rsidRPr="00C13175" w:rsidRDefault="00A55715" w:rsidP="00A55715">
      <w:pPr>
        <w:widowControl w:val="0"/>
        <w:autoSpaceDE w:val="0"/>
        <w:autoSpaceDN w:val="0"/>
        <w:adjustRightInd w:val="0"/>
        <w:ind w:firstLine="709"/>
        <w:jc w:val="both"/>
      </w:pPr>
      <w:r>
        <w:t>3.2</w:t>
      </w:r>
      <w:r w:rsidRPr="00C13175">
        <w:t xml:space="preserve">.1.Юридические и физические лица, независимо от их организационно-правовой формы, на балансе которых находятся здания (в том числе объекты потребительского рынка) и сооружения, собственники, наниматели и владельцы </w:t>
      </w:r>
      <w:r w:rsidRPr="00503681">
        <w:t>объектов недвижимости</w:t>
      </w:r>
      <w:r w:rsidRPr="00C13175">
        <w:t>обязаны:</w:t>
      </w:r>
    </w:p>
    <w:p w:rsidR="00A55715" w:rsidRPr="00C13175" w:rsidRDefault="00A55715" w:rsidP="00A55715">
      <w:pPr>
        <w:widowControl w:val="0"/>
        <w:autoSpaceDE w:val="0"/>
        <w:autoSpaceDN w:val="0"/>
        <w:adjustRightInd w:val="0"/>
        <w:ind w:firstLine="709"/>
        <w:jc w:val="both"/>
      </w:pPr>
      <w:r>
        <w:t xml:space="preserve">1) </w:t>
      </w:r>
      <w:r w:rsidRPr="00C13175">
        <w:t>по мере необходимости, но не реже одного раза в го</w:t>
      </w:r>
      <w:r>
        <w:t xml:space="preserve">д, очищать и промывать фасады, </w:t>
      </w:r>
      <w:r w:rsidRPr="00C13175">
        <w:t>внутренние и наружные поверхности остекления окон, дверей балконов и лоджий, входных дверей в подъездах;</w:t>
      </w:r>
    </w:p>
    <w:p w:rsidR="00A55715" w:rsidRPr="00C13175" w:rsidRDefault="00A55715" w:rsidP="00A55715">
      <w:pPr>
        <w:widowControl w:val="0"/>
        <w:autoSpaceDE w:val="0"/>
        <w:autoSpaceDN w:val="0"/>
        <w:adjustRightInd w:val="0"/>
        <w:ind w:firstLine="709"/>
        <w:jc w:val="both"/>
      </w:pPr>
      <w:r w:rsidRPr="00C13175">
        <w:t xml:space="preserve">2)проводить текущий ремонт, в том числе окраску фасада с учетом фактического состояния фасада; </w:t>
      </w:r>
    </w:p>
    <w:p w:rsidR="00A55715" w:rsidRPr="00C13175" w:rsidRDefault="00A55715" w:rsidP="00A55715">
      <w:pPr>
        <w:widowControl w:val="0"/>
        <w:autoSpaceDE w:val="0"/>
        <w:autoSpaceDN w:val="0"/>
        <w:adjustRightInd w:val="0"/>
        <w:ind w:firstLine="709"/>
        <w:jc w:val="both"/>
      </w:pPr>
      <w:r w:rsidRPr="00C13175">
        <w:t>3)производить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A55715" w:rsidRPr="00C13175" w:rsidRDefault="00A55715" w:rsidP="00A55715">
      <w:pPr>
        <w:widowControl w:val="0"/>
        <w:autoSpaceDE w:val="0"/>
        <w:autoSpaceDN w:val="0"/>
        <w:adjustRightInd w:val="0"/>
        <w:ind w:firstLine="709"/>
        <w:jc w:val="both"/>
      </w:pPr>
      <w:r w:rsidRPr="00C13175">
        <w:t>4) восстанавливать конструктивные элементы и отделку фасадов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A55715" w:rsidRPr="00C13175" w:rsidRDefault="00A55715" w:rsidP="00A55715">
      <w:pPr>
        <w:widowControl w:val="0"/>
        <w:autoSpaceDE w:val="0"/>
        <w:autoSpaceDN w:val="0"/>
        <w:adjustRightInd w:val="0"/>
        <w:ind w:firstLine="709"/>
        <w:jc w:val="both"/>
      </w:pPr>
      <w:r w:rsidRPr="00C13175">
        <w:t>5)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A55715" w:rsidRPr="00C13175" w:rsidRDefault="00A55715" w:rsidP="00A55715">
      <w:pPr>
        <w:widowControl w:val="0"/>
        <w:autoSpaceDE w:val="0"/>
        <w:autoSpaceDN w:val="0"/>
        <w:adjustRightInd w:val="0"/>
        <w:ind w:firstLine="709"/>
        <w:jc w:val="both"/>
      </w:pPr>
      <w:r w:rsidRPr="00C13175">
        <w:t>6) осуществлять мероприятия по очистке зданий (в том числе объектов потребительского рынка), сооружений от плакатов, афиш и объявлений;</w:t>
      </w:r>
    </w:p>
    <w:p w:rsidR="00A55715" w:rsidRPr="00C13175" w:rsidRDefault="00A55715" w:rsidP="00A55715">
      <w:pPr>
        <w:widowControl w:val="0"/>
        <w:autoSpaceDE w:val="0"/>
        <w:autoSpaceDN w:val="0"/>
        <w:adjustRightInd w:val="0"/>
        <w:ind w:firstLine="709"/>
        <w:jc w:val="both"/>
      </w:pPr>
      <w:r w:rsidRPr="00C13175">
        <w:t>7) не загромождать подъездные пути к зданиям;</w:t>
      </w:r>
    </w:p>
    <w:p w:rsidR="00A55715" w:rsidRPr="00C13175" w:rsidRDefault="00A55715" w:rsidP="00A55715">
      <w:pPr>
        <w:widowControl w:val="0"/>
        <w:autoSpaceDE w:val="0"/>
        <w:autoSpaceDN w:val="0"/>
        <w:adjustRightInd w:val="0"/>
        <w:ind w:firstLine="709"/>
        <w:jc w:val="both"/>
      </w:pPr>
      <w:r w:rsidRPr="00C13175">
        <w:t>8) содержать входы в подвалы зданий и домов в исправном состоянии. Двери в подвал должны быть закрыты на замок;</w:t>
      </w:r>
    </w:p>
    <w:p w:rsidR="00A55715" w:rsidRPr="00C13175" w:rsidRDefault="00A55715" w:rsidP="00A55715">
      <w:pPr>
        <w:widowControl w:val="0"/>
        <w:autoSpaceDE w:val="0"/>
        <w:autoSpaceDN w:val="0"/>
        <w:adjustRightInd w:val="0"/>
        <w:ind w:firstLine="709"/>
        <w:jc w:val="both"/>
      </w:pPr>
      <w:r w:rsidRPr="00C13175">
        <w:t>9) в вечернее время суток обеспечить освещение витрин, подсветку указателей наименований улиц, номеров домов, подъездов.</w:t>
      </w:r>
    </w:p>
    <w:p w:rsidR="00A55715" w:rsidRPr="00C13175" w:rsidRDefault="00A55715" w:rsidP="00A55715">
      <w:pPr>
        <w:widowControl w:val="0"/>
        <w:autoSpaceDE w:val="0"/>
        <w:autoSpaceDN w:val="0"/>
        <w:adjustRightInd w:val="0"/>
        <w:ind w:firstLine="709"/>
        <w:jc w:val="both"/>
      </w:pPr>
      <w:r>
        <w:t>3.2</w:t>
      </w:r>
      <w:r w:rsidRPr="00C13175">
        <w:t>.</w:t>
      </w:r>
      <w:r>
        <w:t>2</w:t>
      </w:r>
      <w:r w:rsidRPr="00C13175">
        <w:t>.Юридическим и физическим лицам, независимо от их организационно-правовой формы, запрещается:</w:t>
      </w:r>
    </w:p>
    <w:p w:rsidR="00A55715" w:rsidRPr="00C13175" w:rsidRDefault="00A55715" w:rsidP="00A55715">
      <w:pPr>
        <w:widowControl w:val="0"/>
        <w:autoSpaceDE w:val="0"/>
        <w:autoSpaceDN w:val="0"/>
        <w:adjustRightInd w:val="0"/>
        <w:ind w:firstLine="709"/>
        <w:jc w:val="both"/>
      </w:pPr>
      <w:r w:rsidRPr="00C13175">
        <w:t xml:space="preserve">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 </w:t>
      </w:r>
    </w:p>
    <w:p w:rsidR="00A55715" w:rsidRPr="00C13175" w:rsidRDefault="00A55715" w:rsidP="00A55715">
      <w:pPr>
        <w:widowControl w:val="0"/>
        <w:autoSpaceDE w:val="0"/>
        <w:autoSpaceDN w:val="0"/>
        <w:adjustRightInd w:val="0"/>
        <w:ind w:firstLine="709"/>
        <w:jc w:val="both"/>
      </w:pPr>
      <w:r w:rsidRPr="00C13175">
        <w:t>2) нарушение ге</w:t>
      </w:r>
      <w:r>
        <w:t>рметизации межпанельных стыков;</w:t>
      </w:r>
    </w:p>
    <w:p w:rsidR="00A55715" w:rsidRPr="00C13175" w:rsidRDefault="00A55715" w:rsidP="00A55715">
      <w:pPr>
        <w:widowControl w:val="0"/>
        <w:autoSpaceDE w:val="0"/>
        <w:autoSpaceDN w:val="0"/>
        <w:adjustRightInd w:val="0"/>
        <w:ind w:firstLine="709"/>
        <w:jc w:val="both"/>
      </w:pPr>
      <w:r w:rsidRPr="00C13175">
        <w:t xml:space="preserve">3) разрушение (отсутствие, загрязнение) ограждений балконов, лоджий, парапетов и </w:t>
      </w:r>
      <w:r w:rsidRPr="00C13175">
        <w:lastRenderedPageBreak/>
        <w:t xml:space="preserve">т.п.; </w:t>
      </w:r>
    </w:p>
    <w:p w:rsidR="00A55715" w:rsidRPr="00C13175" w:rsidRDefault="00A55715" w:rsidP="00A55715">
      <w:pPr>
        <w:widowControl w:val="0"/>
        <w:autoSpaceDE w:val="0"/>
        <w:autoSpaceDN w:val="0"/>
        <w:adjustRightInd w:val="0"/>
        <w:ind w:firstLine="709"/>
        <w:jc w:val="both"/>
      </w:pPr>
      <w:r w:rsidRPr="00C13175">
        <w:t>4) отделка и окрашивание фасада и его элементов материалами, отличающимися по цвету от установленного для данного здания, сооружения Концепцией колористического решения застройки территории городско</w:t>
      </w:r>
      <w:r>
        <w:t>го</w:t>
      </w:r>
      <w:r w:rsidRPr="00C13175">
        <w:t xml:space="preserve"> округ</w:t>
      </w:r>
      <w:r>
        <w:t>а</w:t>
      </w:r>
      <w:r w:rsidRPr="00C13175">
        <w:t xml:space="preserve"> Верхотурский</w:t>
      </w:r>
      <w:r>
        <w:t>;</w:t>
      </w:r>
    </w:p>
    <w:p w:rsidR="00A55715" w:rsidRPr="00C13175" w:rsidRDefault="00A55715" w:rsidP="00A55715">
      <w:pPr>
        <w:widowControl w:val="0"/>
        <w:autoSpaceDE w:val="0"/>
        <w:autoSpaceDN w:val="0"/>
        <w:adjustRightInd w:val="0"/>
        <w:ind w:firstLine="709"/>
        <w:jc w:val="both"/>
      </w:pPr>
      <w:r w:rsidRPr="00C13175">
        <w:t>5) размещение и эксплуатация указателей наименования улицы, номера здания, сооружения, строения без согласо</w:t>
      </w:r>
      <w:r>
        <w:t>вания с уполномоченным органом;</w:t>
      </w:r>
    </w:p>
    <w:p w:rsidR="00A55715" w:rsidRPr="00C13175" w:rsidRDefault="00A55715" w:rsidP="00A55715">
      <w:pPr>
        <w:widowControl w:val="0"/>
        <w:autoSpaceDE w:val="0"/>
        <w:autoSpaceDN w:val="0"/>
        <w:adjustRightInd w:val="0"/>
        <w:ind w:firstLine="709"/>
        <w:jc w:val="both"/>
      </w:pPr>
      <w:r w:rsidRPr="00C13175">
        <w:t>6) размещение и эксплуатация на фасаде и (или) крыше здания, сооружения держателей флагов, флагштоков без наличия проекта, согласова</w:t>
      </w:r>
      <w:r>
        <w:t>нного с уполномоченным органом;</w:t>
      </w:r>
    </w:p>
    <w:p w:rsidR="00A55715" w:rsidRPr="00C13175" w:rsidRDefault="00A55715" w:rsidP="00A55715">
      <w:pPr>
        <w:widowControl w:val="0"/>
        <w:autoSpaceDE w:val="0"/>
        <w:autoSpaceDN w:val="0"/>
        <w:adjustRightInd w:val="0"/>
        <w:ind w:firstLine="709"/>
        <w:jc w:val="both"/>
      </w:pPr>
      <w:r w:rsidRPr="00C13175">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w:t>
      </w:r>
      <w:r>
        <w:t>ешения в установленном порядке;</w:t>
      </w:r>
    </w:p>
    <w:p w:rsidR="00A55715" w:rsidRPr="00C13175" w:rsidRDefault="00A55715" w:rsidP="00A55715">
      <w:pPr>
        <w:widowControl w:val="0"/>
        <w:autoSpaceDE w:val="0"/>
        <w:autoSpaceDN w:val="0"/>
        <w:adjustRightInd w:val="0"/>
        <w:ind w:firstLine="709"/>
        <w:jc w:val="both"/>
      </w:pPr>
      <w:r w:rsidRPr="00C13175">
        <w:t>8)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w:t>
      </w:r>
      <w:r>
        <w:t>му решению фасада;</w:t>
      </w:r>
    </w:p>
    <w:p w:rsidR="00A55715" w:rsidRPr="00C13175" w:rsidRDefault="00A55715" w:rsidP="00A55715">
      <w:pPr>
        <w:widowControl w:val="0"/>
        <w:autoSpaceDE w:val="0"/>
        <w:autoSpaceDN w:val="0"/>
        <w:adjustRightInd w:val="0"/>
        <w:ind w:firstLine="709"/>
        <w:jc w:val="both"/>
      </w:pPr>
      <w:r w:rsidRPr="00C13175">
        <w:t xml:space="preserve">9)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 </w:t>
      </w:r>
    </w:p>
    <w:p w:rsidR="00A55715" w:rsidRPr="00C13175" w:rsidRDefault="00A55715" w:rsidP="00A55715">
      <w:pPr>
        <w:widowControl w:val="0"/>
        <w:autoSpaceDE w:val="0"/>
        <w:autoSpaceDN w:val="0"/>
        <w:adjustRightInd w:val="0"/>
        <w:ind w:firstLine="709"/>
        <w:jc w:val="both"/>
      </w:pPr>
      <w:r w:rsidRPr="00C13175">
        <w:t xml:space="preserve">10) изменение расположения дверного блока в проеме по отношению к плоскости фасада; </w:t>
      </w:r>
    </w:p>
    <w:p w:rsidR="00A55715" w:rsidRPr="00C13175" w:rsidRDefault="00A55715" w:rsidP="00A55715">
      <w:pPr>
        <w:widowControl w:val="0"/>
        <w:autoSpaceDE w:val="0"/>
        <w:autoSpaceDN w:val="0"/>
        <w:adjustRightInd w:val="0"/>
        <w:ind w:firstLine="709"/>
        <w:jc w:val="both"/>
      </w:pPr>
      <w:r w:rsidRPr="00C13175">
        <w:t>11) произвольное изменение прозрачности, окраска и покрытие декоративными пленками поверхностей остекления, з</w:t>
      </w:r>
      <w:r>
        <w:t>амена остекления стеклоблоками;</w:t>
      </w:r>
    </w:p>
    <w:p w:rsidR="00A55715" w:rsidRPr="00C13175" w:rsidRDefault="00A55715" w:rsidP="00A55715">
      <w:pPr>
        <w:widowControl w:val="0"/>
        <w:autoSpaceDE w:val="0"/>
        <w:autoSpaceDN w:val="0"/>
        <w:adjustRightInd w:val="0"/>
        <w:ind w:firstLine="709"/>
        <w:jc w:val="both"/>
      </w:pPr>
      <w:r w:rsidRPr="00C13175">
        <w:t xml:space="preserve">12) использование элементов фасадов, крыш, стен зданий и сооружений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w:t>
      </w:r>
      <w:r>
        <w:t>и воздушно-кабельных переходов;</w:t>
      </w:r>
    </w:p>
    <w:p w:rsidR="00A55715" w:rsidRPr="00C13175" w:rsidRDefault="00A55715" w:rsidP="00A55715">
      <w:pPr>
        <w:widowControl w:val="0"/>
        <w:autoSpaceDE w:val="0"/>
        <w:autoSpaceDN w:val="0"/>
        <w:adjustRightInd w:val="0"/>
        <w:ind w:firstLine="709"/>
        <w:jc w:val="both"/>
      </w:pPr>
      <w:r w:rsidRPr="00C13175">
        <w:t>13)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w:t>
      </w:r>
      <w:r>
        <w:t>нию архитектурных поверхностей;</w:t>
      </w:r>
    </w:p>
    <w:p w:rsidR="00A55715" w:rsidRPr="00C13175" w:rsidRDefault="00A55715" w:rsidP="00A55715">
      <w:pPr>
        <w:widowControl w:val="0"/>
        <w:autoSpaceDE w:val="0"/>
        <w:autoSpaceDN w:val="0"/>
        <w:adjustRightInd w:val="0"/>
        <w:ind w:firstLine="709"/>
        <w:jc w:val="both"/>
      </w:pPr>
      <w:r w:rsidRPr="00C13175">
        <w:t xml:space="preserve">14) 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 </w:t>
      </w:r>
    </w:p>
    <w:p w:rsidR="00A55715" w:rsidRPr="00C13175" w:rsidRDefault="00A55715" w:rsidP="00A55715">
      <w:pPr>
        <w:widowControl w:val="0"/>
        <w:autoSpaceDE w:val="0"/>
        <w:autoSpaceDN w:val="0"/>
        <w:adjustRightInd w:val="0"/>
        <w:ind w:firstLine="709"/>
        <w:jc w:val="both"/>
      </w:pPr>
      <w:r w:rsidRPr="00C13175">
        <w:t xml:space="preserve">15) развешивание и расклейка афиш, объявлений, плакатов и другой информационно-печатной продукции на фасадах, окнах (в том числе с внутренней стороны оконного проема) зданий, строений и сооружений; </w:t>
      </w:r>
    </w:p>
    <w:p w:rsidR="00A55715" w:rsidRPr="00C13175" w:rsidRDefault="00A55715" w:rsidP="00A55715">
      <w:pPr>
        <w:widowControl w:val="0"/>
        <w:autoSpaceDE w:val="0"/>
        <w:autoSpaceDN w:val="0"/>
        <w:adjustRightInd w:val="0"/>
        <w:ind w:firstLine="709"/>
        <w:jc w:val="both"/>
      </w:pPr>
      <w:r w:rsidRPr="00C13175">
        <w:t>16)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A55715" w:rsidRDefault="00A55715" w:rsidP="00A55715">
      <w:pPr>
        <w:widowControl w:val="0"/>
        <w:autoSpaceDE w:val="0"/>
        <w:autoSpaceDN w:val="0"/>
        <w:adjustRightInd w:val="0"/>
        <w:ind w:firstLine="709"/>
        <w:jc w:val="both"/>
      </w:pPr>
      <w:r w:rsidRPr="00C13175">
        <w:t xml:space="preserve">17) размещение антенн на главных фасадах домов выходящих на центральные улицы города; на кровле, дворовых фасадах и брандмауэрах, просматривающихся с улицы; на кровле зданий, на силуэтных завершениях зданий и сооружений (башнях, куполах), на парапетах, ограждениях кровли, вентиляционных трубах; на ограждениях балконов, лоджий. </w:t>
      </w:r>
    </w:p>
    <w:p w:rsidR="00A55715" w:rsidRPr="00C13175" w:rsidRDefault="00A55715" w:rsidP="00A55715">
      <w:pPr>
        <w:widowControl w:val="0"/>
        <w:autoSpaceDE w:val="0"/>
        <w:autoSpaceDN w:val="0"/>
        <w:adjustRightInd w:val="0"/>
        <w:ind w:firstLine="709"/>
        <w:jc w:val="both"/>
      </w:pPr>
    </w:p>
    <w:p w:rsidR="00A55715" w:rsidRPr="00CF7671" w:rsidRDefault="00A55715" w:rsidP="00A55715">
      <w:pPr>
        <w:widowControl w:val="0"/>
        <w:autoSpaceDE w:val="0"/>
        <w:autoSpaceDN w:val="0"/>
        <w:adjustRightInd w:val="0"/>
        <w:jc w:val="center"/>
        <w:outlineLvl w:val="2"/>
        <w:rPr>
          <w:b/>
        </w:rPr>
      </w:pPr>
      <w:bookmarkStart w:id="10" w:name="Par556"/>
      <w:bookmarkEnd w:id="10"/>
      <w:r>
        <w:rPr>
          <w:b/>
        </w:rPr>
        <w:t>3.3</w:t>
      </w:r>
      <w:r w:rsidRPr="00CF7671">
        <w:rPr>
          <w:b/>
        </w:rPr>
        <w:t>.Содержание индивидуальных жилых домов</w:t>
      </w:r>
    </w:p>
    <w:p w:rsidR="00A55715" w:rsidRPr="00CF7671" w:rsidRDefault="00A55715" w:rsidP="00A55715">
      <w:pPr>
        <w:widowControl w:val="0"/>
        <w:autoSpaceDE w:val="0"/>
        <w:autoSpaceDN w:val="0"/>
        <w:adjustRightInd w:val="0"/>
        <w:jc w:val="center"/>
        <w:rPr>
          <w:b/>
        </w:rPr>
      </w:pPr>
      <w:r w:rsidRPr="00CF7671">
        <w:rPr>
          <w:b/>
        </w:rPr>
        <w:t xml:space="preserve">(в том числе дач и построек, используемых для сезонного, </w:t>
      </w:r>
    </w:p>
    <w:p w:rsidR="00A55715" w:rsidRPr="00C13175" w:rsidRDefault="00A55715" w:rsidP="00A55715">
      <w:pPr>
        <w:widowControl w:val="0"/>
        <w:autoSpaceDE w:val="0"/>
        <w:autoSpaceDN w:val="0"/>
        <w:adjustRightInd w:val="0"/>
        <w:jc w:val="center"/>
      </w:pPr>
      <w:r w:rsidRPr="00CF7671">
        <w:rPr>
          <w:b/>
        </w:rPr>
        <w:t>временного проживания) и благоустройство территорий</w:t>
      </w:r>
      <w:r>
        <w:rPr>
          <w:b/>
        </w:rPr>
        <w:t>.</w:t>
      </w:r>
    </w:p>
    <w:p w:rsidR="00A55715" w:rsidRPr="00C13175" w:rsidRDefault="00A55715" w:rsidP="00A55715">
      <w:pPr>
        <w:widowControl w:val="0"/>
        <w:autoSpaceDE w:val="0"/>
        <w:autoSpaceDN w:val="0"/>
        <w:adjustRightInd w:val="0"/>
        <w:ind w:firstLine="709"/>
        <w:jc w:val="both"/>
      </w:pPr>
      <w:r>
        <w:t>3.3</w:t>
      </w:r>
      <w:r w:rsidRPr="00C13175">
        <w:t>.1.Наниматель или собственник индивидуального жилого дома обязан обеспечивать своевременную уборку территории домовладения, обустройство мусоросборниками для накопления отходов (контейнеры либо бункеры), а также сбор и вывоз мусора на полигон ТБО.</w:t>
      </w:r>
    </w:p>
    <w:p w:rsidR="00A55715" w:rsidRPr="00C13175" w:rsidRDefault="00A55715" w:rsidP="00A55715">
      <w:pPr>
        <w:widowControl w:val="0"/>
        <w:autoSpaceDE w:val="0"/>
        <w:autoSpaceDN w:val="0"/>
        <w:adjustRightInd w:val="0"/>
        <w:ind w:firstLine="709"/>
        <w:jc w:val="both"/>
      </w:pPr>
      <w:r>
        <w:t>3.3</w:t>
      </w:r>
      <w:r w:rsidRPr="00C13175">
        <w:t>.</w:t>
      </w:r>
      <w:r>
        <w:t>2</w:t>
      </w:r>
      <w:r w:rsidRPr="00C13175">
        <w:t xml:space="preserve">.В местах массовой застройки малоэтажным жильем могут оборудоваться общие площадки для установки контейнеров или бункеров-накопителей. Размещение таких площадок и контейнеров производится в соответствии с действующими нормативами, а их санитарное содержание обеспечивается собственниками домов либо специализированной </w:t>
      </w:r>
      <w:r w:rsidRPr="00C13175">
        <w:lastRenderedPageBreak/>
        <w:t>организацией на основании заключенных договоров.</w:t>
      </w:r>
    </w:p>
    <w:p w:rsidR="00A55715" w:rsidRPr="00C13175" w:rsidRDefault="00A55715" w:rsidP="00A55715">
      <w:pPr>
        <w:widowControl w:val="0"/>
        <w:autoSpaceDE w:val="0"/>
        <w:autoSpaceDN w:val="0"/>
        <w:adjustRightInd w:val="0"/>
        <w:ind w:firstLine="709"/>
        <w:jc w:val="both"/>
      </w:pPr>
      <w:r>
        <w:t>3.3</w:t>
      </w:r>
      <w:r w:rsidRPr="00C13175">
        <w:t>.</w:t>
      </w:r>
      <w:r>
        <w:t>3</w:t>
      </w:r>
      <w:r w:rsidRPr="00C13175">
        <w:t xml:space="preserve">.Собственники (или) наниматели индивидуальных жилых домов (далее - владельцы жилых домов), если иное не предусмотрено законом или договором, обязаны: </w:t>
      </w:r>
    </w:p>
    <w:p w:rsidR="00A55715" w:rsidRPr="00C13175" w:rsidRDefault="00A55715" w:rsidP="00A55715">
      <w:pPr>
        <w:widowControl w:val="0"/>
        <w:autoSpaceDE w:val="0"/>
        <w:autoSpaceDN w:val="0"/>
        <w:adjustRightInd w:val="0"/>
        <w:ind w:firstLine="709"/>
        <w:jc w:val="both"/>
      </w:pPr>
      <w:r w:rsidRPr="00C13175">
        <w:t>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w:t>
      </w:r>
      <w:r>
        <w:t>ерживающий их ремонт и окраску;</w:t>
      </w:r>
    </w:p>
    <w:p w:rsidR="00A55715" w:rsidRPr="00C13175" w:rsidRDefault="00A55715" w:rsidP="00A55715">
      <w:pPr>
        <w:widowControl w:val="0"/>
        <w:autoSpaceDE w:val="0"/>
        <w:autoSpaceDN w:val="0"/>
        <w:adjustRightInd w:val="0"/>
        <w:ind w:firstLine="709"/>
        <w:jc w:val="both"/>
      </w:pPr>
      <w:r w:rsidRPr="00C13175">
        <w:t>2) иметь на жилом доме номерной знак и поддержи</w:t>
      </w:r>
      <w:r>
        <w:t>вать его в исправном состоянии;</w:t>
      </w:r>
    </w:p>
    <w:p w:rsidR="00A55715" w:rsidRPr="00C13175" w:rsidRDefault="00A55715" w:rsidP="00A55715">
      <w:pPr>
        <w:widowControl w:val="0"/>
        <w:autoSpaceDE w:val="0"/>
        <w:autoSpaceDN w:val="0"/>
        <w:adjustRightInd w:val="0"/>
        <w:ind w:firstLine="709"/>
        <w:jc w:val="both"/>
      </w:pPr>
      <w:r w:rsidRPr="00C13175">
        <w:t>3) включать фонари освещения в темное время суток (при и</w:t>
      </w:r>
      <w:r>
        <w:t>х наличии);</w:t>
      </w:r>
    </w:p>
    <w:p w:rsidR="00A55715" w:rsidRPr="00C13175" w:rsidRDefault="00A55715" w:rsidP="00A55715">
      <w:pPr>
        <w:widowControl w:val="0"/>
        <w:autoSpaceDE w:val="0"/>
        <w:autoSpaceDN w:val="0"/>
        <w:adjustRightInd w:val="0"/>
        <w:ind w:firstLine="709"/>
        <w:jc w:val="both"/>
      </w:pPr>
      <w:r w:rsidRPr="00C13175">
        <w:t>4) содержать в порядке территорию домовладения и обеспечивать надлежащее санитарное со</w:t>
      </w:r>
      <w:r>
        <w:t>стояние прилегающей территории;</w:t>
      </w:r>
    </w:p>
    <w:p w:rsidR="00A55715" w:rsidRPr="00C13175" w:rsidRDefault="00A55715" w:rsidP="00A55715">
      <w:pPr>
        <w:widowControl w:val="0"/>
        <w:autoSpaceDE w:val="0"/>
        <w:autoSpaceDN w:val="0"/>
        <w:adjustRightInd w:val="0"/>
        <w:ind w:firstLine="709"/>
        <w:jc w:val="both"/>
      </w:pPr>
      <w:r w:rsidRPr="00C13175">
        <w:t>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w:t>
      </w:r>
      <w:r>
        <w:t>едачи и других инженерных сетей;</w:t>
      </w:r>
    </w:p>
    <w:p w:rsidR="00A55715" w:rsidRPr="00C13175" w:rsidRDefault="00A55715" w:rsidP="00A55715">
      <w:pPr>
        <w:widowControl w:val="0"/>
        <w:autoSpaceDE w:val="0"/>
        <w:autoSpaceDN w:val="0"/>
        <w:adjustRightInd w:val="0"/>
        <w:ind w:firstLine="709"/>
        <w:jc w:val="both"/>
      </w:pPr>
      <w:r w:rsidRPr="00C13175">
        <w:t>6) очищать канавы и трубы для стока воды, в весенний период</w:t>
      </w:r>
      <w:r>
        <w:t xml:space="preserve"> обеспечивать проход талых вод;</w:t>
      </w:r>
    </w:p>
    <w:p w:rsidR="00A55715" w:rsidRPr="00C13175" w:rsidRDefault="00A55715" w:rsidP="00A55715">
      <w:pPr>
        <w:widowControl w:val="0"/>
        <w:autoSpaceDE w:val="0"/>
        <w:autoSpaceDN w:val="0"/>
        <w:adjustRightInd w:val="0"/>
        <w:ind w:firstLine="709"/>
        <w:jc w:val="both"/>
      </w:pPr>
      <w:r w:rsidRPr="00C13175">
        <w:t xml:space="preserve">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w:t>
      </w:r>
      <w:r>
        <w:t>сохранность зеленых насаждений;</w:t>
      </w:r>
    </w:p>
    <w:p w:rsidR="00A55715" w:rsidRPr="00C13175" w:rsidRDefault="00A55715" w:rsidP="00A55715">
      <w:pPr>
        <w:widowControl w:val="0"/>
        <w:autoSpaceDE w:val="0"/>
        <w:autoSpaceDN w:val="0"/>
        <w:adjustRightInd w:val="0"/>
        <w:ind w:firstLine="709"/>
        <w:jc w:val="both"/>
      </w:pPr>
      <w:r w:rsidRPr="00C13175">
        <w:t>8) согласовывать с уполномоченным органом высоту, внешний вид и цветовое ре</w:t>
      </w:r>
      <w:r>
        <w:t>шение ограждения домовладения;</w:t>
      </w:r>
    </w:p>
    <w:p w:rsidR="00A55715" w:rsidRPr="00C13175" w:rsidRDefault="00A55715" w:rsidP="00A55715">
      <w:pPr>
        <w:widowControl w:val="0"/>
        <w:autoSpaceDE w:val="0"/>
        <w:autoSpaceDN w:val="0"/>
        <w:adjustRightInd w:val="0"/>
        <w:ind w:firstLine="709"/>
        <w:jc w:val="both"/>
      </w:pPr>
      <w:r w:rsidRPr="00C13175">
        <w:t>9) производить складирование твердых и крупногабаритных отходов в контейнеры, установл</w:t>
      </w:r>
      <w:r>
        <w:t>енные на специальных площадках;</w:t>
      </w:r>
    </w:p>
    <w:p w:rsidR="00A55715" w:rsidRPr="00C13175" w:rsidRDefault="00A55715" w:rsidP="00A55715">
      <w:pPr>
        <w:widowControl w:val="0"/>
        <w:autoSpaceDE w:val="0"/>
        <w:autoSpaceDN w:val="0"/>
        <w:adjustRightInd w:val="0"/>
        <w:ind w:firstLine="709"/>
        <w:jc w:val="both"/>
      </w:pPr>
      <w:r w:rsidRPr="00C13175">
        <w:t>10) обеспечить своевременный сбор и вывоз твердых бытовых и крупногабаритных отходов в соответствии с уст</w:t>
      </w:r>
      <w:r>
        <w:t>ановленным порядком;</w:t>
      </w:r>
    </w:p>
    <w:p w:rsidR="00A55715" w:rsidRPr="00C13175" w:rsidRDefault="00A55715" w:rsidP="00A55715">
      <w:pPr>
        <w:widowControl w:val="0"/>
        <w:autoSpaceDE w:val="0"/>
        <w:autoSpaceDN w:val="0"/>
        <w:adjustRightInd w:val="0"/>
        <w:ind w:firstLine="709"/>
        <w:jc w:val="both"/>
      </w:pPr>
      <w:r w:rsidRPr="00C13175">
        <w:t>11) при строительстве, озеленении территории соблюдать минимальный отступ от границ земельного участка, согласно градостроительному плану земельного участка;</w:t>
      </w:r>
    </w:p>
    <w:p w:rsidR="00A55715" w:rsidRPr="00C13175" w:rsidRDefault="00A55715" w:rsidP="00A55715">
      <w:pPr>
        <w:widowControl w:val="0"/>
        <w:autoSpaceDE w:val="0"/>
        <w:autoSpaceDN w:val="0"/>
        <w:adjustRightInd w:val="0"/>
        <w:ind w:firstLine="709"/>
        <w:jc w:val="both"/>
      </w:pPr>
      <w:r w:rsidRPr="00C13175">
        <w:t>12) переводить жилое помещение в нежилое, согласно установленно</w:t>
      </w:r>
      <w:r>
        <w:t>му</w:t>
      </w:r>
      <w:r w:rsidRPr="00C13175">
        <w:t xml:space="preserve"> порядк</w:t>
      </w:r>
      <w:r>
        <w:t>у</w:t>
      </w:r>
      <w:r w:rsidRPr="00C13175">
        <w:t xml:space="preserve"> и разрешенны</w:t>
      </w:r>
      <w:r>
        <w:t>м</w:t>
      </w:r>
      <w:r w:rsidRPr="00C13175">
        <w:t xml:space="preserve"> вид</w:t>
      </w:r>
      <w:r>
        <w:t>ам</w:t>
      </w:r>
      <w:r w:rsidRPr="00C13175">
        <w:t xml:space="preserve"> использования земельного участка согласно градостроительному плану земельного участка;</w:t>
      </w:r>
    </w:p>
    <w:p w:rsidR="00A55715" w:rsidRPr="00C13175" w:rsidRDefault="00A55715" w:rsidP="00A55715">
      <w:pPr>
        <w:widowControl w:val="0"/>
        <w:autoSpaceDE w:val="0"/>
        <w:autoSpaceDN w:val="0"/>
        <w:adjustRightInd w:val="0"/>
        <w:ind w:firstLine="709"/>
        <w:jc w:val="both"/>
      </w:pPr>
      <w:r w:rsidRPr="00C13175">
        <w:t>13) в зимний период времени осуществлять вывоз выпавшего снега с дворовой территории.</w:t>
      </w:r>
    </w:p>
    <w:p w:rsidR="00A55715" w:rsidRPr="00C13175" w:rsidRDefault="00A55715" w:rsidP="00A55715">
      <w:pPr>
        <w:widowControl w:val="0"/>
        <w:autoSpaceDE w:val="0"/>
        <w:autoSpaceDN w:val="0"/>
        <w:adjustRightInd w:val="0"/>
        <w:ind w:firstLine="709"/>
        <w:jc w:val="both"/>
      </w:pPr>
      <w:r>
        <w:t>3.3</w:t>
      </w:r>
      <w:r w:rsidRPr="00C13175">
        <w:t>.</w:t>
      </w:r>
      <w:r>
        <w:t>4</w:t>
      </w:r>
      <w:r w:rsidRPr="00C13175">
        <w:t>.На территории индивидуальной жилой застройки запрещается:</w:t>
      </w:r>
    </w:p>
    <w:p w:rsidR="00A55715" w:rsidRPr="00C13175" w:rsidRDefault="00A55715" w:rsidP="00A55715">
      <w:pPr>
        <w:widowControl w:val="0"/>
        <w:autoSpaceDE w:val="0"/>
        <w:autoSpaceDN w:val="0"/>
        <w:adjustRightInd w:val="0"/>
        <w:ind w:firstLine="709"/>
        <w:jc w:val="both"/>
      </w:pPr>
      <w:r w:rsidRPr="00C13175">
        <w:t>1) сжигать лист</w:t>
      </w:r>
      <w:r>
        <w:t>ву, любые виды отходов и мусор;</w:t>
      </w:r>
    </w:p>
    <w:p w:rsidR="00A55715" w:rsidRPr="00DA30B9" w:rsidRDefault="00A55715" w:rsidP="00A55715">
      <w:pPr>
        <w:widowControl w:val="0"/>
        <w:autoSpaceDE w:val="0"/>
        <w:autoSpaceDN w:val="0"/>
        <w:adjustRightInd w:val="0"/>
        <w:ind w:firstLine="709"/>
        <w:jc w:val="both"/>
      </w:pPr>
      <w:r w:rsidRPr="00DA30B9">
        <w:t>2) складировать уголь, тару, дрова, крупногабаритные отходы;</w:t>
      </w:r>
    </w:p>
    <w:p w:rsidR="00A55715" w:rsidRPr="00C13175" w:rsidRDefault="00A55715" w:rsidP="00A55715">
      <w:pPr>
        <w:widowControl w:val="0"/>
        <w:autoSpaceDE w:val="0"/>
        <w:autoSpaceDN w:val="0"/>
        <w:adjustRightInd w:val="0"/>
        <w:ind w:firstLine="709"/>
        <w:jc w:val="both"/>
      </w:pPr>
      <w:r w:rsidRPr="00C13175">
        <w:t>3) размещать на уличных проездах данной территории заграждения, затрудняющие доступ специального транспорта и уборочной техники или препятствующие и</w:t>
      </w:r>
      <w:r>
        <w:t>м;</w:t>
      </w:r>
    </w:p>
    <w:p w:rsidR="00A55715" w:rsidRPr="00C13175" w:rsidRDefault="00A55715" w:rsidP="00A55715">
      <w:pPr>
        <w:widowControl w:val="0"/>
        <w:autoSpaceDE w:val="0"/>
        <w:autoSpaceDN w:val="0"/>
        <w:adjustRightInd w:val="0"/>
        <w:ind w:firstLine="709"/>
        <w:jc w:val="both"/>
      </w:pPr>
      <w:r w:rsidRPr="00C13175">
        <w:t>4) разрушать и портить элементы благоустройства территории;</w:t>
      </w:r>
    </w:p>
    <w:p w:rsidR="00A55715" w:rsidRPr="00C13175" w:rsidRDefault="00A55715" w:rsidP="00A55715">
      <w:pPr>
        <w:widowControl w:val="0"/>
        <w:autoSpaceDE w:val="0"/>
        <w:autoSpaceDN w:val="0"/>
        <w:adjustRightInd w:val="0"/>
        <w:ind w:firstLine="709"/>
        <w:jc w:val="both"/>
      </w:pPr>
      <w:r w:rsidRPr="00C13175">
        <w:t>5) захламлять прилегающую территорию любыми отходами;</w:t>
      </w:r>
    </w:p>
    <w:p w:rsidR="00A55715" w:rsidRPr="00DA30B9" w:rsidRDefault="00A55715" w:rsidP="00A55715">
      <w:pPr>
        <w:widowControl w:val="0"/>
        <w:autoSpaceDE w:val="0"/>
        <w:autoSpaceDN w:val="0"/>
        <w:adjustRightInd w:val="0"/>
        <w:ind w:firstLine="709"/>
        <w:jc w:val="both"/>
        <w:rPr>
          <w:strike/>
          <w:color w:val="FF0000"/>
        </w:rPr>
      </w:pPr>
    </w:p>
    <w:p w:rsidR="00A55715" w:rsidRDefault="00A55715" w:rsidP="00A55715">
      <w:pPr>
        <w:widowControl w:val="0"/>
        <w:autoSpaceDE w:val="0"/>
        <w:autoSpaceDN w:val="0"/>
        <w:adjustRightInd w:val="0"/>
        <w:jc w:val="center"/>
        <w:outlineLvl w:val="2"/>
        <w:rPr>
          <w:b/>
        </w:rPr>
      </w:pPr>
      <w:bookmarkStart w:id="11" w:name="Par601"/>
      <w:bookmarkStart w:id="12" w:name="Par639"/>
      <w:bookmarkEnd w:id="11"/>
      <w:bookmarkEnd w:id="12"/>
      <w:r>
        <w:rPr>
          <w:b/>
        </w:rPr>
        <w:t>3.4.</w:t>
      </w:r>
      <w:r w:rsidRPr="00513199">
        <w:rPr>
          <w:b/>
        </w:rPr>
        <w:t>Содержание гаражей для по</w:t>
      </w:r>
      <w:r>
        <w:rPr>
          <w:b/>
        </w:rPr>
        <w:t>стоянного и временного хранения</w:t>
      </w:r>
    </w:p>
    <w:p w:rsidR="00A55715" w:rsidRPr="00513199" w:rsidRDefault="00A55715" w:rsidP="00A55715">
      <w:pPr>
        <w:widowControl w:val="0"/>
        <w:autoSpaceDE w:val="0"/>
        <w:autoSpaceDN w:val="0"/>
        <w:adjustRightInd w:val="0"/>
        <w:jc w:val="center"/>
        <w:outlineLvl w:val="2"/>
        <w:rPr>
          <w:b/>
        </w:rPr>
      </w:pPr>
      <w:r w:rsidRPr="00513199">
        <w:rPr>
          <w:b/>
        </w:rPr>
        <w:t>транспортных средств</w:t>
      </w:r>
      <w:r>
        <w:rPr>
          <w:b/>
        </w:rPr>
        <w:t>.</w:t>
      </w:r>
    </w:p>
    <w:p w:rsidR="00A55715" w:rsidRPr="00C13175" w:rsidRDefault="00A55715" w:rsidP="00A55715">
      <w:pPr>
        <w:widowControl w:val="0"/>
        <w:autoSpaceDE w:val="0"/>
        <w:autoSpaceDN w:val="0"/>
        <w:adjustRightInd w:val="0"/>
        <w:ind w:firstLine="709"/>
        <w:jc w:val="both"/>
      </w:pPr>
      <w:r>
        <w:t>3.4</w:t>
      </w:r>
      <w:r w:rsidRPr="00C13175">
        <w:t>.1.Территории гаражных комплексов, открытых стоянок для постоянного и временного хранения транспортных средств должны содержаться в чистоте и порядке.</w:t>
      </w:r>
    </w:p>
    <w:p w:rsidR="00A55715" w:rsidRPr="00C13175" w:rsidRDefault="00A55715" w:rsidP="00A55715">
      <w:pPr>
        <w:jc w:val="both"/>
      </w:pPr>
      <w:r w:rsidRPr="00C13175">
        <w:tab/>
      </w:r>
      <w:r>
        <w:t>3.4</w:t>
      </w:r>
      <w:r w:rsidRPr="00C13175">
        <w:t>.</w:t>
      </w:r>
      <w:r>
        <w:t>2</w:t>
      </w:r>
      <w:r w:rsidRPr="00C13175">
        <w:t>.Лица, являющиеся собственниками, пользователями (арендаторами) гаражей:</w:t>
      </w:r>
    </w:p>
    <w:p w:rsidR="00A55715" w:rsidRPr="00C13175" w:rsidRDefault="00A55715" w:rsidP="00A55715">
      <w:pPr>
        <w:ind w:firstLine="708"/>
        <w:jc w:val="both"/>
      </w:pPr>
      <w:r w:rsidRPr="00C13175">
        <w:t>1</w:t>
      </w:r>
      <w:r>
        <w:t>)</w:t>
      </w:r>
      <w:r w:rsidRPr="00C13175">
        <w:t xml:space="preserve"> обязаны содержать закрепленную территорию к гаражам и места общего пользования гаражных массивов и комплексов в надлежащем санитарном состоянии;</w:t>
      </w:r>
    </w:p>
    <w:p w:rsidR="00A55715" w:rsidRPr="00C13175" w:rsidRDefault="00A55715" w:rsidP="00A55715">
      <w:pPr>
        <w:ind w:firstLine="708"/>
        <w:jc w:val="both"/>
      </w:pPr>
      <w:r w:rsidRPr="00C13175">
        <w:t>2</w:t>
      </w:r>
      <w:r>
        <w:t>)</w:t>
      </w:r>
      <w:r w:rsidRPr="00C13175">
        <w:t xml:space="preserve"> не должны осуществлять выбрасывание и сжигание каких-либо отходов на закрепленной к гаражам территории, а также в местах общего пользования гаражных массивов и комплексов;</w:t>
      </w:r>
    </w:p>
    <w:p w:rsidR="00A55715" w:rsidRPr="00C13175" w:rsidRDefault="00A55715" w:rsidP="00A55715">
      <w:pPr>
        <w:ind w:firstLine="708"/>
        <w:jc w:val="both"/>
      </w:pPr>
      <w:r w:rsidRPr="00C13175">
        <w:t>3</w:t>
      </w:r>
      <w:r>
        <w:t>)</w:t>
      </w:r>
      <w:r w:rsidRPr="00C13175">
        <w:t xml:space="preserve"> не должны размещать какие-либо сооружения и/или движимые объекты, препятствующие свободному проходу или проезду, на закрепленной к гаражам территории, а также на </w:t>
      </w:r>
      <w:r>
        <w:t xml:space="preserve">территориях общего пользования </w:t>
      </w:r>
      <w:r w:rsidRPr="00C13175">
        <w:t>- внутриквартальных проездах;</w:t>
      </w:r>
    </w:p>
    <w:p w:rsidR="00A55715" w:rsidRPr="00C13175" w:rsidRDefault="00A55715" w:rsidP="00A55715">
      <w:pPr>
        <w:ind w:firstLine="708"/>
        <w:jc w:val="both"/>
      </w:pPr>
      <w:r>
        <w:t>4)</w:t>
      </w:r>
      <w:r w:rsidRPr="00C13175">
        <w:t xml:space="preserve"> не должны складировать поверх гаражей какое-либо имущество (строительные материалы, автозапчасти, емкости и т.п.).</w:t>
      </w:r>
    </w:p>
    <w:p w:rsidR="00A55715" w:rsidRDefault="00A55715" w:rsidP="00A55715">
      <w:pPr>
        <w:widowControl w:val="0"/>
        <w:autoSpaceDE w:val="0"/>
        <w:autoSpaceDN w:val="0"/>
        <w:adjustRightInd w:val="0"/>
        <w:ind w:firstLine="708"/>
        <w:jc w:val="center"/>
        <w:outlineLvl w:val="2"/>
        <w:rPr>
          <w:b/>
        </w:rPr>
      </w:pPr>
      <w:bookmarkStart w:id="13" w:name="Par648"/>
      <w:bookmarkStart w:id="14" w:name="Par663"/>
      <w:bookmarkEnd w:id="13"/>
      <w:bookmarkEnd w:id="14"/>
    </w:p>
    <w:p w:rsidR="00A55715" w:rsidRPr="00B63D13" w:rsidRDefault="00A55715" w:rsidP="00A55715">
      <w:pPr>
        <w:widowControl w:val="0"/>
        <w:autoSpaceDE w:val="0"/>
        <w:autoSpaceDN w:val="0"/>
        <w:adjustRightInd w:val="0"/>
        <w:ind w:firstLine="708"/>
        <w:jc w:val="center"/>
        <w:outlineLvl w:val="2"/>
        <w:rPr>
          <w:b/>
        </w:rPr>
      </w:pPr>
      <w:r>
        <w:rPr>
          <w:b/>
        </w:rPr>
        <w:t>3.5.</w:t>
      </w:r>
      <w:r w:rsidRPr="00B63D13">
        <w:rPr>
          <w:b/>
        </w:rPr>
        <w:t xml:space="preserve"> Проведение работ при строительстве, ремонте,реконструкции </w:t>
      </w:r>
      <w:r w:rsidRPr="00B63D13">
        <w:rPr>
          <w:b/>
        </w:rPr>
        <w:lastRenderedPageBreak/>
        <w:t>коммуникаций</w:t>
      </w:r>
      <w:r>
        <w:rPr>
          <w:b/>
        </w:rPr>
        <w:t>.</w:t>
      </w:r>
    </w:p>
    <w:p w:rsidR="00A55715" w:rsidRPr="00A87B3F" w:rsidRDefault="00A55715" w:rsidP="00A55715">
      <w:pPr>
        <w:widowControl w:val="0"/>
        <w:autoSpaceDE w:val="0"/>
        <w:autoSpaceDN w:val="0"/>
        <w:adjustRightInd w:val="0"/>
        <w:ind w:firstLine="709"/>
        <w:jc w:val="both"/>
      </w:pPr>
      <w:r>
        <w:t>3.5</w:t>
      </w:r>
      <w:r w:rsidRPr="00A87B3F">
        <w:t>.1.Работы, связанные с разрытием грунта или вскрытием дорожных покрытий (раскопка траншей, котлованов, в том числе для прокладки и ремонта инженерных коммуникаций), необходимо производить только при наличии письменного разрешения), выданного</w:t>
      </w:r>
      <w:r>
        <w:t xml:space="preserve"> МКУ «</w:t>
      </w:r>
      <w:r w:rsidRPr="00DA30B9">
        <w:t xml:space="preserve">Служба заказчика» городского </w:t>
      </w:r>
      <w:r>
        <w:t>округа Верхотурский.</w:t>
      </w:r>
    </w:p>
    <w:p w:rsidR="00A55715" w:rsidRPr="00C13175" w:rsidRDefault="00A55715" w:rsidP="00A55715">
      <w:pPr>
        <w:widowControl w:val="0"/>
        <w:autoSpaceDE w:val="0"/>
        <w:autoSpaceDN w:val="0"/>
        <w:adjustRightInd w:val="0"/>
        <w:ind w:firstLine="709"/>
        <w:jc w:val="both"/>
      </w:pPr>
      <w:r w:rsidRPr="00C13175">
        <w:t xml:space="preserve">Без предварительного оформления ордера допускается начало работ по устранению аварий. По окончании аварийных работ для продолжения работ, связанных с восстановлением благоустройства, </w:t>
      </w:r>
      <w:r w:rsidRPr="00503681">
        <w:t xml:space="preserve">оформляется Разрешение </w:t>
      </w:r>
      <w:r w:rsidRPr="00C13175">
        <w:t>в установленном порядке.</w:t>
      </w:r>
    </w:p>
    <w:p w:rsidR="00A55715" w:rsidRPr="00C13175" w:rsidRDefault="00A55715" w:rsidP="00A55715">
      <w:pPr>
        <w:widowControl w:val="0"/>
        <w:autoSpaceDE w:val="0"/>
        <w:autoSpaceDN w:val="0"/>
        <w:adjustRightInd w:val="0"/>
        <w:ind w:firstLine="709"/>
        <w:jc w:val="both"/>
      </w:pPr>
      <w:r>
        <w:t>3.5.2</w:t>
      </w:r>
      <w:r w:rsidRPr="00A87B3F">
        <w:t>.</w:t>
      </w:r>
      <w:r w:rsidRPr="00C13175">
        <w:t>Разрешение на производство работ выдается при предъявлении:</w:t>
      </w:r>
    </w:p>
    <w:p w:rsidR="00A55715" w:rsidRPr="00C13175" w:rsidRDefault="00A55715" w:rsidP="00A55715">
      <w:pPr>
        <w:widowControl w:val="0"/>
        <w:autoSpaceDE w:val="0"/>
        <w:autoSpaceDN w:val="0"/>
        <w:adjustRightInd w:val="0"/>
        <w:ind w:firstLine="709"/>
        <w:jc w:val="both"/>
      </w:pPr>
      <w:r>
        <w:t xml:space="preserve">1) </w:t>
      </w:r>
      <w:r w:rsidRPr="00C13175">
        <w:t>проектной документации, выполненной на откорректированной топографо-геодезической основе;</w:t>
      </w:r>
    </w:p>
    <w:p w:rsidR="00A55715" w:rsidRPr="00C13175" w:rsidRDefault="00A55715" w:rsidP="00A55715">
      <w:pPr>
        <w:widowControl w:val="0"/>
        <w:autoSpaceDE w:val="0"/>
        <w:autoSpaceDN w:val="0"/>
        <w:adjustRightInd w:val="0"/>
        <w:ind w:firstLine="709"/>
        <w:jc w:val="both"/>
      </w:pPr>
      <w:r>
        <w:t xml:space="preserve">2) </w:t>
      </w:r>
      <w:r w:rsidRPr="00C13175">
        <w:t>приказа подрядной организации о закреплении за производством работ ответственного лица;</w:t>
      </w:r>
    </w:p>
    <w:p w:rsidR="00A55715" w:rsidRPr="00C13175" w:rsidRDefault="00A55715" w:rsidP="00A55715">
      <w:pPr>
        <w:widowControl w:val="0"/>
        <w:autoSpaceDE w:val="0"/>
        <w:autoSpaceDN w:val="0"/>
        <w:adjustRightInd w:val="0"/>
        <w:ind w:firstLine="709"/>
        <w:jc w:val="both"/>
      </w:pPr>
      <w:r>
        <w:t xml:space="preserve">3) </w:t>
      </w:r>
      <w:r w:rsidRPr="00C13175">
        <w:t>свидетельства о допуске к работам, выданного саморегулируемой организацией (в случае выполнения работ, оказывающих влияние на безопасность объектов капитального строительства);</w:t>
      </w:r>
    </w:p>
    <w:p w:rsidR="00A55715" w:rsidRPr="00C13175" w:rsidRDefault="00A55715" w:rsidP="00A55715">
      <w:pPr>
        <w:widowControl w:val="0"/>
        <w:autoSpaceDE w:val="0"/>
        <w:autoSpaceDN w:val="0"/>
        <w:adjustRightInd w:val="0"/>
        <w:ind w:firstLine="709"/>
        <w:jc w:val="both"/>
      </w:pPr>
      <w:r>
        <w:t xml:space="preserve">4) </w:t>
      </w:r>
      <w:r w:rsidRPr="00C13175">
        <w:t>документов, подтверждающих наличие средств на выполнение работ по восстановлен</w:t>
      </w:r>
      <w:r>
        <w:t xml:space="preserve">ию </w:t>
      </w:r>
      <w:r w:rsidRPr="00C13175">
        <w:t>нарушенного благоустройства;</w:t>
      </w:r>
    </w:p>
    <w:p w:rsidR="00A55715" w:rsidRPr="00C13175" w:rsidRDefault="00A55715" w:rsidP="00A55715">
      <w:pPr>
        <w:widowControl w:val="0"/>
        <w:autoSpaceDE w:val="0"/>
        <w:autoSpaceDN w:val="0"/>
        <w:adjustRightInd w:val="0"/>
        <w:ind w:firstLine="709"/>
        <w:jc w:val="both"/>
      </w:pPr>
      <w:r>
        <w:t xml:space="preserve">5) </w:t>
      </w:r>
      <w:r w:rsidRPr="00C13175">
        <w:t>документа, удостоверяющего права (полномочия) представителя юридического лица, если с заявлением обращается представитель заявителя.</w:t>
      </w:r>
    </w:p>
    <w:p w:rsidR="00A55715" w:rsidRPr="00C13175" w:rsidRDefault="00A55715" w:rsidP="00A55715">
      <w:pPr>
        <w:widowControl w:val="0"/>
        <w:autoSpaceDE w:val="0"/>
        <w:autoSpaceDN w:val="0"/>
        <w:adjustRightInd w:val="0"/>
        <w:ind w:firstLine="709"/>
        <w:jc w:val="both"/>
      </w:pPr>
      <w:r>
        <w:t>3.5</w:t>
      </w:r>
      <w:r w:rsidRPr="00A87B3F">
        <w:t>.</w:t>
      </w:r>
      <w:r>
        <w:t>3</w:t>
      </w:r>
      <w:r w:rsidRPr="00A87B3F">
        <w:t>.</w:t>
      </w:r>
      <w:r w:rsidRPr="00C13175">
        <w:t>Условия производства работ:</w:t>
      </w:r>
    </w:p>
    <w:p w:rsidR="00A55715" w:rsidRPr="00C13175" w:rsidRDefault="00A55715" w:rsidP="00A55715">
      <w:pPr>
        <w:widowControl w:val="0"/>
        <w:autoSpaceDE w:val="0"/>
        <w:autoSpaceDN w:val="0"/>
        <w:adjustRightInd w:val="0"/>
        <w:ind w:firstLine="709"/>
        <w:jc w:val="both"/>
      </w:pPr>
      <w:r w:rsidRPr="00C13175">
        <w:t>1) место земляных работ необходимо оградить щитовым забором; в ночное время место работы осветить; на щитах указать наименование организации; установить необходимые дорожные знаки;</w:t>
      </w:r>
    </w:p>
    <w:p w:rsidR="00A55715" w:rsidRPr="00C13175" w:rsidRDefault="00A55715" w:rsidP="00A55715">
      <w:pPr>
        <w:widowControl w:val="0"/>
        <w:autoSpaceDE w:val="0"/>
        <w:autoSpaceDN w:val="0"/>
        <w:adjustRightInd w:val="0"/>
        <w:ind w:firstLine="709"/>
        <w:jc w:val="both"/>
      </w:pPr>
      <w:r w:rsidRPr="00C13175">
        <w:t>2) все материалы и грунт размещать только в пределах огражденного участка; грунт, непригодный для обратной засыпки, вывозить по ходу работы;</w:t>
      </w:r>
    </w:p>
    <w:p w:rsidR="00A55715" w:rsidRPr="00C13175" w:rsidRDefault="00A55715" w:rsidP="00A55715">
      <w:pPr>
        <w:widowControl w:val="0"/>
        <w:autoSpaceDE w:val="0"/>
        <w:autoSpaceDN w:val="0"/>
        <w:adjustRightInd w:val="0"/>
        <w:ind w:firstLine="709"/>
        <w:jc w:val="both"/>
      </w:pPr>
      <w:r w:rsidRPr="00C13175">
        <w:t>3) для обеспечения постоянного свободного доступа колодца подземных сооружений запрещается заваливать их грунтом или строительными материалами;</w:t>
      </w:r>
    </w:p>
    <w:p w:rsidR="00A55715" w:rsidRPr="00C13175" w:rsidRDefault="00A55715" w:rsidP="00A55715">
      <w:pPr>
        <w:widowControl w:val="0"/>
        <w:autoSpaceDE w:val="0"/>
        <w:autoSpaceDN w:val="0"/>
        <w:adjustRightInd w:val="0"/>
        <w:ind w:firstLine="709"/>
        <w:jc w:val="both"/>
      </w:pPr>
      <w:r w:rsidRPr="00C13175">
        <w:t xml:space="preserve">4) при раскопках во избежание повреждений существующих подземных коммуникаций до начала работ должны быть вызваны представители организаций, указанных </w:t>
      </w:r>
      <w:r w:rsidRPr="00503681">
        <w:t>в Разрешении;</w:t>
      </w:r>
    </w:p>
    <w:p w:rsidR="00A55715" w:rsidRPr="00C13175" w:rsidRDefault="00A55715" w:rsidP="00A55715">
      <w:pPr>
        <w:widowControl w:val="0"/>
        <w:autoSpaceDE w:val="0"/>
        <w:autoSpaceDN w:val="0"/>
        <w:adjustRightInd w:val="0"/>
        <w:ind w:firstLine="709"/>
        <w:jc w:val="both"/>
      </w:pPr>
      <w:r w:rsidRPr="00C13175">
        <w:t>5) при выполнении земляных работ механизмами лицо, ответственное за производство работ, обязано вручить водителю землеройного механизма схему производства работ механизированным способом и показать место проведения работ, расположение действующих подземных коммуникаций, сохранность которых должна быть обеспечена;</w:t>
      </w:r>
    </w:p>
    <w:p w:rsidR="00A55715" w:rsidRPr="00C13175" w:rsidRDefault="00A55715" w:rsidP="00A55715">
      <w:pPr>
        <w:widowControl w:val="0"/>
        <w:autoSpaceDE w:val="0"/>
        <w:autoSpaceDN w:val="0"/>
        <w:adjustRightInd w:val="0"/>
        <w:ind w:firstLine="709"/>
        <w:jc w:val="both"/>
      </w:pPr>
      <w:r w:rsidRPr="00C13175">
        <w:t>6) во всех случаях при производстве земляных работ должны сохраняться: нормальное движение транспорта и пешеходов, въезды во дворы жилого квартала и подходы к жилым помещениям. Через траншеи должны быть устроены пешеходные мостики с перилами;</w:t>
      </w:r>
    </w:p>
    <w:p w:rsidR="00A55715" w:rsidRPr="00C13175" w:rsidRDefault="00A55715" w:rsidP="00A55715">
      <w:pPr>
        <w:widowControl w:val="0"/>
        <w:autoSpaceDE w:val="0"/>
        <w:autoSpaceDN w:val="0"/>
        <w:adjustRightInd w:val="0"/>
        <w:ind w:firstLine="709"/>
        <w:jc w:val="both"/>
      </w:pPr>
      <w:r w:rsidRPr="00C13175">
        <w:t>7) во избежание дорожно-транспортных происшествий при поперечной засыпке траншей и отдельных котлованов на проезде запрещается снимать ограждения до восстановления покрытия или твердого основания под покрытие;</w:t>
      </w:r>
    </w:p>
    <w:p w:rsidR="00A55715" w:rsidRPr="00C13175" w:rsidRDefault="00A55715" w:rsidP="00A55715">
      <w:pPr>
        <w:widowControl w:val="0"/>
        <w:autoSpaceDE w:val="0"/>
        <w:autoSpaceDN w:val="0"/>
        <w:adjustRightInd w:val="0"/>
        <w:ind w:firstLine="709"/>
        <w:jc w:val="both"/>
      </w:pPr>
      <w:r w:rsidRPr="00C13175">
        <w:t>8) уборка материалов и лишнего грунта должна быть произведена строительной организацией в течение 24 часов по окончании засыпки мест разрытия;</w:t>
      </w:r>
    </w:p>
    <w:p w:rsidR="00A55715" w:rsidRPr="00C13175" w:rsidRDefault="00A55715" w:rsidP="00A55715">
      <w:pPr>
        <w:widowControl w:val="0"/>
        <w:autoSpaceDE w:val="0"/>
        <w:autoSpaceDN w:val="0"/>
        <w:adjustRightInd w:val="0"/>
        <w:ind w:firstLine="709"/>
        <w:jc w:val="both"/>
      </w:pPr>
      <w:r>
        <w:t>9</w:t>
      </w:r>
      <w:r w:rsidRPr="00C13175">
        <w:t xml:space="preserve">) подрядная организация обязана иметь на участке производства работ </w:t>
      </w:r>
      <w:r w:rsidRPr="00503681">
        <w:t>Разрешение</w:t>
      </w:r>
      <w:r w:rsidRPr="00C13175">
        <w:t>и проектную документацию.</w:t>
      </w:r>
    </w:p>
    <w:p w:rsidR="00A55715" w:rsidRPr="00C13175" w:rsidRDefault="00A55715" w:rsidP="00A55715">
      <w:pPr>
        <w:widowControl w:val="0"/>
        <w:autoSpaceDE w:val="0"/>
        <w:autoSpaceDN w:val="0"/>
        <w:adjustRightInd w:val="0"/>
        <w:ind w:firstLine="709"/>
        <w:jc w:val="both"/>
      </w:pPr>
      <w:r>
        <w:t>3.5</w:t>
      </w:r>
      <w:r w:rsidRPr="00A87B3F">
        <w:t>.</w:t>
      </w:r>
      <w:r>
        <w:t>4</w:t>
      </w:r>
      <w:r w:rsidRPr="00A87B3F">
        <w:t>.</w:t>
      </w:r>
      <w:r w:rsidRPr="00C13175">
        <w:t>Прокладку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w:t>
      </w:r>
    </w:p>
    <w:p w:rsidR="00A55715" w:rsidRPr="00C13175" w:rsidRDefault="00A55715" w:rsidP="00A55715">
      <w:pPr>
        <w:widowControl w:val="0"/>
        <w:autoSpaceDE w:val="0"/>
        <w:autoSpaceDN w:val="0"/>
        <w:adjustRightInd w:val="0"/>
        <w:ind w:firstLine="709"/>
        <w:jc w:val="both"/>
      </w:pPr>
      <w:r>
        <w:t>3.5</w:t>
      </w:r>
      <w:r w:rsidRPr="00A87B3F">
        <w:t>.</w:t>
      </w:r>
      <w:r>
        <w:t>5</w:t>
      </w:r>
      <w:r w:rsidRPr="00A87B3F">
        <w:t>.</w:t>
      </w:r>
      <w:r w:rsidRPr="00C13175">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городского округа Верхотурский.</w:t>
      </w:r>
    </w:p>
    <w:p w:rsidR="00A55715" w:rsidRPr="00C13175" w:rsidRDefault="00A55715" w:rsidP="00A55715">
      <w:pPr>
        <w:widowControl w:val="0"/>
        <w:autoSpaceDE w:val="0"/>
        <w:autoSpaceDN w:val="0"/>
        <w:adjustRightInd w:val="0"/>
        <w:ind w:firstLine="709"/>
        <w:jc w:val="both"/>
      </w:pPr>
      <w:r>
        <w:t>3.5</w:t>
      </w:r>
      <w:r w:rsidRPr="00A87B3F">
        <w:t>.</w:t>
      </w:r>
      <w:r>
        <w:t>6</w:t>
      </w:r>
      <w:r w:rsidRPr="00A87B3F">
        <w:t>.</w:t>
      </w:r>
      <w:r w:rsidRPr="00C13175">
        <w:t>Ограждение необходимо содержать в опрятном виде</w:t>
      </w:r>
      <w:r>
        <w:t>;</w:t>
      </w:r>
      <w:r w:rsidRPr="00C13175">
        <w:t xml:space="preserve"> при производстве работ </w:t>
      </w:r>
      <w:r w:rsidRPr="00C13175">
        <w:lastRenderedPageBreak/>
        <w:t>вблизи проезжей части необходимо обеспечить видимость для водителей и пешеходов, в темное время суток - обознач</w:t>
      </w:r>
      <w:r>
        <w:t>ить</w:t>
      </w:r>
      <w:r w:rsidRPr="00C13175">
        <w:t xml:space="preserve"> красными сигнальными фонарями.</w:t>
      </w:r>
    </w:p>
    <w:p w:rsidR="00A55715" w:rsidRPr="00C13175" w:rsidRDefault="00A55715" w:rsidP="00A55715">
      <w:pPr>
        <w:widowControl w:val="0"/>
        <w:autoSpaceDE w:val="0"/>
        <w:autoSpaceDN w:val="0"/>
        <w:adjustRightInd w:val="0"/>
        <w:ind w:firstLine="709"/>
        <w:jc w:val="both"/>
      </w:pPr>
      <w:r>
        <w:t>3.5</w:t>
      </w:r>
      <w:r w:rsidRPr="00A87B3F">
        <w:t>.</w:t>
      </w:r>
      <w:r>
        <w:t>7</w:t>
      </w:r>
      <w:r w:rsidRPr="00A87B3F">
        <w:t>.</w:t>
      </w:r>
      <w:r w:rsidRPr="00C13175">
        <w:t>На пешеходных переходах через траншеи необходимо устраивать мостки на расстоянии не менее чем 200 метров друг от друга:</w:t>
      </w:r>
    </w:p>
    <w:p w:rsidR="00A55715" w:rsidRPr="00C13175" w:rsidRDefault="00A55715" w:rsidP="00A55715">
      <w:pPr>
        <w:widowControl w:val="0"/>
        <w:autoSpaceDE w:val="0"/>
        <w:autoSpaceDN w:val="0"/>
        <w:adjustRightInd w:val="0"/>
        <w:ind w:firstLine="709"/>
        <w:jc w:val="both"/>
      </w:pPr>
      <w:r w:rsidRPr="00C13175">
        <w:t>1)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A55715" w:rsidRPr="00C13175" w:rsidRDefault="00A55715" w:rsidP="00A55715">
      <w:pPr>
        <w:widowControl w:val="0"/>
        <w:autoSpaceDE w:val="0"/>
        <w:autoSpaceDN w:val="0"/>
        <w:adjustRightInd w:val="0"/>
        <w:ind w:firstLine="709"/>
        <w:jc w:val="both"/>
      </w:pPr>
      <w:r w:rsidRPr="00C13175">
        <w:t>2) оформлять при необходимости в установленном порядке и осуществлять снос или пересадку зеленых насаждений. В случае, когда при ремонте или прокладке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A55715" w:rsidRPr="00733AD0" w:rsidRDefault="00A55715" w:rsidP="00A55715">
      <w:pPr>
        <w:widowControl w:val="0"/>
        <w:autoSpaceDE w:val="0"/>
        <w:autoSpaceDN w:val="0"/>
        <w:adjustRightInd w:val="0"/>
        <w:ind w:firstLine="709"/>
        <w:jc w:val="both"/>
      </w:pPr>
      <w:r>
        <w:t>3.5</w:t>
      </w:r>
      <w:r w:rsidRPr="00A87B3F">
        <w:t>.</w:t>
      </w:r>
      <w:r>
        <w:t>8</w:t>
      </w:r>
      <w:r w:rsidRPr="00A87B3F">
        <w:t>.</w:t>
      </w:r>
      <w:r w:rsidRPr="00C13175">
        <w:t xml:space="preserve">Разрешение на производство работ необходимо хранить на месте проведения работ и предъявлять по первому требованию лиц, осуществляющих контроль за выполнением </w:t>
      </w:r>
      <w:r w:rsidRPr="00733AD0">
        <w:t>Правил эксплуатации.</w:t>
      </w:r>
    </w:p>
    <w:p w:rsidR="00A55715" w:rsidRPr="00C13175" w:rsidRDefault="00A55715" w:rsidP="00A55715">
      <w:pPr>
        <w:widowControl w:val="0"/>
        <w:autoSpaceDE w:val="0"/>
        <w:autoSpaceDN w:val="0"/>
        <w:adjustRightInd w:val="0"/>
        <w:ind w:firstLine="709"/>
        <w:jc w:val="both"/>
      </w:pPr>
      <w:r>
        <w:t>3.5</w:t>
      </w:r>
      <w:r w:rsidRPr="00A87B3F">
        <w:t>.</w:t>
      </w:r>
      <w:r>
        <w:t>9</w:t>
      </w:r>
      <w:r w:rsidRPr="00A87B3F">
        <w:t>.</w:t>
      </w:r>
      <w:r w:rsidRPr="00C13175">
        <w:t>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55715" w:rsidRPr="00C13175" w:rsidRDefault="00A55715" w:rsidP="00A55715">
      <w:pPr>
        <w:widowControl w:val="0"/>
        <w:autoSpaceDE w:val="0"/>
        <w:autoSpaceDN w:val="0"/>
        <w:adjustRightInd w:val="0"/>
        <w:ind w:firstLine="709"/>
        <w:jc w:val="both"/>
      </w:pPr>
      <w:r w:rsidRPr="00C13175">
        <w:t>Особые условия подлежат неукоснительному соблюдению строительной организацией, производящей земляные работы.</w:t>
      </w:r>
    </w:p>
    <w:p w:rsidR="00A55715" w:rsidRPr="00C13175" w:rsidRDefault="00A55715" w:rsidP="00A55715">
      <w:pPr>
        <w:widowControl w:val="0"/>
        <w:autoSpaceDE w:val="0"/>
        <w:autoSpaceDN w:val="0"/>
        <w:adjustRightInd w:val="0"/>
        <w:ind w:firstLine="709"/>
        <w:jc w:val="both"/>
      </w:pPr>
      <w:r>
        <w:t>3.5</w:t>
      </w:r>
      <w:r w:rsidRPr="00A87B3F">
        <w:t>.1</w:t>
      </w:r>
      <w:r>
        <w:t>0</w:t>
      </w:r>
      <w:r w:rsidRPr="00A87B3F">
        <w:t>.</w:t>
      </w:r>
      <w:r w:rsidRPr="00C13175">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A55715" w:rsidRPr="00C13175" w:rsidRDefault="00A55715" w:rsidP="00A55715">
      <w:pPr>
        <w:widowControl w:val="0"/>
        <w:autoSpaceDE w:val="0"/>
        <w:autoSpaceDN w:val="0"/>
        <w:adjustRightInd w:val="0"/>
        <w:ind w:firstLine="709"/>
        <w:jc w:val="both"/>
      </w:pPr>
      <w:r>
        <w:t>3.5</w:t>
      </w:r>
      <w:r w:rsidRPr="00A87B3F">
        <w:t>.1</w:t>
      </w:r>
      <w:r>
        <w:t>1</w:t>
      </w:r>
      <w:r w:rsidRPr="00A87B3F">
        <w:t>.</w:t>
      </w:r>
      <w:r w:rsidRPr="00C13175">
        <w:t>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A55715" w:rsidRPr="00C13175" w:rsidRDefault="00A55715" w:rsidP="00A55715">
      <w:pPr>
        <w:widowControl w:val="0"/>
        <w:autoSpaceDE w:val="0"/>
        <w:autoSpaceDN w:val="0"/>
        <w:adjustRightInd w:val="0"/>
        <w:ind w:firstLine="709"/>
        <w:jc w:val="both"/>
      </w:pPr>
      <w:r>
        <w:t>3.5</w:t>
      </w:r>
      <w:r w:rsidRPr="00A87B3F">
        <w:t>.1</w:t>
      </w:r>
      <w:r>
        <w:t>2</w:t>
      </w:r>
      <w:r w:rsidRPr="00A87B3F">
        <w:t>.</w:t>
      </w:r>
      <w:r w:rsidRPr="00C13175">
        <w:t>Бордюр разбирается, складируется на месте производства работ для дальнейшей установки.</w:t>
      </w:r>
    </w:p>
    <w:p w:rsidR="00A55715" w:rsidRPr="00C13175" w:rsidRDefault="00A55715" w:rsidP="00A55715">
      <w:pPr>
        <w:widowControl w:val="0"/>
        <w:autoSpaceDE w:val="0"/>
        <w:autoSpaceDN w:val="0"/>
        <w:adjustRightInd w:val="0"/>
        <w:ind w:firstLine="709"/>
        <w:jc w:val="both"/>
      </w:pPr>
      <w:r>
        <w:t>3.5</w:t>
      </w:r>
      <w:r w:rsidRPr="00A87B3F">
        <w:t>.1</w:t>
      </w:r>
      <w:r>
        <w:t>3</w:t>
      </w:r>
      <w:r w:rsidRPr="00A87B3F">
        <w:t>.</w:t>
      </w:r>
      <w:r w:rsidRPr="00C13175">
        <w:t>При производстве работ на улицах, застроенных территориях грунт необходимо немедленно вывозить.</w:t>
      </w:r>
    </w:p>
    <w:p w:rsidR="00A55715" w:rsidRPr="00C13175" w:rsidRDefault="00A55715" w:rsidP="00A55715">
      <w:pPr>
        <w:widowControl w:val="0"/>
        <w:autoSpaceDE w:val="0"/>
        <w:autoSpaceDN w:val="0"/>
        <w:adjustRightInd w:val="0"/>
        <w:ind w:firstLine="709"/>
        <w:jc w:val="both"/>
      </w:pPr>
      <w:r>
        <w:t>3.5</w:t>
      </w:r>
      <w:r w:rsidRPr="00A87B3F">
        <w:t>.1</w:t>
      </w:r>
      <w:r>
        <w:t>4</w:t>
      </w:r>
      <w:r w:rsidRPr="00A87B3F">
        <w:t>.</w:t>
      </w:r>
      <w:r w:rsidRPr="00C13175">
        <w:t>При необходимости</w:t>
      </w:r>
      <w:r>
        <w:t>,</w:t>
      </w:r>
      <w:r w:rsidRPr="00C13175">
        <w:t xml:space="preserve"> строительная организация может обеспечивать планировку грунта на отвале.</w:t>
      </w:r>
    </w:p>
    <w:p w:rsidR="00A55715" w:rsidRPr="002F2CB7" w:rsidRDefault="00A55715" w:rsidP="00A55715">
      <w:pPr>
        <w:widowControl w:val="0"/>
        <w:autoSpaceDE w:val="0"/>
        <w:autoSpaceDN w:val="0"/>
        <w:adjustRightInd w:val="0"/>
        <w:ind w:firstLine="709"/>
        <w:jc w:val="both"/>
      </w:pPr>
      <w:r>
        <w:t>3.5</w:t>
      </w:r>
      <w:r w:rsidRPr="002F2CB7">
        <w:t>.15.Траншеи на газонах необходимо засыпать местным грунтом с уплотнением, восстановлением плодородного слоя и посевом травы.</w:t>
      </w:r>
    </w:p>
    <w:p w:rsidR="00A55715" w:rsidRPr="002F2CB7" w:rsidRDefault="00A55715" w:rsidP="00A55715">
      <w:pPr>
        <w:widowControl w:val="0"/>
        <w:autoSpaceDE w:val="0"/>
        <w:autoSpaceDN w:val="0"/>
        <w:adjustRightInd w:val="0"/>
        <w:ind w:firstLine="709"/>
        <w:jc w:val="both"/>
      </w:pPr>
      <w:r>
        <w:t>3.5</w:t>
      </w:r>
      <w:r w:rsidRPr="002F2CB7">
        <w:t>.16.Засыпка траншеи до выполнения геодезической съемки не допускается. Организации, получившей разрешение на проведение земляных работ, до окончания работ необходимо произвести геодезическую съемку.</w:t>
      </w:r>
    </w:p>
    <w:p w:rsidR="00A55715" w:rsidRPr="002F2CB7" w:rsidRDefault="00A55715" w:rsidP="00A55715">
      <w:pPr>
        <w:widowControl w:val="0"/>
        <w:autoSpaceDE w:val="0"/>
        <w:autoSpaceDN w:val="0"/>
        <w:adjustRightInd w:val="0"/>
        <w:ind w:firstLine="709"/>
        <w:jc w:val="both"/>
      </w:pPr>
      <w:r>
        <w:t>3.5</w:t>
      </w:r>
      <w:r w:rsidRPr="002F2CB7">
        <w:t>.17.При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55715" w:rsidRPr="002F2CB7" w:rsidRDefault="00A55715" w:rsidP="00A55715">
      <w:pPr>
        <w:widowControl w:val="0"/>
        <w:autoSpaceDE w:val="0"/>
        <w:autoSpaceDN w:val="0"/>
        <w:adjustRightInd w:val="0"/>
        <w:ind w:firstLine="709"/>
        <w:jc w:val="both"/>
      </w:pPr>
      <w:r>
        <w:t>3.5</w:t>
      </w:r>
      <w:r w:rsidRPr="002F2CB7">
        <w:t>.18.При несоблюдении правил производства земляных работ, уполномоченные должностные лица органов Администрации городского округа Верхотурский имеют право составить протокол для привлечения виновных лиц к административной ответственности.</w:t>
      </w:r>
    </w:p>
    <w:p w:rsidR="00A55715" w:rsidRPr="002F2CB7" w:rsidRDefault="00A55715" w:rsidP="00A55715">
      <w:pPr>
        <w:widowControl w:val="0"/>
        <w:autoSpaceDE w:val="0"/>
        <w:autoSpaceDN w:val="0"/>
        <w:adjustRightInd w:val="0"/>
        <w:ind w:firstLine="709"/>
        <w:jc w:val="both"/>
      </w:pPr>
      <w:r>
        <w:t>3.5</w:t>
      </w:r>
      <w:r w:rsidRPr="002F2CB7">
        <w:t>.19.Провалы,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A55715" w:rsidRPr="002F2CB7" w:rsidRDefault="00A55715" w:rsidP="00A55715">
      <w:pPr>
        <w:widowControl w:val="0"/>
        <w:autoSpaceDE w:val="0"/>
        <w:autoSpaceDN w:val="0"/>
        <w:adjustRightInd w:val="0"/>
        <w:ind w:firstLine="709"/>
        <w:jc w:val="both"/>
      </w:pPr>
      <w:r>
        <w:t>3.5</w:t>
      </w:r>
      <w:r w:rsidRPr="002F2CB7">
        <w:t xml:space="preserve">.20.Проведение работ при ремонте, прокладке коммуникаций по просроченным </w:t>
      </w:r>
      <w:r>
        <w:t>разрешениям</w:t>
      </w:r>
      <w:r w:rsidRPr="002F2CB7">
        <w:t xml:space="preserve"> признается самовольным проведением земляных работ.</w:t>
      </w:r>
    </w:p>
    <w:p w:rsidR="00A55715" w:rsidRPr="002F2CB7" w:rsidRDefault="00A55715" w:rsidP="00A55715">
      <w:pPr>
        <w:ind w:firstLine="708"/>
        <w:jc w:val="both"/>
        <w:textAlignment w:val="top"/>
      </w:pPr>
      <w:r>
        <w:t>3.5.21.</w:t>
      </w:r>
      <w:r w:rsidRPr="002F2CB7">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rsidR="00A55715" w:rsidRPr="002F2CB7" w:rsidRDefault="00A55715" w:rsidP="00A55715">
      <w:pPr>
        <w:ind w:firstLine="708"/>
        <w:jc w:val="both"/>
        <w:textAlignment w:val="top"/>
      </w:pPr>
      <w:r>
        <w:lastRenderedPageBreak/>
        <w:t>3.5.22.</w:t>
      </w:r>
      <w:r w:rsidRPr="002F2CB7">
        <w:t>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A55715" w:rsidRPr="00503681" w:rsidRDefault="00A55715" w:rsidP="00A55715">
      <w:pPr>
        <w:ind w:firstLine="708"/>
        <w:jc w:val="both"/>
        <w:textAlignment w:val="top"/>
        <w:rPr>
          <w:bCs/>
        </w:rPr>
      </w:pPr>
      <w:r w:rsidRPr="00503681">
        <w:rPr>
          <w:bCs/>
        </w:rPr>
        <w:t>3.5.23. После окончания проведения земляных работ производитель работ обязан начать работы по восстановлению дорожных покрытий:</w:t>
      </w:r>
    </w:p>
    <w:p w:rsidR="00A55715" w:rsidRPr="002F2CB7" w:rsidRDefault="00A55715" w:rsidP="00A55715">
      <w:pPr>
        <w:numPr>
          <w:ilvl w:val="0"/>
          <w:numId w:val="18"/>
        </w:numPr>
        <w:jc w:val="both"/>
        <w:textAlignment w:val="top"/>
      </w:pPr>
      <w:r w:rsidRPr="002F2CB7">
        <w:t>в местах поперечных разрытий улиц — в течение суток;</w:t>
      </w:r>
    </w:p>
    <w:p w:rsidR="00A55715" w:rsidRPr="002F2CB7" w:rsidRDefault="00A55715" w:rsidP="00A55715">
      <w:pPr>
        <w:numPr>
          <w:ilvl w:val="0"/>
          <w:numId w:val="18"/>
        </w:numPr>
        <w:jc w:val="both"/>
        <w:textAlignment w:val="top"/>
      </w:pPr>
      <w:r w:rsidRPr="002F2CB7">
        <w:t>местах продольных разрытий проезжей части — в течение 5 дней;</w:t>
      </w:r>
    </w:p>
    <w:p w:rsidR="00A55715" w:rsidRPr="002F2CB7" w:rsidRDefault="00A55715" w:rsidP="00A55715">
      <w:pPr>
        <w:numPr>
          <w:ilvl w:val="0"/>
          <w:numId w:val="18"/>
        </w:numPr>
        <w:jc w:val="both"/>
        <w:textAlignment w:val="top"/>
      </w:pPr>
      <w:r w:rsidRPr="002F2CB7">
        <w:t>местах раскопок местных проездов, тротуаров, набивных дорожек и газонов — не позднее 10 дней.</w:t>
      </w:r>
    </w:p>
    <w:p w:rsidR="00A55715" w:rsidRPr="002F2CB7" w:rsidRDefault="00A55715" w:rsidP="00A55715">
      <w:pPr>
        <w:numPr>
          <w:ilvl w:val="0"/>
          <w:numId w:val="18"/>
        </w:numPr>
        <w:jc w:val="both"/>
        <w:textAlignment w:val="top"/>
      </w:pPr>
      <w:r w:rsidRPr="002F2CB7">
        <w:t>Края асфальтового покрытия перед его восстановлением должны быть обработаны фрезой.</w:t>
      </w:r>
    </w:p>
    <w:p w:rsidR="00A55715" w:rsidRPr="002F2CB7" w:rsidRDefault="00A55715" w:rsidP="00A55715">
      <w:pPr>
        <w:ind w:firstLine="709"/>
        <w:jc w:val="both"/>
        <w:textAlignment w:val="top"/>
      </w:pPr>
      <w:r>
        <w:t>3.5.24.</w:t>
      </w:r>
      <w:r w:rsidRPr="002F2CB7">
        <w:t>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A55715" w:rsidRPr="002F2CB7" w:rsidRDefault="00A55715" w:rsidP="00A55715">
      <w:pPr>
        <w:numPr>
          <w:ilvl w:val="0"/>
          <w:numId w:val="19"/>
        </w:numPr>
        <w:jc w:val="both"/>
        <w:textAlignment w:val="top"/>
      </w:pPr>
      <w:r w:rsidRPr="002F2CB7">
        <w:t>провести необходимые мероприятия по приведению в порядок территории в зоне производства земляных работ;</w:t>
      </w:r>
    </w:p>
    <w:p w:rsidR="00A55715" w:rsidRPr="002F2CB7" w:rsidRDefault="00A55715" w:rsidP="00A55715">
      <w:pPr>
        <w:numPr>
          <w:ilvl w:val="0"/>
          <w:numId w:val="19"/>
        </w:numPr>
        <w:jc w:val="both"/>
        <w:textAlignment w:val="top"/>
      </w:pPr>
      <w:r w:rsidRPr="002F2CB7">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A55715" w:rsidRPr="002F2CB7" w:rsidRDefault="00A55715" w:rsidP="00A55715">
      <w:pPr>
        <w:ind w:firstLine="709"/>
        <w:jc w:val="both"/>
        <w:textAlignment w:val="top"/>
      </w:pPr>
      <w:r>
        <w:t>3.5.25.</w:t>
      </w:r>
      <w:r w:rsidRPr="002F2CB7">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15 мая.</w:t>
      </w:r>
    </w:p>
    <w:p w:rsidR="00A55715" w:rsidRPr="002F2CB7" w:rsidRDefault="00A55715" w:rsidP="00A55715">
      <w:pPr>
        <w:ind w:firstLine="708"/>
        <w:jc w:val="both"/>
        <w:textAlignment w:val="top"/>
      </w:pPr>
      <w:r>
        <w:t>3.5.26.</w:t>
      </w:r>
      <w:r w:rsidRPr="002F2CB7">
        <w:t>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A55715" w:rsidRPr="002F2CB7" w:rsidRDefault="00A55715" w:rsidP="00A55715">
      <w:pPr>
        <w:jc w:val="both"/>
        <w:textAlignment w:val="top"/>
      </w:pPr>
      <w:r w:rsidRPr="002F2CB7">
        <w:t>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A55715" w:rsidRPr="002F2CB7" w:rsidRDefault="00A55715" w:rsidP="00A55715">
      <w:pPr>
        <w:ind w:firstLine="708"/>
        <w:jc w:val="both"/>
        <w:textAlignment w:val="top"/>
      </w:pPr>
      <w:r>
        <w:t>3.5.27.</w:t>
      </w:r>
      <w:r w:rsidRPr="002F2CB7">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5–7 м, покрытие восстанавливается на всю ширину существующей дороги по всей длине разрытия.</w:t>
      </w:r>
    </w:p>
    <w:p w:rsidR="00A55715" w:rsidRPr="002F2CB7" w:rsidRDefault="00A55715" w:rsidP="00A55715">
      <w:pPr>
        <w:ind w:firstLine="708"/>
        <w:jc w:val="both"/>
        <w:textAlignment w:val="top"/>
      </w:pPr>
      <w:r>
        <w:t>3.5.28.</w:t>
      </w:r>
      <w:r w:rsidRPr="002F2CB7">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A55715" w:rsidRPr="002F2CB7" w:rsidRDefault="00A55715" w:rsidP="00A55715">
      <w:pPr>
        <w:ind w:firstLine="708"/>
        <w:jc w:val="both"/>
        <w:textAlignment w:val="top"/>
      </w:pPr>
      <w:r>
        <w:t>3.5.29.</w:t>
      </w:r>
      <w:r w:rsidRPr="002F2CB7">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A55715" w:rsidRPr="002F2CB7" w:rsidRDefault="00A55715" w:rsidP="00A55715">
      <w:pPr>
        <w:jc w:val="both"/>
        <w:textAlignment w:val="top"/>
      </w:pPr>
      <w:r w:rsidRPr="002F2CB7">
        <w:t>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A55715" w:rsidRPr="002F2CB7" w:rsidRDefault="00A55715" w:rsidP="00A55715">
      <w:pPr>
        <w:ind w:firstLine="708"/>
        <w:jc w:val="both"/>
        <w:textAlignment w:val="top"/>
      </w:pPr>
      <w:r>
        <w:t>3.5.30.</w:t>
      </w:r>
      <w:r w:rsidRPr="002F2CB7">
        <w:t>На восстанавливаемом участке следует применять тип «дорожной одежды», существовавший ранее (до проведения земляных работ).</w:t>
      </w:r>
    </w:p>
    <w:p w:rsidR="00A55715" w:rsidRPr="002F2CB7" w:rsidRDefault="00A55715" w:rsidP="00A55715">
      <w:pPr>
        <w:jc w:val="both"/>
        <w:textAlignment w:val="top"/>
      </w:pPr>
      <w:r w:rsidRPr="002F2CB7">
        <w:t xml:space="preserve">При производстве земляных работ в зоне зеленых насаждений производители работ обязаны согласовать с Администрацией </w:t>
      </w:r>
      <w:r>
        <w:t>городского округа Верхотурский</w:t>
      </w:r>
      <w:r w:rsidRPr="002F2CB7">
        <w:t xml:space="preserve"> начало таких работ в порядке, определяемом правовыми актами Администрации </w:t>
      </w:r>
      <w:r>
        <w:t>городского округа Верхотурский</w:t>
      </w:r>
      <w:r w:rsidRPr="002F2CB7">
        <w:t>.</w:t>
      </w:r>
    </w:p>
    <w:p w:rsidR="00A55715" w:rsidRPr="002F2CB7" w:rsidRDefault="00A55715" w:rsidP="00A55715">
      <w:pPr>
        <w:ind w:firstLine="708"/>
        <w:jc w:val="both"/>
        <w:textAlignment w:val="top"/>
      </w:pPr>
      <w:r>
        <w:t>3.5.31.</w:t>
      </w:r>
      <w:r w:rsidRPr="002F2CB7">
        <w:t xml:space="preserve">На период производства работ деревья, находящиеся на территории строительства, огораживаются сплошными щитами высотой 2 м. Щиты располагаются </w:t>
      </w:r>
      <w:r w:rsidRPr="002F2CB7">
        <w:lastRenderedPageBreak/>
        <w:t>треугольником на расстоянии не менее 0,5 м от ствола дерева, вокруг ограждающего треугольника устраивается деревянный настил радиусом 0,5 м.</w:t>
      </w:r>
    </w:p>
    <w:p w:rsidR="00A55715" w:rsidRPr="002F2CB7" w:rsidRDefault="00A55715" w:rsidP="00A55715">
      <w:pPr>
        <w:ind w:firstLine="708"/>
        <w:jc w:val="both"/>
        <w:textAlignment w:val="top"/>
      </w:pPr>
      <w:r>
        <w:t xml:space="preserve">3.5.32. </w:t>
      </w:r>
      <w:r w:rsidRPr="002F2CB7">
        <w:t>При производстве замощений и асфальтировании проездов, площадей, дворов, тротуаров и т.п. вокруг деревьев необходимо оставлять свободное пространство размером не менее 2×2 м с установкой бортового камня вокруг приствольной лунки.</w:t>
      </w:r>
    </w:p>
    <w:p w:rsidR="00A55715" w:rsidRPr="002F2CB7" w:rsidRDefault="00A55715" w:rsidP="00A55715">
      <w:pPr>
        <w:jc w:val="both"/>
        <w:textAlignment w:val="top"/>
      </w:pPr>
      <w:r w:rsidRPr="002F2CB7">
        <w:t>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A55715" w:rsidRPr="002F2CB7" w:rsidRDefault="00A55715" w:rsidP="00A55715">
      <w:pPr>
        <w:jc w:val="both"/>
        <w:textAlignment w:val="top"/>
      </w:pPr>
      <w:r w:rsidRPr="002F2CB7">
        <w:t>Рытье траншей вблизи деревьев производится вручную (стенки траншей при необходимости раскрепляются).</w:t>
      </w:r>
    </w:p>
    <w:p w:rsidR="00A55715" w:rsidRPr="002F2CB7" w:rsidRDefault="00A55715" w:rsidP="00A55715">
      <w:pPr>
        <w:ind w:firstLine="708"/>
        <w:jc w:val="both"/>
        <w:textAlignment w:val="top"/>
      </w:pPr>
      <w:r>
        <w:t>3.5.33.</w:t>
      </w:r>
      <w:r w:rsidRPr="002F2CB7">
        <w:t>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A55715" w:rsidRPr="002F2CB7" w:rsidRDefault="00A55715" w:rsidP="00A55715">
      <w:pPr>
        <w:ind w:firstLine="708"/>
        <w:jc w:val="both"/>
        <w:textAlignment w:val="top"/>
      </w:pPr>
      <w:r>
        <w:t>3.5.34.</w:t>
      </w:r>
      <w:r w:rsidRPr="002F2CB7">
        <w:t>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A55715" w:rsidRPr="002F2CB7" w:rsidRDefault="00A55715" w:rsidP="00A55715">
      <w:pPr>
        <w:ind w:firstLine="708"/>
        <w:jc w:val="both"/>
        <w:textAlignment w:val="top"/>
      </w:pPr>
      <w:r>
        <w:t>3.5.35.</w:t>
      </w:r>
      <w:r w:rsidRPr="002F2CB7">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A55715" w:rsidRPr="002F2CB7" w:rsidRDefault="00A55715" w:rsidP="00A55715">
      <w:pPr>
        <w:jc w:val="both"/>
        <w:textAlignment w:val="top"/>
        <w:rPr>
          <w:b/>
          <w:bCs/>
        </w:rPr>
      </w:pPr>
      <w:r w:rsidRPr="002F2CB7">
        <w:rPr>
          <w:b/>
          <w:bCs/>
        </w:rPr>
        <w:t>Почва для восстановления газона должна соответствовать следующим агротехническим требованиям:</w:t>
      </w:r>
    </w:p>
    <w:p w:rsidR="00A55715" w:rsidRPr="002F2CB7" w:rsidRDefault="00A55715" w:rsidP="00A55715">
      <w:pPr>
        <w:numPr>
          <w:ilvl w:val="0"/>
          <w:numId w:val="20"/>
        </w:numPr>
        <w:jc w:val="both"/>
        <w:textAlignment w:val="top"/>
      </w:pPr>
      <w:r w:rsidRPr="002F2CB7">
        <w:t>иметь плотность не более 5–20 кг на кв. см (плотность определяется как сопротивление смятию);</w:t>
      </w:r>
    </w:p>
    <w:p w:rsidR="00A55715" w:rsidRPr="002F2CB7" w:rsidRDefault="00A55715" w:rsidP="00A55715">
      <w:pPr>
        <w:numPr>
          <w:ilvl w:val="0"/>
          <w:numId w:val="20"/>
        </w:numPr>
        <w:jc w:val="both"/>
        <w:textAlignment w:val="top"/>
      </w:pPr>
      <w:r w:rsidRPr="002F2CB7">
        <w:t>обладать структурой, при которой размеры комков составляют не менее 0,5–1,0 см;</w:t>
      </w:r>
    </w:p>
    <w:p w:rsidR="00A55715" w:rsidRPr="002F2CB7" w:rsidRDefault="00A55715" w:rsidP="00A55715">
      <w:pPr>
        <w:numPr>
          <w:ilvl w:val="0"/>
          <w:numId w:val="20"/>
        </w:numPr>
        <w:jc w:val="both"/>
        <w:textAlignment w:val="top"/>
      </w:pPr>
      <w:r w:rsidRPr="002F2CB7">
        <w:t>содержать достаточное количество питательных веществ;</w:t>
      </w:r>
    </w:p>
    <w:p w:rsidR="00A55715" w:rsidRPr="002F2CB7" w:rsidRDefault="00A55715" w:rsidP="00A55715">
      <w:pPr>
        <w:numPr>
          <w:ilvl w:val="0"/>
          <w:numId w:val="20"/>
        </w:numPr>
        <w:jc w:val="both"/>
        <w:textAlignment w:val="top"/>
      </w:pPr>
      <w:r w:rsidRPr="002F2CB7">
        <w:t>не иметь засоренности сорняками и мусором.</w:t>
      </w:r>
    </w:p>
    <w:p w:rsidR="00A55715" w:rsidRPr="002F2CB7" w:rsidRDefault="00A55715" w:rsidP="00A55715">
      <w:pPr>
        <w:ind w:firstLine="360"/>
        <w:jc w:val="both"/>
        <w:textAlignment w:val="top"/>
      </w:pPr>
      <w:r>
        <w:t>3.5.35.</w:t>
      </w:r>
      <w:r w:rsidRPr="002F2CB7">
        <w:t>Газоны следует устраивать на полностью подготовленном и спланированном растительном грунте с соблюдением уклона основания, равного 0,5–0,6%. Толщина растительной земли принимается для обычного, партерного и мавританского газонов равной 15–20 см.</w:t>
      </w:r>
    </w:p>
    <w:p w:rsidR="00A55715" w:rsidRPr="002F2CB7" w:rsidRDefault="00A55715" w:rsidP="00A55715">
      <w:pPr>
        <w:jc w:val="both"/>
        <w:textAlignment w:val="top"/>
      </w:pPr>
      <w:r w:rsidRPr="002F2CB7">
        <w:t xml:space="preserve">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(реконструкции, ремонта) сетей инженерно-технического обеспечения и иных объектов </w:t>
      </w:r>
    </w:p>
    <w:p w:rsidR="00A55715" w:rsidRPr="002F2CB7" w:rsidRDefault="00A55715" w:rsidP="00A55715">
      <w:pPr>
        <w:widowControl w:val="0"/>
        <w:autoSpaceDE w:val="0"/>
        <w:autoSpaceDN w:val="0"/>
        <w:adjustRightInd w:val="0"/>
        <w:ind w:firstLine="709"/>
        <w:jc w:val="both"/>
      </w:pPr>
      <w:bookmarkStart w:id="15" w:name="Par707"/>
      <w:bookmarkEnd w:id="15"/>
    </w:p>
    <w:p w:rsidR="00A55715" w:rsidRPr="00C13175" w:rsidRDefault="00A55715" w:rsidP="00A55715">
      <w:pPr>
        <w:widowControl w:val="0"/>
        <w:autoSpaceDE w:val="0"/>
        <w:autoSpaceDN w:val="0"/>
        <w:adjustRightInd w:val="0"/>
        <w:ind w:firstLine="709"/>
        <w:jc w:val="both"/>
      </w:pPr>
    </w:p>
    <w:p w:rsidR="00A55715" w:rsidRPr="00990A22" w:rsidRDefault="00A55715" w:rsidP="00A55715">
      <w:pPr>
        <w:widowControl w:val="0"/>
        <w:autoSpaceDE w:val="0"/>
        <w:autoSpaceDN w:val="0"/>
        <w:adjustRightInd w:val="0"/>
        <w:jc w:val="center"/>
        <w:outlineLvl w:val="2"/>
        <w:rPr>
          <w:b/>
        </w:rPr>
      </w:pPr>
      <w:bookmarkStart w:id="16" w:name="Par718"/>
      <w:bookmarkEnd w:id="16"/>
      <w:r>
        <w:rPr>
          <w:b/>
        </w:rPr>
        <w:t>3.6.</w:t>
      </w:r>
      <w:r w:rsidRPr="00990A22">
        <w:rPr>
          <w:b/>
        </w:rPr>
        <w:t>Содержание строительных площадок</w:t>
      </w:r>
      <w:r>
        <w:rPr>
          <w:b/>
        </w:rPr>
        <w:t>.</w:t>
      </w:r>
    </w:p>
    <w:p w:rsidR="00A55715" w:rsidRPr="00C13175" w:rsidRDefault="00A55715" w:rsidP="00A55715">
      <w:pPr>
        <w:widowControl w:val="0"/>
        <w:autoSpaceDE w:val="0"/>
        <w:autoSpaceDN w:val="0"/>
        <w:adjustRightInd w:val="0"/>
        <w:ind w:firstLine="709"/>
        <w:jc w:val="both"/>
      </w:pPr>
      <w:r>
        <w:t>3.6.1.</w:t>
      </w:r>
      <w:r w:rsidRPr="00C13175">
        <w:t>Лицо, намеренное осуществить строительство, реконструкцию, капитальный ремонт объекта капитального строительства, обязано обустроить в соответствии с настоящими Правилами строительную площадку на принадлежащем ему в соответствии с действующим законодательством земельном участке, на котором расположен (будет расположен) указанный объект капитального строительства.</w:t>
      </w:r>
    </w:p>
    <w:p w:rsidR="00A55715" w:rsidRPr="00C13175" w:rsidRDefault="00A55715" w:rsidP="00A55715">
      <w:pPr>
        <w:widowControl w:val="0"/>
        <w:autoSpaceDE w:val="0"/>
        <w:autoSpaceDN w:val="0"/>
        <w:adjustRightInd w:val="0"/>
        <w:ind w:firstLine="709"/>
        <w:jc w:val="both"/>
      </w:pPr>
      <w:r>
        <w:t>3.6.2.</w:t>
      </w:r>
      <w:r w:rsidRPr="00C13175">
        <w:t>Обустройство строительной площадки включает устройство ограждения, освещения, установку информационного щита, обустройство внутриплощадочных и внеплощадочных подъездных путей, установку мусоросборников для твердых бытовых отходов, бункеров для складирования крупногабаритного мусора, биотуалета, организацию объезда, обхода, мойки для колес.</w:t>
      </w:r>
    </w:p>
    <w:p w:rsidR="00A55715" w:rsidRPr="00C13175" w:rsidRDefault="00A55715" w:rsidP="00A55715">
      <w:pPr>
        <w:widowControl w:val="0"/>
        <w:autoSpaceDE w:val="0"/>
        <w:autoSpaceDN w:val="0"/>
        <w:adjustRightInd w:val="0"/>
        <w:ind w:firstLine="709"/>
        <w:jc w:val="both"/>
      </w:pPr>
      <w:r>
        <w:t>3.6.3.</w:t>
      </w:r>
      <w:r w:rsidRPr="00C13175">
        <w:t>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A55715" w:rsidRPr="00C13175" w:rsidRDefault="00A55715" w:rsidP="00A55715">
      <w:pPr>
        <w:widowControl w:val="0"/>
        <w:autoSpaceDE w:val="0"/>
        <w:autoSpaceDN w:val="0"/>
        <w:adjustRightInd w:val="0"/>
        <w:ind w:firstLine="709"/>
        <w:jc w:val="both"/>
      </w:pPr>
      <w:r>
        <w:t>3.6.4.</w:t>
      </w:r>
      <w:r w:rsidRPr="00C13175">
        <w:t>При проведении работ за пределами строительной площадки на территории существующей застройки, а также при проведении ремонта фасадов и реконструкции зданий каждое место разрытия по прокладке (перекладке) инженерных сетей и сооружений ограждается забором (щитами, сигнальным стоечным ограждением) установленного образца с красными габаритными фонарями и оборудуется типовыми дорожными знаками.</w:t>
      </w:r>
    </w:p>
    <w:p w:rsidR="00A55715" w:rsidRPr="00C13175" w:rsidRDefault="00A55715" w:rsidP="00A55715">
      <w:pPr>
        <w:widowControl w:val="0"/>
        <w:autoSpaceDE w:val="0"/>
        <w:autoSpaceDN w:val="0"/>
        <w:adjustRightInd w:val="0"/>
        <w:ind w:firstLine="709"/>
        <w:jc w:val="both"/>
      </w:pPr>
      <w:r>
        <w:t>3.6.5.</w:t>
      </w:r>
      <w:r w:rsidRPr="00C13175">
        <w:t xml:space="preserve">При производстве работ в зоне существующей застройки строительная организация, производящая работы, обязана обеспечить безопасный проезд транспортных </w:t>
      </w:r>
      <w:r w:rsidRPr="00C13175">
        <w:lastRenderedPageBreak/>
        <w:t>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A55715" w:rsidRPr="00C13175" w:rsidRDefault="00A55715" w:rsidP="00A55715">
      <w:pPr>
        <w:widowControl w:val="0"/>
        <w:autoSpaceDE w:val="0"/>
        <w:autoSpaceDN w:val="0"/>
        <w:adjustRightInd w:val="0"/>
        <w:ind w:firstLine="709"/>
        <w:jc w:val="both"/>
      </w:pPr>
      <w:r>
        <w:t>3.6.6.</w:t>
      </w:r>
      <w:r w:rsidRPr="00C13175">
        <w:rPr>
          <w:color w:val="000000"/>
        </w:rPr>
        <w:t xml:space="preserve">До начала строительных, ремонтных и иных видов работ физические и юридические лица, независимо от организационно-правовой формы, индивидуальные предприниматели, </w:t>
      </w:r>
      <w:r w:rsidRPr="00C13175">
        <w:t>осуществляющие или намеренные осуществить строительство, реконструкцию, ремонт объекта капитального строительства</w:t>
      </w:r>
      <w:r w:rsidRPr="00C13175">
        <w:rPr>
          <w:color w:val="000000"/>
        </w:rPr>
        <w:t>обязаны:</w:t>
      </w:r>
    </w:p>
    <w:p w:rsidR="00A55715" w:rsidRPr="00C13175" w:rsidRDefault="00A55715" w:rsidP="00A55715">
      <w:pPr>
        <w:autoSpaceDE w:val="0"/>
        <w:autoSpaceDN w:val="0"/>
        <w:adjustRightInd w:val="0"/>
        <w:ind w:firstLine="709"/>
        <w:jc w:val="both"/>
        <w:rPr>
          <w:color w:val="000000"/>
        </w:rPr>
      </w:pPr>
      <w:r w:rsidRPr="00C13175">
        <w:rPr>
          <w:color w:val="000000"/>
        </w:rPr>
        <w:t>1) установить по всему периметру территории строительной площадки типовое о</w:t>
      </w:r>
      <w:r>
        <w:rPr>
          <w:color w:val="000000"/>
        </w:rPr>
        <w:t>граждение (в соответствии ПОС);</w:t>
      </w:r>
    </w:p>
    <w:p w:rsidR="00A55715" w:rsidRPr="00C13175" w:rsidRDefault="00A55715" w:rsidP="00A55715">
      <w:pPr>
        <w:autoSpaceDE w:val="0"/>
        <w:autoSpaceDN w:val="0"/>
        <w:adjustRightInd w:val="0"/>
        <w:ind w:firstLine="709"/>
        <w:jc w:val="both"/>
        <w:rPr>
          <w:color w:val="000000"/>
        </w:rPr>
      </w:pPr>
      <w:r w:rsidRPr="00C13175">
        <w:rPr>
          <w:color w:val="000000"/>
        </w:rPr>
        <w:t>2)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w:t>
      </w:r>
      <w:r>
        <w:rPr>
          <w:color w:val="000000"/>
        </w:rPr>
        <w:t>-печатной продукции и граффити;</w:t>
      </w:r>
    </w:p>
    <w:p w:rsidR="00A55715" w:rsidRPr="00C13175" w:rsidRDefault="00A55715" w:rsidP="00A55715">
      <w:pPr>
        <w:autoSpaceDE w:val="0"/>
        <w:autoSpaceDN w:val="0"/>
        <w:adjustRightInd w:val="0"/>
        <w:ind w:firstLine="709"/>
        <w:jc w:val="both"/>
        <w:rPr>
          <w:color w:val="000000"/>
        </w:rPr>
      </w:pPr>
      <w:r w:rsidRPr="00C13175">
        <w:rPr>
          <w:color w:val="000000"/>
        </w:rPr>
        <w:t>3) 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A55715" w:rsidRPr="00C13175" w:rsidRDefault="00A55715" w:rsidP="00A55715">
      <w:pPr>
        <w:autoSpaceDE w:val="0"/>
        <w:autoSpaceDN w:val="0"/>
        <w:adjustRightInd w:val="0"/>
        <w:ind w:firstLine="709"/>
        <w:jc w:val="both"/>
        <w:rPr>
          <w:color w:val="000000"/>
        </w:rPr>
      </w:pPr>
      <w:r w:rsidRPr="00C13175">
        <w:rPr>
          <w:color w:val="000000"/>
        </w:rPr>
        <w:t>4) обеспечить наружное освещение по периметру строительной площадки. Производство работ вне ос</w:t>
      </w:r>
      <w:r>
        <w:rPr>
          <w:color w:val="000000"/>
        </w:rPr>
        <w:t>вещенных местах не допускается;</w:t>
      </w:r>
    </w:p>
    <w:p w:rsidR="00A55715" w:rsidRPr="00C13175" w:rsidRDefault="00A55715" w:rsidP="00A55715">
      <w:pPr>
        <w:autoSpaceDE w:val="0"/>
        <w:autoSpaceDN w:val="0"/>
        <w:adjustRightInd w:val="0"/>
        <w:ind w:firstLine="709"/>
        <w:jc w:val="both"/>
        <w:rPr>
          <w:color w:val="000000"/>
        </w:rPr>
      </w:pPr>
      <w:r w:rsidRPr="00C13175">
        <w:rPr>
          <w:color w:val="000000"/>
        </w:rPr>
        <w:t xml:space="preserve">5) оборудовать благоустроенные подъезды из железобетонных плит к строительной площадке, внутриплощадочные проезды и пункты очистки или мойки колес транспортных средств на выездах, исключающих вынос грязи и мусора на </w:t>
      </w:r>
      <w:r>
        <w:rPr>
          <w:color w:val="000000"/>
        </w:rPr>
        <w:t>проезжую часть улиц (проездов);</w:t>
      </w:r>
    </w:p>
    <w:p w:rsidR="00A55715" w:rsidRPr="00C13175" w:rsidRDefault="00A55715" w:rsidP="00A55715">
      <w:pPr>
        <w:autoSpaceDE w:val="0"/>
        <w:autoSpaceDN w:val="0"/>
        <w:adjustRightInd w:val="0"/>
        <w:ind w:firstLine="709"/>
        <w:jc w:val="both"/>
        <w:rPr>
          <w:color w:val="000000"/>
        </w:rPr>
      </w:pPr>
      <w:r w:rsidRPr="00C13175">
        <w:rPr>
          <w:color w:val="000000"/>
        </w:rPr>
        <w:t>6) обеспечить наличие на территории строительной площадки контейнеров и (или) бункеров для сбора твердых бытовых, крупногаб</w:t>
      </w:r>
      <w:r>
        <w:rPr>
          <w:color w:val="000000"/>
        </w:rPr>
        <w:t>аритных и строительных отходов;</w:t>
      </w:r>
    </w:p>
    <w:p w:rsidR="00A55715" w:rsidRPr="00C13175" w:rsidRDefault="00A55715" w:rsidP="00A55715">
      <w:pPr>
        <w:autoSpaceDE w:val="0"/>
        <w:autoSpaceDN w:val="0"/>
        <w:adjustRightInd w:val="0"/>
        <w:ind w:firstLine="709"/>
        <w:jc w:val="both"/>
        <w:rPr>
          <w:color w:val="000000"/>
        </w:rPr>
      </w:pPr>
      <w:r w:rsidRPr="00C13175">
        <w:rPr>
          <w:color w:val="000000"/>
        </w:rPr>
        <w:t>7) обеспечить организацию вывоза с территории строительной площадки твердых бытовых, крупногабаритных и строительных отходов в установленном порядке</w:t>
      </w:r>
      <w:r>
        <w:rPr>
          <w:color w:val="000000"/>
        </w:rPr>
        <w:t>;</w:t>
      </w:r>
    </w:p>
    <w:p w:rsidR="00A55715" w:rsidRPr="00C13175" w:rsidRDefault="00A55715" w:rsidP="00A55715">
      <w:pPr>
        <w:autoSpaceDE w:val="0"/>
        <w:autoSpaceDN w:val="0"/>
        <w:adjustRightInd w:val="0"/>
        <w:ind w:firstLine="709"/>
        <w:jc w:val="both"/>
        <w:rPr>
          <w:color w:val="000000"/>
        </w:rPr>
      </w:pPr>
      <w:r w:rsidRPr="00C13175">
        <w:rPr>
          <w:color w:val="000000"/>
        </w:rPr>
        <w:t>8) обеспечить вывоз снега, убранного с территории строительной площадки и не содержащего отходы, в специально отведенные места, согласо</w:t>
      </w:r>
      <w:r>
        <w:rPr>
          <w:color w:val="000000"/>
        </w:rPr>
        <w:t>ванные в установленном порядке;</w:t>
      </w:r>
    </w:p>
    <w:p w:rsidR="00A55715" w:rsidRPr="00C13175" w:rsidRDefault="00A55715" w:rsidP="00A55715">
      <w:pPr>
        <w:autoSpaceDE w:val="0"/>
        <w:autoSpaceDN w:val="0"/>
        <w:adjustRightInd w:val="0"/>
        <w:ind w:firstLine="709"/>
        <w:jc w:val="both"/>
        <w:rPr>
          <w:color w:val="000000"/>
        </w:rPr>
      </w:pPr>
      <w:r w:rsidRPr="00C13175">
        <w:rPr>
          <w:color w:val="000000"/>
        </w:rPr>
        <w:t>9) 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w:t>
      </w:r>
      <w:r>
        <w:rPr>
          <w:color w:val="000000"/>
        </w:rPr>
        <w:t>итывая время года (зима, лето);</w:t>
      </w:r>
    </w:p>
    <w:p w:rsidR="00A55715" w:rsidRPr="00C13175" w:rsidRDefault="00A55715" w:rsidP="00A55715">
      <w:pPr>
        <w:autoSpaceDE w:val="0"/>
        <w:autoSpaceDN w:val="0"/>
        <w:adjustRightInd w:val="0"/>
        <w:ind w:firstLine="709"/>
        <w:jc w:val="both"/>
        <w:rPr>
          <w:color w:val="000000"/>
        </w:rPr>
      </w:pPr>
      <w:r w:rsidRPr="00C13175">
        <w:rPr>
          <w:color w:val="000000"/>
        </w:rPr>
        <w:t>10)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A55715" w:rsidRPr="00C13175" w:rsidRDefault="00A55715" w:rsidP="00A55715">
      <w:pPr>
        <w:autoSpaceDE w:val="0"/>
        <w:autoSpaceDN w:val="0"/>
        <w:adjustRightInd w:val="0"/>
        <w:ind w:firstLine="709"/>
        <w:jc w:val="both"/>
        <w:rPr>
          <w:color w:val="000000"/>
        </w:rPr>
      </w:pPr>
      <w:r w:rsidRPr="00C13175">
        <w:rPr>
          <w:color w:val="000000"/>
        </w:rPr>
        <w:t>11)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w:t>
      </w:r>
      <w:r>
        <w:rPr>
          <w:color w:val="000000"/>
        </w:rPr>
        <w:t>тходов размещаются в пределах ст</w:t>
      </w:r>
      <w:r w:rsidRPr="00C13175">
        <w:rPr>
          <w:color w:val="000000"/>
        </w:rPr>
        <w:t>роительных площадок в соответствии с прое</w:t>
      </w:r>
      <w:r>
        <w:rPr>
          <w:color w:val="000000"/>
        </w:rPr>
        <w:t>ктом организации строительства.</w:t>
      </w:r>
    </w:p>
    <w:p w:rsidR="00A55715" w:rsidRPr="00C13175" w:rsidRDefault="00A55715" w:rsidP="00A55715">
      <w:pPr>
        <w:autoSpaceDE w:val="0"/>
        <w:autoSpaceDN w:val="0"/>
        <w:adjustRightInd w:val="0"/>
        <w:ind w:firstLine="709"/>
        <w:jc w:val="both"/>
      </w:pPr>
      <w:r>
        <w:t>3.6.7.</w:t>
      </w:r>
      <w:r w:rsidRPr="00C13175">
        <w:rPr>
          <w:color w:val="000000"/>
        </w:rPr>
        <w:t xml:space="preserve">До начала строительных, ремонтных и иных видов работ </w:t>
      </w:r>
      <w:r w:rsidRPr="00C13175">
        <w:t>юридическим и физическим лицам, независимо от их организационно-правовой формы</w:t>
      </w:r>
      <w:r w:rsidRPr="00C13175">
        <w:rPr>
          <w:color w:val="000000"/>
        </w:rPr>
        <w:t xml:space="preserve">, </w:t>
      </w:r>
      <w:r w:rsidRPr="00C13175">
        <w:t>осуществляющим или намеренным осуществить строительство, реконструкцию, ремонт объекта капитального строительства запрещается:</w:t>
      </w:r>
    </w:p>
    <w:p w:rsidR="00A55715" w:rsidRPr="00C13175" w:rsidRDefault="00A55715" w:rsidP="00A55715">
      <w:pPr>
        <w:autoSpaceDE w:val="0"/>
        <w:autoSpaceDN w:val="0"/>
        <w:adjustRightInd w:val="0"/>
        <w:ind w:firstLine="709"/>
        <w:jc w:val="both"/>
        <w:rPr>
          <w:color w:val="000000"/>
        </w:rPr>
      </w:pPr>
      <w:r w:rsidRPr="00C13175">
        <w:rPr>
          <w:color w:val="000000"/>
        </w:rPr>
        <w:t>1) 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8.00</w:t>
      </w:r>
      <w:r>
        <w:rPr>
          <w:color w:val="000000"/>
        </w:rPr>
        <w:t xml:space="preserve"> часов</w:t>
      </w:r>
      <w:r w:rsidRPr="00C13175">
        <w:rPr>
          <w:color w:val="000000"/>
        </w:rPr>
        <w:t>;</w:t>
      </w:r>
    </w:p>
    <w:p w:rsidR="00A55715" w:rsidRPr="00C13175" w:rsidRDefault="00A55715" w:rsidP="00A55715">
      <w:pPr>
        <w:autoSpaceDE w:val="0"/>
        <w:autoSpaceDN w:val="0"/>
        <w:adjustRightInd w:val="0"/>
        <w:ind w:firstLine="709"/>
        <w:jc w:val="both"/>
        <w:rPr>
          <w:color w:val="000000"/>
        </w:rPr>
      </w:pPr>
      <w:r w:rsidRPr="00C13175">
        <w:rPr>
          <w:color w:val="000000"/>
        </w:rPr>
        <w:t>2) производить сужение или закрытие проезжей части дорог и тротуаров б</w:t>
      </w:r>
      <w:r>
        <w:rPr>
          <w:color w:val="000000"/>
        </w:rPr>
        <w:t>ез соответствующего разрешения;</w:t>
      </w:r>
    </w:p>
    <w:p w:rsidR="00A55715" w:rsidRPr="00C13175" w:rsidRDefault="00A55715" w:rsidP="00A55715">
      <w:pPr>
        <w:autoSpaceDE w:val="0"/>
        <w:autoSpaceDN w:val="0"/>
        <w:adjustRightInd w:val="0"/>
        <w:ind w:firstLine="709"/>
        <w:jc w:val="both"/>
        <w:rPr>
          <w:color w:val="000000"/>
        </w:rPr>
      </w:pPr>
      <w:r w:rsidRPr="00C13175">
        <w:rPr>
          <w:color w:val="000000"/>
        </w:rPr>
        <w:t>3) сжигать мусор и утилизировать отх</w:t>
      </w:r>
      <w:r>
        <w:rPr>
          <w:color w:val="000000"/>
        </w:rPr>
        <w:t>оды строительного производства;</w:t>
      </w:r>
    </w:p>
    <w:p w:rsidR="00A55715" w:rsidRPr="00C13175" w:rsidRDefault="00A55715" w:rsidP="00A55715">
      <w:pPr>
        <w:autoSpaceDE w:val="0"/>
        <w:autoSpaceDN w:val="0"/>
        <w:adjustRightInd w:val="0"/>
        <w:ind w:firstLine="709"/>
        <w:jc w:val="both"/>
        <w:rPr>
          <w:color w:val="000000"/>
        </w:rPr>
      </w:pPr>
      <w:r w:rsidRPr="00C13175">
        <w:rPr>
          <w:color w:val="000000"/>
        </w:rPr>
        <w:t>4) складирование, в том числе временное, грунта, строительных материалов, изделий и конструкций за пределами строительной площадки.</w:t>
      </w:r>
    </w:p>
    <w:p w:rsidR="00A55715" w:rsidRPr="00C13175" w:rsidRDefault="00A55715" w:rsidP="00A55715">
      <w:pPr>
        <w:widowControl w:val="0"/>
        <w:autoSpaceDE w:val="0"/>
        <w:autoSpaceDN w:val="0"/>
        <w:adjustRightInd w:val="0"/>
        <w:ind w:firstLine="709"/>
        <w:jc w:val="both"/>
      </w:pPr>
    </w:p>
    <w:p w:rsidR="00A55715" w:rsidRPr="002B3264" w:rsidRDefault="00A55715" w:rsidP="00A55715">
      <w:pPr>
        <w:widowControl w:val="0"/>
        <w:autoSpaceDE w:val="0"/>
        <w:autoSpaceDN w:val="0"/>
        <w:adjustRightInd w:val="0"/>
        <w:jc w:val="center"/>
        <w:outlineLvl w:val="2"/>
        <w:rPr>
          <w:b/>
        </w:rPr>
      </w:pPr>
      <w:bookmarkStart w:id="17" w:name="Par733"/>
      <w:bookmarkEnd w:id="17"/>
      <w:r>
        <w:rPr>
          <w:b/>
        </w:rPr>
        <w:t>3.7</w:t>
      </w:r>
      <w:r w:rsidRPr="002B3264">
        <w:rPr>
          <w:b/>
        </w:rPr>
        <w:t>.Содержание территорий объектов потребительского рынка</w:t>
      </w:r>
      <w:r>
        <w:rPr>
          <w:b/>
        </w:rPr>
        <w:t>.</w:t>
      </w:r>
    </w:p>
    <w:p w:rsidR="00A55715" w:rsidRPr="00C13175" w:rsidRDefault="00A55715" w:rsidP="00A55715">
      <w:pPr>
        <w:widowControl w:val="0"/>
        <w:autoSpaceDE w:val="0"/>
        <w:autoSpaceDN w:val="0"/>
        <w:adjustRightInd w:val="0"/>
        <w:ind w:firstLine="709"/>
        <w:jc w:val="both"/>
      </w:pPr>
      <w:r>
        <w:t>3.7</w:t>
      </w:r>
      <w:r w:rsidRPr="00C13175">
        <w:t>.1.Собственники или иные правообладатели объектов потребительского рынка обязаны:</w:t>
      </w:r>
    </w:p>
    <w:p w:rsidR="00A55715" w:rsidRPr="00C13175" w:rsidRDefault="00A55715" w:rsidP="00A55715">
      <w:pPr>
        <w:widowControl w:val="0"/>
        <w:autoSpaceDE w:val="0"/>
        <w:autoSpaceDN w:val="0"/>
        <w:adjustRightInd w:val="0"/>
        <w:ind w:firstLine="709"/>
        <w:jc w:val="both"/>
      </w:pPr>
      <w:r w:rsidRPr="00C13175">
        <w:t xml:space="preserve">1) обеспечить полную уборку закрепленных территорий к объектам потребительского </w:t>
      </w:r>
      <w:r w:rsidRPr="00C13175">
        <w:lastRenderedPageBreak/>
        <w:t>рынка, в границах выделенного земельного участка и в течение рабочего времени поддерживать чистоту и порядок;</w:t>
      </w:r>
    </w:p>
    <w:p w:rsidR="00A55715" w:rsidRPr="00C13175" w:rsidRDefault="00A55715" w:rsidP="00A55715">
      <w:pPr>
        <w:widowControl w:val="0"/>
        <w:autoSpaceDE w:val="0"/>
        <w:autoSpaceDN w:val="0"/>
        <w:adjustRightInd w:val="0"/>
        <w:ind w:firstLine="709"/>
        <w:jc w:val="both"/>
      </w:pPr>
      <w:r w:rsidRPr="00C13175">
        <w:t>2) регулярно передавать отходы специализированным организациям в соответствии с заключенными договорами;</w:t>
      </w:r>
    </w:p>
    <w:p w:rsidR="00A55715" w:rsidRPr="00C13175" w:rsidRDefault="00A55715" w:rsidP="00A55715">
      <w:pPr>
        <w:widowControl w:val="0"/>
        <w:autoSpaceDE w:val="0"/>
        <w:autoSpaceDN w:val="0"/>
        <w:adjustRightInd w:val="0"/>
        <w:ind w:firstLine="709"/>
        <w:jc w:val="both"/>
      </w:pPr>
      <w:r w:rsidRPr="00C13175">
        <w:t>3) обеспечить торговые объекты урнами или другими устройствами для накопления отходов;</w:t>
      </w:r>
    </w:p>
    <w:p w:rsidR="00A55715" w:rsidRPr="00C13175" w:rsidRDefault="00A55715" w:rsidP="00A55715">
      <w:pPr>
        <w:widowControl w:val="0"/>
        <w:autoSpaceDE w:val="0"/>
        <w:autoSpaceDN w:val="0"/>
        <w:adjustRightInd w:val="0"/>
        <w:ind w:firstLine="709"/>
        <w:jc w:val="both"/>
      </w:pPr>
      <w:r w:rsidRPr="00C13175">
        <w:t>4) обеспечить наличие туалетов и раковин для мытья рук во всех организациях общественного питания;</w:t>
      </w:r>
    </w:p>
    <w:p w:rsidR="00A55715" w:rsidRPr="00C13175" w:rsidRDefault="00A55715" w:rsidP="00A55715">
      <w:pPr>
        <w:widowControl w:val="0"/>
        <w:autoSpaceDE w:val="0"/>
        <w:autoSpaceDN w:val="0"/>
        <w:adjustRightInd w:val="0"/>
        <w:ind w:firstLine="709"/>
        <w:jc w:val="both"/>
      </w:pPr>
      <w:r>
        <w:t>3.7</w:t>
      </w:r>
      <w:r w:rsidRPr="00C13175">
        <w:t>.</w:t>
      </w:r>
      <w:r>
        <w:t>2</w:t>
      </w:r>
      <w:r w:rsidRPr="00C13175">
        <w:t>.Юридическим лицам, независимо от организационно-правовой формы, индивидуальным предпринимателям, запрещается:</w:t>
      </w:r>
    </w:p>
    <w:p w:rsidR="00A55715" w:rsidRPr="00C13175" w:rsidRDefault="00A55715" w:rsidP="00A55715">
      <w:pPr>
        <w:widowControl w:val="0"/>
        <w:autoSpaceDE w:val="0"/>
        <w:autoSpaceDN w:val="0"/>
        <w:adjustRightInd w:val="0"/>
        <w:ind w:firstLine="709"/>
        <w:jc w:val="both"/>
      </w:pPr>
      <w:r w:rsidRPr="00C13175">
        <w:t>1) нарушать асфальтобетонное покрытие тротуаров, целостность прилегающих зеленых зон и других объектов внешнего благоустройства при установке объектов потребительского рынка;</w:t>
      </w:r>
    </w:p>
    <w:p w:rsidR="00A55715" w:rsidRPr="00C13175" w:rsidRDefault="00A55715" w:rsidP="00A55715">
      <w:pPr>
        <w:widowControl w:val="0"/>
        <w:autoSpaceDE w:val="0"/>
        <w:autoSpaceDN w:val="0"/>
        <w:adjustRightInd w:val="0"/>
        <w:ind w:firstLine="709"/>
        <w:jc w:val="both"/>
      </w:pPr>
      <w:r w:rsidRPr="00C13175">
        <w:t>2) оставлять после окончания выездной торговли оборудование, инвентарь, мусор;</w:t>
      </w:r>
    </w:p>
    <w:p w:rsidR="00A55715" w:rsidRPr="00C13175" w:rsidRDefault="00A55715" w:rsidP="00A55715">
      <w:pPr>
        <w:widowControl w:val="0"/>
        <w:autoSpaceDE w:val="0"/>
        <w:autoSpaceDN w:val="0"/>
        <w:adjustRightInd w:val="0"/>
        <w:ind w:firstLine="709"/>
        <w:jc w:val="both"/>
      </w:pPr>
      <w:r w:rsidRPr="00C13175">
        <w:t>3) размещать в нарушении установленного порядка объекты потребительского рынка (павильоны, киоски,</w:t>
      </w:r>
      <w:r>
        <w:t xml:space="preserve"> летние кафе и т.п.). </w:t>
      </w:r>
      <w:r w:rsidRPr="00C13175">
        <w:t>Объекты подлежат сносу, а земельные участки рекультивации за счет нарушителя;</w:t>
      </w:r>
    </w:p>
    <w:p w:rsidR="00A55715" w:rsidRPr="00C13175" w:rsidRDefault="00A55715" w:rsidP="00A55715">
      <w:pPr>
        <w:widowControl w:val="0"/>
        <w:autoSpaceDE w:val="0"/>
        <w:autoSpaceDN w:val="0"/>
        <w:adjustRightInd w:val="0"/>
        <w:ind w:firstLine="709"/>
        <w:jc w:val="both"/>
      </w:pPr>
      <w:r w:rsidRPr="00C13175">
        <w:t>4) осуществлять торговлю вне специально отведенных мест.</w:t>
      </w:r>
    </w:p>
    <w:p w:rsidR="00A55715" w:rsidRPr="00C13175" w:rsidRDefault="00A55715" w:rsidP="00A55715">
      <w:pPr>
        <w:widowControl w:val="0"/>
        <w:autoSpaceDE w:val="0"/>
        <w:autoSpaceDN w:val="0"/>
        <w:adjustRightInd w:val="0"/>
        <w:ind w:firstLine="709"/>
        <w:jc w:val="both"/>
      </w:pPr>
    </w:p>
    <w:p w:rsidR="00A55715" w:rsidRPr="002B3264" w:rsidRDefault="00A55715" w:rsidP="00A55715">
      <w:pPr>
        <w:widowControl w:val="0"/>
        <w:autoSpaceDE w:val="0"/>
        <w:autoSpaceDN w:val="0"/>
        <w:adjustRightInd w:val="0"/>
        <w:jc w:val="center"/>
        <w:outlineLvl w:val="2"/>
        <w:rPr>
          <w:b/>
        </w:rPr>
      </w:pPr>
      <w:bookmarkStart w:id="18" w:name="Par751"/>
      <w:bookmarkEnd w:id="18"/>
      <w:r>
        <w:rPr>
          <w:b/>
        </w:rPr>
        <w:t>3.8</w:t>
      </w:r>
      <w:r w:rsidRPr="002B3264">
        <w:rPr>
          <w:b/>
        </w:rPr>
        <w:t>.Содержание территорий местмассового отдыха г</w:t>
      </w:r>
      <w:r>
        <w:rPr>
          <w:b/>
        </w:rPr>
        <w:t>раждан.</w:t>
      </w:r>
    </w:p>
    <w:p w:rsidR="00A55715" w:rsidRPr="00C13175" w:rsidRDefault="00A55715" w:rsidP="00A55715">
      <w:pPr>
        <w:widowControl w:val="0"/>
        <w:autoSpaceDE w:val="0"/>
        <w:autoSpaceDN w:val="0"/>
        <w:adjustRightInd w:val="0"/>
        <w:ind w:firstLine="709"/>
        <w:jc w:val="both"/>
      </w:pPr>
      <w:r>
        <w:t>3.8</w:t>
      </w:r>
      <w:r w:rsidRPr="00C13175">
        <w:t>.1.Лесные массивы, территории, прилегающие к водным объектам, используемые населением для отдыха, подлежат очистке специализированными предприятиями.</w:t>
      </w:r>
    </w:p>
    <w:p w:rsidR="00A55715" w:rsidRPr="00C13175" w:rsidRDefault="00A55715" w:rsidP="00A55715">
      <w:pPr>
        <w:widowControl w:val="0"/>
        <w:autoSpaceDE w:val="0"/>
        <w:autoSpaceDN w:val="0"/>
        <w:adjustRightInd w:val="0"/>
        <w:ind w:firstLine="709"/>
        <w:jc w:val="both"/>
      </w:pPr>
      <w:r>
        <w:t>3.8</w:t>
      </w:r>
      <w:r w:rsidRPr="00C13175">
        <w:t>.</w:t>
      </w:r>
      <w:r>
        <w:t>2</w:t>
      </w:r>
      <w:r w:rsidRPr="00C13175">
        <w:t>.На территориях мест массового отдыха г</w:t>
      </w:r>
      <w:r>
        <w:t>раждан</w:t>
      </w:r>
      <w:r w:rsidRPr="00C13175">
        <w:t xml:space="preserve"> должны устанавливаться мусорные контейнеры и туалеты.</w:t>
      </w:r>
    </w:p>
    <w:p w:rsidR="00A55715" w:rsidRPr="00C13175" w:rsidRDefault="00A55715" w:rsidP="00A55715">
      <w:pPr>
        <w:widowControl w:val="0"/>
        <w:autoSpaceDE w:val="0"/>
        <w:autoSpaceDN w:val="0"/>
        <w:adjustRightInd w:val="0"/>
        <w:ind w:firstLine="709"/>
        <w:jc w:val="both"/>
      </w:pPr>
      <w:r>
        <w:t>3.8</w:t>
      </w:r>
      <w:r w:rsidRPr="00C13175">
        <w:t>.</w:t>
      </w:r>
      <w:r>
        <w:t>3</w:t>
      </w:r>
      <w:r w:rsidRPr="00C13175">
        <w:t>.На территории водных объектов, включая протоки и участки их берегов, запрещается мытье автотранспорта.</w:t>
      </w:r>
    </w:p>
    <w:p w:rsidR="00A55715" w:rsidRPr="00C13175" w:rsidRDefault="00A55715" w:rsidP="00A55715">
      <w:pPr>
        <w:widowControl w:val="0"/>
        <w:autoSpaceDE w:val="0"/>
        <w:autoSpaceDN w:val="0"/>
        <w:adjustRightInd w:val="0"/>
        <w:ind w:firstLine="709"/>
        <w:jc w:val="both"/>
      </w:pPr>
    </w:p>
    <w:p w:rsidR="00A55715" w:rsidRPr="00C13175" w:rsidRDefault="00A55715" w:rsidP="00A55715">
      <w:pPr>
        <w:widowControl w:val="0"/>
        <w:autoSpaceDE w:val="0"/>
        <w:autoSpaceDN w:val="0"/>
        <w:adjustRightInd w:val="0"/>
        <w:ind w:firstLine="709"/>
        <w:jc w:val="both"/>
      </w:pPr>
    </w:p>
    <w:p w:rsidR="00A55715" w:rsidRPr="002B3264" w:rsidRDefault="00A55715" w:rsidP="00A55715">
      <w:pPr>
        <w:widowControl w:val="0"/>
        <w:autoSpaceDE w:val="0"/>
        <w:autoSpaceDN w:val="0"/>
        <w:adjustRightInd w:val="0"/>
        <w:jc w:val="center"/>
        <w:outlineLvl w:val="2"/>
        <w:rPr>
          <w:b/>
        </w:rPr>
      </w:pPr>
      <w:bookmarkStart w:id="19" w:name="Par763"/>
      <w:bookmarkEnd w:id="19"/>
      <w:r>
        <w:rPr>
          <w:b/>
        </w:rPr>
        <w:t>3.9.</w:t>
      </w:r>
      <w:r w:rsidRPr="002B3264">
        <w:rPr>
          <w:b/>
        </w:rPr>
        <w:t>Содержание мест захоронения</w:t>
      </w:r>
      <w:r>
        <w:rPr>
          <w:b/>
        </w:rPr>
        <w:t>.</w:t>
      </w:r>
    </w:p>
    <w:p w:rsidR="00A55715" w:rsidRPr="00C13175" w:rsidRDefault="00A55715" w:rsidP="00A55715">
      <w:pPr>
        <w:widowControl w:val="0"/>
        <w:autoSpaceDE w:val="0"/>
        <w:autoSpaceDN w:val="0"/>
        <w:adjustRightInd w:val="0"/>
        <w:ind w:firstLine="709"/>
        <w:jc w:val="both"/>
      </w:pPr>
      <w:r>
        <w:t>3.9</w:t>
      </w:r>
      <w:r w:rsidRPr="00C13175">
        <w:t>.1.Содержание мест захоронения (кладбищ) осуществляют специализированные службы, в ведении которых находятся кладбища.</w:t>
      </w:r>
    </w:p>
    <w:p w:rsidR="00A55715" w:rsidRPr="00C13175" w:rsidRDefault="00A55715" w:rsidP="00A55715">
      <w:pPr>
        <w:widowControl w:val="0"/>
        <w:autoSpaceDE w:val="0"/>
        <w:autoSpaceDN w:val="0"/>
        <w:adjustRightInd w:val="0"/>
        <w:ind w:firstLine="709"/>
        <w:jc w:val="both"/>
      </w:pPr>
      <w:r>
        <w:t>3.9</w:t>
      </w:r>
      <w:r w:rsidRPr="00C13175">
        <w:t>.</w:t>
      </w:r>
      <w:r>
        <w:t>2</w:t>
      </w:r>
      <w:r w:rsidRPr="00C13175">
        <w:t>.Специализированные службы обязаны содержать кладбище в должном порядке и обеспечить:</w:t>
      </w:r>
    </w:p>
    <w:p w:rsidR="00A55715" w:rsidRPr="00C13175" w:rsidRDefault="00A55715" w:rsidP="00A55715">
      <w:pPr>
        <w:widowControl w:val="0"/>
        <w:autoSpaceDE w:val="0"/>
        <w:autoSpaceDN w:val="0"/>
        <w:adjustRightInd w:val="0"/>
        <w:ind w:firstLine="709"/>
        <w:jc w:val="both"/>
      </w:pPr>
      <w:r w:rsidRPr="00C13175">
        <w:t>1) своевременную и систематическую уборку территории кладбища: дорожек общего пользования, оград, малых архитектурных форм, проходов и других участков хозяйственного назначения (кроме могил);</w:t>
      </w:r>
    </w:p>
    <w:p w:rsidR="00A55715" w:rsidRPr="00C13175" w:rsidRDefault="00A55715" w:rsidP="00A55715">
      <w:pPr>
        <w:widowControl w:val="0"/>
        <w:autoSpaceDE w:val="0"/>
        <w:autoSpaceDN w:val="0"/>
        <w:adjustRightInd w:val="0"/>
        <w:ind w:firstLine="709"/>
        <w:jc w:val="both"/>
      </w:pPr>
      <w:r w:rsidRPr="00C13175">
        <w:t>2) предоставление гражданам напрокат инвентаря для ухода за могилами;</w:t>
      </w:r>
    </w:p>
    <w:p w:rsidR="00A55715" w:rsidRPr="00C13175" w:rsidRDefault="00A55715" w:rsidP="00A55715">
      <w:pPr>
        <w:widowControl w:val="0"/>
        <w:autoSpaceDE w:val="0"/>
        <w:autoSpaceDN w:val="0"/>
        <w:adjustRightInd w:val="0"/>
        <w:ind w:firstLine="709"/>
        <w:jc w:val="both"/>
      </w:pPr>
      <w:r w:rsidRPr="00C13175">
        <w:t>3) наличие на территории кладбища освещения;</w:t>
      </w:r>
    </w:p>
    <w:p w:rsidR="00A55715" w:rsidRPr="00C13175" w:rsidRDefault="00A55715" w:rsidP="00A55715">
      <w:pPr>
        <w:widowControl w:val="0"/>
        <w:autoSpaceDE w:val="0"/>
        <w:autoSpaceDN w:val="0"/>
        <w:adjustRightInd w:val="0"/>
        <w:ind w:firstLine="709"/>
        <w:jc w:val="both"/>
      </w:pPr>
      <w:r w:rsidRPr="00C13175">
        <w:t>4) уборку и содержание территорий стоянок автотранспорта у кладбищ;</w:t>
      </w:r>
    </w:p>
    <w:p w:rsidR="00A55715" w:rsidRPr="00C13175" w:rsidRDefault="00A55715" w:rsidP="00A55715">
      <w:pPr>
        <w:widowControl w:val="0"/>
        <w:autoSpaceDE w:val="0"/>
        <w:autoSpaceDN w:val="0"/>
        <w:adjustRightInd w:val="0"/>
        <w:ind w:firstLine="709"/>
        <w:jc w:val="both"/>
      </w:pPr>
      <w:r w:rsidRPr="00C13175">
        <w:t>5) содержание в исправном состоянии зданий, инженерного оборудования территории кладбища, ее ограды, дорог площадок и их ремонт;</w:t>
      </w:r>
    </w:p>
    <w:p w:rsidR="00A55715" w:rsidRPr="00C13175" w:rsidRDefault="00A55715" w:rsidP="00A55715">
      <w:pPr>
        <w:widowControl w:val="0"/>
        <w:autoSpaceDE w:val="0"/>
        <w:autoSpaceDN w:val="0"/>
        <w:adjustRightInd w:val="0"/>
        <w:ind w:firstLine="709"/>
        <w:jc w:val="both"/>
      </w:pPr>
      <w:r w:rsidRPr="00C13175">
        <w:t>6) уход за зелеными насаждениями на территории кладбища, их полив и обновление;</w:t>
      </w:r>
    </w:p>
    <w:p w:rsidR="00A55715" w:rsidRPr="00C13175" w:rsidRDefault="00A55715" w:rsidP="00A55715">
      <w:pPr>
        <w:widowControl w:val="0"/>
        <w:autoSpaceDE w:val="0"/>
        <w:autoSpaceDN w:val="0"/>
        <w:adjustRightInd w:val="0"/>
        <w:ind w:firstLine="709"/>
        <w:jc w:val="both"/>
      </w:pPr>
      <w:r w:rsidRPr="00C13175">
        <w:t>7) вывоз с территории кладбища засохших цветов и венков;</w:t>
      </w:r>
    </w:p>
    <w:p w:rsidR="00A55715" w:rsidRPr="00C13175" w:rsidRDefault="00A55715" w:rsidP="00A55715">
      <w:pPr>
        <w:widowControl w:val="0"/>
        <w:autoSpaceDE w:val="0"/>
        <w:autoSpaceDN w:val="0"/>
        <w:adjustRightInd w:val="0"/>
        <w:ind w:firstLine="709"/>
        <w:jc w:val="both"/>
      </w:pPr>
      <w:r w:rsidRPr="00C13175">
        <w:t>8) систематическую уборку всей территории кладбища и своевременный вывоз мусора;</w:t>
      </w:r>
    </w:p>
    <w:p w:rsidR="00A55715" w:rsidRPr="00C13175" w:rsidRDefault="00A55715" w:rsidP="00A55715">
      <w:pPr>
        <w:widowControl w:val="0"/>
        <w:autoSpaceDE w:val="0"/>
        <w:autoSpaceDN w:val="0"/>
        <w:adjustRightInd w:val="0"/>
        <w:ind w:firstLine="709"/>
        <w:jc w:val="both"/>
      </w:pPr>
      <w:r w:rsidRPr="00C13175">
        <w:t>9) работу общественного туалета;</w:t>
      </w:r>
    </w:p>
    <w:p w:rsidR="00A55715" w:rsidRPr="00C13175" w:rsidRDefault="00A55715" w:rsidP="00A55715">
      <w:pPr>
        <w:widowControl w:val="0"/>
        <w:autoSpaceDE w:val="0"/>
        <w:autoSpaceDN w:val="0"/>
        <w:adjustRightInd w:val="0"/>
        <w:ind w:firstLine="709"/>
        <w:jc w:val="both"/>
      </w:pPr>
      <w:r w:rsidRPr="00C13175">
        <w:t>10) соблюдение санитарных норм и правил при содержании мест погребения.</w:t>
      </w:r>
    </w:p>
    <w:p w:rsidR="00A55715" w:rsidRPr="00C13175" w:rsidRDefault="00A55715" w:rsidP="00A55715">
      <w:pPr>
        <w:widowControl w:val="0"/>
        <w:autoSpaceDE w:val="0"/>
        <w:autoSpaceDN w:val="0"/>
        <w:adjustRightInd w:val="0"/>
        <w:ind w:firstLine="709"/>
        <w:jc w:val="both"/>
      </w:pPr>
      <w:r>
        <w:t>3.9</w:t>
      </w:r>
      <w:r w:rsidRPr="00C13175">
        <w:t>.</w:t>
      </w:r>
      <w:r>
        <w:t>3</w:t>
      </w:r>
      <w:r w:rsidRPr="00C13175">
        <w:t>.Посетители кладбищ обязаны содержать могилы, могильные сооружения и зеленые насаждения в надлежащем санитарном и технически исправном состоянии.</w:t>
      </w:r>
    </w:p>
    <w:p w:rsidR="00A55715" w:rsidRPr="00C13175" w:rsidRDefault="00A55715" w:rsidP="00A55715">
      <w:pPr>
        <w:widowControl w:val="0"/>
        <w:autoSpaceDE w:val="0"/>
        <w:autoSpaceDN w:val="0"/>
        <w:adjustRightInd w:val="0"/>
        <w:ind w:firstLine="709"/>
        <w:jc w:val="both"/>
      </w:pPr>
      <w:r>
        <w:t>3.9</w:t>
      </w:r>
      <w:r w:rsidRPr="00C13175">
        <w:t>.</w:t>
      </w:r>
      <w:r>
        <w:t>4</w:t>
      </w:r>
      <w:r w:rsidRPr="00C13175">
        <w:t>.В случае если могильные сооружения кладбищ находятся в технически неисправном состоянии, которое может явиться причиной травм посетителей кладбища, специализированные службы имеют право произвести демонтаж указанных сооружений. Демонтированные сооружения должны складироваться на специально отведенном месте на территории кладбища и возвращаться владельцам по их требованию при возмещении затрат по их хранению.</w:t>
      </w:r>
    </w:p>
    <w:p w:rsidR="00A55715" w:rsidRPr="00C13175" w:rsidRDefault="00A55715" w:rsidP="00A55715">
      <w:pPr>
        <w:widowControl w:val="0"/>
        <w:autoSpaceDE w:val="0"/>
        <w:autoSpaceDN w:val="0"/>
        <w:adjustRightInd w:val="0"/>
        <w:ind w:firstLine="709"/>
        <w:jc w:val="both"/>
        <w:rPr>
          <w:color w:val="000000"/>
        </w:rPr>
      </w:pPr>
      <w:r>
        <w:t>3.9</w:t>
      </w:r>
      <w:r w:rsidRPr="00C13175">
        <w:t>.</w:t>
      </w:r>
      <w:r>
        <w:t>5</w:t>
      </w:r>
      <w:r w:rsidRPr="00C13175">
        <w:t>.</w:t>
      </w:r>
      <w:r w:rsidRPr="00C13175">
        <w:rPr>
          <w:color w:val="000000"/>
        </w:rPr>
        <w:t>Требовани</w:t>
      </w:r>
      <w:r>
        <w:rPr>
          <w:color w:val="000000"/>
        </w:rPr>
        <w:t>я к содержанию мест погребения:</w:t>
      </w:r>
    </w:p>
    <w:p w:rsidR="00A55715" w:rsidRPr="00C13175" w:rsidRDefault="00A55715" w:rsidP="00A55715">
      <w:pPr>
        <w:widowControl w:val="0"/>
        <w:autoSpaceDE w:val="0"/>
        <w:autoSpaceDN w:val="0"/>
        <w:adjustRightInd w:val="0"/>
        <w:ind w:firstLine="709"/>
        <w:jc w:val="both"/>
        <w:rPr>
          <w:color w:val="000000"/>
        </w:rPr>
      </w:pPr>
      <w:r w:rsidRPr="00C13175">
        <w:rPr>
          <w:color w:val="000000"/>
        </w:rPr>
        <w:lastRenderedPageBreak/>
        <w:t>1) не допускается наличие древесных насаждений поваленных и в аварийном состоянии. Аварийные древесные насаждения подлежат сносу в течен</w:t>
      </w:r>
      <w:r>
        <w:rPr>
          <w:color w:val="000000"/>
        </w:rPr>
        <w:t>ие суток с момента обнаружения;</w:t>
      </w:r>
    </w:p>
    <w:p w:rsidR="00A55715" w:rsidRPr="00C13175" w:rsidRDefault="00A55715" w:rsidP="00A55715">
      <w:pPr>
        <w:widowControl w:val="0"/>
        <w:autoSpaceDE w:val="0"/>
        <w:autoSpaceDN w:val="0"/>
        <w:adjustRightInd w:val="0"/>
        <w:ind w:firstLine="709"/>
        <w:jc w:val="both"/>
      </w:pPr>
      <w:r w:rsidRPr="00C13175">
        <w:rPr>
          <w:color w:val="000000"/>
        </w:rPr>
        <w:t>2)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A55715" w:rsidRPr="00C13175" w:rsidRDefault="00A55715" w:rsidP="00A55715">
      <w:pPr>
        <w:autoSpaceDE w:val="0"/>
        <w:autoSpaceDN w:val="0"/>
        <w:adjustRightInd w:val="0"/>
        <w:ind w:firstLine="709"/>
        <w:jc w:val="both"/>
        <w:rPr>
          <w:color w:val="000000"/>
        </w:rPr>
      </w:pPr>
      <w:r>
        <w:t>3.9</w:t>
      </w:r>
      <w:r w:rsidRPr="00C13175">
        <w:t>.</w:t>
      </w:r>
      <w:r>
        <w:t>6</w:t>
      </w:r>
      <w:r w:rsidRPr="00C13175">
        <w:t>.</w:t>
      </w:r>
      <w:r w:rsidRPr="00C13175">
        <w:rPr>
          <w:color w:val="000000"/>
        </w:rPr>
        <w:t>Особенности содержания м</w:t>
      </w:r>
      <w:r>
        <w:rPr>
          <w:color w:val="000000"/>
        </w:rPr>
        <w:t>ест погребения в зимний период:</w:t>
      </w:r>
    </w:p>
    <w:p w:rsidR="00A55715" w:rsidRPr="00C13175" w:rsidRDefault="00A55715" w:rsidP="00A55715">
      <w:pPr>
        <w:autoSpaceDE w:val="0"/>
        <w:autoSpaceDN w:val="0"/>
        <w:adjustRightInd w:val="0"/>
        <w:ind w:firstLine="709"/>
        <w:jc w:val="both"/>
        <w:rPr>
          <w:color w:val="000000"/>
        </w:rPr>
      </w:pPr>
      <w:r w:rsidRPr="00C13175">
        <w:rPr>
          <w:color w:val="000000"/>
        </w:rPr>
        <w:t xml:space="preserve">1) </w:t>
      </w:r>
      <w:r>
        <w:rPr>
          <w:color w:val="000000"/>
        </w:rPr>
        <w:t xml:space="preserve">центральный проход </w:t>
      </w:r>
      <w:r w:rsidRPr="00C13175">
        <w:rPr>
          <w:color w:val="000000"/>
        </w:rPr>
        <w:t>кладбища, подъездная дорога, стоянка должны быть расширены и очищены от снега. Допускается наличие ровного снежного наката</w:t>
      </w:r>
      <w:r>
        <w:rPr>
          <w:color w:val="000000"/>
        </w:rPr>
        <w:t xml:space="preserve"> без наличия ледяных отложений;</w:t>
      </w:r>
    </w:p>
    <w:p w:rsidR="00A55715" w:rsidRPr="00C13175" w:rsidRDefault="00A55715" w:rsidP="00A55715">
      <w:pPr>
        <w:autoSpaceDE w:val="0"/>
        <w:autoSpaceDN w:val="0"/>
        <w:adjustRightInd w:val="0"/>
        <w:ind w:firstLine="709"/>
        <w:jc w:val="both"/>
        <w:rPr>
          <w:color w:val="000000"/>
        </w:rPr>
      </w:pPr>
      <w:r w:rsidRPr="00C13175">
        <w:rPr>
          <w:color w:val="000000"/>
        </w:rPr>
        <w:t>2) в первую очередь осуществлять вывоз снега, скалывание льда и удаление снежно-ледяных образований с центрально</w:t>
      </w:r>
      <w:r>
        <w:rPr>
          <w:color w:val="000000"/>
        </w:rPr>
        <w:t>го прохода и подъездной дороги.</w:t>
      </w:r>
    </w:p>
    <w:p w:rsidR="00A55715" w:rsidRPr="00C13175" w:rsidRDefault="00A55715" w:rsidP="00A55715">
      <w:pPr>
        <w:autoSpaceDE w:val="0"/>
        <w:autoSpaceDN w:val="0"/>
        <w:adjustRightInd w:val="0"/>
        <w:ind w:firstLine="709"/>
        <w:jc w:val="both"/>
        <w:rPr>
          <w:color w:val="000000"/>
        </w:rPr>
      </w:pPr>
      <w:r>
        <w:t>3.9</w:t>
      </w:r>
      <w:r w:rsidRPr="00C13175">
        <w:t>.</w:t>
      </w:r>
      <w:r>
        <w:t>7</w:t>
      </w:r>
      <w:r w:rsidRPr="00C13175">
        <w:t>.</w:t>
      </w:r>
      <w:r w:rsidRPr="00C13175">
        <w:rPr>
          <w:color w:val="000000"/>
        </w:rPr>
        <w:t>Особенности содержания м</w:t>
      </w:r>
      <w:r>
        <w:rPr>
          <w:color w:val="000000"/>
        </w:rPr>
        <w:t>ест погребения в летний период:</w:t>
      </w:r>
    </w:p>
    <w:p w:rsidR="00A55715" w:rsidRPr="00C13175" w:rsidRDefault="00A55715" w:rsidP="00A55715">
      <w:pPr>
        <w:autoSpaceDE w:val="0"/>
        <w:autoSpaceDN w:val="0"/>
        <w:adjustRightInd w:val="0"/>
        <w:ind w:firstLine="709"/>
        <w:jc w:val="both"/>
        <w:rPr>
          <w:color w:val="000000"/>
        </w:rPr>
      </w:pPr>
      <w:r>
        <w:rPr>
          <w:color w:val="000000"/>
        </w:rPr>
        <w:t xml:space="preserve">1) центральный проход </w:t>
      </w:r>
      <w:r w:rsidRPr="00C13175">
        <w:rPr>
          <w:color w:val="000000"/>
        </w:rPr>
        <w:t xml:space="preserve">кладбища, подъездная дорога, стоянка, проходы между могилами и иные территории общего пользования на местах погребения должны быть очищены </w:t>
      </w:r>
      <w:r>
        <w:rPr>
          <w:color w:val="000000"/>
        </w:rPr>
        <w:t>от различного рода загрязнений;</w:t>
      </w:r>
    </w:p>
    <w:p w:rsidR="00A55715" w:rsidRPr="00C13175" w:rsidRDefault="00A55715" w:rsidP="00A55715">
      <w:pPr>
        <w:autoSpaceDE w:val="0"/>
        <w:autoSpaceDN w:val="0"/>
        <w:adjustRightInd w:val="0"/>
        <w:ind w:firstLine="709"/>
        <w:jc w:val="both"/>
        <w:rPr>
          <w:color w:val="000000"/>
        </w:rPr>
      </w:pPr>
      <w:r w:rsidRPr="00C13175">
        <w:rPr>
          <w:color w:val="000000"/>
        </w:rPr>
        <w:t>2)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A55715" w:rsidRPr="00C13175" w:rsidRDefault="00A55715" w:rsidP="00A55715">
      <w:pPr>
        <w:autoSpaceDE w:val="0"/>
        <w:autoSpaceDN w:val="0"/>
        <w:adjustRightInd w:val="0"/>
        <w:ind w:firstLine="709"/>
        <w:jc w:val="both"/>
        <w:rPr>
          <w:color w:val="000000"/>
        </w:rPr>
      </w:pPr>
      <w:r w:rsidRPr="00C13175">
        <w:rPr>
          <w:color w:val="000000"/>
        </w:rPr>
        <w:t xml:space="preserve">3) ремонт и покраска ограждения по мере </w:t>
      </w:r>
      <w:r>
        <w:rPr>
          <w:color w:val="000000"/>
        </w:rPr>
        <w:t>необходимости.</w:t>
      </w:r>
    </w:p>
    <w:p w:rsidR="00A55715" w:rsidRPr="00205E1E" w:rsidRDefault="00A55715" w:rsidP="00A55715">
      <w:pPr>
        <w:autoSpaceDE w:val="0"/>
        <w:autoSpaceDN w:val="0"/>
        <w:adjustRightInd w:val="0"/>
        <w:ind w:firstLine="709"/>
        <w:jc w:val="both"/>
        <w:rPr>
          <w:color w:val="000000"/>
        </w:rPr>
      </w:pPr>
      <w:r>
        <w:t>3.9</w:t>
      </w:r>
      <w:r w:rsidRPr="00C13175">
        <w:t>.</w:t>
      </w:r>
      <w:r>
        <w:t>8</w:t>
      </w:r>
      <w:r w:rsidRPr="00C13175">
        <w:t xml:space="preserve">.Физическим лицам, на территории кладбища </w:t>
      </w:r>
      <w:r w:rsidRPr="00205E1E">
        <w:t>запрещается:</w:t>
      </w:r>
    </w:p>
    <w:p w:rsidR="00A55715" w:rsidRPr="00C13175" w:rsidRDefault="00A55715" w:rsidP="00A55715">
      <w:pPr>
        <w:autoSpaceDE w:val="0"/>
        <w:autoSpaceDN w:val="0"/>
        <w:adjustRightInd w:val="0"/>
        <w:ind w:firstLine="709"/>
        <w:jc w:val="both"/>
        <w:rPr>
          <w:color w:val="000000"/>
        </w:rPr>
      </w:pPr>
      <w:r w:rsidRPr="00C13175">
        <w:t>1) устанавливать, переделывать и снимать памятники и другие надмогильные сооружения, мемориальные доски без разрешения специализированной службы;</w:t>
      </w:r>
    </w:p>
    <w:p w:rsidR="00A55715" w:rsidRPr="00C13175" w:rsidRDefault="00A55715" w:rsidP="00A55715">
      <w:pPr>
        <w:autoSpaceDE w:val="0"/>
        <w:autoSpaceDN w:val="0"/>
        <w:adjustRightInd w:val="0"/>
        <w:ind w:firstLine="709"/>
        <w:jc w:val="both"/>
        <w:rPr>
          <w:color w:val="000000"/>
        </w:rPr>
      </w:pPr>
      <w:r w:rsidRPr="00C13175">
        <w:t>2) портить могильные сооружения, мемориальные доски, кладбищенское оборудование и засорять территорию кладбища;</w:t>
      </w:r>
    </w:p>
    <w:p w:rsidR="00A55715" w:rsidRPr="00C13175" w:rsidRDefault="00A55715" w:rsidP="00A55715">
      <w:pPr>
        <w:autoSpaceDE w:val="0"/>
        <w:autoSpaceDN w:val="0"/>
        <w:adjustRightInd w:val="0"/>
        <w:ind w:firstLine="709"/>
        <w:jc w:val="both"/>
        <w:rPr>
          <w:color w:val="000000"/>
        </w:rPr>
      </w:pPr>
      <w:r w:rsidRPr="00C13175">
        <w:t>3) осуществлять складирование строительных и других материалов;</w:t>
      </w:r>
    </w:p>
    <w:p w:rsidR="00A55715" w:rsidRPr="00C13175" w:rsidRDefault="00A55715" w:rsidP="00A55715">
      <w:pPr>
        <w:autoSpaceDE w:val="0"/>
        <w:autoSpaceDN w:val="0"/>
        <w:adjustRightInd w:val="0"/>
        <w:ind w:firstLine="709"/>
        <w:jc w:val="both"/>
        <w:rPr>
          <w:color w:val="000000"/>
        </w:rPr>
      </w:pPr>
      <w:r w:rsidRPr="00C13175">
        <w:t>4) ломать насаждения, рвать цветы;</w:t>
      </w:r>
    </w:p>
    <w:p w:rsidR="00A55715" w:rsidRPr="00C13175" w:rsidRDefault="00A55715" w:rsidP="00A55715">
      <w:pPr>
        <w:autoSpaceDE w:val="0"/>
        <w:autoSpaceDN w:val="0"/>
        <w:adjustRightInd w:val="0"/>
        <w:ind w:firstLine="709"/>
        <w:jc w:val="both"/>
        <w:rPr>
          <w:color w:val="000000"/>
        </w:rPr>
      </w:pPr>
      <w:r w:rsidRPr="00C13175">
        <w:t>5) производить захоронение без разрешения специализированной службы по вопросам похоронного дела.</w:t>
      </w:r>
    </w:p>
    <w:p w:rsidR="00A55715" w:rsidRPr="00C13175" w:rsidRDefault="00A55715" w:rsidP="00A55715">
      <w:pPr>
        <w:widowControl w:val="0"/>
        <w:autoSpaceDE w:val="0"/>
        <w:autoSpaceDN w:val="0"/>
        <w:adjustRightInd w:val="0"/>
        <w:jc w:val="both"/>
      </w:pPr>
    </w:p>
    <w:p w:rsidR="00A55715" w:rsidRPr="00C13175" w:rsidRDefault="00A55715" w:rsidP="00A55715">
      <w:pPr>
        <w:autoSpaceDE w:val="0"/>
        <w:autoSpaceDN w:val="0"/>
        <w:adjustRightInd w:val="0"/>
        <w:ind w:firstLine="540"/>
        <w:jc w:val="center"/>
        <w:rPr>
          <w:b/>
        </w:rPr>
      </w:pPr>
      <w:bookmarkStart w:id="20" w:name="Par782"/>
      <w:bookmarkEnd w:id="20"/>
      <w:r>
        <w:rPr>
          <w:b/>
        </w:rPr>
        <w:t>3.10.Содержание животных.</w:t>
      </w:r>
    </w:p>
    <w:p w:rsidR="00A55715" w:rsidRPr="00C13175" w:rsidRDefault="00A55715" w:rsidP="00A55715">
      <w:pPr>
        <w:autoSpaceDE w:val="0"/>
        <w:autoSpaceDN w:val="0"/>
        <w:adjustRightInd w:val="0"/>
        <w:ind w:firstLine="708"/>
        <w:jc w:val="both"/>
      </w:pPr>
      <w:r>
        <w:t>3.10</w:t>
      </w:r>
      <w:r w:rsidRPr="00C13175">
        <w:t>.1.</w:t>
      </w:r>
      <w:r>
        <w:t>В</w:t>
      </w:r>
      <w:r w:rsidRPr="00C13175">
        <w:t>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r>
        <w:t>.</w:t>
      </w:r>
    </w:p>
    <w:p w:rsidR="00A55715" w:rsidRPr="00C13175" w:rsidRDefault="00A55715" w:rsidP="00A55715">
      <w:pPr>
        <w:autoSpaceDE w:val="0"/>
        <w:autoSpaceDN w:val="0"/>
        <w:adjustRightInd w:val="0"/>
        <w:ind w:firstLine="708"/>
        <w:jc w:val="both"/>
      </w:pPr>
      <w:r>
        <w:t>3.10</w:t>
      </w:r>
      <w:r w:rsidRPr="00C13175">
        <w:t>.2.</w:t>
      </w:r>
      <w:r>
        <w:t>Н</w:t>
      </w:r>
      <w:r w:rsidRPr="00C13175">
        <w:t>е допускается содержание домашних животных на балконах, лоджиях, в местах общего пользова</w:t>
      </w:r>
      <w:r>
        <w:t>ния многоквартирных жилых домов.</w:t>
      </w:r>
    </w:p>
    <w:p w:rsidR="00A55715" w:rsidRPr="00C13175" w:rsidRDefault="00A55715" w:rsidP="00A55715">
      <w:pPr>
        <w:autoSpaceDE w:val="0"/>
        <w:autoSpaceDN w:val="0"/>
        <w:adjustRightInd w:val="0"/>
        <w:ind w:firstLine="708"/>
        <w:jc w:val="both"/>
      </w:pPr>
      <w:r>
        <w:t>3.10</w:t>
      </w:r>
      <w:r w:rsidRPr="00C13175">
        <w:t>.3.</w:t>
      </w:r>
      <w:r>
        <w:t>З</w:t>
      </w:r>
      <w:r w:rsidRPr="00C13175">
        <w:t xml:space="preserve">апрещается передвижение </w:t>
      </w:r>
      <w:r>
        <w:t xml:space="preserve">домашних и </w:t>
      </w:r>
      <w:r w:rsidRPr="00C13175">
        <w:t>сельскохозяйственных животных на территории городског</w:t>
      </w:r>
      <w:r>
        <w:t>о округа без сопровождающих лиц.</w:t>
      </w:r>
    </w:p>
    <w:p w:rsidR="00A55715" w:rsidRPr="00C13175" w:rsidRDefault="00A55715" w:rsidP="00A55715">
      <w:pPr>
        <w:autoSpaceDE w:val="0"/>
        <w:autoSpaceDN w:val="0"/>
        <w:adjustRightInd w:val="0"/>
        <w:ind w:firstLine="708"/>
        <w:jc w:val="both"/>
      </w:pPr>
      <w:r>
        <w:t>3.10.</w:t>
      </w:r>
      <w:r w:rsidRPr="00C13175">
        <w:t>4.</w:t>
      </w:r>
      <w:r>
        <w:t>З</w:t>
      </w:r>
      <w:r w:rsidRPr="00C13175">
        <w:t>апрещается содержать и разводить сельскохозяйственных животных и птиц в квартирах, на балконах, лоджиях, в местах общего пользова</w:t>
      </w:r>
      <w:r>
        <w:t>ния многоквартирных жилых домов.</w:t>
      </w:r>
    </w:p>
    <w:p w:rsidR="00A55715" w:rsidRPr="00C13175" w:rsidRDefault="00A55715" w:rsidP="00A55715">
      <w:pPr>
        <w:autoSpaceDE w:val="0"/>
        <w:autoSpaceDN w:val="0"/>
        <w:adjustRightInd w:val="0"/>
        <w:ind w:firstLine="708"/>
        <w:jc w:val="both"/>
      </w:pPr>
      <w:r>
        <w:t>3.10</w:t>
      </w:r>
      <w:r w:rsidRPr="00C13175">
        <w:t>.5.</w:t>
      </w:r>
      <w:r>
        <w:t>В</w:t>
      </w:r>
      <w:r w:rsidRPr="00C13175">
        <w:t>ыпас сельскохозяйственных животных</w:t>
      </w:r>
      <w:r>
        <w:t xml:space="preserve">и выгул домашних животных </w:t>
      </w:r>
      <w:r w:rsidRPr="00C13175">
        <w:t xml:space="preserve">осуществляется на специально отведенных местах </w:t>
      </w:r>
      <w:r>
        <w:t>установленных Администрацией городского округа Верхотурский.</w:t>
      </w:r>
    </w:p>
    <w:p w:rsidR="00A55715" w:rsidRDefault="00A55715" w:rsidP="00A55715">
      <w:pPr>
        <w:autoSpaceDE w:val="0"/>
        <w:autoSpaceDN w:val="0"/>
        <w:adjustRightInd w:val="0"/>
        <w:ind w:firstLine="708"/>
        <w:jc w:val="both"/>
      </w:pPr>
      <w:r>
        <w:t>3.10</w:t>
      </w:r>
      <w:r w:rsidRPr="00C13175">
        <w:t>.6.</w:t>
      </w:r>
      <w:r>
        <w:t>О</w:t>
      </w:r>
      <w:r w:rsidRPr="00C13175">
        <w:t xml:space="preserve">тходы жизнедеятельности сельскохозяйственных животных подлежат утилизации в соответствии с Федеральным </w:t>
      </w:r>
      <w:hyperlink r:id="rId12" w:history="1">
        <w:r w:rsidRPr="00C13175">
          <w:t>законом</w:t>
        </w:r>
      </w:hyperlink>
      <w:r w:rsidRPr="00C13175">
        <w:t xml:space="preserve"> от 24.06.1998 N 89-ФЗ (в редакции 28.12.2012) "Об отхо</w:t>
      </w:r>
      <w:r>
        <w:t>дах производства и потребления".</w:t>
      </w:r>
    </w:p>
    <w:p w:rsidR="00A55715" w:rsidRPr="00C13175" w:rsidRDefault="00A55715" w:rsidP="00A55715">
      <w:pPr>
        <w:autoSpaceDE w:val="0"/>
        <w:autoSpaceDN w:val="0"/>
        <w:adjustRightInd w:val="0"/>
        <w:ind w:firstLine="708"/>
        <w:jc w:val="both"/>
      </w:pPr>
      <w:r>
        <w:t>3.10</w:t>
      </w:r>
      <w:r w:rsidRPr="00C13175">
        <w:t>.7.</w:t>
      </w:r>
      <w:r>
        <w:t>О</w:t>
      </w:r>
      <w:r w:rsidRPr="00C13175">
        <w:t>тлов бродячих животных осуществляется специализированными организациями по договорам в пределах средств, предусмотренных в бюджет</w:t>
      </w:r>
      <w:r>
        <w:t>е городского округа на эти цели.</w:t>
      </w:r>
    </w:p>
    <w:p w:rsidR="00A55715" w:rsidRPr="00C13175" w:rsidRDefault="00A55715" w:rsidP="00A55715">
      <w:pPr>
        <w:autoSpaceDE w:val="0"/>
        <w:autoSpaceDN w:val="0"/>
        <w:adjustRightInd w:val="0"/>
        <w:ind w:firstLine="708"/>
        <w:jc w:val="both"/>
      </w:pPr>
      <w:r>
        <w:t>3.10</w:t>
      </w:r>
      <w:r w:rsidRPr="00C13175">
        <w:t>.8.</w:t>
      </w:r>
      <w:r>
        <w:t>О</w:t>
      </w:r>
      <w:r w:rsidRPr="00C13175">
        <w:t>тлову подлежат собаки,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A55715" w:rsidRDefault="00A55715" w:rsidP="00A55715">
      <w:pPr>
        <w:widowControl w:val="0"/>
        <w:autoSpaceDE w:val="0"/>
        <w:autoSpaceDN w:val="0"/>
        <w:adjustRightInd w:val="0"/>
        <w:jc w:val="center"/>
        <w:rPr>
          <w:b/>
          <w:color w:val="000000"/>
        </w:rPr>
      </w:pPr>
    </w:p>
    <w:p w:rsidR="00A55715" w:rsidRDefault="00A55715" w:rsidP="00A55715">
      <w:pPr>
        <w:widowControl w:val="0"/>
        <w:autoSpaceDE w:val="0"/>
        <w:autoSpaceDN w:val="0"/>
        <w:adjustRightInd w:val="0"/>
        <w:jc w:val="center"/>
        <w:rPr>
          <w:b/>
          <w:color w:val="000000"/>
        </w:rPr>
      </w:pPr>
      <w:r>
        <w:rPr>
          <w:b/>
          <w:color w:val="000000"/>
        </w:rPr>
        <w:lastRenderedPageBreak/>
        <w:t>Глава 4.</w:t>
      </w:r>
      <w:r w:rsidRPr="00EB740E">
        <w:rPr>
          <w:b/>
          <w:color w:val="000000"/>
        </w:rPr>
        <w:t xml:space="preserve"> Особые требования к доступности городской среды</w:t>
      </w:r>
      <w:r w:rsidRPr="00EB740E">
        <w:rPr>
          <w:b/>
          <w:color w:val="000000"/>
        </w:rPr>
        <w:br/>
        <w:t>для маломобильных групп населения</w:t>
      </w:r>
      <w:r>
        <w:rPr>
          <w:b/>
          <w:color w:val="000000"/>
        </w:rPr>
        <w:t>.</w:t>
      </w:r>
    </w:p>
    <w:p w:rsidR="00A55715" w:rsidRDefault="00A55715" w:rsidP="00A55715">
      <w:pPr>
        <w:widowControl w:val="0"/>
        <w:autoSpaceDE w:val="0"/>
        <w:autoSpaceDN w:val="0"/>
        <w:adjustRightInd w:val="0"/>
        <w:jc w:val="center"/>
        <w:rPr>
          <w:b/>
          <w:color w:val="000000"/>
        </w:rPr>
      </w:pPr>
    </w:p>
    <w:p w:rsidR="00A55715" w:rsidRDefault="00A55715" w:rsidP="00A55715">
      <w:pPr>
        <w:widowControl w:val="0"/>
        <w:autoSpaceDE w:val="0"/>
        <w:autoSpaceDN w:val="0"/>
        <w:adjustRightInd w:val="0"/>
        <w:ind w:firstLine="708"/>
        <w:jc w:val="both"/>
        <w:rPr>
          <w:color w:val="000000"/>
        </w:rPr>
      </w:pPr>
      <w:r w:rsidRPr="00EB740E">
        <w:rPr>
          <w:color w:val="000000"/>
        </w:rPr>
        <w:t xml:space="preserve">4.1. Проектные решения по обеспечению доступности маломобильных </w:t>
      </w:r>
      <w:r>
        <w:rPr>
          <w:color w:val="000000"/>
        </w:rPr>
        <w:t>г</w:t>
      </w:r>
      <w:r w:rsidRPr="00EB740E">
        <w:rPr>
          <w:color w:val="000000"/>
        </w:rPr>
        <w:t xml:space="preserve">рупп населения </w:t>
      </w:r>
      <w:r>
        <w:rPr>
          <w:color w:val="000000"/>
        </w:rPr>
        <w:t>г</w:t>
      </w:r>
      <w:r w:rsidRPr="00EB740E">
        <w:rPr>
          <w:color w:val="000000"/>
        </w:rPr>
        <w:t>ородской среды, реконструкции сложившейся застройкидолжны 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безопасности,комфортности и информативности.</w:t>
      </w:r>
    </w:p>
    <w:p w:rsidR="00A55715" w:rsidRDefault="00A55715" w:rsidP="00A55715">
      <w:pPr>
        <w:widowControl w:val="0"/>
        <w:autoSpaceDE w:val="0"/>
        <w:autoSpaceDN w:val="0"/>
        <w:adjustRightInd w:val="0"/>
        <w:ind w:firstLine="708"/>
        <w:jc w:val="both"/>
        <w:rPr>
          <w:color w:val="000000"/>
        </w:rPr>
      </w:pPr>
      <w:r w:rsidRPr="00EB740E">
        <w:rPr>
          <w:color w:val="000000"/>
        </w:rPr>
        <w:t>4.2. Основными принципами формирования среды жизнедеятельностипри реконструкции городской застройки является создание условий дляобеспечения физической, пространственной и информационной доступно</w:t>
      </w:r>
      <w:r>
        <w:rPr>
          <w:color w:val="000000"/>
        </w:rPr>
        <w:t>с</w:t>
      </w:r>
      <w:r w:rsidRPr="00EB740E">
        <w:rPr>
          <w:color w:val="000000"/>
        </w:rPr>
        <w:t>ти объектов и комплексов различного назначения (жилых, социальных,производственных, рекреационных, транспортно-коммуникационных и др.),а также обеспечение безопасности и комфортности городской среды.</w:t>
      </w:r>
    </w:p>
    <w:p w:rsidR="00A55715" w:rsidRDefault="00A55715" w:rsidP="00A55715">
      <w:pPr>
        <w:widowControl w:val="0"/>
        <w:autoSpaceDE w:val="0"/>
        <w:autoSpaceDN w:val="0"/>
        <w:adjustRightInd w:val="0"/>
        <w:ind w:firstLine="708"/>
        <w:jc w:val="both"/>
        <w:rPr>
          <w:color w:val="000000"/>
        </w:rPr>
      </w:pPr>
      <w:r w:rsidRPr="00EB740E">
        <w:rPr>
          <w:color w:val="000000"/>
        </w:rPr>
        <w:t>4.3. При создании доступной для маломобильных групп населения,включая инвалидов, среды жизнедеятельности на территории городского округа</w:t>
      </w:r>
      <w:r>
        <w:rPr>
          <w:color w:val="000000"/>
        </w:rPr>
        <w:t>Верхотурский</w:t>
      </w:r>
      <w:r w:rsidRPr="00EB740E">
        <w:rPr>
          <w:color w:val="000000"/>
        </w:rPr>
        <w:t xml:space="preserve"> необходимо обеспечивать возможность беспрепятственного передвижения:</w:t>
      </w:r>
    </w:p>
    <w:p w:rsidR="00A55715" w:rsidRDefault="00A55715" w:rsidP="00A55715">
      <w:pPr>
        <w:widowControl w:val="0"/>
        <w:autoSpaceDE w:val="0"/>
        <w:autoSpaceDN w:val="0"/>
        <w:adjustRightInd w:val="0"/>
        <w:ind w:firstLine="708"/>
        <w:jc w:val="both"/>
        <w:rPr>
          <w:color w:val="000000"/>
        </w:rPr>
      </w:pPr>
      <w:r>
        <w:rPr>
          <w:color w:val="000000"/>
        </w:rPr>
        <w:t>.</w:t>
      </w:r>
      <w:r w:rsidRPr="00EB740E">
        <w:rPr>
          <w:color w:val="000000"/>
        </w:rPr>
        <w:t>- для инвалидов с нарушениями опорно-двигательного аппарата и маломобильных групп населения с помощью трости, костылей, кресла-</w:t>
      </w:r>
      <w:r>
        <w:rPr>
          <w:color w:val="000000"/>
        </w:rPr>
        <w:t>.</w:t>
      </w:r>
      <w:r w:rsidRPr="00EB740E">
        <w:rPr>
          <w:color w:val="000000"/>
        </w:rPr>
        <w:t>коляски, собаки-проводника, а также с использованием транспортныхсредств (индивидуальных, специализированных или общественных);</w:t>
      </w:r>
      <w:r>
        <w:rPr>
          <w:color w:val="000000"/>
        </w:rPr>
        <w:t>.</w:t>
      </w:r>
    </w:p>
    <w:p w:rsidR="00A55715" w:rsidRDefault="00A55715" w:rsidP="00A55715">
      <w:pPr>
        <w:widowControl w:val="0"/>
        <w:autoSpaceDE w:val="0"/>
        <w:autoSpaceDN w:val="0"/>
        <w:adjustRightInd w:val="0"/>
        <w:ind w:firstLine="708"/>
        <w:jc w:val="both"/>
        <w:rPr>
          <w:color w:val="000000"/>
        </w:rPr>
      </w:pPr>
      <w:r w:rsidRPr="00EB740E">
        <w:rPr>
          <w:color w:val="000000"/>
        </w:rPr>
        <w:t>- для инвалидов с нарушениями зрения и слуха с использованием ин-</w:t>
      </w:r>
      <w:r>
        <w:rPr>
          <w:color w:val="000000"/>
        </w:rPr>
        <w:t>.</w:t>
      </w:r>
      <w:r w:rsidRPr="00EB740E">
        <w:rPr>
          <w:color w:val="000000"/>
        </w:rPr>
        <w:t>формационных сигнальных устройств, и средств связи, доступных для инвалидов.</w:t>
      </w:r>
    </w:p>
    <w:p w:rsidR="00A55715" w:rsidRDefault="00A55715" w:rsidP="00A55715">
      <w:pPr>
        <w:widowControl w:val="0"/>
        <w:autoSpaceDE w:val="0"/>
        <w:autoSpaceDN w:val="0"/>
        <w:adjustRightInd w:val="0"/>
        <w:ind w:firstLine="708"/>
        <w:jc w:val="both"/>
        <w:rPr>
          <w:color w:val="000000"/>
        </w:rPr>
      </w:pPr>
      <w:r w:rsidRPr="00EB740E">
        <w:rPr>
          <w:color w:val="000000"/>
        </w:rPr>
        <w:t>4.4. Основу доступной для маломобильных групп населения средыжизнедеятельности должен составлять безбарьерный каркас территории реконструируемой застройки, обеспечивающий создание инвалидам условийдля самостоятельного осуществления основных жизненных процессов:культурно-бытовых потребностей, передвижения с трудовыми и культурно-</w:t>
      </w:r>
      <w:r>
        <w:rPr>
          <w:color w:val="000000"/>
        </w:rPr>
        <w:t>.</w:t>
      </w:r>
      <w:r w:rsidRPr="00EB740E">
        <w:rPr>
          <w:color w:val="000000"/>
        </w:rPr>
        <w:t>бытовыми целями, отдыха, занятия спортом и т.д.</w:t>
      </w:r>
      <w:r>
        <w:rPr>
          <w:color w:val="000000"/>
        </w:rPr>
        <w:t>.</w:t>
      </w:r>
    </w:p>
    <w:p w:rsidR="00A55715" w:rsidRDefault="00A55715" w:rsidP="00A55715">
      <w:pPr>
        <w:widowControl w:val="0"/>
        <w:autoSpaceDE w:val="0"/>
        <w:autoSpaceDN w:val="0"/>
        <w:adjustRightInd w:val="0"/>
        <w:ind w:firstLine="708"/>
        <w:jc w:val="both"/>
        <w:rPr>
          <w:color w:val="000000"/>
        </w:rPr>
      </w:pPr>
      <w:r w:rsidRPr="00EB740E">
        <w:rPr>
          <w:color w:val="000000"/>
        </w:rPr>
        <w:t>4.5. Принципы формирования безбарьерного каркаса территории городского округа должны основываться</w:t>
      </w:r>
      <w:r>
        <w:rPr>
          <w:color w:val="000000"/>
        </w:rPr>
        <w:t xml:space="preserve"> на принципах универсального ди</w:t>
      </w:r>
      <w:r w:rsidRPr="00EB740E">
        <w:rPr>
          <w:color w:val="000000"/>
        </w:rPr>
        <w:t>зайна и обеспечивать:</w:t>
      </w:r>
    </w:p>
    <w:p w:rsidR="00A55715" w:rsidRDefault="00A55715" w:rsidP="00A55715">
      <w:pPr>
        <w:widowControl w:val="0"/>
        <w:autoSpaceDE w:val="0"/>
        <w:autoSpaceDN w:val="0"/>
        <w:adjustRightInd w:val="0"/>
        <w:ind w:firstLine="708"/>
        <w:jc w:val="both"/>
        <w:rPr>
          <w:color w:val="000000"/>
        </w:rPr>
      </w:pPr>
      <w:r w:rsidRPr="00EB740E">
        <w:rPr>
          <w:color w:val="000000"/>
        </w:rPr>
        <w:t>- равенство в использовании городской среды всеми категорияминаселения;</w:t>
      </w:r>
    </w:p>
    <w:p w:rsidR="00A55715" w:rsidRDefault="00A55715" w:rsidP="00A55715">
      <w:pPr>
        <w:widowControl w:val="0"/>
        <w:autoSpaceDE w:val="0"/>
        <w:autoSpaceDN w:val="0"/>
        <w:adjustRightInd w:val="0"/>
        <w:ind w:firstLine="708"/>
        <w:jc w:val="both"/>
        <w:rPr>
          <w:color w:val="000000"/>
        </w:rPr>
      </w:pPr>
      <w:r w:rsidRPr="00EB740E">
        <w:rPr>
          <w:color w:val="000000"/>
        </w:rPr>
        <w:t>- гибкость в использовании и возможность выбора всеми категорияминаселения способов передвижения;</w:t>
      </w:r>
    </w:p>
    <w:p w:rsidR="00A55715" w:rsidRDefault="00A55715" w:rsidP="00A55715">
      <w:pPr>
        <w:widowControl w:val="0"/>
        <w:autoSpaceDE w:val="0"/>
        <w:autoSpaceDN w:val="0"/>
        <w:adjustRightInd w:val="0"/>
        <w:ind w:firstLine="708"/>
        <w:jc w:val="both"/>
        <w:rPr>
          <w:color w:val="000000"/>
        </w:rPr>
      </w:pPr>
      <w:r w:rsidRPr="00EB740E">
        <w:rPr>
          <w:color w:val="000000"/>
        </w:rPr>
        <w:t>- простоту, легкость и интуитивность понимания предоставляемой огородских объектах и территориях инфо</w:t>
      </w:r>
      <w:r>
        <w:rPr>
          <w:color w:val="000000"/>
        </w:rPr>
        <w:t>рмации, выделение главной инфор</w:t>
      </w:r>
      <w:r w:rsidRPr="00EB740E">
        <w:rPr>
          <w:color w:val="000000"/>
        </w:rPr>
        <w:t>мации;</w:t>
      </w:r>
    </w:p>
    <w:p w:rsidR="00A55715" w:rsidRDefault="00A55715" w:rsidP="00A55715">
      <w:pPr>
        <w:widowControl w:val="0"/>
        <w:autoSpaceDE w:val="0"/>
        <w:autoSpaceDN w:val="0"/>
        <w:adjustRightInd w:val="0"/>
        <w:ind w:firstLine="708"/>
        <w:jc w:val="both"/>
        <w:rPr>
          <w:color w:val="000000"/>
        </w:rPr>
      </w:pPr>
      <w:r w:rsidRPr="00EB740E">
        <w:rPr>
          <w:color w:val="000000"/>
        </w:rPr>
        <w:t>- возможность восприятия информ</w:t>
      </w:r>
      <w:r>
        <w:rPr>
          <w:color w:val="000000"/>
        </w:rPr>
        <w:t>ации и минимальность возникнове</w:t>
      </w:r>
      <w:r w:rsidRPr="00EB740E">
        <w:rPr>
          <w:color w:val="000000"/>
        </w:rPr>
        <w:t>ния опасностей и ошибок восприятия информации.</w:t>
      </w:r>
    </w:p>
    <w:p w:rsidR="00A55715" w:rsidRDefault="00A55715" w:rsidP="00A55715">
      <w:pPr>
        <w:widowControl w:val="0"/>
        <w:autoSpaceDE w:val="0"/>
        <w:autoSpaceDN w:val="0"/>
        <w:adjustRightInd w:val="0"/>
        <w:ind w:firstLine="708"/>
        <w:jc w:val="both"/>
        <w:rPr>
          <w:color w:val="000000"/>
        </w:rPr>
      </w:pPr>
      <w:r w:rsidRPr="00EB740E">
        <w:rPr>
          <w:color w:val="000000"/>
        </w:rPr>
        <w:t>4.6. При проектировании объектов благоустройства жилой среды, улици дорог, объектов культурно-бытового обслуживания следует предусматривать доступность среды населенных пунктов для маломобильных группнаселения, в том числе оснащение этих объектов элементами и техническимисредствами, способствующими передвижению маломобильных групп населения.</w:t>
      </w:r>
    </w:p>
    <w:p w:rsidR="00A55715" w:rsidRDefault="00A55715" w:rsidP="00A55715">
      <w:pPr>
        <w:widowControl w:val="0"/>
        <w:autoSpaceDE w:val="0"/>
        <w:autoSpaceDN w:val="0"/>
        <w:adjustRightInd w:val="0"/>
        <w:ind w:firstLine="708"/>
        <w:jc w:val="both"/>
        <w:rPr>
          <w:color w:val="000000"/>
        </w:rPr>
      </w:pPr>
      <w:r w:rsidRPr="00EB740E">
        <w:rPr>
          <w:color w:val="000000"/>
        </w:rPr>
        <w:t>4.7. Проектирование, строительство, установка технических средств иоборудования, способствующих передв</w:t>
      </w:r>
      <w:r>
        <w:rPr>
          <w:color w:val="000000"/>
        </w:rPr>
        <w:t>ижению маломобильных групп насе</w:t>
      </w:r>
      <w:r w:rsidRPr="00EB740E">
        <w:rPr>
          <w:color w:val="000000"/>
        </w:rPr>
        <w:t xml:space="preserve">ления, следует осуществлять при новом строительстве заказчиком в соответствии с утвержденной проектной документацией.В проектной документации должны быть предусмотрены </w:t>
      </w:r>
      <w:r>
        <w:rPr>
          <w:color w:val="000000"/>
        </w:rPr>
        <w:t>условия бес</w:t>
      </w:r>
      <w:r w:rsidRPr="00EB740E">
        <w:rPr>
          <w:color w:val="000000"/>
        </w:rPr>
        <w:t>препятственного и удобного передвижения маломобильных групп населенияпо участку к зданию или по территории предприятия, комплекса сооруженийс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55715" w:rsidRDefault="00A55715" w:rsidP="00A55715">
      <w:pPr>
        <w:widowControl w:val="0"/>
        <w:autoSpaceDE w:val="0"/>
        <w:autoSpaceDN w:val="0"/>
        <w:adjustRightInd w:val="0"/>
        <w:ind w:firstLine="708"/>
        <w:jc w:val="both"/>
        <w:rPr>
          <w:color w:val="000000"/>
        </w:rPr>
      </w:pPr>
      <w:r w:rsidRPr="00EB740E">
        <w:rPr>
          <w:color w:val="000000"/>
        </w:rPr>
        <w:t>4.8. В общественном или производственном здании (сооружении)должен быть минимум один вход, доступный для маломобильных группнаселения, с поверхности земли и из ка</w:t>
      </w:r>
      <w:r>
        <w:rPr>
          <w:color w:val="000000"/>
        </w:rPr>
        <w:t>ждого доступного для маломобильн</w:t>
      </w:r>
      <w:r w:rsidRPr="00EB740E">
        <w:rPr>
          <w:color w:val="000000"/>
        </w:rPr>
        <w:t>ых групп населения подземного или надземного уровня, соединенного сэтим зданием. В жилом многоквартирном здании доступными должны быть все подъезды.</w:t>
      </w:r>
    </w:p>
    <w:p w:rsidR="00A55715" w:rsidRDefault="00A55715" w:rsidP="00A55715">
      <w:pPr>
        <w:widowControl w:val="0"/>
        <w:autoSpaceDE w:val="0"/>
        <w:autoSpaceDN w:val="0"/>
        <w:adjustRightInd w:val="0"/>
        <w:ind w:firstLine="708"/>
        <w:jc w:val="both"/>
        <w:rPr>
          <w:color w:val="000000"/>
        </w:rPr>
      </w:pPr>
      <w:r w:rsidRPr="00EB740E">
        <w:rPr>
          <w:color w:val="000000"/>
        </w:rPr>
        <w:lastRenderedPageBreak/>
        <w:t>4.9. Лестницы должны дублироваться пандусами или подъемнымиустройствами. При расчетном перепаде выс</w:t>
      </w:r>
      <w:r>
        <w:rPr>
          <w:color w:val="000000"/>
        </w:rPr>
        <w:t>оты в 3,0 м и более на пути дви</w:t>
      </w:r>
      <w:r w:rsidRPr="00EB740E">
        <w:rPr>
          <w:color w:val="000000"/>
        </w:rPr>
        <w:t>жения вместо пандуса следует применять подъемные устройства - подъемные платформы или лифты, доступные для инвалидов на кресле-коляске идругих маломобильных групп населения.</w:t>
      </w:r>
    </w:p>
    <w:p w:rsidR="00A55715" w:rsidRDefault="00A55715" w:rsidP="00A55715">
      <w:pPr>
        <w:widowControl w:val="0"/>
        <w:autoSpaceDE w:val="0"/>
        <w:autoSpaceDN w:val="0"/>
        <w:adjustRightInd w:val="0"/>
        <w:ind w:firstLine="708"/>
        <w:jc w:val="both"/>
        <w:rPr>
          <w:color w:val="000000"/>
        </w:rPr>
      </w:pPr>
      <w:r w:rsidRPr="00EB740E">
        <w:rPr>
          <w:color w:val="000000"/>
        </w:rPr>
        <w:t>4.10. Поверхность пандуса должна быть нескользкой, выделеннойцветом или текстурой, контрастной относительно прилегающей поверхности. В качестве поверхности пандуса допускается использовать рифленуюповерхность или металлические решетки.</w:t>
      </w:r>
    </w:p>
    <w:p w:rsidR="00A55715" w:rsidRDefault="00A55715" w:rsidP="00A55715">
      <w:pPr>
        <w:widowControl w:val="0"/>
        <w:autoSpaceDE w:val="0"/>
        <w:autoSpaceDN w:val="0"/>
        <w:adjustRightInd w:val="0"/>
        <w:ind w:firstLine="708"/>
        <w:jc w:val="both"/>
        <w:rPr>
          <w:color w:val="000000"/>
        </w:rPr>
      </w:pPr>
      <w:r w:rsidRPr="00EB740E">
        <w:rPr>
          <w:color w:val="000000"/>
        </w:rPr>
        <w:t>4.11. Жилые микрорайоны города и их улично-дорожная сеть следуетпроектировать с учетом прокладки пешеходных маршрутов для инвалидов ималомобильных групп населения с устройством доступных им подходов кплощадкам и местам посадки в общественный транспорт.</w:t>
      </w:r>
    </w:p>
    <w:p w:rsidR="00A55715" w:rsidRDefault="00A55715" w:rsidP="00A55715">
      <w:pPr>
        <w:widowControl w:val="0"/>
        <w:autoSpaceDE w:val="0"/>
        <w:autoSpaceDN w:val="0"/>
        <w:adjustRightInd w:val="0"/>
        <w:ind w:firstLine="708"/>
        <w:jc w:val="both"/>
        <w:rPr>
          <w:color w:val="000000"/>
        </w:rPr>
      </w:pPr>
      <w:r w:rsidRPr="00EB740E">
        <w:rPr>
          <w:color w:val="000000"/>
        </w:rPr>
        <w:t>4.12. Благоустройство пешеходной зоны (пешеходных тротуаров и велосипедных дорожек) осуществляется с учетом комфортности пребывания вней и доступности для маломобильных пешеходов.</w:t>
      </w:r>
    </w:p>
    <w:p w:rsidR="00A55715" w:rsidRDefault="00A55715" w:rsidP="00A55715">
      <w:pPr>
        <w:widowControl w:val="0"/>
        <w:autoSpaceDE w:val="0"/>
        <w:autoSpaceDN w:val="0"/>
        <w:adjustRightInd w:val="0"/>
        <w:ind w:firstLine="708"/>
        <w:jc w:val="both"/>
        <w:rPr>
          <w:color w:val="000000"/>
        </w:rPr>
      </w:pPr>
      <w:r w:rsidRPr="00EB740E">
        <w:rPr>
          <w:color w:val="000000"/>
        </w:rPr>
        <w:t>4.13.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w:t>
      </w:r>
      <w:r>
        <w:rPr>
          <w:color w:val="000000"/>
        </w:rPr>
        <w:t>гих групп населения с ограничен</w:t>
      </w:r>
      <w:r w:rsidRPr="00EB740E">
        <w:rPr>
          <w:color w:val="000000"/>
        </w:rPr>
        <w:t>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Доступностьзданий и сооружений для маломобильных групп населения».</w:t>
      </w:r>
    </w:p>
    <w:p w:rsidR="00A55715" w:rsidRDefault="00A55715" w:rsidP="00A55715">
      <w:pPr>
        <w:widowControl w:val="0"/>
        <w:autoSpaceDE w:val="0"/>
        <w:autoSpaceDN w:val="0"/>
        <w:adjustRightInd w:val="0"/>
        <w:ind w:firstLine="708"/>
        <w:jc w:val="both"/>
        <w:rPr>
          <w:color w:val="000000"/>
        </w:rPr>
      </w:pPr>
      <w:r w:rsidRPr="00EB740E">
        <w:rPr>
          <w:color w:val="000000"/>
        </w:rPr>
        <w:t>4.14. Покрытие пешеходных дорожек, тротуаров, съездов, пандусов илестниц должно быть из твердых материалов, ровным, не создающим вибрацию при движении по нему.</w:t>
      </w:r>
    </w:p>
    <w:p w:rsidR="00A55715" w:rsidRDefault="00A55715" w:rsidP="00A55715">
      <w:pPr>
        <w:widowControl w:val="0"/>
        <w:autoSpaceDE w:val="0"/>
        <w:autoSpaceDN w:val="0"/>
        <w:adjustRightInd w:val="0"/>
        <w:ind w:firstLine="708"/>
        <w:jc w:val="both"/>
        <w:rPr>
          <w:color w:val="000000"/>
        </w:rPr>
      </w:pPr>
      <w:r w:rsidRPr="00EB740E">
        <w:rPr>
          <w:color w:val="000000"/>
        </w:rPr>
        <w:t>4.15. На стоянке (парковке) транспортных средств личного пользования, расположенной на участке около здания организации сферы услуг иливнутри этого здания, следует выделять 10% машино-мест (но не менее одного места) для людей с инвалидностью.</w:t>
      </w:r>
    </w:p>
    <w:p w:rsidR="00A55715" w:rsidRPr="00EB740E" w:rsidRDefault="00A55715" w:rsidP="00A55715">
      <w:pPr>
        <w:widowControl w:val="0"/>
        <w:autoSpaceDE w:val="0"/>
        <w:autoSpaceDN w:val="0"/>
        <w:adjustRightInd w:val="0"/>
        <w:ind w:firstLine="708"/>
        <w:jc w:val="both"/>
        <w:rPr>
          <w:b/>
        </w:rPr>
      </w:pPr>
      <w:r w:rsidRPr="00EB740E">
        <w:rPr>
          <w:color w:val="000000"/>
        </w:rPr>
        <w:t xml:space="preserve">4.16. Места для стоянки (парковки) транспортных средств, управляемых инвалидами или перевозящих инвалидов, следует размещать вблизивхода в предприятие, организацию или в </w:t>
      </w:r>
      <w:r>
        <w:rPr>
          <w:color w:val="000000"/>
        </w:rPr>
        <w:t>учреждение, доступного для инва</w:t>
      </w:r>
      <w:r w:rsidRPr="00EB740E">
        <w:rPr>
          <w:color w:val="000000"/>
        </w:rPr>
        <w:t>лидов, но не далее 50 м, от входа в жилое здание - не далее 100 м.</w:t>
      </w:r>
    </w:p>
    <w:p w:rsidR="00A55715" w:rsidRDefault="00A55715" w:rsidP="00A55715">
      <w:pPr>
        <w:widowControl w:val="0"/>
        <w:autoSpaceDE w:val="0"/>
        <w:autoSpaceDN w:val="0"/>
        <w:adjustRightInd w:val="0"/>
        <w:jc w:val="both"/>
        <w:rPr>
          <w:b/>
        </w:rPr>
      </w:pPr>
    </w:p>
    <w:p w:rsidR="00A55715" w:rsidRDefault="00A55715" w:rsidP="00A55715">
      <w:pPr>
        <w:widowControl w:val="0"/>
        <w:autoSpaceDE w:val="0"/>
        <w:autoSpaceDN w:val="0"/>
        <w:adjustRightInd w:val="0"/>
        <w:jc w:val="both"/>
        <w:rPr>
          <w:b/>
        </w:rPr>
      </w:pPr>
    </w:p>
    <w:p w:rsidR="00A55715" w:rsidRPr="00EB740E" w:rsidRDefault="00A55715" w:rsidP="00A55715">
      <w:pPr>
        <w:widowControl w:val="0"/>
        <w:autoSpaceDE w:val="0"/>
        <w:autoSpaceDN w:val="0"/>
        <w:adjustRightInd w:val="0"/>
        <w:jc w:val="both"/>
        <w:rPr>
          <w:b/>
        </w:rPr>
      </w:pPr>
    </w:p>
    <w:p w:rsidR="00A55715" w:rsidRDefault="00A55715" w:rsidP="00A55715">
      <w:pPr>
        <w:jc w:val="center"/>
        <w:rPr>
          <w:b/>
        </w:rPr>
      </w:pPr>
    </w:p>
    <w:p w:rsidR="00A55715" w:rsidRDefault="00A55715" w:rsidP="00A55715">
      <w:pPr>
        <w:ind w:firstLine="708"/>
        <w:jc w:val="center"/>
        <w:rPr>
          <w:b/>
        </w:rPr>
      </w:pPr>
      <w:r w:rsidRPr="006F1CE3">
        <w:rPr>
          <w:b/>
        </w:rPr>
        <w:t>Глава 5</w:t>
      </w:r>
      <w:r>
        <w:rPr>
          <w:b/>
        </w:rPr>
        <w:t xml:space="preserve">. </w:t>
      </w:r>
      <w:r w:rsidRPr="006F1CE3">
        <w:rPr>
          <w:b/>
        </w:rPr>
        <w:t>Порядок и механизмы обществен</w:t>
      </w:r>
      <w:r>
        <w:rPr>
          <w:b/>
        </w:rPr>
        <w:t>н</w:t>
      </w:r>
      <w:r w:rsidRPr="006F1CE3">
        <w:rPr>
          <w:b/>
        </w:rPr>
        <w:t>ого участия в процессе благоустройства</w:t>
      </w:r>
      <w:r>
        <w:rPr>
          <w:b/>
        </w:rPr>
        <w:t>.</w:t>
      </w:r>
    </w:p>
    <w:p w:rsidR="00A55715" w:rsidRPr="006F1CE3" w:rsidRDefault="00A55715" w:rsidP="00A55715">
      <w:pPr>
        <w:ind w:firstLine="708"/>
        <w:jc w:val="center"/>
        <w:rPr>
          <w:b/>
        </w:rPr>
      </w:pPr>
    </w:p>
    <w:p w:rsidR="00A55715" w:rsidRPr="00386336" w:rsidRDefault="00A55715" w:rsidP="00A55715">
      <w:pPr>
        <w:pStyle w:val="21"/>
        <w:numPr>
          <w:ilvl w:val="1"/>
          <w:numId w:val="21"/>
        </w:numPr>
        <w:shd w:val="clear" w:color="auto" w:fill="auto"/>
        <w:tabs>
          <w:tab w:val="left" w:pos="1226"/>
        </w:tabs>
        <w:spacing w:before="0" w:after="0"/>
        <w:ind w:left="20" w:right="20" w:firstLine="720"/>
        <w:rPr>
          <w:sz w:val="24"/>
          <w:szCs w:val="24"/>
        </w:rPr>
      </w:pPr>
      <w:r w:rsidRPr="00386336">
        <w:rPr>
          <w:sz w:val="24"/>
          <w:szCs w:val="24"/>
        </w:rPr>
        <w:t>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A55715" w:rsidRPr="00386336" w:rsidRDefault="00A55715" w:rsidP="00A55715">
      <w:pPr>
        <w:pStyle w:val="21"/>
        <w:numPr>
          <w:ilvl w:val="0"/>
          <w:numId w:val="2"/>
        </w:numPr>
        <w:shd w:val="clear" w:color="auto" w:fill="auto"/>
        <w:tabs>
          <w:tab w:val="left" w:pos="938"/>
        </w:tabs>
        <w:spacing w:before="0" w:after="0"/>
        <w:ind w:left="20" w:right="20" w:firstLine="720"/>
        <w:rPr>
          <w:sz w:val="24"/>
          <w:szCs w:val="24"/>
        </w:rPr>
      </w:pPr>
      <w:r w:rsidRPr="00386336">
        <w:rPr>
          <w:sz w:val="24"/>
          <w:szCs w:val="24"/>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A55715" w:rsidRPr="00386336" w:rsidRDefault="00A55715" w:rsidP="00A55715">
      <w:pPr>
        <w:pStyle w:val="21"/>
        <w:numPr>
          <w:ilvl w:val="0"/>
          <w:numId w:val="2"/>
        </w:numPr>
        <w:shd w:val="clear" w:color="auto" w:fill="auto"/>
        <w:tabs>
          <w:tab w:val="left" w:pos="967"/>
        </w:tabs>
        <w:spacing w:before="0" w:after="0"/>
        <w:ind w:left="20" w:right="20" w:firstLine="720"/>
        <w:rPr>
          <w:sz w:val="24"/>
          <w:szCs w:val="24"/>
        </w:rPr>
      </w:pPr>
      <w:r w:rsidRPr="00386336">
        <w:rPr>
          <w:sz w:val="24"/>
          <w:szCs w:val="24"/>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A55715" w:rsidRPr="00386336" w:rsidRDefault="00A55715" w:rsidP="00A55715">
      <w:pPr>
        <w:pStyle w:val="21"/>
        <w:numPr>
          <w:ilvl w:val="0"/>
          <w:numId w:val="2"/>
        </w:numPr>
        <w:shd w:val="clear" w:color="auto" w:fill="auto"/>
        <w:tabs>
          <w:tab w:val="left" w:pos="988"/>
        </w:tabs>
        <w:spacing w:before="0" w:after="0"/>
        <w:ind w:left="20" w:right="20" w:firstLine="720"/>
        <w:rPr>
          <w:sz w:val="24"/>
          <w:szCs w:val="24"/>
        </w:rPr>
      </w:pPr>
      <w:r w:rsidRPr="00386336">
        <w:rPr>
          <w:sz w:val="24"/>
          <w:szCs w:val="24"/>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A55715" w:rsidRPr="00386336" w:rsidRDefault="00A55715" w:rsidP="00A55715">
      <w:pPr>
        <w:pStyle w:val="21"/>
        <w:numPr>
          <w:ilvl w:val="0"/>
          <w:numId w:val="2"/>
        </w:numPr>
        <w:shd w:val="clear" w:color="auto" w:fill="auto"/>
        <w:tabs>
          <w:tab w:val="left" w:pos="938"/>
        </w:tabs>
        <w:spacing w:before="0" w:after="0"/>
        <w:ind w:left="20" w:right="20" w:firstLine="720"/>
        <w:rPr>
          <w:sz w:val="24"/>
          <w:szCs w:val="24"/>
        </w:rPr>
      </w:pPr>
      <w:r w:rsidRPr="00386336">
        <w:rPr>
          <w:sz w:val="24"/>
          <w:szCs w:val="24"/>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A55715" w:rsidRPr="00386336" w:rsidRDefault="00A55715" w:rsidP="00A55715">
      <w:pPr>
        <w:pStyle w:val="21"/>
        <w:numPr>
          <w:ilvl w:val="1"/>
          <w:numId w:val="21"/>
        </w:numPr>
        <w:shd w:val="clear" w:color="auto" w:fill="auto"/>
        <w:tabs>
          <w:tab w:val="left" w:pos="1226"/>
        </w:tabs>
        <w:spacing w:before="0" w:after="0"/>
        <w:ind w:left="20" w:right="20" w:firstLine="720"/>
        <w:rPr>
          <w:sz w:val="24"/>
          <w:szCs w:val="24"/>
        </w:rPr>
      </w:pPr>
      <w:r w:rsidRPr="00386336">
        <w:rPr>
          <w:sz w:val="24"/>
          <w:szCs w:val="24"/>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A55715" w:rsidRPr="00386336" w:rsidRDefault="00A55715" w:rsidP="00A55715">
      <w:pPr>
        <w:pStyle w:val="21"/>
        <w:numPr>
          <w:ilvl w:val="0"/>
          <w:numId w:val="2"/>
        </w:numPr>
        <w:shd w:val="clear" w:color="auto" w:fill="auto"/>
        <w:tabs>
          <w:tab w:val="left" w:pos="960"/>
        </w:tabs>
        <w:spacing w:before="0" w:after="0"/>
        <w:ind w:left="20" w:right="20" w:firstLine="720"/>
        <w:rPr>
          <w:sz w:val="24"/>
          <w:szCs w:val="24"/>
        </w:rPr>
      </w:pPr>
      <w:r w:rsidRPr="00386336">
        <w:rPr>
          <w:sz w:val="24"/>
          <w:szCs w:val="24"/>
        </w:rPr>
        <w:t>совместное определение целей и задач по развитию территории, инвентаризация проблем и потенциалов среды;</w:t>
      </w:r>
    </w:p>
    <w:p w:rsidR="00A55715" w:rsidRPr="00386336" w:rsidRDefault="00A55715" w:rsidP="00A55715">
      <w:pPr>
        <w:pStyle w:val="21"/>
        <w:numPr>
          <w:ilvl w:val="0"/>
          <w:numId w:val="2"/>
        </w:numPr>
        <w:shd w:val="clear" w:color="auto" w:fill="auto"/>
        <w:tabs>
          <w:tab w:val="left" w:pos="1006"/>
        </w:tabs>
        <w:spacing w:before="0" w:after="0"/>
        <w:ind w:left="20" w:right="20" w:firstLine="720"/>
        <w:rPr>
          <w:sz w:val="24"/>
          <w:szCs w:val="24"/>
        </w:rPr>
      </w:pPr>
      <w:r w:rsidRPr="00386336">
        <w:rPr>
          <w:sz w:val="24"/>
          <w:szCs w:val="24"/>
        </w:rPr>
        <w:lastRenderedPageBreak/>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55715" w:rsidRPr="00386336" w:rsidRDefault="00A55715" w:rsidP="00A55715">
      <w:pPr>
        <w:pStyle w:val="21"/>
        <w:numPr>
          <w:ilvl w:val="0"/>
          <w:numId w:val="2"/>
        </w:numPr>
        <w:shd w:val="clear" w:color="auto" w:fill="auto"/>
        <w:tabs>
          <w:tab w:val="left" w:pos="1060"/>
        </w:tabs>
        <w:spacing w:before="0" w:after="0"/>
        <w:ind w:left="20" w:right="20" w:firstLine="720"/>
        <w:rPr>
          <w:sz w:val="24"/>
          <w:szCs w:val="24"/>
        </w:rPr>
      </w:pPr>
      <w:r w:rsidRPr="00386336">
        <w:rPr>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55715" w:rsidRPr="00386336" w:rsidRDefault="00A55715" w:rsidP="00A55715">
      <w:pPr>
        <w:pStyle w:val="21"/>
        <w:numPr>
          <w:ilvl w:val="0"/>
          <w:numId w:val="2"/>
        </w:numPr>
        <w:shd w:val="clear" w:color="auto" w:fill="auto"/>
        <w:tabs>
          <w:tab w:val="left" w:pos="952"/>
        </w:tabs>
        <w:spacing w:before="0" w:after="0"/>
        <w:ind w:left="20" w:right="20" w:firstLine="720"/>
        <w:rPr>
          <w:sz w:val="24"/>
          <w:szCs w:val="24"/>
        </w:rPr>
      </w:pPr>
      <w:r w:rsidRPr="00386336">
        <w:rPr>
          <w:sz w:val="24"/>
          <w:szCs w:val="24"/>
        </w:rPr>
        <w:t>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A55715" w:rsidRPr="00386336" w:rsidRDefault="00A55715" w:rsidP="00A55715">
      <w:pPr>
        <w:pStyle w:val="21"/>
        <w:numPr>
          <w:ilvl w:val="0"/>
          <w:numId w:val="2"/>
        </w:numPr>
        <w:shd w:val="clear" w:color="auto" w:fill="auto"/>
        <w:tabs>
          <w:tab w:val="left" w:pos="898"/>
        </w:tabs>
        <w:spacing w:before="0" w:after="0"/>
        <w:ind w:left="20" w:right="20" w:firstLine="720"/>
        <w:rPr>
          <w:sz w:val="24"/>
          <w:szCs w:val="24"/>
        </w:rPr>
      </w:pPr>
      <w:r w:rsidRPr="00386336">
        <w:rPr>
          <w:sz w:val="24"/>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55715" w:rsidRPr="00386336" w:rsidRDefault="00A55715" w:rsidP="00A55715">
      <w:pPr>
        <w:pStyle w:val="21"/>
        <w:numPr>
          <w:ilvl w:val="0"/>
          <w:numId w:val="2"/>
        </w:numPr>
        <w:shd w:val="clear" w:color="auto" w:fill="auto"/>
        <w:tabs>
          <w:tab w:val="left" w:pos="945"/>
        </w:tabs>
        <w:spacing w:before="0" w:after="0"/>
        <w:ind w:left="20" w:right="20" w:firstLine="720"/>
        <w:rPr>
          <w:sz w:val="24"/>
          <w:szCs w:val="24"/>
        </w:rPr>
      </w:pPr>
      <w:r w:rsidRPr="00386336">
        <w:rPr>
          <w:sz w:val="24"/>
          <w:szCs w:val="24"/>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55715" w:rsidRPr="00386336" w:rsidRDefault="00A55715" w:rsidP="00A55715">
      <w:pPr>
        <w:pStyle w:val="21"/>
        <w:numPr>
          <w:ilvl w:val="0"/>
          <w:numId w:val="2"/>
        </w:numPr>
        <w:shd w:val="clear" w:color="auto" w:fill="auto"/>
        <w:tabs>
          <w:tab w:val="left" w:pos="902"/>
        </w:tabs>
        <w:spacing w:before="0" w:after="0"/>
        <w:ind w:left="20" w:right="20" w:firstLine="720"/>
        <w:rPr>
          <w:sz w:val="24"/>
          <w:szCs w:val="24"/>
        </w:rPr>
      </w:pPr>
      <w:r w:rsidRPr="00386336">
        <w:rPr>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w:t>
      </w:r>
    </w:p>
    <w:p w:rsidR="00A55715" w:rsidRPr="00386336" w:rsidRDefault="00A55715" w:rsidP="00A55715">
      <w:pPr>
        <w:pStyle w:val="21"/>
        <w:shd w:val="clear" w:color="auto" w:fill="auto"/>
        <w:spacing w:before="0" w:after="0" w:line="306" w:lineRule="exact"/>
        <w:ind w:left="20" w:right="20" w:firstLine="0"/>
        <w:rPr>
          <w:sz w:val="24"/>
          <w:szCs w:val="24"/>
        </w:rPr>
      </w:pPr>
      <w:r w:rsidRPr="00386336">
        <w:rPr>
          <w:sz w:val="24"/>
          <w:szCs w:val="24"/>
        </w:rPr>
        <w:t>формирование рабочей группы, общественного совета проекта, либо наблюдательного совета проекта);</w:t>
      </w:r>
    </w:p>
    <w:p w:rsidR="00A55715" w:rsidRPr="00386336" w:rsidRDefault="00A55715" w:rsidP="00A55715">
      <w:pPr>
        <w:pStyle w:val="21"/>
        <w:numPr>
          <w:ilvl w:val="0"/>
          <w:numId w:val="2"/>
        </w:numPr>
        <w:shd w:val="clear" w:color="auto" w:fill="auto"/>
        <w:tabs>
          <w:tab w:val="left" w:pos="963"/>
        </w:tabs>
        <w:spacing w:before="0" w:after="0"/>
        <w:ind w:left="20" w:right="20" w:firstLine="720"/>
        <w:rPr>
          <w:sz w:val="24"/>
          <w:szCs w:val="24"/>
        </w:rPr>
      </w:pPr>
      <w:r w:rsidRPr="00386336">
        <w:rPr>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55715" w:rsidRPr="00386336" w:rsidRDefault="00A55715" w:rsidP="00A55715">
      <w:pPr>
        <w:pStyle w:val="21"/>
        <w:shd w:val="clear" w:color="auto" w:fill="auto"/>
        <w:spacing w:before="0" w:after="0"/>
        <w:ind w:left="20" w:right="20" w:firstLine="720"/>
        <w:rPr>
          <w:sz w:val="24"/>
          <w:szCs w:val="24"/>
        </w:rPr>
      </w:pPr>
      <w:r w:rsidRPr="00386336">
        <w:rPr>
          <w:sz w:val="24"/>
          <w:szCs w:val="24"/>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A55715" w:rsidRPr="00386336" w:rsidRDefault="00A55715" w:rsidP="00A55715">
      <w:pPr>
        <w:pStyle w:val="21"/>
        <w:numPr>
          <w:ilvl w:val="0"/>
          <w:numId w:val="2"/>
        </w:numPr>
        <w:shd w:val="clear" w:color="auto" w:fill="auto"/>
        <w:tabs>
          <w:tab w:val="left" w:pos="870"/>
        </w:tabs>
        <w:spacing w:before="0" w:after="0"/>
        <w:ind w:left="20" w:right="20" w:firstLine="720"/>
        <w:rPr>
          <w:sz w:val="24"/>
          <w:szCs w:val="24"/>
        </w:rPr>
      </w:pPr>
      <w:r w:rsidRPr="00386336">
        <w:rPr>
          <w:sz w:val="24"/>
          <w:szCs w:val="24"/>
        </w:rPr>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A55715" w:rsidRPr="00386336" w:rsidRDefault="00A55715" w:rsidP="00A55715">
      <w:pPr>
        <w:pStyle w:val="21"/>
        <w:numPr>
          <w:ilvl w:val="0"/>
          <w:numId w:val="2"/>
        </w:numPr>
        <w:shd w:val="clear" w:color="auto" w:fill="auto"/>
        <w:tabs>
          <w:tab w:val="left" w:pos="924"/>
        </w:tabs>
        <w:spacing w:before="0" w:after="0"/>
        <w:ind w:left="20" w:right="20" w:firstLine="720"/>
        <w:rPr>
          <w:sz w:val="24"/>
          <w:szCs w:val="24"/>
        </w:rPr>
      </w:pPr>
      <w:r w:rsidRPr="00386336">
        <w:rPr>
          <w:sz w:val="24"/>
          <w:szCs w:val="24"/>
        </w:rPr>
        <w:t>работы с средствами массовой информации, охватывающими широкий круг людей разных возрастных групп и потенциальные аудитории проекта;</w:t>
      </w:r>
    </w:p>
    <w:p w:rsidR="00A55715" w:rsidRPr="00386336" w:rsidRDefault="00A55715" w:rsidP="00A55715">
      <w:pPr>
        <w:pStyle w:val="21"/>
        <w:numPr>
          <w:ilvl w:val="0"/>
          <w:numId w:val="2"/>
        </w:numPr>
        <w:shd w:val="clear" w:color="auto" w:fill="auto"/>
        <w:tabs>
          <w:tab w:val="left" w:pos="880"/>
        </w:tabs>
        <w:spacing w:before="0" w:after="0"/>
        <w:ind w:left="20" w:right="20" w:firstLine="720"/>
        <w:rPr>
          <w:sz w:val="24"/>
          <w:szCs w:val="24"/>
        </w:rPr>
      </w:pPr>
      <w:r w:rsidRPr="00386336">
        <w:rPr>
          <w:sz w:val="24"/>
          <w:szCs w:val="24"/>
        </w:rPr>
        <w:t>вывешивания афиш и объявлений на информационных досках, а также на специальных стендах на самом объекте; в наиболее посещаемых местах (общественные и торгово</w:t>
      </w:r>
      <w:r>
        <w:rPr>
          <w:sz w:val="24"/>
          <w:szCs w:val="24"/>
        </w:rPr>
        <w:t>-</w:t>
      </w:r>
      <w:r w:rsidRPr="00386336">
        <w:rPr>
          <w:sz w:val="24"/>
          <w:szCs w:val="24"/>
        </w:rPr>
        <w:softHyphen/>
        <w:t>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55715" w:rsidRPr="00386336" w:rsidRDefault="00A55715" w:rsidP="00A55715">
      <w:pPr>
        <w:pStyle w:val="21"/>
        <w:numPr>
          <w:ilvl w:val="0"/>
          <w:numId w:val="2"/>
        </w:numPr>
        <w:shd w:val="clear" w:color="auto" w:fill="auto"/>
        <w:tabs>
          <w:tab w:val="left" w:pos="873"/>
        </w:tabs>
        <w:spacing w:before="0" w:after="0"/>
        <w:ind w:left="20" w:right="20" w:firstLine="720"/>
        <w:rPr>
          <w:sz w:val="24"/>
          <w:szCs w:val="24"/>
        </w:rPr>
      </w:pPr>
      <w:r w:rsidRPr="00386336">
        <w:rPr>
          <w:sz w:val="24"/>
          <w:szCs w:val="24"/>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55715" w:rsidRPr="00386336" w:rsidRDefault="00A55715" w:rsidP="00A55715">
      <w:pPr>
        <w:pStyle w:val="21"/>
        <w:numPr>
          <w:ilvl w:val="0"/>
          <w:numId w:val="2"/>
        </w:numPr>
        <w:shd w:val="clear" w:color="auto" w:fill="auto"/>
        <w:tabs>
          <w:tab w:val="left" w:pos="873"/>
        </w:tabs>
        <w:spacing w:before="0" w:after="0"/>
        <w:ind w:left="20" w:right="20" w:firstLine="720"/>
        <w:rPr>
          <w:sz w:val="24"/>
          <w:szCs w:val="24"/>
        </w:rPr>
      </w:pPr>
      <w:r w:rsidRPr="00386336">
        <w:rPr>
          <w:sz w:val="24"/>
          <w:szCs w:val="24"/>
        </w:rPr>
        <w:t>индивидуальных приглашений участников встречи лично, по электронной почте или по телефону;</w:t>
      </w:r>
    </w:p>
    <w:p w:rsidR="00A55715" w:rsidRPr="00386336" w:rsidRDefault="00A55715" w:rsidP="00A55715">
      <w:pPr>
        <w:pStyle w:val="21"/>
        <w:numPr>
          <w:ilvl w:val="0"/>
          <w:numId w:val="2"/>
        </w:numPr>
        <w:shd w:val="clear" w:color="auto" w:fill="auto"/>
        <w:tabs>
          <w:tab w:val="left" w:pos="891"/>
        </w:tabs>
        <w:spacing w:before="0" w:after="0"/>
        <w:ind w:left="20" w:right="20" w:firstLine="720"/>
        <w:rPr>
          <w:sz w:val="24"/>
          <w:szCs w:val="24"/>
        </w:rPr>
      </w:pPr>
      <w:r w:rsidRPr="00386336">
        <w:rPr>
          <w:sz w:val="24"/>
          <w:szCs w:val="24"/>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55715" w:rsidRPr="00386336" w:rsidRDefault="00A55715" w:rsidP="00A55715">
      <w:pPr>
        <w:pStyle w:val="21"/>
        <w:numPr>
          <w:ilvl w:val="0"/>
          <w:numId w:val="2"/>
        </w:numPr>
        <w:shd w:val="clear" w:color="auto" w:fill="auto"/>
        <w:tabs>
          <w:tab w:val="left" w:pos="938"/>
        </w:tabs>
        <w:spacing w:before="0" w:after="0"/>
        <w:ind w:left="20" w:right="20" w:firstLine="720"/>
        <w:rPr>
          <w:sz w:val="24"/>
          <w:szCs w:val="24"/>
        </w:rPr>
      </w:pPr>
      <w:r w:rsidRPr="00386336">
        <w:rPr>
          <w:sz w:val="24"/>
          <w:szCs w:val="24"/>
        </w:rPr>
        <w:t>использование социальных сетей и интернет ресурсов для обеспечения донесения информации до различных общественных объединений и профессиональных сообществ;</w:t>
      </w:r>
    </w:p>
    <w:p w:rsidR="00A55715" w:rsidRPr="00386336" w:rsidRDefault="00A55715" w:rsidP="00A55715">
      <w:pPr>
        <w:pStyle w:val="21"/>
        <w:numPr>
          <w:ilvl w:val="0"/>
          <w:numId w:val="2"/>
        </w:numPr>
        <w:shd w:val="clear" w:color="auto" w:fill="auto"/>
        <w:tabs>
          <w:tab w:val="left" w:pos="877"/>
        </w:tabs>
        <w:spacing w:before="0" w:after="0"/>
        <w:ind w:left="20" w:right="20" w:firstLine="720"/>
        <w:rPr>
          <w:sz w:val="24"/>
          <w:szCs w:val="24"/>
        </w:rPr>
      </w:pPr>
      <w:r w:rsidRPr="00386336">
        <w:rPr>
          <w:sz w:val="24"/>
          <w:szCs w:val="24"/>
        </w:rPr>
        <w:t>установки специальны</w:t>
      </w:r>
      <w:bookmarkStart w:id="21" w:name="_GoBack"/>
      <w:bookmarkEnd w:id="21"/>
      <w:r w:rsidRPr="00386336">
        <w:rPr>
          <w:sz w:val="24"/>
          <w:szCs w:val="24"/>
        </w:rPr>
        <w:t xml:space="preserve">х информационных стендов в местах с большой </w:t>
      </w:r>
      <w:r w:rsidRPr="00386336">
        <w:rPr>
          <w:sz w:val="24"/>
          <w:szCs w:val="24"/>
        </w:rPr>
        <w:lastRenderedPageBreak/>
        <w:t>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55715" w:rsidRPr="00386336" w:rsidRDefault="00A55715" w:rsidP="00A55715">
      <w:pPr>
        <w:pStyle w:val="21"/>
        <w:numPr>
          <w:ilvl w:val="1"/>
          <w:numId w:val="21"/>
        </w:numPr>
        <w:shd w:val="clear" w:color="auto" w:fill="auto"/>
        <w:tabs>
          <w:tab w:val="left" w:pos="1154"/>
        </w:tabs>
        <w:spacing w:before="0" w:after="0"/>
        <w:ind w:left="20" w:firstLine="720"/>
        <w:rPr>
          <w:sz w:val="24"/>
          <w:szCs w:val="24"/>
        </w:rPr>
      </w:pPr>
      <w:r w:rsidRPr="00386336">
        <w:rPr>
          <w:sz w:val="24"/>
          <w:szCs w:val="24"/>
        </w:rPr>
        <w:t>Механизмы общественного участия.</w:t>
      </w:r>
    </w:p>
    <w:p w:rsidR="00A55715" w:rsidRPr="00386336" w:rsidRDefault="00A55715" w:rsidP="00A55715">
      <w:pPr>
        <w:pStyle w:val="21"/>
        <w:shd w:val="clear" w:color="auto" w:fill="auto"/>
        <w:spacing w:before="0" w:after="0"/>
        <w:ind w:left="20" w:right="20" w:firstLine="720"/>
        <w:rPr>
          <w:sz w:val="24"/>
          <w:szCs w:val="24"/>
        </w:rPr>
      </w:pPr>
      <w:r w:rsidRPr="00386336">
        <w:rPr>
          <w:sz w:val="24"/>
          <w:szCs w:val="24"/>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A55715" w:rsidRPr="00386336" w:rsidRDefault="00A55715" w:rsidP="00A55715">
      <w:pPr>
        <w:pStyle w:val="21"/>
        <w:shd w:val="clear" w:color="auto" w:fill="auto"/>
        <w:spacing w:before="0" w:after="0"/>
        <w:ind w:left="20" w:right="20" w:firstLine="720"/>
        <w:rPr>
          <w:sz w:val="24"/>
          <w:szCs w:val="24"/>
        </w:rPr>
      </w:pPr>
      <w:r w:rsidRPr="00386336">
        <w:rPr>
          <w:sz w:val="24"/>
          <w:szCs w:val="24"/>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A55715" w:rsidRPr="00386336" w:rsidRDefault="00A55715" w:rsidP="00A55715">
      <w:pPr>
        <w:pStyle w:val="21"/>
        <w:numPr>
          <w:ilvl w:val="1"/>
          <w:numId w:val="21"/>
        </w:numPr>
        <w:shd w:val="clear" w:color="auto" w:fill="auto"/>
        <w:tabs>
          <w:tab w:val="left" w:pos="1208"/>
        </w:tabs>
        <w:spacing w:before="0" w:after="0"/>
        <w:ind w:left="20" w:right="20" w:firstLine="720"/>
        <w:rPr>
          <w:sz w:val="24"/>
          <w:szCs w:val="24"/>
        </w:rPr>
      </w:pPr>
      <w:r w:rsidRPr="00386336">
        <w:rPr>
          <w:sz w:val="24"/>
          <w:szCs w:val="24"/>
        </w:rPr>
        <w:t>Участие лиц, осуществляющих предпринимательскую деятельность, в реализации комплексных проектов благоустройства может заключаться:</w:t>
      </w:r>
    </w:p>
    <w:p w:rsidR="00A55715" w:rsidRPr="00386336" w:rsidRDefault="00A55715" w:rsidP="00A55715">
      <w:pPr>
        <w:pStyle w:val="21"/>
        <w:numPr>
          <w:ilvl w:val="0"/>
          <w:numId w:val="2"/>
        </w:numPr>
        <w:shd w:val="clear" w:color="auto" w:fill="auto"/>
        <w:tabs>
          <w:tab w:val="left" w:pos="981"/>
        </w:tabs>
        <w:spacing w:before="0" w:after="0"/>
        <w:ind w:left="20" w:right="20" w:firstLine="720"/>
        <w:rPr>
          <w:sz w:val="24"/>
          <w:szCs w:val="24"/>
        </w:rPr>
      </w:pPr>
      <w:r w:rsidRPr="00386336">
        <w:rPr>
          <w:sz w:val="24"/>
          <w:szCs w:val="24"/>
        </w:rPr>
        <w:t>в создании и предоставлении разного рода услуг и сервисов для посетителей общественных пространств;</w:t>
      </w:r>
    </w:p>
    <w:p w:rsidR="00A55715" w:rsidRPr="00386336" w:rsidRDefault="00A55715" w:rsidP="00A55715">
      <w:pPr>
        <w:pStyle w:val="21"/>
        <w:numPr>
          <w:ilvl w:val="0"/>
          <w:numId w:val="2"/>
        </w:numPr>
        <w:shd w:val="clear" w:color="auto" w:fill="auto"/>
        <w:tabs>
          <w:tab w:val="left" w:pos="1024"/>
        </w:tabs>
        <w:spacing w:before="0" w:after="0"/>
        <w:ind w:left="20" w:right="20" w:firstLine="720"/>
        <w:rPr>
          <w:sz w:val="24"/>
          <w:szCs w:val="24"/>
        </w:rPr>
      </w:pPr>
      <w:r w:rsidRPr="00386336">
        <w:rPr>
          <w:sz w:val="24"/>
          <w:szCs w:val="24"/>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A55715" w:rsidRPr="00386336" w:rsidRDefault="00A55715" w:rsidP="00A55715">
      <w:pPr>
        <w:pStyle w:val="21"/>
        <w:numPr>
          <w:ilvl w:val="0"/>
          <w:numId w:val="2"/>
        </w:numPr>
        <w:shd w:val="clear" w:color="auto" w:fill="auto"/>
        <w:tabs>
          <w:tab w:val="left" w:pos="877"/>
        </w:tabs>
        <w:spacing w:before="0" w:after="0"/>
        <w:ind w:left="20" w:firstLine="720"/>
        <w:rPr>
          <w:sz w:val="24"/>
          <w:szCs w:val="24"/>
        </w:rPr>
      </w:pPr>
      <w:r w:rsidRPr="00386336">
        <w:rPr>
          <w:sz w:val="24"/>
          <w:szCs w:val="24"/>
        </w:rPr>
        <w:t>в строительстве, реконструкции, реставрации объектов недвижимости;</w:t>
      </w:r>
    </w:p>
    <w:p w:rsidR="00A55715" w:rsidRPr="00386336" w:rsidRDefault="00A55715" w:rsidP="00A55715">
      <w:pPr>
        <w:pStyle w:val="21"/>
        <w:numPr>
          <w:ilvl w:val="0"/>
          <w:numId w:val="2"/>
        </w:numPr>
        <w:shd w:val="clear" w:color="auto" w:fill="auto"/>
        <w:tabs>
          <w:tab w:val="left" w:pos="877"/>
        </w:tabs>
        <w:spacing w:before="0" w:after="0"/>
        <w:ind w:left="20" w:firstLine="720"/>
        <w:rPr>
          <w:sz w:val="24"/>
          <w:szCs w:val="24"/>
        </w:rPr>
      </w:pPr>
      <w:r w:rsidRPr="00386336">
        <w:rPr>
          <w:sz w:val="24"/>
          <w:szCs w:val="24"/>
        </w:rPr>
        <w:t>в производстве или размещении элементов благоустройства;</w:t>
      </w:r>
    </w:p>
    <w:p w:rsidR="00A55715" w:rsidRPr="00386336" w:rsidRDefault="00A55715" w:rsidP="00A55715">
      <w:pPr>
        <w:pStyle w:val="21"/>
        <w:numPr>
          <w:ilvl w:val="0"/>
          <w:numId w:val="2"/>
        </w:numPr>
        <w:shd w:val="clear" w:color="auto" w:fill="auto"/>
        <w:tabs>
          <w:tab w:val="left" w:pos="906"/>
        </w:tabs>
        <w:spacing w:before="0" w:after="0"/>
        <w:ind w:left="20" w:right="20" w:firstLine="720"/>
        <w:rPr>
          <w:sz w:val="24"/>
          <w:szCs w:val="24"/>
        </w:rPr>
      </w:pPr>
      <w:r w:rsidRPr="00386336">
        <w:rPr>
          <w:sz w:val="24"/>
          <w:szCs w:val="24"/>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A55715" w:rsidRPr="00386336" w:rsidRDefault="00A55715" w:rsidP="00A55715">
      <w:pPr>
        <w:pStyle w:val="21"/>
        <w:numPr>
          <w:ilvl w:val="0"/>
          <w:numId w:val="2"/>
        </w:numPr>
        <w:shd w:val="clear" w:color="auto" w:fill="auto"/>
        <w:tabs>
          <w:tab w:val="left" w:pos="952"/>
        </w:tabs>
        <w:spacing w:before="0" w:after="0"/>
        <w:ind w:left="20" w:right="20" w:firstLine="720"/>
        <w:rPr>
          <w:sz w:val="24"/>
          <w:szCs w:val="24"/>
        </w:rPr>
      </w:pPr>
      <w:r w:rsidRPr="00386336">
        <w:rPr>
          <w:sz w:val="24"/>
          <w:szCs w:val="24"/>
        </w:rPr>
        <w:t>в организации мероприятий, обеспечивающих приток посетителей на создаваемые общественные пространства;</w:t>
      </w:r>
    </w:p>
    <w:p w:rsidR="00A55715" w:rsidRPr="00386336" w:rsidRDefault="00A55715" w:rsidP="00A55715">
      <w:pPr>
        <w:pStyle w:val="21"/>
        <w:numPr>
          <w:ilvl w:val="0"/>
          <w:numId w:val="2"/>
        </w:numPr>
        <w:shd w:val="clear" w:color="auto" w:fill="auto"/>
        <w:tabs>
          <w:tab w:val="left" w:pos="967"/>
        </w:tabs>
        <w:spacing w:before="0" w:after="0"/>
        <w:ind w:left="20" w:right="20" w:firstLine="720"/>
        <w:rPr>
          <w:sz w:val="24"/>
          <w:szCs w:val="24"/>
        </w:rPr>
      </w:pPr>
      <w:r w:rsidRPr="00386336">
        <w:rPr>
          <w:sz w:val="24"/>
          <w:szCs w:val="24"/>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A55715" w:rsidRPr="00386336" w:rsidRDefault="00A55715" w:rsidP="00A55715">
      <w:pPr>
        <w:pStyle w:val="21"/>
        <w:numPr>
          <w:ilvl w:val="0"/>
          <w:numId w:val="2"/>
        </w:numPr>
        <w:shd w:val="clear" w:color="auto" w:fill="auto"/>
        <w:tabs>
          <w:tab w:val="left" w:pos="880"/>
        </w:tabs>
        <w:spacing w:before="0" w:after="0"/>
        <w:ind w:left="20" w:firstLine="720"/>
        <w:rPr>
          <w:sz w:val="24"/>
          <w:szCs w:val="24"/>
        </w:rPr>
      </w:pPr>
      <w:r w:rsidRPr="00386336">
        <w:rPr>
          <w:sz w:val="24"/>
          <w:szCs w:val="24"/>
        </w:rPr>
        <w:t>в иных формах.</w:t>
      </w:r>
    </w:p>
    <w:p w:rsidR="00A55715" w:rsidRPr="00386336" w:rsidRDefault="00A55715" w:rsidP="00A55715">
      <w:pPr>
        <w:jc w:val="both"/>
      </w:pPr>
    </w:p>
    <w:p w:rsidR="00A55715" w:rsidRPr="00386336" w:rsidRDefault="00A55715" w:rsidP="00A55715">
      <w:pPr>
        <w:pStyle w:val="af"/>
        <w:jc w:val="center"/>
        <w:rPr>
          <w:b/>
        </w:rPr>
      </w:pPr>
      <w:bookmarkStart w:id="22" w:name="bookmark4"/>
      <w:r w:rsidRPr="00386336">
        <w:rPr>
          <w:b/>
        </w:rPr>
        <w:t>Глава 6. Контроль и ответственность за нарушение</w:t>
      </w:r>
    </w:p>
    <w:p w:rsidR="00A55715" w:rsidRDefault="00A55715" w:rsidP="00A55715">
      <w:pPr>
        <w:pStyle w:val="af"/>
        <w:jc w:val="center"/>
        <w:rPr>
          <w:b/>
        </w:rPr>
      </w:pPr>
      <w:r w:rsidRPr="00386336">
        <w:rPr>
          <w:b/>
        </w:rPr>
        <w:t>Правил благоустройства на территории городского округа</w:t>
      </w:r>
      <w:bookmarkEnd w:id="22"/>
      <w:r w:rsidRPr="00386336">
        <w:rPr>
          <w:b/>
        </w:rPr>
        <w:t>Верхотурский</w:t>
      </w:r>
      <w:r>
        <w:rPr>
          <w:b/>
        </w:rPr>
        <w:t>.</w:t>
      </w:r>
    </w:p>
    <w:p w:rsidR="00A55715" w:rsidRPr="00386336" w:rsidRDefault="00A55715" w:rsidP="00A55715">
      <w:pPr>
        <w:pStyle w:val="21"/>
        <w:shd w:val="clear" w:color="auto" w:fill="auto"/>
        <w:tabs>
          <w:tab w:val="left" w:pos="709"/>
        </w:tabs>
        <w:spacing w:before="0" w:after="0"/>
        <w:ind w:right="20" w:firstLine="0"/>
        <w:rPr>
          <w:sz w:val="24"/>
          <w:szCs w:val="24"/>
        </w:rPr>
      </w:pPr>
      <w:r>
        <w:rPr>
          <w:sz w:val="24"/>
          <w:szCs w:val="24"/>
        </w:rPr>
        <w:tab/>
        <w:t xml:space="preserve">6.1. </w:t>
      </w:r>
      <w:r w:rsidRPr="00386336">
        <w:rPr>
          <w:sz w:val="24"/>
          <w:szCs w:val="24"/>
        </w:rPr>
        <w:t>За нарушение настоящих Правил предусмотрена гражданско-правовая, материальная, административная и дисциплинарная ответственность в соответствии с законодательством Российской Федерации и (или) законодательством Свердловской области.</w:t>
      </w:r>
    </w:p>
    <w:p w:rsidR="00A55715" w:rsidRPr="00386336" w:rsidRDefault="00A55715" w:rsidP="00A55715">
      <w:pPr>
        <w:pStyle w:val="21"/>
        <w:shd w:val="clear" w:color="auto" w:fill="auto"/>
        <w:tabs>
          <w:tab w:val="left" w:pos="709"/>
          <w:tab w:val="left" w:pos="1233"/>
        </w:tabs>
        <w:spacing w:before="0" w:after="0"/>
        <w:ind w:left="-142" w:right="20" w:firstLine="0"/>
        <w:rPr>
          <w:sz w:val="24"/>
          <w:szCs w:val="24"/>
        </w:rPr>
      </w:pPr>
      <w:r>
        <w:rPr>
          <w:sz w:val="24"/>
          <w:szCs w:val="24"/>
        </w:rPr>
        <w:t xml:space="preserve">   6</w:t>
      </w:r>
      <w:r w:rsidRPr="00386336">
        <w:rPr>
          <w:sz w:val="24"/>
          <w:szCs w:val="24"/>
        </w:rPr>
        <w:t>.2.Контроль соблюдения настоящих Правил осуществляется в пределах, предоставленных им полномочий органами муниципального контроля в соответствии с законодательством Российской Федерации и Свердловской области и муниципальными правовыми актами.</w:t>
      </w:r>
    </w:p>
    <w:p w:rsidR="00A55715" w:rsidRPr="00386336" w:rsidRDefault="00A55715" w:rsidP="00A55715">
      <w:pPr>
        <w:pStyle w:val="21"/>
        <w:shd w:val="clear" w:color="auto" w:fill="auto"/>
        <w:spacing w:before="0" w:after="0"/>
        <w:ind w:left="20" w:right="20" w:firstLine="720"/>
        <w:rPr>
          <w:sz w:val="24"/>
          <w:szCs w:val="24"/>
        </w:rPr>
      </w:pPr>
      <w:r w:rsidRPr="00386336">
        <w:rPr>
          <w:sz w:val="24"/>
          <w:szCs w:val="24"/>
        </w:rPr>
        <w:t>Уполномоченным на осуществление муниципального контроля за соблюдением настоящих Правил, является Администрация городского округа Верхотурский.</w:t>
      </w:r>
    </w:p>
    <w:p w:rsidR="00A55715" w:rsidRPr="00386336" w:rsidRDefault="00A55715" w:rsidP="00A55715">
      <w:pPr>
        <w:pStyle w:val="21"/>
        <w:shd w:val="clear" w:color="auto" w:fill="auto"/>
        <w:tabs>
          <w:tab w:val="left" w:pos="709"/>
        </w:tabs>
        <w:spacing w:before="0" w:after="0"/>
        <w:ind w:right="20" w:firstLine="0"/>
        <w:rPr>
          <w:sz w:val="24"/>
          <w:szCs w:val="24"/>
        </w:rPr>
      </w:pPr>
      <w:r>
        <w:rPr>
          <w:sz w:val="24"/>
          <w:szCs w:val="24"/>
        </w:rPr>
        <w:tab/>
        <w:t>6</w:t>
      </w:r>
      <w:r w:rsidRPr="00386336">
        <w:rPr>
          <w:sz w:val="24"/>
          <w:szCs w:val="24"/>
        </w:rPr>
        <w:t>.3.Орган (структурное подразделение) Администрации городского округа Верхотурский, уполномоченный на осуществление от имени Администрации городского округа  Верхотурский муниципального контроля за соблюдением настоящих Правил (в том числе на проведение проверок при осуществлении муниципального контроля), устанавливается постановлением Администрации городского округа Верхотурский.</w:t>
      </w:r>
    </w:p>
    <w:p w:rsidR="00A55715" w:rsidRPr="00386336" w:rsidRDefault="00A55715" w:rsidP="00A55715">
      <w:pPr>
        <w:pStyle w:val="21"/>
        <w:shd w:val="clear" w:color="auto" w:fill="auto"/>
        <w:tabs>
          <w:tab w:val="left" w:pos="1024"/>
        </w:tabs>
        <w:spacing w:before="0" w:after="0"/>
        <w:ind w:right="20" w:firstLine="0"/>
        <w:rPr>
          <w:sz w:val="24"/>
          <w:szCs w:val="24"/>
        </w:rPr>
      </w:pPr>
      <w:r>
        <w:rPr>
          <w:sz w:val="24"/>
          <w:szCs w:val="24"/>
        </w:rPr>
        <w:t>6</w:t>
      </w:r>
      <w:r w:rsidRPr="00386336">
        <w:rPr>
          <w:sz w:val="24"/>
          <w:szCs w:val="24"/>
        </w:rPr>
        <w:t xml:space="preserve">.4.Полномочия, функции и порядок деятельности органа (структурного подразделения) </w:t>
      </w:r>
      <w:r w:rsidRPr="00386336">
        <w:rPr>
          <w:sz w:val="24"/>
          <w:szCs w:val="24"/>
        </w:rPr>
        <w:lastRenderedPageBreak/>
        <w:t>Администрации о городского округа Верхотурский, уполномоченного на осуществление от имени Администрации городского округа Верхотурский муниципального контроля за соблюдением настоящих Правил, а также перечень должностных лиц администрации городского округа Верхотурский., уполномоченных на осуществление мероприятий по контролю, и их полномочия определяются постановлением администрации городского округа Верхотурский.</w:t>
      </w:r>
    </w:p>
    <w:p w:rsidR="00A55715" w:rsidRPr="00386336" w:rsidRDefault="00A55715" w:rsidP="00A55715">
      <w:pPr>
        <w:pStyle w:val="21"/>
        <w:shd w:val="clear" w:color="auto" w:fill="auto"/>
        <w:tabs>
          <w:tab w:val="left" w:pos="142"/>
        </w:tabs>
        <w:spacing w:before="0" w:after="0"/>
        <w:ind w:left="20" w:right="20" w:firstLine="0"/>
        <w:rPr>
          <w:sz w:val="24"/>
          <w:szCs w:val="24"/>
        </w:rPr>
      </w:pPr>
      <w:r>
        <w:rPr>
          <w:sz w:val="24"/>
          <w:szCs w:val="24"/>
        </w:rPr>
        <w:t>6</w:t>
      </w:r>
      <w:r w:rsidRPr="00386336">
        <w:rPr>
          <w:sz w:val="24"/>
          <w:szCs w:val="24"/>
        </w:rPr>
        <w:t>.5.В соответствии с требованиями Федерального закона 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с учетом полномочий органов местного самоуправления в соответствующей сфере деятельности должностными лицами органа муниципального контроля могут проводиться</w:t>
      </w:r>
    </w:p>
    <w:p w:rsidR="00A55715" w:rsidRPr="00386336" w:rsidRDefault="00A55715" w:rsidP="00A55715">
      <w:pPr>
        <w:pStyle w:val="21"/>
        <w:shd w:val="clear" w:color="auto" w:fill="auto"/>
        <w:spacing w:before="0" w:after="0"/>
        <w:ind w:left="20" w:right="20" w:firstLine="0"/>
        <w:rPr>
          <w:sz w:val="24"/>
          <w:szCs w:val="24"/>
        </w:rPr>
      </w:pPr>
      <w:r w:rsidRPr="00386336">
        <w:rPr>
          <w:sz w:val="24"/>
          <w:szCs w:val="24"/>
        </w:rPr>
        <w:t>плановые (рейдовые) осмотры, обследования территорий и объектов, предусмотренных Федеральным законом № 294-ФЗ.</w:t>
      </w:r>
    </w:p>
    <w:p w:rsidR="00A55715" w:rsidRPr="00386336" w:rsidRDefault="00A55715" w:rsidP="00A55715">
      <w:pPr>
        <w:pStyle w:val="21"/>
        <w:shd w:val="clear" w:color="auto" w:fill="auto"/>
        <w:spacing w:before="0" w:after="0"/>
        <w:ind w:firstLine="720"/>
        <w:rPr>
          <w:sz w:val="24"/>
          <w:szCs w:val="24"/>
        </w:rPr>
      </w:pPr>
      <w:r w:rsidRPr="00386336">
        <w:rPr>
          <w:sz w:val="24"/>
          <w:szCs w:val="24"/>
        </w:rPr>
        <w:t>Плановые (рейдовые) осмотры, обследования проводятся на основании плановых (рейдовых) заданий. Порядок оформления и содержание таких заданий, а также порядок оформления результатов плановых (рейдовых) осмотров, обследований устанавливаются постановлением Администрации с учетом требований Федерального закона № 294-ФЗ.</w:t>
      </w:r>
    </w:p>
    <w:p w:rsidR="00A55715" w:rsidRPr="00386336" w:rsidRDefault="00A55715" w:rsidP="00A55715">
      <w:pPr>
        <w:pStyle w:val="21"/>
        <w:shd w:val="clear" w:color="auto" w:fill="auto"/>
        <w:spacing w:before="0" w:after="0"/>
        <w:ind w:firstLine="720"/>
        <w:rPr>
          <w:sz w:val="24"/>
          <w:szCs w:val="24"/>
        </w:rPr>
      </w:pPr>
      <w:r w:rsidRPr="00386336">
        <w:rPr>
          <w:sz w:val="24"/>
          <w:szCs w:val="24"/>
        </w:rPr>
        <w:t>В случае выявления при проведении плановых (рейдовых) осмотров, обследований нарушений обязательных требований должностные лица органа муниципального контроля осуществляют в пределах своей компетенции действия, предусмотренные Федеральным законом № 294-ФЗ.</w:t>
      </w:r>
    </w:p>
    <w:p w:rsidR="00A55715" w:rsidRPr="00386336" w:rsidRDefault="00A55715" w:rsidP="00A55715">
      <w:pPr>
        <w:pStyle w:val="21"/>
        <w:shd w:val="clear" w:color="auto" w:fill="auto"/>
        <w:tabs>
          <w:tab w:val="left" w:pos="709"/>
        </w:tabs>
        <w:spacing w:before="0" w:after="0"/>
        <w:ind w:right="20" w:firstLine="0"/>
        <w:rPr>
          <w:sz w:val="24"/>
          <w:szCs w:val="24"/>
        </w:rPr>
      </w:pPr>
      <w:r>
        <w:rPr>
          <w:sz w:val="24"/>
          <w:szCs w:val="24"/>
        </w:rPr>
        <w:tab/>
        <w:t>6.6.</w:t>
      </w:r>
      <w:r w:rsidRPr="00386336">
        <w:rPr>
          <w:sz w:val="24"/>
          <w:szCs w:val="24"/>
        </w:rPr>
        <w:t>Проверки юридических лиц и индивидуальных предпринимателей при осуществлении муниципального контроля за соблюдением настоящих Правил проводятся в соответствии с административным регламентом осуществления муниципального контроля, утвержденным постановлением Администрации городского округа Верхотурский.</w:t>
      </w:r>
    </w:p>
    <w:p w:rsidR="00A55715" w:rsidRDefault="00A55715" w:rsidP="00A55715">
      <w:pPr>
        <w:pStyle w:val="21"/>
        <w:shd w:val="clear" w:color="auto" w:fill="auto"/>
        <w:tabs>
          <w:tab w:val="left" w:pos="709"/>
        </w:tabs>
        <w:spacing w:before="0" w:after="0"/>
        <w:ind w:firstLine="0"/>
        <w:rPr>
          <w:sz w:val="24"/>
          <w:szCs w:val="24"/>
        </w:rPr>
      </w:pPr>
      <w:r>
        <w:rPr>
          <w:sz w:val="24"/>
          <w:szCs w:val="24"/>
        </w:rPr>
        <w:tab/>
        <w:t xml:space="preserve">6.7. </w:t>
      </w:r>
      <w:r w:rsidRPr="00386336">
        <w:rPr>
          <w:sz w:val="24"/>
          <w:szCs w:val="24"/>
        </w:rPr>
        <w:t>Контроль за соблюдением настоящих Правил в отношении юридических лиц и индивидуальных предпринимателей организуется и осуществляется с соблюдением требований федерального законодательства о защите прав юридических лиц и индивидуальных предпринимателей при осуществлении государственного надзора (контр</w:t>
      </w:r>
      <w:r>
        <w:rPr>
          <w:sz w:val="24"/>
          <w:szCs w:val="24"/>
        </w:rPr>
        <w:t>оля) и муниципального контроля.</w:t>
      </w:r>
    </w:p>
    <w:p w:rsidR="00A55715" w:rsidRPr="00386336" w:rsidRDefault="00A55715" w:rsidP="00A55715">
      <w:pPr>
        <w:pStyle w:val="21"/>
        <w:shd w:val="clear" w:color="auto" w:fill="auto"/>
        <w:tabs>
          <w:tab w:val="left" w:pos="709"/>
        </w:tabs>
        <w:spacing w:before="0" w:after="0"/>
        <w:ind w:firstLine="0"/>
        <w:rPr>
          <w:sz w:val="24"/>
          <w:szCs w:val="24"/>
        </w:rPr>
      </w:pPr>
      <w:r>
        <w:rPr>
          <w:sz w:val="24"/>
          <w:szCs w:val="24"/>
        </w:rPr>
        <w:tab/>
        <w:t xml:space="preserve">6.8. </w:t>
      </w:r>
      <w:r w:rsidRPr="00386336">
        <w:rPr>
          <w:sz w:val="24"/>
          <w:szCs w:val="24"/>
        </w:rPr>
        <w:t>В случае нарушения юридическими лицами, должностными лицами, гражданами требований природоохранного, земельного, лесного, санитарного законодательства, законодательства о пожарной безопасности, законодательства в области градостроительной и архитектурной деятельности, иного специального законодательства ответственность за совершение соответствующих нарушений наступает в порядке, установленном действующим законодательством.</w:t>
      </w:r>
    </w:p>
    <w:p w:rsidR="00A55715" w:rsidRPr="00386336" w:rsidRDefault="00A55715" w:rsidP="00A55715">
      <w:pPr>
        <w:pStyle w:val="21"/>
        <w:shd w:val="clear" w:color="auto" w:fill="auto"/>
        <w:tabs>
          <w:tab w:val="left" w:pos="709"/>
        </w:tabs>
        <w:spacing w:before="0" w:after="0"/>
        <w:ind w:firstLine="0"/>
        <w:rPr>
          <w:sz w:val="24"/>
          <w:szCs w:val="24"/>
        </w:rPr>
      </w:pPr>
      <w:r>
        <w:rPr>
          <w:sz w:val="24"/>
          <w:szCs w:val="24"/>
        </w:rPr>
        <w:tab/>
        <w:t xml:space="preserve">6.9. </w:t>
      </w:r>
      <w:r w:rsidRPr="00386336">
        <w:rPr>
          <w:sz w:val="24"/>
          <w:szCs w:val="24"/>
        </w:rPr>
        <w:t>Обжалование действий должностных лиц по применению мер ответственности за нарушение настоящих Правил осуществляется в порядке, установленном законодательством Российской Федерации.</w:t>
      </w:r>
    </w:p>
    <w:p w:rsidR="00A55715" w:rsidRPr="00C13175" w:rsidRDefault="00A55715" w:rsidP="00A55715">
      <w:pPr>
        <w:pStyle w:val="21"/>
        <w:shd w:val="clear" w:color="auto" w:fill="auto"/>
        <w:tabs>
          <w:tab w:val="left" w:pos="709"/>
        </w:tabs>
        <w:spacing w:before="0" w:after="0"/>
        <w:ind w:firstLine="0"/>
      </w:pPr>
      <w:r>
        <w:rPr>
          <w:sz w:val="24"/>
          <w:szCs w:val="24"/>
        </w:rPr>
        <w:tab/>
        <w:t xml:space="preserve">6.10. </w:t>
      </w:r>
      <w:r w:rsidRPr="00386336">
        <w:rPr>
          <w:sz w:val="24"/>
          <w:szCs w:val="24"/>
        </w:rPr>
        <w:t>Иные вопросы в сфере благоустройства территории городского округа Верхотурский, не урегулированные настоящими Правилами, регулируются муниципальными правовыми актами городского округа Верхотурский.</w:t>
      </w:r>
    </w:p>
    <w:p w:rsidR="0096730B" w:rsidRPr="00C13175" w:rsidRDefault="0096730B" w:rsidP="00A55715">
      <w:pPr>
        <w:ind w:firstLine="709"/>
        <w:jc w:val="center"/>
      </w:pPr>
    </w:p>
    <w:sectPr w:rsidR="0096730B" w:rsidRPr="00C13175" w:rsidSect="009A39EA">
      <w:footerReference w:type="default" r:id="rId13"/>
      <w:pgSz w:w="11906" w:h="16838" w:code="9"/>
      <w:pgMar w:top="567" w:right="567" w:bottom="340"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809" w:rsidRDefault="006C1809" w:rsidP="004E02B0">
      <w:r>
        <w:separator/>
      </w:r>
    </w:p>
  </w:endnote>
  <w:endnote w:type="continuationSeparator" w:id="1">
    <w:p w:rsidR="006C1809" w:rsidRDefault="006C1809" w:rsidP="004E0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6182583"/>
      <w:docPartObj>
        <w:docPartGallery w:val="Page Numbers (Bottom of Page)"/>
        <w:docPartUnique/>
      </w:docPartObj>
    </w:sdtPr>
    <w:sdtContent>
      <w:p w:rsidR="0086690C" w:rsidRDefault="00BB27B9">
        <w:pPr>
          <w:pStyle w:val="a3"/>
          <w:jc w:val="right"/>
        </w:pPr>
        <w:fldSimple w:instr="PAGE   \* MERGEFORMAT">
          <w:r w:rsidR="00A55715">
            <w:rPr>
              <w:noProof/>
            </w:rPr>
            <w:t>48</w:t>
          </w:r>
        </w:fldSimple>
      </w:p>
    </w:sdtContent>
  </w:sdt>
  <w:p w:rsidR="0086690C" w:rsidRDefault="0086690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809" w:rsidRDefault="006C1809" w:rsidP="004E02B0">
      <w:r>
        <w:separator/>
      </w:r>
    </w:p>
  </w:footnote>
  <w:footnote w:type="continuationSeparator" w:id="1">
    <w:p w:rsidR="006C1809" w:rsidRDefault="006C1809" w:rsidP="004E0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438F"/>
    <w:multiLevelType w:val="multilevel"/>
    <w:tmpl w:val="142AE15A"/>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B3779"/>
    <w:multiLevelType w:val="multilevel"/>
    <w:tmpl w:val="D808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45101"/>
    <w:multiLevelType w:val="multilevel"/>
    <w:tmpl w:val="8D927D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B75C56"/>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1438A6"/>
    <w:multiLevelType w:val="multilevel"/>
    <w:tmpl w:val="358834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15143B"/>
    <w:multiLevelType w:val="multilevel"/>
    <w:tmpl w:val="8F24D548"/>
    <w:lvl w:ilvl="0">
      <w:start w:val="1"/>
      <w:numFmt w:val="decimal"/>
      <w:lvlText w:val="2.11.8.%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A82A71"/>
    <w:multiLevelType w:val="multilevel"/>
    <w:tmpl w:val="BC6032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2443EC"/>
    <w:multiLevelType w:val="multilevel"/>
    <w:tmpl w:val="E294FE92"/>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D431C31"/>
    <w:multiLevelType w:val="multilevel"/>
    <w:tmpl w:val="73BEB1E0"/>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705656"/>
    <w:multiLevelType w:val="multilevel"/>
    <w:tmpl w:val="F7CE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5823DC"/>
    <w:multiLevelType w:val="multilevel"/>
    <w:tmpl w:val="B1323762"/>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A865E1"/>
    <w:multiLevelType w:val="multilevel"/>
    <w:tmpl w:val="695EAA88"/>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6E56A1"/>
    <w:multiLevelType w:val="multilevel"/>
    <w:tmpl w:val="51D4951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666305"/>
    <w:multiLevelType w:val="multilevel"/>
    <w:tmpl w:val="7084D008"/>
    <w:lvl w:ilvl="0">
      <w:start w:val="1"/>
      <w:numFmt w:val="decimal"/>
      <w:lvlText w:val="%1."/>
      <w:lvlJc w:val="left"/>
      <w:rPr>
        <w:rFonts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5683A2B"/>
    <w:multiLevelType w:val="multilevel"/>
    <w:tmpl w:val="97169DA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7932BC"/>
    <w:multiLevelType w:val="multilevel"/>
    <w:tmpl w:val="669CF086"/>
    <w:lvl w:ilvl="0">
      <w:start w:val="1"/>
      <w:numFmt w:val="decimal"/>
      <w:lvlText w:val="2.17.%1."/>
      <w:lvlJc w:val="left"/>
      <w:pPr>
        <w:ind w:left="20" w:firstLine="0"/>
      </w:pPr>
      <w:rPr>
        <w:rFonts w:ascii="Times New Roman" w:eastAsia="Times New Roman" w:hAnsi="Times New Roman" w:cs="Times New Roman" w:hint="default"/>
        <w:b w:val="0"/>
        <w:bCs w:val="0"/>
        <w:i w:val="0"/>
        <w:iCs w:val="0"/>
        <w:smallCaps w:val="0"/>
        <w:strike w:val="0"/>
        <w:color w:val="000000"/>
        <w:spacing w:val="4"/>
        <w:w w:val="100"/>
        <w:position w:val="0"/>
        <w:sz w:val="21"/>
        <w:szCs w:val="21"/>
        <w:u w:val="none"/>
        <w:lang w:val="ru-RU"/>
      </w:rPr>
    </w:lvl>
    <w:lvl w:ilvl="1">
      <w:numFmt w:val="decimal"/>
      <w:lvlText w:val=""/>
      <w:lvlJc w:val="left"/>
      <w:pPr>
        <w:ind w:left="20" w:firstLine="0"/>
      </w:pPr>
      <w:rPr>
        <w:rFonts w:hint="default"/>
      </w:rPr>
    </w:lvl>
    <w:lvl w:ilvl="2">
      <w:numFmt w:val="decimal"/>
      <w:lvlText w:val=""/>
      <w:lvlJc w:val="left"/>
      <w:pPr>
        <w:ind w:left="20" w:firstLine="0"/>
      </w:pPr>
      <w:rPr>
        <w:rFonts w:hint="default"/>
      </w:rPr>
    </w:lvl>
    <w:lvl w:ilvl="3">
      <w:numFmt w:val="decimal"/>
      <w:lvlText w:val=""/>
      <w:lvlJc w:val="left"/>
      <w:pPr>
        <w:ind w:left="20" w:firstLine="0"/>
      </w:pPr>
      <w:rPr>
        <w:rFonts w:hint="default"/>
      </w:rPr>
    </w:lvl>
    <w:lvl w:ilvl="4">
      <w:numFmt w:val="decimal"/>
      <w:lvlText w:val=""/>
      <w:lvlJc w:val="left"/>
      <w:pPr>
        <w:ind w:left="20" w:firstLine="0"/>
      </w:pPr>
      <w:rPr>
        <w:rFonts w:hint="default"/>
      </w:rPr>
    </w:lvl>
    <w:lvl w:ilvl="5">
      <w:numFmt w:val="decimal"/>
      <w:lvlText w:val=""/>
      <w:lvlJc w:val="left"/>
      <w:pPr>
        <w:ind w:left="20" w:firstLine="0"/>
      </w:pPr>
      <w:rPr>
        <w:rFonts w:hint="default"/>
      </w:rPr>
    </w:lvl>
    <w:lvl w:ilvl="6">
      <w:numFmt w:val="decimal"/>
      <w:lvlText w:val=""/>
      <w:lvlJc w:val="left"/>
      <w:pPr>
        <w:ind w:left="20" w:firstLine="0"/>
      </w:pPr>
      <w:rPr>
        <w:rFonts w:hint="default"/>
      </w:rPr>
    </w:lvl>
    <w:lvl w:ilvl="7">
      <w:numFmt w:val="decimal"/>
      <w:lvlText w:val=""/>
      <w:lvlJc w:val="left"/>
      <w:pPr>
        <w:ind w:left="20" w:firstLine="0"/>
      </w:pPr>
      <w:rPr>
        <w:rFonts w:hint="default"/>
      </w:rPr>
    </w:lvl>
    <w:lvl w:ilvl="8">
      <w:numFmt w:val="decimal"/>
      <w:lvlText w:val=""/>
      <w:lvlJc w:val="left"/>
      <w:pPr>
        <w:ind w:left="20" w:firstLine="0"/>
      </w:pPr>
      <w:rPr>
        <w:rFonts w:hint="default"/>
      </w:rPr>
    </w:lvl>
  </w:abstractNum>
  <w:abstractNum w:abstractNumId="17">
    <w:nsid w:val="62F51B4E"/>
    <w:multiLevelType w:val="multilevel"/>
    <w:tmpl w:val="59AEF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C35E59"/>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D81FE2"/>
    <w:multiLevelType w:val="multilevel"/>
    <w:tmpl w:val="BFACD88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2052E7"/>
    <w:multiLevelType w:val="multilevel"/>
    <w:tmpl w:val="4CE67B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A12132"/>
    <w:multiLevelType w:val="multilevel"/>
    <w:tmpl w:val="42AC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CB2732"/>
    <w:multiLevelType w:val="multilevel"/>
    <w:tmpl w:val="BEB8187C"/>
    <w:lvl w:ilvl="0">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7A683C"/>
    <w:multiLevelType w:val="multilevel"/>
    <w:tmpl w:val="358834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C0806C0"/>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E4D312F"/>
    <w:multiLevelType w:val="multilevel"/>
    <w:tmpl w:val="13BEA85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0"/>
  </w:num>
  <w:num w:numId="3">
    <w:abstractNumId w:val="12"/>
  </w:num>
  <w:num w:numId="4">
    <w:abstractNumId w:val="23"/>
  </w:num>
  <w:num w:numId="5">
    <w:abstractNumId w:val="13"/>
  </w:num>
  <w:num w:numId="6">
    <w:abstractNumId w:val="5"/>
  </w:num>
  <w:num w:numId="7">
    <w:abstractNumId w:val="25"/>
  </w:num>
  <w:num w:numId="8">
    <w:abstractNumId w:val="17"/>
  </w:num>
  <w:num w:numId="9">
    <w:abstractNumId w:val="6"/>
  </w:num>
  <w:num w:numId="10">
    <w:abstractNumId w:val="8"/>
  </w:num>
  <w:num w:numId="11">
    <w:abstractNumId w:val="11"/>
  </w:num>
  <w:num w:numId="12">
    <w:abstractNumId w:val="16"/>
  </w:num>
  <w:num w:numId="13">
    <w:abstractNumId w:val="10"/>
  </w:num>
  <w:num w:numId="14">
    <w:abstractNumId w:val="4"/>
  </w:num>
  <w:num w:numId="15">
    <w:abstractNumId w:val="22"/>
  </w:num>
  <w:num w:numId="16">
    <w:abstractNumId w:val="15"/>
  </w:num>
  <w:num w:numId="17">
    <w:abstractNumId w:val="0"/>
  </w:num>
  <w:num w:numId="18">
    <w:abstractNumId w:val="21"/>
  </w:num>
  <w:num w:numId="19">
    <w:abstractNumId w:val="1"/>
  </w:num>
  <w:num w:numId="20">
    <w:abstractNumId w:val="9"/>
  </w:num>
  <w:num w:numId="21">
    <w:abstractNumId w:val="19"/>
  </w:num>
  <w:num w:numId="22">
    <w:abstractNumId w:val="18"/>
  </w:num>
  <w:num w:numId="23">
    <w:abstractNumId w:val="3"/>
  </w:num>
  <w:num w:numId="24">
    <w:abstractNumId w:val="24"/>
  </w:num>
  <w:num w:numId="25">
    <w:abstractNumId w:val="7"/>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B96171"/>
    <w:rsid w:val="000130BA"/>
    <w:rsid w:val="000136AA"/>
    <w:rsid w:val="00024ED4"/>
    <w:rsid w:val="0007554A"/>
    <w:rsid w:val="0008540F"/>
    <w:rsid w:val="000C6E3D"/>
    <w:rsid w:val="000D7F90"/>
    <w:rsid w:val="000E4D9F"/>
    <w:rsid w:val="000F0031"/>
    <w:rsid w:val="000F7B91"/>
    <w:rsid w:val="001025AA"/>
    <w:rsid w:val="001069E1"/>
    <w:rsid w:val="00115524"/>
    <w:rsid w:val="00127F05"/>
    <w:rsid w:val="0013006C"/>
    <w:rsid w:val="0013625A"/>
    <w:rsid w:val="00146661"/>
    <w:rsid w:val="0016088B"/>
    <w:rsid w:val="00182A83"/>
    <w:rsid w:val="001A0A43"/>
    <w:rsid w:val="001A78C6"/>
    <w:rsid w:val="001B2A2F"/>
    <w:rsid w:val="001B504C"/>
    <w:rsid w:val="001E2785"/>
    <w:rsid w:val="001F7954"/>
    <w:rsid w:val="00205E1E"/>
    <w:rsid w:val="0021309A"/>
    <w:rsid w:val="00224766"/>
    <w:rsid w:val="00237048"/>
    <w:rsid w:val="002538BA"/>
    <w:rsid w:val="00271ACA"/>
    <w:rsid w:val="002938AA"/>
    <w:rsid w:val="002A4C03"/>
    <w:rsid w:val="002A52E5"/>
    <w:rsid w:val="002B3264"/>
    <w:rsid w:val="002C294C"/>
    <w:rsid w:val="002D0FDE"/>
    <w:rsid w:val="002D1C7F"/>
    <w:rsid w:val="002D71B5"/>
    <w:rsid w:val="002E5121"/>
    <w:rsid w:val="002F2CB7"/>
    <w:rsid w:val="00313B09"/>
    <w:rsid w:val="0035190B"/>
    <w:rsid w:val="00363813"/>
    <w:rsid w:val="00364BF2"/>
    <w:rsid w:val="00382B5D"/>
    <w:rsid w:val="00383D8A"/>
    <w:rsid w:val="00386336"/>
    <w:rsid w:val="003F29D1"/>
    <w:rsid w:val="00484DB6"/>
    <w:rsid w:val="004D535D"/>
    <w:rsid w:val="004E02B0"/>
    <w:rsid w:val="004F15A2"/>
    <w:rsid w:val="005052AA"/>
    <w:rsid w:val="00513199"/>
    <w:rsid w:val="005200DE"/>
    <w:rsid w:val="005231EE"/>
    <w:rsid w:val="00527139"/>
    <w:rsid w:val="00531CAC"/>
    <w:rsid w:val="00540B10"/>
    <w:rsid w:val="0056123D"/>
    <w:rsid w:val="00563701"/>
    <w:rsid w:val="00570709"/>
    <w:rsid w:val="005A6D90"/>
    <w:rsid w:val="005C0518"/>
    <w:rsid w:val="005C3080"/>
    <w:rsid w:val="005D12F3"/>
    <w:rsid w:val="005E6481"/>
    <w:rsid w:val="005F189C"/>
    <w:rsid w:val="00605D32"/>
    <w:rsid w:val="0061727E"/>
    <w:rsid w:val="00643B33"/>
    <w:rsid w:val="00687A99"/>
    <w:rsid w:val="00697BFB"/>
    <w:rsid w:val="006C1809"/>
    <w:rsid w:val="006C3554"/>
    <w:rsid w:val="006E5FBC"/>
    <w:rsid w:val="006F1CE3"/>
    <w:rsid w:val="0070364B"/>
    <w:rsid w:val="00711CC1"/>
    <w:rsid w:val="007156FD"/>
    <w:rsid w:val="0075086F"/>
    <w:rsid w:val="007C0B77"/>
    <w:rsid w:val="007C184C"/>
    <w:rsid w:val="007C3588"/>
    <w:rsid w:val="007D479A"/>
    <w:rsid w:val="007E5071"/>
    <w:rsid w:val="007E5773"/>
    <w:rsid w:val="007F0599"/>
    <w:rsid w:val="007F1514"/>
    <w:rsid w:val="008171C3"/>
    <w:rsid w:val="00837BAF"/>
    <w:rsid w:val="00856513"/>
    <w:rsid w:val="0086690C"/>
    <w:rsid w:val="00871CDA"/>
    <w:rsid w:val="00872E59"/>
    <w:rsid w:val="0087686D"/>
    <w:rsid w:val="00885812"/>
    <w:rsid w:val="008B06F1"/>
    <w:rsid w:val="008C07DD"/>
    <w:rsid w:val="008C630B"/>
    <w:rsid w:val="008C6D0F"/>
    <w:rsid w:val="008F347F"/>
    <w:rsid w:val="008F4018"/>
    <w:rsid w:val="0091383E"/>
    <w:rsid w:val="009138FA"/>
    <w:rsid w:val="00942BA8"/>
    <w:rsid w:val="00953DD4"/>
    <w:rsid w:val="0096730B"/>
    <w:rsid w:val="009673A6"/>
    <w:rsid w:val="00974DF9"/>
    <w:rsid w:val="00990A22"/>
    <w:rsid w:val="009A39EA"/>
    <w:rsid w:val="009C1EA3"/>
    <w:rsid w:val="009E22A7"/>
    <w:rsid w:val="009E4C25"/>
    <w:rsid w:val="009E5DD1"/>
    <w:rsid w:val="009F3BEF"/>
    <w:rsid w:val="00A1089D"/>
    <w:rsid w:val="00A246C1"/>
    <w:rsid w:val="00A24B04"/>
    <w:rsid w:val="00A35457"/>
    <w:rsid w:val="00A4079A"/>
    <w:rsid w:val="00A55715"/>
    <w:rsid w:val="00A67023"/>
    <w:rsid w:val="00A72111"/>
    <w:rsid w:val="00A80A84"/>
    <w:rsid w:val="00A82D17"/>
    <w:rsid w:val="00A85562"/>
    <w:rsid w:val="00A87B3F"/>
    <w:rsid w:val="00AA1FBF"/>
    <w:rsid w:val="00AB4939"/>
    <w:rsid w:val="00AC2C67"/>
    <w:rsid w:val="00AD1724"/>
    <w:rsid w:val="00AF754B"/>
    <w:rsid w:val="00B062B4"/>
    <w:rsid w:val="00B110F9"/>
    <w:rsid w:val="00B15806"/>
    <w:rsid w:val="00B2579D"/>
    <w:rsid w:val="00B31985"/>
    <w:rsid w:val="00B32CFA"/>
    <w:rsid w:val="00B45E41"/>
    <w:rsid w:val="00B4784C"/>
    <w:rsid w:val="00B63D13"/>
    <w:rsid w:val="00B760EC"/>
    <w:rsid w:val="00B80B31"/>
    <w:rsid w:val="00B92DF4"/>
    <w:rsid w:val="00B96171"/>
    <w:rsid w:val="00B9741E"/>
    <w:rsid w:val="00BB073F"/>
    <w:rsid w:val="00BB1927"/>
    <w:rsid w:val="00BB27B9"/>
    <w:rsid w:val="00BC29B2"/>
    <w:rsid w:val="00BD4F43"/>
    <w:rsid w:val="00BF3380"/>
    <w:rsid w:val="00BF5E2C"/>
    <w:rsid w:val="00C074FB"/>
    <w:rsid w:val="00C13175"/>
    <w:rsid w:val="00C138DE"/>
    <w:rsid w:val="00C3285D"/>
    <w:rsid w:val="00C411C7"/>
    <w:rsid w:val="00C62992"/>
    <w:rsid w:val="00C80B5B"/>
    <w:rsid w:val="00C9000F"/>
    <w:rsid w:val="00C97A23"/>
    <w:rsid w:val="00CA2385"/>
    <w:rsid w:val="00CA3D6C"/>
    <w:rsid w:val="00CC194E"/>
    <w:rsid w:val="00CC1955"/>
    <w:rsid w:val="00CD3113"/>
    <w:rsid w:val="00CD5283"/>
    <w:rsid w:val="00CF7671"/>
    <w:rsid w:val="00D02C4B"/>
    <w:rsid w:val="00D17E5E"/>
    <w:rsid w:val="00D35D2F"/>
    <w:rsid w:val="00D76567"/>
    <w:rsid w:val="00D92621"/>
    <w:rsid w:val="00D97125"/>
    <w:rsid w:val="00D973D9"/>
    <w:rsid w:val="00DC332A"/>
    <w:rsid w:val="00DC4EB1"/>
    <w:rsid w:val="00DF741E"/>
    <w:rsid w:val="00E0341A"/>
    <w:rsid w:val="00E3032B"/>
    <w:rsid w:val="00E330BA"/>
    <w:rsid w:val="00E472AE"/>
    <w:rsid w:val="00E706AE"/>
    <w:rsid w:val="00E73E4F"/>
    <w:rsid w:val="00EA6733"/>
    <w:rsid w:val="00EB51BA"/>
    <w:rsid w:val="00EB740E"/>
    <w:rsid w:val="00EC6B8B"/>
    <w:rsid w:val="00EF054D"/>
    <w:rsid w:val="00F02220"/>
    <w:rsid w:val="00F245A6"/>
    <w:rsid w:val="00F5647F"/>
    <w:rsid w:val="00F6537E"/>
    <w:rsid w:val="00FA0286"/>
    <w:rsid w:val="00FA7C53"/>
    <w:rsid w:val="00FB1F0A"/>
    <w:rsid w:val="00FC1E24"/>
    <w:rsid w:val="00FE1949"/>
    <w:rsid w:val="00FE79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17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42BA8"/>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024E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96171"/>
    <w:pPr>
      <w:tabs>
        <w:tab w:val="center" w:pos="4677"/>
        <w:tab w:val="right" w:pos="9355"/>
      </w:tabs>
    </w:pPr>
  </w:style>
  <w:style w:type="character" w:customStyle="1" w:styleId="a4">
    <w:name w:val="Нижний колонтитул Знак"/>
    <w:basedOn w:val="a0"/>
    <w:link w:val="a3"/>
    <w:uiPriority w:val="99"/>
    <w:rsid w:val="00B96171"/>
    <w:rPr>
      <w:rFonts w:ascii="Times New Roman" w:eastAsia="Times New Roman" w:hAnsi="Times New Roman" w:cs="Times New Roman"/>
      <w:sz w:val="24"/>
      <w:szCs w:val="24"/>
      <w:lang w:eastAsia="ru-RU"/>
    </w:rPr>
  </w:style>
  <w:style w:type="paragraph" w:styleId="a5">
    <w:name w:val="Title"/>
    <w:basedOn w:val="a"/>
    <w:link w:val="a6"/>
    <w:qFormat/>
    <w:rsid w:val="00B96171"/>
    <w:pPr>
      <w:jc w:val="center"/>
    </w:pPr>
    <w:rPr>
      <w:sz w:val="28"/>
    </w:rPr>
  </w:style>
  <w:style w:type="character" w:customStyle="1" w:styleId="a6">
    <w:name w:val="Название Знак"/>
    <w:basedOn w:val="a0"/>
    <w:link w:val="a5"/>
    <w:rsid w:val="00B96171"/>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942BA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80B31"/>
  </w:style>
  <w:style w:type="character" w:styleId="a7">
    <w:name w:val="Hyperlink"/>
    <w:basedOn w:val="a0"/>
    <w:uiPriority w:val="99"/>
    <w:semiHidden/>
    <w:unhideWhenUsed/>
    <w:rsid w:val="00B80B31"/>
    <w:rPr>
      <w:color w:val="0000FF"/>
      <w:u w:val="single"/>
    </w:rPr>
  </w:style>
  <w:style w:type="character" w:customStyle="1" w:styleId="a8">
    <w:name w:val="Основной текст_"/>
    <w:basedOn w:val="a0"/>
    <w:link w:val="21"/>
    <w:rsid w:val="00F6537E"/>
    <w:rPr>
      <w:rFonts w:ascii="Times New Roman" w:eastAsia="Times New Roman" w:hAnsi="Times New Roman" w:cs="Times New Roman"/>
      <w:spacing w:val="4"/>
      <w:sz w:val="21"/>
      <w:szCs w:val="21"/>
      <w:shd w:val="clear" w:color="auto" w:fill="FFFFFF"/>
    </w:rPr>
  </w:style>
  <w:style w:type="paragraph" w:customStyle="1" w:styleId="21">
    <w:name w:val="Основной текст2"/>
    <w:basedOn w:val="a"/>
    <w:link w:val="a8"/>
    <w:rsid w:val="00F6537E"/>
    <w:pPr>
      <w:widowControl w:val="0"/>
      <w:shd w:val="clear" w:color="auto" w:fill="FFFFFF"/>
      <w:spacing w:before="240" w:after="240" w:line="274" w:lineRule="exact"/>
      <w:ind w:hanging="360"/>
      <w:jc w:val="both"/>
    </w:pPr>
    <w:rPr>
      <w:spacing w:val="4"/>
      <w:sz w:val="21"/>
      <w:szCs w:val="21"/>
      <w:lang w:eastAsia="en-US"/>
    </w:rPr>
  </w:style>
  <w:style w:type="character" w:customStyle="1" w:styleId="0pt">
    <w:name w:val="Основной текст + Полужирный;Интервал 0 pt"/>
    <w:basedOn w:val="a8"/>
    <w:rsid w:val="00BB073F"/>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rPr>
  </w:style>
  <w:style w:type="character" w:customStyle="1" w:styleId="4">
    <w:name w:val="Основной текст (4)_"/>
    <w:basedOn w:val="a0"/>
    <w:link w:val="40"/>
    <w:rsid w:val="00BB073F"/>
    <w:rPr>
      <w:rFonts w:ascii="Times New Roman" w:eastAsia="Times New Roman" w:hAnsi="Times New Roman" w:cs="Times New Roman"/>
      <w:b/>
      <w:bCs/>
      <w:spacing w:val="5"/>
      <w:sz w:val="21"/>
      <w:szCs w:val="21"/>
      <w:shd w:val="clear" w:color="auto" w:fill="FFFFFF"/>
    </w:rPr>
  </w:style>
  <w:style w:type="paragraph" w:customStyle="1" w:styleId="40">
    <w:name w:val="Основной текст (4)"/>
    <w:basedOn w:val="a"/>
    <w:link w:val="4"/>
    <w:rsid w:val="00BB073F"/>
    <w:pPr>
      <w:widowControl w:val="0"/>
      <w:shd w:val="clear" w:color="auto" w:fill="FFFFFF"/>
      <w:spacing w:after="240" w:line="281" w:lineRule="exact"/>
      <w:jc w:val="center"/>
    </w:pPr>
    <w:rPr>
      <w:b/>
      <w:bCs/>
      <w:spacing w:val="5"/>
      <w:sz w:val="21"/>
      <w:szCs w:val="21"/>
      <w:lang w:eastAsia="en-US"/>
    </w:rPr>
  </w:style>
  <w:style w:type="paragraph" w:customStyle="1" w:styleId="ConsPlusNormal">
    <w:name w:val="ConsPlusNormal"/>
    <w:rsid w:val="0035190B"/>
    <w:pPr>
      <w:widowControl w:val="0"/>
      <w:autoSpaceDE w:val="0"/>
      <w:autoSpaceDN w:val="0"/>
      <w:spacing w:after="0" w:line="240" w:lineRule="auto"/>
    </w:pPr>
    <w:rPr>
      <w:rFonts w:ascii="Calibri" w:eastAsia="Times New Roman" w:hAnsi="Calibri" w:cs="Calibri"/>
      <w:szCs w:val="20"/>
      <w:lang w:eastAsia="ru-RU"/>
    </w:rPr>
  </w:style>
  <w:style w:type="character" w:customStyle="1" w:styleId="1">
    <w:name w:val="Основной текст1"/>
    <w:basedOn w:val="a8"/>
    <w:rsid w:val="002538BA"/>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styleId="a9">
    <w:name w:val="Normal (Web)"/>
    <w:basedOn w:val="a"/>
    <w:uiPriority w:val="99"/>
    <w:semiHidden/>
    <w:unhideWhenUsed/>
    <w:rsid w:val="00EB740E"/>
    <w:pPr>
      <w:spacing w:before="100" w:beforeAutospacing="1" w:after="100" w:afterAutospacing="1"/>
    </w:pPr>
  </w:style>
  <w:style w:type="character" w:customStyle="1" w:styleId="30">
    <w:name w:val="Заголовок 3 Знак"/>
    <w:basedOn w:val="a0"/>
    <w:link w:val="3"/>
    <w:uiPriority w:val="9"/>
    <w:semiHidden/>
    <w:rsid w:val="00024ED4"/>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_"/>
    <w:basedOn w:val="a0"/>
    <w:link w:val="11"/>
    <w:rsid w:val="0096730B"/>
    <w:rPr>
      <w:rFonts w:ascii="Times New Roman" w:eastAsia="Times New Roman" w:hAnsi="Times New Roman" w:cs="Times New Roman"/>
      <w:b/>
      <w:bCs/>
      <w:spacing w:val="5"/>
      <w:sz w:val="21"/>
      <w:szCs w:val="21"/>
      <w:shd w:val="clear" w:color="auto" w:fill="FFFFFF"/>
    </w:rPr>
  </w:style>
  <w:style w:type="paragraph" w:customStyle="1" w:styleId="11">
    <w:name w:val="Заголовок №1"/>
    <w:basedOn w:val="a"/>
    <w:link w:val="10"/>
    <w:rsid w:val="0096730B"/>
    <w:pPr>
      <w:widowControl w:val="0"/>
      <w:shd w:val="clear" w:color="auto" w:fill="FFFFFF"/>
      <w:spacing w:before="240" w:after="300" w:line="0" w:lineRule="atLeast"/>
      <w:ind w:hanging="1440"/>
      <w:jc w:val="center"/>
      <w:outlineLvl w:val="0"/>
    </w:pPr>
    <w:rPr>
      <w:b/>
      <w:bCs/>
      <w:spacing w:val="5"/>
      <w:sz w:val="21"/>
      <w:szCs w:val="21"/>
      <w:lang w:eastAsia="en-US"/>
    </w:rPr>
  </w:style>
  <w:style w:type="paragraph" w:styleId="aa">
    <w:name w:val="List Paragraph"/>
    <w:basedOn w:val="a"/>
    <w:uiPriority w:val="34"/>
    <w:qFormat/>
    <w:rsid w:val="009C1EA3"/>
    <w:pPr>
      <w:ind w:left="720"/>
      <w:contextualSpacing/>
    </w:pPr>
  </w:style>
  <w:style w:type="character" w:customStyle="1" w:styleId="22">
    <w:name w:val="Основной текст (2)"/>
    <w:rsid w:val="00CC195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styleId="ab">
    <w:name w:val="header"/>
    <w:basedOn w:val="a"/>
    <w:link w:val="ac"/>
    <w:uiPriority w:val="99"/>
    <w:unhideWhenUsed/>
    <w:rsid w:val="009A39EA"/>
    <w:pPr>
      <w:tabs>
        <w:tab w:val="center" w:pos="4677"/>
        <w:tab w:val="right" w:pos="9355"/>
      </w:tabs>
    </w:pPr>
  </w:style>
  <w:style w:type="character" w:customStyle="1" w:styleId="ac">
    <w:name w:val="Верхний колонтитул Знак"/>
    <w:basedOn w:val="a0"/>
    <w:link w:val="ab"/>
    <w:uiPriority w:val="99"/>
    <w:rsid w:val="009A39EA"/>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A6D90"/>
    <w:rPr>
      <w:rFonts w:ascii="Tahoma" w:hAnsi="Tahoma" w:cs="Tahoma"/>
      <w:sz w:val="16"/>
      <w:szCs w:val="16"/>
    </w:rPr>
  </w:style>
  <w:style w:type="character" w:customStyle="1" w:styleId="ae">
    <w:name w:val="Текст выноски Знак"/>
    <w:basedOn w:val="a0"/>
    <w:link w:val="ad"/>
    <w:uiPriority w:val="99"/>
    <w:semiHidden/>
    <w:rsid w:val="005A6D90"/>
    <w:rPr>
      <w:rFonts w:ascii="Tahoma" w:eastAsia="Times New Roman" w:hAnsi="Tahoma" w:cs="Tahoma"/>
      <w:sz w:val="16"/>
      <w:szCs w:val="16"/>
      <w:lang w:eastAsia="ru-RU"/>
    </w:rPr>
  </w:style>
  <w:style w:type="paragraph" w:styleId="af">
    <w:name w:val="No Spacing"/>
    <w:uiPriority w:val="1"/>
    <w:qFormat/>
    <w:rsid w:val="0038633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17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42BA8"/>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024E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96171"/>
    <w:pPr>
      <w:tabs>
        <w:tab w:val="center" w:pos="4677"/>
        <w:tab w:val="right" w:pos="9355"/>
      </w:tabs>
    </w:pPr>
  </w:style>
  <w:style w:type="character" w:customStyle="1" w:styleId="a4">
    <w:name w:val="Нижний колонтитул Знак"/>
    <w:basedOn w:val="a0"/>
    <w:link w:val="a3"/>
    <w:uiPriority w:val="99"/>
    <w:rsid w:val="00B96171"/>
    <w:rPr>
      <w:rFonts w:ascii="Times New Roman" w:eastAsia="Times New Roman" w:hAnsi="Times New Roman" w:cs="Times New Roman"/>
      <w:sz w:val="24"/>
      <w:szCs w:val="24"/>
      <w:lang w:eastAsia="ru-RU"/>
    </w:rPr>
  </w:style>
  <w:style w:type="paragraph" w:styleId="a5">
    <w:name w:val="Title"/>
    <w:basedOn w:val="a"/>
    <w:link w:val="a6"/>
    <w:qFormat/>
    <w:rsid w:val="00B96171"/>
    <w:pPr>
      <w:jc w:val="center"/>
    </w:pPr>
    <w:rPr>
      <w:sz w:val="28"/>
    </w:rPr>
  </w:style>
  <w:style w:type="character" w:customStyle="1" w:styleId="a6">
    <w:name w:val="Название Знак"/>
    <w:basedOn w:val="a0"/>
    <w:link w:val="a5"/>
    <w:rsid w:val="00B96171"/>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942BA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80B31"/>
  </w:style>
  <w:style w:type="character" w:styleId="a7">
    <w:name w:val="Hyperlink"/>
    <w:basedOn w:val="a0"/>
    <w:uiPriority w:val="99"/>
    <w:semiHidden/>
    <w:unhideWhenUsed/>
    <w:rsid w:val="00B80B31"/>
    <w:rPr>
      <w:color w:val="0000FF"/>
      <w:u w:val="single"/>
    </w:rPr>
  </w:style>
  <w:style w:type="character" w:customStyle="1" w:styleId="a8">
    <w:name w:val="Основной текст_"/>
    <w:basedOn w:val="a0"/>
    <w:link w:val="21"/>
    <w:rsid w:val="00F6537E"/>
    <w:rPr>
      <w:rFonts w:ascii="Times New Roman" w:eastAsia="Times New Roman" w:hAnsi="Times New Roman" w:cs="Times New Roman"/>
      <w:spacing w:val="4"/>
      <w:sz w:val="21"/>
      <w:szCs w:val="21"/>
      <w:shd w:val="clear" w:color="auto" w:fill="FFFFFF"/>
    </w:rPr>
  </w:style>
  <w:style w:type="paragraph" w:customStyle="1" w:styleId="21">
    <w:name w:val="Основной текст2"/>
    <w:basedOn w:val="a"/>
    <w:link w:val="a8"/>
    <w:rsid w:val="00F6537E"/>
    <w:pPr>
      <w:widowControl w:val="0"/>
      <w:shd w:val="clear" w:color="auto" w:fill="FFFFFF"/>
      <w:spacing w:before="240" w:after="240" w:line="274" w:lineRule="exact"/>
      <w:ind w:hanging="360"/>
      <w:jc w:val="both"/>
    </w:pPr>
    <w:rPr>
      <w:spacing w:val="4"/>
      <w:sz w:val="21"/>
      <w:szCs w:val="21"/>
      <w:lang w:eastAsia="en-US"/>
    </w:rPr>
  </w:style>
  <w:style w:type="character" w:customStyle="1" w:styleId="0pt">
    <w:name w:val="Основной текст + Полужирный;Интервал 0 pt"/>
    <w:basedOn w:val="a8"/>
    <w:rsid w:val="00BB073F"/>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rPr>
  </w:style>
  <w:style w:type="character" w:customStyle="1" w:styleId="4">
    <w:name w:val="Основной текст (4)_"/>
    <w:basedOn w:val="a0"/>
    <w:link w:val="40"/>
    <w:rsid w:val="00BB073F"/>
    <w:rPr>
      <w:rFonts w:ascii="Times New Roman" w:eastAsia="Times New Roman" w:hAnsi="Times New Roman" w:cs="Times New Roman"/>
      <w:b/>
      <w:bCs/>
      <w:spacing w:val="5"/>
      <w:sz w:val="21"/>
      <w:szCs w:val="21"/>
      <w:shd w:val="clear" w:color="auto" w:fill="FFFFFF"/>
    </w:rPr>
  </w:style>
  <w:style w:type="paragraph" w:customStyle="1" w:styleId="40">
    <w:name w:val="Основной текст (4)"/>
    <w:basedOn w:val="a"/>
    <w:link w:val="4"/>
    <w:rsid w:val="00BB073F"/>
    <w:pPr>
      <w:widowControl w:val="0"/>
      <w:shd w:val="clear" w:color="auto" w:fill="FFFFFF"/>
      <w:spacing w:after="240" w:line="281" w:lineRule="exact"/>
      <w:jc w:val="center"/>
    </w:pPr>
    <w:rPr>
      <w:b/>
      <w:bCs/>
      <w:spacing w:val="5"/>
      <w:sz w:val="21"/>
      <w:szCs w:val="21"/>
      <w:lang w:eastAsia="en-US"/>
    </w:rPr>
  </w:style>
  <w:style w:type="paragraph" w:customStyle="1" w:styleId="ConsPlusNormal">
    <w:name w:val="ConsPlusNormal"/>
    <w:rsid w:val="0035190B"/>
    <w:pPr>
      <w:widowControl w:val="0"/>
      <w:autoSpaceDE w:val="0"/>
      <w:autoSpaceDN w:val="0"/>
      <w:spacing w:after="0" w:line="240" w:lineRule="auto"/>
    </w:pPr>
    <w:rPr>
      <w:rFonts w:ascii="Calibri" w:eastAsia="Times New Roman" w:hAnsi="Calibri" w:cs="Calibri"/>
      <w:szCs w:val="20"/>
      <w:lang w:eastAsia="ru-RU"/>
    </w:rPr>
  </w:style>
  <w:style w:type="character" w:customStyle="1" w:styleId="1">
    <w:name w:val="Основной текст1"/>
    <w:basedOn w:val="a8"/>
    <w:rsid w:val="002538BA"/>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styleId="a9">
    <w:name w:val="Normal (Web)"/>
    <w:basedOn w:val="a"/>
    <w:uiPriority w:val="99"/>
    <w:semiHidden/>
    <w:unhideWhenUsed/>
    <w:rsid w:val="00EB740E"/>
    <w:pPr>
      <w:spacing w:before="100" w:beforeAutospacing="1" w:after="100" w:afterAutospacing="1"/>
    </w:pPr>
  </w:style>
  <w:style w:type="character" w:customStyle="1" w:styleId="30">
    <w:name w:val="Заголовок 3 Знак"/>
    <w:basedOn w:val="a0"/>
    <w:link w:val="3"/>
    <w:uiPriority w:val="9"/>
    <w:semiHidden/>
    <w:rsid w:val="00024ED4"/>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_"/>
    <w:basedOn w:val="a0"/>
    <w:link w:val="11"/>
    <w:rsid w:val="0096730B"/>
    <w:rPr>
      <w:rFonts w:ascii="Times New Roman" w:eastAsia="Times New Roman" w:hAnsi="Times New Roman" w:cs="Times New Roman"/>
      <w:b/>
      <w:bCs/>
      <w:spacing w:val="5"/>
      <w:sz w:val="21"/>
      <w:szCs w:val="21"/>
      <w:shd w:val="clear" w:color="auto" w:fill="FFFFFF"/>
    </w:rPr>
  </w:style>
  <w:style w:type="paragraph" w:customStyle="1" w:styleId="11">
    <w:name w:val="Заголовок №1"/>
    <w:basedOn w:val="a"/>
    <w:link w:val="10"/>
    <w:rsid w:val="0096730B"/>
    <w:pPr>
      <w:widowControl w:val="0"/>
      <w:shd w:val="clear" w:color="auto" w:fill="FFFFFF"/>
      <w:spacing w:before="240" w:after="300" w:line="0" w:lineRule="atLeast"/>
      <w:ind w:hanging="1440"/>
      <w:jc w:val="center"/>
      <w:outlineLvl w:val="0"/>
    </w:pPr>
    <w:rPr>
      <w:b/>
      <w:bCs/>
      <w:spacing w:val="5"/>
      <w:sz w:val="21"/>
      <w:szCs w:val="21"/>
      <w:lang w:eastAsia="en-US"/>
    </w:rPr>
  </w:style>
  <w:style w:type="paragraph" w:styleId="aa">
    <w:name w:val="List Paragraph"/>
    <w:basedOn w:val="a"/>
    <w:uiPriority w:val="34"/>
    <w:qFormat/>
    <w:rsid w:val="009C1EA3"/>
    <w:pPr>
      <w:ind w:left="720"/>
      <w:contextualSpacing/>
    </w:pPr>
  </w:style>
  <w:style w:type="character" w:customStyle="1" w:styleId="22">
    <w:name w:val="Основной текст (2)"/>
    <w:rsid w:val="00CC195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styleId="ab">
    <w:name w:val="header"/>
    <w:basedOn w:val="a"/>
    <w:link w:val="ac"/>
    <w:uiPriority w:val="99"/>
    <w:unhideWhenUsed/>
    <w:rsid w:val="009A39EA"/>
    <w:pPr>
      <w:tabs>
        <w:tab w:val="center" w:pos="4677"/>
        <w:tab w:val="right" w:pos="9355"/>
      </w:tabs>
    </w:pPr>
  </w:style>
  <w:style w:type="character" w:customStyle="1" w:styleId="ac">
    <w:name w:val="Верхний колонтитул Знак"/>
    <w:basedOn w:val="a0"/>
    <w:link w:val="ab"/>
    <w:uiPriority w:val="99"/>
    <w:rsid w:val="009A39EA"/>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A6D90"/>
    <w:rPr>
      <w:rFonts w:ascii="Tahoma" w:hAnsi="Tahoma" w:cs="Tahoma"/>
      <w:sz w:val="16"/>
      <w:szCs w:val="16"/>
    </w:rPr>
  </w:style>
  <w:style w:type="character" w:customStyle="1" w:styleId="ae">
    <w:name w:val="Текст выноски Знак"/>
    <w:basedOn w:val="a0"/>
    <w:link w:val="ad"/>
    <w:uiPriority w:val="99"/>
    <w:semiHidden/>
    <w:rsid w:val="005A6D90"/>
    <w:rPr>
      <w:rFonts w:ascii="Tahoma" w:eastAsia="Times New Roman" w:hAnsi="Tahoma" w:cs="Tahoma"/>
      <w:sz w:val="16"/>
      <w:szCs w:val="16"/>
      <w:lang w:eastAsia="ru-RU"/>
    </w:rPr>
  </w:style>
  <w:style w:type="paragraph" w:styleId="af">
    <w:name w:val="No Spacing"/>
    <w:uiPriority w:val="1"/>
    <w:qFormat/>
    <w:rsid w:val="0038633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411230">
      <w:bodyDiv w:val="1"/>
      <w:marLeft w:val="0"/>
      <w:marRight w:val="0"/>
      <w:marTop w:val="0"/>
      <w:marBottom w:val="0"/>
      <w:divBdr>
        <w:top w:val="none" w:sz="0" w:space="0" w:color="auto"/>
        <w:left w:val="none" w:sz="0" w:space="0" w:color="auto"/>
        <w:bottom w:val="none" w:sz="0" w:space="0" w:color="auto"/>
        <w:right w:val="none" w:sz="0" w:space="0" w:color="auto"/>
      </w:divBdr>
    </w:div>
    <w:div w:id="137263826">
      <w:bodyDiv w:val="1"/>
      <w:marLeft w:val="0"/>
      <w:marRight w:val="0"/>
      <w:marTop w:val="0"/>
      <w:marBottom w:val="0"/>
      <w:divBdr>
        <w:top w:val="none" w:sz="0" w:space="0" w:color="auto"/>
        <w:left w:val="none" w:sz="0" w:space="0" w:color="auto"/>
        <w:bottom w:val="none" w:sz="0" w:space="0" w:color="auto"/>
        <w:right w:val="none" w:sz="0" w:space="0" w:color="auto"/>
      </w:divBdr>
    </w:div>
    <w:div w:id="436608264">
      <w:bodyDiv w:val="1"/>
      <w:marLeft w:val="75"/>
      <w:marRight w:val="75"/>
      <w:marTop w:val="75"/>
      <w:marBottom w:val="75"/>
      <w:divBdr>
        <w:top w:val="none" w:sz="0" w:space="0" w:color="auto"/>
        <w:left w:val="none" w:sz="0" w:space="0" w:color="auto"/>
        <w:bottom w:val="none" w:sz="0" w:space="0" w:color="auto"/>
        <w:right w:val="none" w:sz="0" w:space="0" w:color="auto"/>
      </w:divBdr>
      <w:divsChild>
        <w:div w:id="1413744276">
          <w:marLeft w:val="225"/>
          <w:marRight w:val="150"/>
          <w:marTop w:val="0"/>
          <w:marBottom w:val="0"/>
          <w:divBdr>
            <w:top w:val="single" w:sz="6" w:space="11" w:color="BDB76B"/>
            <w:left w:val="single" w:sz="6" w:space="0" w:color="BDB76B"/>
            <w:bottom w:val="single" w:sz="6" w:space="0" w:color="BDB76B"/>
            <w:right w:val="single" w:sz="6" w:space="0" w:color="BDB76B"/>
          </w:divBdr>
          <w:divsChild>
            <w:div w:id="8167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3100">
      <w:bodyDiv w:val="1"/>
      <w:marLeft w:val="0"/>
      <w:marRight w:val="0"/>
      <w:marTop w:val="0"/>
      <w:marBottom w:val="0"/>
      <w:divBdr>
        <w:top w:val="none" w:sz="0" w:space="0" w:color="auto"/>
        <w:left w:val="none" w:sz="0" w:space="0" w:color="auto"/>
        <w:bottom w:val="none" w:sz="0" w:space="0" w:color="auto"/>
        <w:right w:val="none" w:sz="0" w:space="0" w:color="auto"/>
      </w:divBdr>
    </w:div>
    <w:div w:id="871071101">
      <w:bodyDiv w:val="1"/>
      <w:marLeft w:val="0"/>
      <w:marRight w:val="0"/>
      <w:marTop w:val="0"/>
      <w:marBottom w:val="0"/>
      <w:divBdr>
        <w:top w:val="none" w:sz="0" w:space="0" w:color="auto"/>
        <w:left w:val="none" w:sz="0" w:space="0" w:color="auto"/>
        <w:bottom w:val="none" w:sz="0" w:space="0" w:color="auto"/>
        <w:right w:val="none" w:sz="0" w:space="0" w:color="auto"/>
      </w:divBdr>
    </w:div>
    <w:div w:id="1244559386">
      <w:bodyDiv w:val="1"/>
      <w:marLeft w:val="0"/>
      <w:marRight w:val="0"/>
      <w:marTop w:val="0"/>
      <w:marBottom w:val="0"/>
      <w:divBdr>
        <w:top w:val="none" w:sz="0" w:space="0" w:color="auto"/>
        <w:left w:val="none" w:sz="0" w:space="0" w:color="auto"/>
        <w:bottom w:val="none" w:sz="0" w:space="0" w:color="auto"/>
        <w:right w:val="none" w:sz="0" w:space="0" w:color="auto"/>
      </w:divBdr>
      <w:divsChild>
        <w:div w:id="1696733234">
          <w:marLeft w:val="0"/>
          <w:marRight w:val="0"/>
          <w:marTop w:val="0"/>
          <w:marBottom w:val="0"/>
          <w:divBdr>
            <w:top w:val="none" w:sz="0" w:space="0" w:color="auto"/>
            <w:left w:val="none" w:sz="0" w:space="0" w:color="auto"/>
            <w:bottom w:val="none" w:sz="0" w:space="0" w:color="auto"/>
            <w:right w:val="none" w:sz="0" w:space="0" w:color="auto"/>
          </w:divBdr>
          <w:divsChild>
            <w:div w:id="18894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7BE0023D037E2E989AF57D2BA2C527EF673AA69466BD0CDEAE0B5C7A5P0w6N"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471E09ECE9142DF3924C73481AA60B8B03C462C249ABCEE12233D6FA21D0ED3827EBBCC32A9731n543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6B5497B8A47FF7AE42A7EFA16A70D6E2858CF0062B9DBA62DB79F6282AC854CAC31B089A4A1544B19924756H7E5M" TargetMode="External"/><Relationship Id="rId4" Type="http://schemas.openxmlformats.org/officeDocument/2006/relationships/settings" Target="settings.xml"/><Relationship Id="rId9" Type="http://schemas.openxmlformats.org/officeDocument/2006/relationships/hyperlink" Target="consultantplus://offline/ref=B6B5497B8A47FF7AE42A60F700CB53642854970E64BBD2F673E09935DDFC8319EC71B6DEE7HEE0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D87AE-1DB4-4573-84BB-343530C67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48</Pages>
  <Words>24304</Words>
  <Characters>138536</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Анастасия В. Лумпова</cp:lastModifiedBy>
  <cp:revision>28</cp:revision>
  <cp:lastPrinted>2017-10-09T11:46:00Z</cp:lastPrinted>
  <dcterms:created xsi:type="dcterms:W3CDTF">2015-10-12T12:31:00Z</dcterms:created>
  <dcterms:modified xsi:type="dcterms:W3CDTF">2017-10-10T12:48:00Z</dcterms:modified>
</cp:coreProperties>
</file>