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0" w:rsidRPr="008348BC" w:rsidRDefault="006E76A0" w:rsidP="006E76A0">
      <w:pPr>
        <w:ind w:left="876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УТВЕРЖДАЮ:</w:t>
      </w:r>
    </w:p>
    <w:p w:rsidR="006E76A0" w:rsidRPr="00C5250F" w:rsidRDefault="006E76A0" w:rsidP="006E76A0">
      <w:pPr>
        <w:ind w:left="8760"/>
        <w:jc w:val="right"/>
      </w:pPr>
      <w:r w:rsidRPr="00C5250F">
        <w:t xml:space="preserve">Глава </w:t>
      </w:r>
      <w:proofErr w:type="gramStart"/>
      <w:r w:rsidRPr="00C5250F">
        <w:t>городского</w:t>
      </w:r>
      <w:proofErr w:type="gramEnd"/>
      <w:r w:rsidRPr="00C5250F">
        <w:t xml:space="preserve"> </w:t>
      </w:r>
    </w:p>
    <w:p w:rsidR="006E76A0" w:rsidRDefault="006E76A0" w:rsidP="006E76A0">
      <w:pPr>
        <w:ind w:left="8760"/>
        <w:jc w:val="right"/>
      </w:pPr>
      <w:r w:rsidRPr="00C5250F">
        <w:t xml:space="preserve">округа </w:t>
      </w:r>
      <w:proofErr w:type="gramStart"/>
      <w:r w:rsidRPr="00C5250F">
        <w:t>Верхотурский</w:t>
      </w:r>
      <w:proofErr w:type="gramEnd"/>
      <w:r>
        <w:t xml:space="preserve">, </w:t>
      </w:r>
    </w:p>
    <w:p w:rsidR="006E76A0" w:rsidRDefault="006E76A0" w:rsidP="006E76A0">
      <w:pPr>
        <w:ind w:left="8760"/>
        <w:jc w:val="right"/>
      </w:pPr>
      <w:r>
        <w:t xml:space="preserve">председатель </w:t>
      </w:r>
      <w:proofErr w:type="gramStart"/>
      <w:r>
        <w:t>межведомственной</w:t>
      </w:r>
      <w:proofErr w:type="gramEnd"/>
      <w:r>
        <w:t xml:space="preserve"> </w:t>
      </w:r>
    </w:p>
    <w:p w:rsidR="006E76A0" w:rsidRPr="00C5250F" w:rsidRDefault="006E76A0" w:rsidP="006E76A0">
      <w:pPr>
        <w:ind w:left="8760"/>
        <w:jc w:val="right"/>
      </w:pPr>
      <w:r>
        <w:t>антинаркотической комиссии</w:t>
      </w:r>
      <w:r w:rsidRPr="00C5250F">
        <w:t xml:space="preserve"> </w:t>
      </w:r>
    </w:p>
    <w:p w:rsidR="006E76A0" w:rsidRDefault="006E76A0" w:rsidP="006E76A0">
      <w:pPr>
        <w:ind w:left="8760"/>
        <w:jc w:val="right"/>
      </w:pPr>
      <w:r w:rsidRPr="00C5250F">
        <w:t xml:space="preserve">                         </w:t>
      </w:r>
      <w:r>
        <w:t xml:space="preserve">    _____________</w:t>
      </w:r>
      <w:proofErr w:type="spellStart"/>
      <w:r>
        <w:t>А.Г.Лиханов</w:t>
      </w:r>
      <w:proofErr w:type="spellEnd"/>
    </w:p>
    <w:p w:rsidR="006E76A0" w:rsidRPr="00C5250F" w:rsidRDefault="006E76A0" w:rsidP="006E76A0">
      <w:pPr>
        <w:ind w:left="8760"/>
        <w:jc w:val="right"/>
      </w:pPr>
      <w:r>
        <w:t>«______» ___________2018 г.</w:t>
      </w:r>
    </w:p>
    <w:p w:rsidR="006E76A0" w:rsidRPr="008348BC" w:rsidRDefault="006E76A0" w:rsidP="006E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E76A0" w:rsidRDefault="006E76A0" w:rsidP="006E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348BC">
        <w:rPr>
          <w:b/>
          <w:sz w:val="28"/>
          <w:szCs w:val="28"/>
        </w:rPr>
        <w:t xml:space="preserve">аботы </w:t>
      </w:r>
      <w:r>
        <w:rPr>
          <w:b/>
          <w:sz w:val="28"/>
          <w:szCs w:val="28"/>
        </w:rPr>
        <w:t xml:space="preserve">межведомственной </w:t>
      </w:r>
      <w:r w:rsidRPr="008348BC">
        <w:rPr>
          <w:b/>
          <w:sz w:val="28"/>
          <w:szCs w:val="28"/>
        </w:rPr>
        <w:t xml:space="preserve">антинаркотической комиссии </w:t>
      </w:r>
      <w:r>
        <w:rPr>
          <w:b/>
          <w:sz w:val="28"/>
          <w:szCs w:val="28"/>
        </w:rPr>
        <w:t>городского округа Верхотурский на 201</w:t>
      </w:r>
      <w:r w:rsidR="00D116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8348B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*</w:t>
      </w:r>
    </w:p>
    <w:p w:rsidR="006E76A0" w:rsidRDefault="006E76A0" w:rsidP="006E76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928"/>
        <w:gridCol w:w="3767"/>
        <w:gridCol w:w="3768"/>
      </w:tblGrid>
      <w:tr w:rsidR="006E76A0" w:rsidRPr="0005217F" w:rsidTr="0014475F">
        <w:tc>
          <w:tcPr>
            <w:tcW w:w="606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05217F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05217F"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692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Вопросы для обсуждения</w:t>
            </w:r>
          </w:p>
        </w:tc>
        <w:tc>
          <w:tcPr>
            <w:tcW w:w="3767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6E76A0" w:rsidRPr="0005217F" w:rsidRDefault="006E76A0" w:rsidP="0014475F">
            <w:pPr>
              <w:jc w:val="center"/>
              <w:rPr>
                <w:b/>
                <w:i/>
                <w:sz w:val="28"/>
                <w:szCs w:val="28"/>
              </w:rPr>
            </w:pPr>
            <w:r w:rsidRPr="0005217F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6E76A0" w:rsidP="0014475F">
            <w:r w:rsidRPr="007467F2">
              <w:t>1</w:t>
            </w:r>
          </w:p>
        </w:tc>
        <w:tc>
          <w:tcPr>
            <w:tcW w:w="6928" w:type="dxa"/>
          </w:tcPr>
          <w:p w:rsidR="006E76A0" w:rsidRDefault="006E76A0" w:rsidP="007D315E"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Верхотурский и результатах деятельности по противодействию незаконному обороту наркотиков в 201</w:t>
            </w:r>
            <w:r w:rsidR="007D315E">
              <w:t>8</w:t>
            </w:r>
            <w:r>
              <w:t xml:space="preserve"> году и задачах на 201</w:t>
            </w:r>
            <w:r w:rsidR="007D315E">
              <w:t>9</w:t>
            </w:r>
            <w:r>
              <w:t xml:space="preserve"> год.</w:t>
            </w:r>
          </w:p>
        </w:tc>
        <w:tc>
          <w:tcPr>
            <w:tcW w:w="3767" w:type="dxa"/>
          </w:tcPr>
          <w:p w:rsidR="006E76A0" w:rsidRPr="007467F2" w:rsidRDefault="006E76A0" w:rsidP="0014475F">
            <w:pPr>
              <w:jc w:val="center"/>
            </w:pPr>
            <w:r>
              <w:t>1 квартал</w:t>
            </w:r>
            <w:r w:rsidR="00C47D65">
              <w:t xml:space="preserve"> </w:t>
            </w:r>
          </w:p>
        </w:tc>
        <w:tc>
          <w:tcPr>
            <w:tcW w:w="3768" w:type="dxa"/>
          </w:tcPr>
          <w:p w:rsidR="006E76A0" w:rsidRPr="007467F2" w:rsidRDefault="006E76A0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C47D65" w:rsidP="0014475F">
            <w:r>
              <w:t>2.</w:t>
            </w:r>
          </w:p>
        </w:tc>
        <w:tc>
          <w:tcPr>
            <w:tcW w:w="6928" w:type="dxa"/>
          </w:tcPr>
          <w:p w:rsidR="006E76A0" w:rsidRDefault="006E76A0" w:rsidP="007D315E">
            <w:r>
              <w:t>О реализации в 201</w:t>
            </w:r>
            <w:r w:rsidR="007D315E">
              <w:t>8</w:t>
            </w:r>
            <w:r>
              <w:t xml:space="preserve"> году мероприятий, направленных на профилактику наркомании и противодействие незаконному обороту наркотиков на территории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1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7467F2" w:rsidRDefault="007D315E" w:rsidP="0014475F">
            <w:r>
              <w:t>3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Pr="007467F2" w:rsidRDefault="00C47D65" w:rsidP="007D315E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незаконному обороту наркотиков в 1 квартале 201</w:t>
            </w:r>
            <w:r w:rsidR="007D315E">
              <w:t>9</w:t>
            </w:r>
            <w:r>
              <w:t xml:space="preserve"> года </w:t>
            </w:r>
          </w:p>
        </w:tc>
        <w:tc>
          <w:tcPr>
            <w:tcW w:w="3767" w:type="dxa"/>
          </w:tcPr>
          <w:p w:rsidR="006E76A0" w:rsidRPr="007467F2" w:rsidRDefault="00C47D65" w:rsidP="0014475F">
            <w:pPr>
              <w:jc w:val="center"/>
            </w:pPr>
            <w:r>
              <w:t>2</w:t>
            </w:r>
            <w:r w:rsidR="006E76A0">
              <w:t xml:space="preserve"> квартал</w:t>
            </w:r>
          </w:p>
        </w:tc>
        <w:tc>
          <w:tcPr>
            <w:tcW w:w="3768" w:type="dxa"/>
          </w:tcPr>
          <w:p w:rsidR="006E76A0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C47D65" w:rsidRDefault="00D116B5" w:rsidP="0014475F">
            <w:r>
              <w:t>4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Default="006E76A0" w:rsidP="007D315E">
            <w:pPr>
              <w:jc w:val="both"/>
            </w:pPr>
            <w:r>
              <w:t>О результатах проведения в 201</w:t>
            </w:r>
            <w:r w:rsidR="007D315E">
              <w:t>8</w:t>
            </w:r>
            <w:r>
              <w:t>-201</w:t>
            </w:r>
            <w:r w:rsidR="007D315E">
              <w:t>9</w:t>
            </w:r>
            <w:r>
              <w:t xml:space="preserve"> учебном году социально-психологического тестирования обучающихся в образовательных организациях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УО,</w:t>
            </w:r>
          </w:p>
          <w:p w:rsidR="006E76A0" w:rsidRDefault="006E76A0" w:rsidP="0014475F">
            <w:pPr>
              <w:jc w:val="center"/>
            </w:pPr>
            <w:r>
              <w:t>Областные школы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D116B5" w:rsidP="0014475F">
            <w:r>
              <w:t>5</w:t>
            </w:r>
            <w:r w:rsidR="00C47D65">
              <w:t>.</w:t>
            </w:r>
          </w:p>
        </w:tc>
        <w:tc>
          <w:tcPr>
            <w:tcW w:w="6928" w:type="dxa"/>
          </w:tcPr>
          <w:p w:rsidR="006E76A0" w:rsidRPr="00C47D65" w:rsidRDefault="00C47D65" w:rsidP="0014475F">
            <w:r w:rsidRPr="00C47D65">
              <w:t>Об эффек</w:t>
            </w:r>
            <w:r>
              <w:t xml:space="preserve">тивности выявления и пресечения </w:t>
            </w:r>
            <w:r w:rsidRPr="00C47D65">
              <w:t>правоохранительными органами административных правонарушений, связанных с незаконным оборотом наркотиков, и влияния результатов административной практики на профилактику наркомании и связанной с ней преступности.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2 квартал</w:t>
            </w:r>
          </w:p>
        </w:tc>
        <w:tc>
          <w:tcPr>
            <w:tcW w:w="3768" w:type="dxa"/>
          </w:tcPr>
          <w:p w:rsidR="006E76A0" w:rsidRPr="000B1F50" w:rsidRDefault="006E76A0" w:rsidP="00C47D65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D116B5" w:rsidP="0014475F">
            <w:r>
              <w:t>6.</w:t>
            </w:r>
          </w:p>
        </w:tc>
        <w:tc>
          <w:tcPr>
            <w:tcW w:w="6928" w:type="dxa"/>
          </w:tcPr>
          <w:p w:rsidR="00C47D65" w:rsidRPr="007467F2" w:rsidRDefault="00C47D65" w:rsidP="00D116B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незаконному обороту наркотиков во 2 квартале 201</w:t>
            </w:r>
            <w:r w:rsidR="00D116B5">
              <w:t>9</w:t>
            </w:r>
            <w:r>
              <w:t xml:space="preserve">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3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7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 xml:space="preserve">О работе по выявлению мест произрастания мака, прекращении распространения кустарного изготовления экстракта маковой соломы и </w:t>
            </w:r>
            <w:proofErr w:type="spellStart"/>
            <w:r>
              <w:t>ацетилированного</w:t>
            </w:r>
            <w:proofErr w:type="spellEnd"/>
            <w:r>
              <w:t xml:space="preserve"> опия из естественных примесей </w:t>
            </w:r>
            <w:r>
              <w:lastRenderedPageBreak/>
              <w:t>семян пищевого мака, находящегося в свободной продаже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lastRenderedPageBreak/>
              <w:t>3 квартал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</w:p>
        </w:tc>
      </w:tr>
      <w:tr w:rsidR="00C47D65" w:rsidRPr="0005217F" w:rsidTr="0014475F">
        <w:tc>
          <w:tcPr>
            <w:tcW w:w="606" w:type="dxa"/>
          </w:tcPr>
          <w:p w:rsidR="00C47D65" w:rsidRDefault="00C47D65" w:rsidP="0014475F"/>
        </w:tc>
        <w:tc>
          <w:tcPr>
            <w:tcW w:w="6928" w:type="dxa"/>
          </w:tcPr>
          <w:p w:rsidR="00C47D65" w:rsidRPr="007467F2" w:rsidRDefault="00C47D65" w:rsidP="00D116B5">
            <w:pPr>
              <w:jc w:val="both"/>
            </w:pPr>
            <w:r>
              <w:t xml:space="preserve">О </w:t>
            </w:r>
            <w:proofErr w:type="spellStart"/>
            <w:r>
              <w:t>наркоситуации</w:t>
            </w:r>
            <w:proofErr w:type="spellEnd"/>
            <w:r>
              <w:t xml:space="preserve"> на территории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 результатах деятельности по противодействию незаконному обороту наркотиков в 3 квартале 201</w:t>
            </w:r>
            <w:r w:rsidR="00D116B5">
              <w:t>9</w:t>
            </w:r>
            <w:r>
              <w:t xml:space="preserve">года </w:t>
            </w:r>
          </w:p>
        </w:tc>
        <w:tc>
          <w:tcPr>
            <w:tcW w:w="3767" w:type="dxa"/>
          </w:tcPr>
          <w:p w:rsidR="00C47D65" w:rsidRPr="007467F2" w:rsidRDefault="00C47D65" w:rsidP="0014475F">
            <w:pPr>
              <w:jc w:val="center"/>
            </w:pPr>
            <w:r>
              <w:t>4 квартал</w:t>
            </w:r>
          </w:p>
        </w:tc>
        <w:tc>
          <w:tcPr>
            <w:tcW w:w="3768" w:type="dxa"/>
          </w:tcPr>
          <w:p w:rsidR="00C47D65" w:rsidRPr="007467F2" w:rsidRDefault="00C47D65" w:rsidP="0014475F">
            <w:pPr>
              <w:jc w:val="center"/>
            </w:pPr>
            <w:r>
              <w:t>Отдел полиции, ГБУЗ СО «ЦРБ Верхотурского района», ФКУ ИК-53, УКТ и МП, УО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8</w:t>
            </w:r>
          </w:p>
        </w:tc>
        <w:tc>
          <w:tcPr>
            <w:tcW w:w="6928" w:type="dxa"/>
          </w:tcPr>
          <w:p w:rsidR="006E76A0" w:rsidRDefault="006E76A0" w:rsidP="00C47D65">
            <w:pPr>
              <w:jc w:val="both"/>
            </w:pPr>
            <w:r>
              <w:t xml:space="preserve">О </w:t>
            </w:r>
            <w:r w:rsidR="00C47D65">
              <w:t>проведении</w:t>
            </w:r>
            <w:r>
              <w:t xml:space="preserve">  профилактической работы с лицами, которым назначено условное осуждение за совершение преступлений в сфере незаконного оборота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4 квартал</w:t>
            </w:r>
          </w:p>
        </w:tc>
        <w:tc>
          <w:tcPr>
            <w:tcW w:w="3768" w:type="dxa"/>
          </w:tcPr>
          <w:p w:rsidR="006E76A0" w:rsidRDefault="006E76A0" w:rsidP="00C47D65">
            <w:pPr>
              <w:jc w:val="center"/>
            </w:pPr>
            <w:r>
              <w:t xml:space="preserve">Отдел полиции, </w:t>
            </w:r>
            <w:r w:rsidR="00C47D65">
              <w:t>ГБУЗ СО «ЦРБ Верхотурского района»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9E0FAF" w:rsidRDefault="006E76A0" w:rsidP="0014475F">
            <w:r>
              <w:t>9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Об организации информирования населения о вреде немедицинского потребления наркотиков</w:t>
            </w:r>
          </w:p>
        </w:tc>
        <w:tc>
          <w:tcPr>
            <w:tcW w:w="3767" w:type="dxa"/>
          </w:tcPr>
          <w:p w:rsidR="006E76A0" w:rsidRDefault="006E76A0" w:rsidP="0014475F">
            <w:pPr>
              <w:jc w:val="center"/>
            </w:pPr>
            <w:r>
              <w:t>ежеквартально</w:t>
            </w: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>Отдел полиции</w:t>
            </w:r>
            <w:r w:rsidRPr="000B1F50">
              <w:t>, Г</w:t>
            </w:r>
            <w:r>
              <w:t>Б</w:t>
            </w:r>
            <w:r w:rsidRPr="000B1F50">
              <w:t>УЗ</w:t>
            </w:r>
            <w:r>
              <w:t xml:space="preserve"> СО «ЦРБ Верхотурского района», </w:t>
            </w:r>
          </w:p>
          <w:p w:rsidR="006E76A0" w:rsidRDefault="006E76A0" w:rsidP="0014475F">
            <w:pPr>
              <w:jc w:val="center"/>
            </w:pPr>
            <w:r>
              <w:t>ФКУ ИК-53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10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rPr>
                <w:sz w:val="23"/>
                <w:szCs w:val="23"/>
              </w:rPr>
              <w:t>И</w:t>
            </w:r>
            <w:r w:rsidRPr="00E479CA">
              <w:rPr>
                <w:sz w:val="23"/>
                <w:szCs w:val="23"/>
              </w:rPr>
              <w:t>тоги выполнения программы, анализ ситуацию по наркомании, в городском округе Верхотурский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Pr="00E479CA" w:rsidRDefault="006E76A0" w:rsidP="0014475F">
            <w:pPr>
              <w:jc w:val="center"/>
              <w:rPr>
                <w:sz w:val="23"/>
                <w:szCs w:val="23"/>
              </w:rPr>
            </w:pPr>
            <w:r w:rsidRPr="00E479CA">
              <w:rPr>
                <w:sz w:val="23"/>
                <w:szCs w:val="23"/>
              </w:rPr>
              <w:t>Антинаркотическая комиссия</w:t>
            </w:r>
          </w:p>
        </w:tc>
      </w:tr>
      <w:tr w:rsidR="006E76A0" w:rsidRPr="0005217F" w:rsidTr="0014475F">
        <w:tc>
          <w:tcPr>
            <w:tcW w:w="606" w:type="dxa"/>
          </w:tcPr>
          <w:p w:rsidR="006E76A0" w:rsidRPr="00AB4367" w:rsidRDefault="006E76A0" w:rsidP="0014475F">
            <w:r>
              <w:t>11</w:t>
            </w:r>
          </w:p>
        </w:tc>
        <w:tc>
          <w:tcPr>
            <w:tcW w:w="6928" w:type="dxa"/>
          </w:tcPr>
          <w:p w:rsidR="006E76A0" w:rsidRDefault="006E76A0" w:rsidP="0014475F">
            <w:pPr>
              <w:jc w:val="both"/>
            </w:pPr>
            <w:r>
              <w:t>О разработке и принятии мер, направленных на временную занятость в свободное от учёбы время несовершеннолетних граждан в возрасте от 14 до 18 лет</w:t>
            </w:r>
          </w:p>
        </w:tc>
        <w:tc>
          <w:tcPr>
            <w:tcW w:w="3767" w:type="dxa"/>
          </w:tcPr>
          <w:p w:rsidR="006E76A0" w:rsidRDefault="006E76A0" w:rsidP="0014475F">
            <w:r>
              <w:t>Ежеквартально и в течение года</w:t>
            </w:r>
          </w:p>
          <w:p w:rsidR="006E76A0" w:rsidRDefault="006E76A0" w:rsidP="0014475F">
            <w:pPr>
              <w:jc w:val="center"/>
            </w:pPr>
          </w:p>
        </w:tc>
        <w:tc>
          <w:tcPr>
            <w:tcW w:w="3768" w:type="dxa"/>
          </w:tcPr>
          <w:p w:rsidR="006E76A0" w:rsidRDefault="006E76A0" w:rsidP="0014475F">
            <w:pPr>
              <w:jc w:val="center"/>
            </w:pPr>
            <w:r>
              <w:t xml:space="preserve">ТКДН и ЗП, ПДН, </w:t>
            </w:r>
            <w:proofErr w:type="spellStart"/>
            <w:r>
              <w:t>ОФКиС</w:t>
            </w:r>
            <w:proofErr w:type="spellEnd"/>
            <w:r>
              <w:t xml:space="preserve"> Администрации, УО, УКТ и МП</w:t>
            </w:r>
          </w:p>
        </w:tc>
      </w:tr>
      <w:tr w:rsidR="00D116B5" w:rsidRPr="0005217F" w:rsidTr="0014475F">
        <w:tc>
          <w:tcPr>
            <w:tcW w:w="606" w:type="dxa"/>
          </w:tcPr>
          <w:p w:rsidR="00D116B5" w:rsidRDefault="00D116B5" w:rsidP="0014475F">
            <w:r>
              <w:t>12</w:t>
            </w:r>
          </w:p>
        </w:tc>
        <w:tc>
          <w:tcPr>
            <w:tcW w:w="6928" w:type="dxa"/>
          </w:tcPr>
          <w:p w:rsidR="00D116B5" w:rsidRDefault="00D116B5" w:rsidP="0014475F">
            <w:pPr>
              <w:jc w:val="both"/>
            </w:pPr>
            <w:r>
              <w:t xml:space="preserve">Об исполнении поручений протоколов Антинаркотической комиссии Свердловской области и Антинаркотической комиссии 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3767" w:type="dxa"/>
          </w:tcPr>
          <w:p w:rsidR="00D116B5" w:rsidRDefault="00D116B5" w:rsidP="00100906">
            <w:r>
              <w:t>Ежеквартально и в течение года</w:t>
            </w:r>
          </w:p>
          <w:p w:rsidR="00D116B5" w:rsidRDefault="00D116B5" w:rsidP="00100906">
            <w:pPr>
              <w:jc w:val="center"/>
            </w:pPr>
          </w:p>
        </w:tc>
        <w:tc>
          <w:tcPr>
            <w:tcW w:w="3768" w:type="dxa"/>
          </w:tcPr>
          <w:p w:rsidR="00D116B5" w:rsidRPr="00E479CA" w:rsidRDefault="00D116B5" w:rsidP="00100906">
            <w:pPr>
              <w:jc w:val="center"/>
              <w:rPr>
                <w:sz w:val="23"/>
                <w:szCs w:val="23"/>
              </w:rPr>
            </w:pPr>
            <w:r w:rsidRPr="00E479CA">
              <w:rPr>
                <w:sz w:val="23"/>
                <w:szCs w:val="23"/>
              </w:rPr>
              <w:t>Антинаркотическая комиссия</w:t>
            </w:r>
          </w:p>
        </w:tc>
      </w:tr>
    </w:tbl>
    <w:p w:rsidR="006E76A0" w:rsidRDefault="006E76A0" w:rsidP="006E76A0"/>
    <w:p w:rsidR="006E76A0" w:rsidRPr="00BE7981" w:rsidRDefault="006E76A0" w:rsidP="006E76A0">
      <w:pPr>
        <w:rPr>
          <w:sz w:val="28"/>
          <w:szCs w:val="28"/>
        </w:rPr>
      </w:pPr>
      <w:r>
        <w:rPr>
          <w:sz w:val="28"/>
          <w:szCs w:val="28"/>
        </w:rPr>
        <w:t>* в случае необходимости в данный план работы вносятся изменения</w:t>
      </w:r>
    </w:p>
    <w:p w:rsidR="006E76A0" w:rsidRDefault="006E76A0" w:rsidP="006E76A0"/>
    <w:p w:rsidR="006E76A0" w:rsidRDefault="006E76A0" w:rsidP="006E76A0"/>
    <w:p w:rsidR="006E76A0" w:rsidRDefault="006E76A0" w:rsidP="006E76A0"/>
    <w:bookmarkEnd w:id="0"/>
    <w:p w:rsidR="00685F4D" w:rsidRDefault="00685F4D"/>
    <w:sectPr w:rsidR="00685F4D" w:rsidSect="00785D9D">
      <w:pgSz w:w="16838" w:h="11906" w:orient="landscape"/>
      <w:pgMar w:top="851" w:right="851" w:bottom="3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C5"/>
    <w:rsid w:val="002E50C5"/>
    <w:rsid w:val="00685F4D"/>
    <w:rsid w:val="006E76A0"/>
    <w:rsid w:val="007D315E"/>
    <w:rsid w:val="00C47D65"/>
    <w:rsid w:val="00D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B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3</cp:revision>
  <cp:lastPrinted>2019-01-10T06:34:00Z</cp:lastPrinted>
  <dcterms:created xsi:type="dcterms:W3CDTF">2018-01-12T05:11:00Z</dcterms:created>
  <dcterms:modified xsi:type="dcterms:W3CDTF">2019-01-10T06:35:00Z</dcterms:modified>
</cp:coreProperties>
</file>