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36BD9BB" wp14:editId="1B8CA0C5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4D" w:rsidRPr="0071255B" w:rsidRDefault="00695C4D" w:rsidP="00695C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СВЕРДЛОВСКАЯ ОБЛАСТЬ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ГОРОДСКОГО ОКРУГА </w:t>
      </w:r>
      <w:proofErr w:type="gramStart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56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56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февраля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56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Верхотурье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C4D" w:rsidRPr="0071255B" w:rsidRDefault="00695C4D" w:rsidP="00695C4D">
      <w:pPr>
        <w:spacing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55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Положения «О Порядке сообщения депутатом Думы городского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583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 декабря 2008 года 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1A0583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Уставом городского округа </w:t>
      </w:r>
      <w:r w:rsidR="00695C4D">
        <w:rPr>
          <w:rFonts w:ascii="Times New Roman" w:hAnsi="Times New Roman" w:cs="Times New Roman"/>
          <w:sz w:val="28"/>
          <w:szCs w:val="28"/>
        </w:rPr>
        <w:t>Верхотурский</w:t>
      </w:r>
      <w:r w:rsidR="0093694F">
        <w:rPr>
          <w:rFonts w:ascii="Times New Roman" w:hAnsi="Times New Roman" w:cs="Times New Roman"/>
          <w:sz w:val="28"/>
          <w:szCs w:val="28"/>
        </w:rPr>
        <w:t xml:space="preserve">, </w:t>
      </w:r>
      <w:r w:rsidR="0093694F" w:rsidRPr="0093694F">
        <w:rPr>
          <w:rFonts w:ascii="Times New Roman" w:hAnsi="Times New Roman" w:cs="Times New Roman"/>
          <w:sz w:val="28"/>
          <w:szCs w:val="28"/>
        </w:rPr>
        <w:t>Дума городского округа Верхотурский</w:t>
      </w:r>
    </w:p>
    <w:p w:rsidR="001A0583" w:rsidRPr="00695C4D" w:rsidRDefault="00695C4D" w:rsidP="001A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C4D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1A0583" w:rsidRPr="001A0583" w:rsidRDefault="005A7813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="00695C4D" w:rsidRPr="00695C4D">
        <w:rPr>
          <w:rFonts w:ascii="Times New Roman" w:hAnsi="Times New Roman" w:cs="Times New Roman"/>
          <w:sz w:val="28"/>
          <w:szCs w:val="28"/>
        </w:rPr>
        <w:t xml:space="preserve">О Порядке сообщения депутатом Думы городского округа </w:t>
      </w:r>
      <w:proofErr w:type="gramStart"/>
      <w:r w:rsidR="00695C4D" w:rsidRPr="00695C4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695C4D" w:rsidRPr="00695C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</w:t>
      </w:r>
      <w:r w:rsidR="00695C4D">
        <w:rPr>
          <w:rFonts w:ascii="Times New Roman" w:hAnsi="Times New Roman" w:cs="Times New Roman"/>
          <w:sz w:val="28"/>
          <w:szCs w:val="28"/>
        </w:rPr>
        <w:t>уществлении им своих полномочий</w:t>
      </w:r>
      <w:r w:rsidR="00695C4D" w:rsidRPr="00695C4D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583" w:rsidRPr="001A05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A0583" w:rsidRPr="001A0583" w:rsidRDefault="00695C4D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A0583" w:rsidRPr="001A058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95C4D" w:rsidRPr="00695C4D" w:rsidRDefault="00695C4D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C4D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«Верхотурская неделя» и разместить на официальном сайте.</w:t>
      </w:r>
    </w:p>
    <w:p w:rsidR="00695C4D" w:rsidRPr="00695C4D" w:rsidRDefault="00695C4D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C4D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онтроль  исполнения настоящего Р</w:t>
      </w:r>
      <w:r w:rsidRPr="00695C4D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695C4D" w:rsidRPr="00695C4D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5C4D" w:rsidRPr="00695C4D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4D" w:rsidRPr="00695C4D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 xml:space="preserve">        Председатель Думы</w:t>
      </w:r>
    </w:p>
    <w:p w:rsidR="001A0583" w:rsidRPr="001A0583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95C4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95C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95C4D">
        <w:rPr>
          <w:rFonts w:ascii="Times New Roman" w:hAnsi="Times New Roman" w:cs="Times New Roman"/>
          <w:sz w:val="28"/>
          <w:szCs w:val="28"/>
        </w:rPr>
        <w:t>И.А.Комарниц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4D" w:rsidRDefault="00695C4D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4D" w:rsidRDefault="00695C4D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4D" w:rsidRPr="0088073E" w:rsidRDefault="00695C4D" w:rsidP="006862CB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95C4D" w:rsidRPr="0088073E" w:rsidRDefault="00695C4D" w:rsidP="006862C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Решением Думы</w:t>
      </w:r>
      <w:r w:rsidR="006862CB"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695C4D" w:rsidRDefault="005621DA" w:rsidP="006862CB">
      <w:pPr>
        <w:pStyle w:val="ConsPlusTitle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от  «05</w:t>
      </w:r>
      <w:r w:rsidR="00695C4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695C4D">
        <w:rPr>
          <w:rFonts w:ascii="Times New Roman" w:hAnsi="Times New Roman" w:cs="Times New Roman"/>
          <w:b w:val="0"/>
          <w:sz w:val="28"/>
          <w:szCs w:val="28"/>
        </w:rPr>
        <w:t xml:space="preserve"> 2020г. №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695C4D" w:rsidRDefault="00695C4D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5A7813" w:rsidRDefault="001A0583" w:rsidP="005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13">
        <w:rPr>
          <w:rFonts w:ascii="Times New Roman" w:hAnsi="Times New Roman" w:cs="Times New Roman"/>
          <w:b/>
          <w:sz w:val="28"/>
          <w:szCs w:val="28"/>
        </w:rPr>
        <w:t xml:space="preserve">ПОЛОЖЕНИЕ "О ПОРЯДКЕ СООБЩЕНИЯ ДЕПУТАТОМ ДУМЫ ГОРОДСКОГО ОКРУГА </w:t>
      </w:r>
      <w:proofErr w:type="gramStart"/>
      <w:r w:rsidR="005A781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5A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13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ИНТЕРЕСОВ"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депутатом Думы городского округа </w:t>
      </w:r>
      <w:r w:rsidR="005A7813">
        <w:rPr>
          <w:rFonts w:ascii="Times New Roman" w:hAnsi="Times New Roman" w:cs="Times New Roman"/>
          <w:sz w:val="28"/>
          <w:szCs w:val="28"/>
        </w:rPr>
        <w:t>Верхотурский</w:t>
      </w:r>
      <w:r w:rsidRPr="001A0583">
        <w:rPr>
          <w:rFonts w:ascii="Times New Roman" w:hAnsi="Times New Roman" w:cs="Times New Roman"/>
          <w:sz w:val="28"/>
          <w:szCs w:val="28"/>
        </w:rPr>
        <w:t xml:space="preserve"> (далее - депутат Думы)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2. Депутат Думы </w:t>
      </w:r>
      <w:proofErr w:type="gramStart"/>
      <w:r w:rsidRPr="001A0583">
        <w:rPr>
          <w:rFonts w:ascii="Times New Roman" w:hAnsi="Times New Roman" w:cs="Times New Roman"/>
          <w:sz w:val="28"/>
          <w:szCs w:val="28"/>
        </w:rPr>
        <w:t>обязан в соответствии с законодательством Российской Федерации о противодействии коррупции должен</w:t>
      </w:r>
      <w:proofErr w:type="gramEnd"/>
      <w:r w:rsidRPr="001A0583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3. Под конфликтом интересов в настоящем Положении понимается ситуация, при которой личная заинтересованность (прямая или косвенная) депутата Думы влияет или может повлиять на надлежащее, объективное и беспристрастное осуществление им своих полномочий.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0583">
        <w:rPr>
          <w:rFonts w:ascii="Times New Roman" w:hAnsi="Times New Roman" w:cs="Times New Roman"/>
          <w:sz w:val="28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1A0583">
        <w:rPr>
          <w:rFonts w:ascii="Times New Roman" w:hAnsi="Times New Roman" w:cs="Times New Roman"/>
          <w:sz w:val="28"/>
          <w:szCs w:val="28"/>
        </w:rPr>
        <w:t xml:space="preserve">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5. Депутат Думы направляет Председателю Думы письменное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6. Председатель Думы для осуществления предварительного рассмотрения уведомления в течение 3 рабочих дней со дня поступления в Думу направляет его в </w:t>
      </w:r>
      <w:r w:rsidR="00127CD6">
        <w:rPr>
          <w:rFonts w:ascii="Times New Roman" w:hAnsi="Times New Roman" w:cs="Times New Roman"/>
          <w:sz w:val="28"/>
          <w:szCs w:val="28"/>
        </w:rPr>
        <w:t>комиссию</w:t>
      </w:r>
      <w:r w:rsidR="00127CD6" w:rsidRPr="00127CD6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>Думы.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5A7813" w:rsidRPr="005A7813">
        <w:rPr>
          <w:rFonts w:ascii="Times New Roman" w:hAnsi="Times New Roman" w:cs="Times New Roman"/>
          <w:sz w:val="28"/>
          <w:szCs w:val="28"/>
        </w:rPr>
        <w:t xml:space="preserve">Комиссия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 xml:space="preserve">Думы при рассмотрении уведомления депутата Думы имеет право запрашивать и получать в письменном виде от депутата Думы,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</w:t>
      </w:r>
      <w:r w:rsidR="005A7813">
        <w:rPr>
          <w:rFonts w:ascii="Times New Roman" w:hAnsi="Times New Roman" w:cs="Times New Roman"/>
          <w:sz w:val="28"/>
          <w:szCs w:val="28"/>
        </w:rPr>
        <w:t>Свердловской</w:t>
      </w:r>
      <w:r w:rsidRPr="001A0583">
        <w:rPr>
          <w:rFonts w:ascii="Times New Roman" w:hAnsi="Times New Roman" w:cs="Times New Roman"/>
          <w:sz w:val="28"/>
          <w:szCs w:val="28"/>
        </w:rPr>
        <w:t xml:space="preserve"> области, иные государственные органы, органы местного самоуправления городского округа </w:t>
      </w:r>
      <w:r w:rsidR="005A781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A7813">
        <w:rPr>
          <w:rFonts w:ascii="Times New Roman" w:hAnsi="Times New Roman" w:cs="Times New Roman"/>
          <w:sz w:val="28"/>
          <w:szCs w:val="28"/>
        </w:rPr>
        <w:t xml:space="preserve"> </w:t>
      </w:r>
      <w:r w:rsidRPr="001A0583">
        <w:rPr>
          <w:rFonts w:ascii="Times New Roman" w:hAnsi="Times New Roman" w:cs="Times New Roman"/>
          <w:sz w:val="28"/>
          <w:szCs w:val="28"/>
        </w:rPr>
        <w:t>и заинтересованные организации.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уведомления </w:t>
      </w:r>
      <w:r w:rsidR="005A7813">
        <w:rPr>
          <w:rFonts w:ascii="Times New Roman" w:hAnsi="Times New Roman" w:cs="Times New Roman"/>
          <w:sz w:val="28"/>
          <w:szCs w:val="28"/>
        </w:rPr>
        <w:t>к</w:t>
      </w:r>
      <w:r w:rsidR="000628A2">
        <w:rPr>
          <w:rFonts w:ascii="Times New Roman" w:hAnsi="Times New Roman" w:cs="Times New Roman"/>
          <w:sz w:val="28"/>
          <w:szCs w:val="28"/>
        </w:rPr>
        <w:t>омиссии</w:t>
      </w:r>
      <w:r w:rsidR="005A7813" w:rsidRPr="005A7813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>Думы в течение 7 рабочих дней со дня п</w:t>
      </w:r>
      <w:r w:rsidR="005A7813">
        <w:rPr>
          <w:rFonts w:ascii="Times New Roman" w:hAnsi="Times New Roman" w:cs="Times New Roman"/>
          <w:sz w:val="28"/>
          <w:szCs w:val="28"/>
        </w:rPr>
        <w:t xml:space="preserve">оступления уведомления в данную комиссию </w:t>
      </w:r>
      <w:r w:rsidRPr="001A0583">
        <w:rPr>
          <w:rFonts w:ascii="Times New Roman" w:hAnsi="Times New Roman" w:cs="Times New Roman"/>
          <w:sz w:val="28"/>
          <w:szCs w:val="28"/>
        </w:rPr>
        <w:t>принимает решение о наличии или отсутствии у депутата Думы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7 настоящего Положения, соответствующее решение </w:t>
      </w:r>
      <w:r w:rsidR="005A7813">
        <w:rPr>
          <w:rFonts w:ascii="Times New Roman" w:hAnsi="Times New Roman" w:cs="Times New Roman"/>
          <w:sz w:val="28"/>
          <w:szCs w:val="28"/>
        </w:rPr>
        <w:t>к</w:t>
      </w:r>
      <w:r w:rsidR="005A7813" w:rsidRPr="005A7813">
        <w:rPr>
          <w:rFonts w:ascii="Times New Roman" w:hAnsi="Times New Roman" w:cs="Times New Roman"/>
          <w:sz w:val="28"/>
          <w:szCs w:val="28"/>
        </w:rPr>
        <w:t>омиссия по безопасности и местному самоуправлению</w:t>
      </w:r>
      <w:r w:rsidRPr="001A0583">
        <w:rPr>
          <w:rFonts w:ascii="Times New Roman" w:hAnsi="Times New Roman" w:cs="Times New Roman"/>
          <w:sz w:val="28"/>
          <w:szCs w:val="28"/>
        </w:rPr>
        <w:t xml:space="preserve"> принимает в течение 45 дней со дня по</w:t>
      </w:r>
      <w:r w:rsidR="00127CD6">
        <w:rPr>
          <w:rFonts w:ascii="Times New Roman" w:hAnsi="Times New Roman" w:cs="Times New Roman"/>
          <w:sz w:val="28"/>
          <w:szCs w:val="28"/>
        </w:rPr>
        <w:t>ступления уведомления в данную комиссию</w:t>
      </w:r>
      <w:r w:rsidRPr="001A0583">
        <w:rPr>
          <w:rFonts w:ascii="Times New Roman" w:hAnsi="Times New Roman" w:cs="Times New Roman"/>
          <w:sz w:val="28"/>
          <w:szCs w:val="28"/>
        </w:rPr>
        <w:t>.</w:t>
      </w:r>
    </w:p>
    <w:p w:rsidR="001A0583" w:rsidRPr="001A0583" w:rsidRDefault="001A0583" w:rsidP="005A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9. Уведомление, решение </w:t>
      </w:r>
      <w:r w:rsidR="005A7813">
        <w:rPr>
          <w:rFonts w:ascii="Times New Roman" w:hAnsi="Times New Roman" w:cs="Times New Roman"/>
          <w:sz w:val="28"/>
          <w:szCs w:val="28"/>
        </w:rPr>
        <w:t>к</w:t>
      </w:r>
      <w:r w:rsidR="000628A2">
        <w:rPr>
          <w:rFonts w:ascii="Times New Roman" w:hAnsi="Times New Roman" w:cs="Times New Roman"/>
          <w:sz w:val="28"/>
          <w:szCs w:val="28"/>
        </w:rPr>
        <w:t>омиссии</w:t>
      </w:r>
      <w:r w:rsidR="005A7813" w:rsidRPr="005A7813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 xml:space="preserve">Думы и другие материалы, полученные в ходе предварительного рассмотрения уведомления, представляются Председателю Думы в течение 3 рабочих дней со дня принятия решения </w:t>
      </w:r>
      <w:r w:rsidR="005A7813">
        <w:rPr>
          <w:rFonts w:ascii="Times New Roman" w:hAnsi="Times New Roman" w:cs="Times New Roman"/>
          <w:sz w:val="28"/>
          <w:szCs w:val="28"/>
        </w:rPr>
        <w:t>комиссии</w:t>
      </w:r>
      <w:r w:rsidR="005A7813" w:rsidRPr="005A7813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>Думы.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10. Председателем Думы по результатам рассмотрения уведомления принимаются следующие решения:</w:t>
      </w:r>
    </w:p>
    <w:p w:rsidR="001A0583" w:rsidRPr="001A0583" w:rsidRDefault="001A0583" w:rsidP="005A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а) признать, что при осуществлении своих полномочий депутатом Думы, направившим уведомление, конфликт интересов отсутствует;</w:t>
      </w:r>
    </w:p>
    <w:p w:rsidR="001A0583" w:rsidRPr="001A0583" w:rsidRDefault="001A0583" w:rsidP="005A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б) признать, что при осуществлении своих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1A0583" w:rsidRPr="001A0583" w:rsidRDefault="001A0583" w:rsidP="005A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в) признать, что депутатом Думы, направившим уведомление, не соблюдались требования об урегулировании конфликта интересов.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11. В случае принятия решения, предусмотренного подпунктом "б" пункта 10 настоящего Положения, в соответствии с законодательством Российской Федерации Председатель Думы принимает меры или обеспечивает принятие мер по предотвращению или урегулированию конфликта интересов либо рекомендует депутату Думы, направившему уведомление, принять такие меры.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12. Председатель Думы в случае возникновении личной заинтересованности при осуществлении им своих полномочий, которая приводит или может привести к конфликту интересов, направляет уведомление в </w:t>
      </w:r>
      <w:r w:rsidR="005A7813">
        <w:rPr>
          <w:rFonts w:ascii="Times New Roman" w:hAnsi="Times New Roman" w:cs="Times New Roman"/>
          <w:sz w:val="28"/>
          <w:szCs w:val="28"/>
        </w:rPr>
        <w:t>комиссию</w:t>
      </w:r>
      <w:r w:rsidR="005A7813" w:rsidRPr="005A7813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>Думы в порядке, предусмотренном настоящим Положением.</w:t>
      </w:r>
    </w:p>
    <w:p w:rsidR="001A0583" w:rsidRPr="001A0583" w:rsidRDefault="001A0583" w:rsidP="005A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lastRenderedPageBreak/>
        <w:t>Решение, предусмотренное пунктами 10 и 11 настоящего Положения, по результатам рассмотрения уведомления, поступившего от Председателя Думы, принимается Думой.</w:t>
      </w:r>
    </w:p>
    <w:p w:rsidR="001A0583" w:rsidRPr="001A0583" w:rsidRDefault="001A0583" w:rsidP="0068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13. В случае непринятия депутатом Думы мер по предотвращению и (или) урегулированию конфликта интересов, стороной которого он является, полномочия депутата Думы прекращаются досрочно в порядке, предусмотренном федеральными законами, решениями Думы.</w:t>
      </w:r>
    </w:p>
    <w:p w:rsidR="006862CB" w:rsidRPr="006862CB" w:rsidRDefault="006862CB" w:rsidP="005A78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862CB" w:rsidRPr="006862CB" w:rsidRDefault="006862CB" w:rsidP="005A78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6862CB" w:rsidRPr="006862CB" w:rsidRDefault="006862CB" w:rsidP="005A78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1A0583" w:rsidRPr="006862CB" w:rsidRDefault="005A7813" w:rsidP="005A78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6862C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0583" w:rsidRPr="006862CB">
        <w:rPr>
          <w:rFonts w:ascii="Times New Roman" w:hAnsi="Times New Roman" w:cs="Times New Roman"/>
          <w:sz w:val="26"/>
          <w:szCs w:val="26"/>
        </w:rPr>
        <w:t>к Положению</w:t>
      </w:r>
    </w:p>
    <w:p w:rsidR="001A0583" w:rsidRPr="006862CB" w:rsidRDefault="001A0583" w:rsidP="005A781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6862CB">
        <w:rPr>
          <w:rFonts w:ascii="Times New Roman" w:hAnsi="Times New Roman" w:cs="Times New Roman"/>
          <w:sz w:val="26"/>
          <w:szCs w:val="26"/>
        </w:rPr>
        <w:t>"О порядке сообщения депутатом</w:t>
      </w:r>
    </w:p>
    <w:p w:rsidR="001A0583" w:rsidRPr="001A0583" w:rsidRDefault="001A0583" w:rsidP="005A78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  <w:proofErr w:type="gramStart"/>
      <w:r w:rsidR="005A7813" w:rsidRPr="006862CB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5A7813" w:rsidRPr="006862CB">
        <w:rPr>
          <w:rFonts w:ascii="Times New Roman" w:hAnsi="Times New Roman" w:cs="Times New Roman"/>
          <w:sz w:val="26"/>
          <w:szCs w:val="26"/>
        </w:rPr>
        <w:t xml:space="preserve"> </w:t>
      </w:r>
      <w:r w:rsidRPr="006862CB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  <w:r w:rsidR="005A7813" w:rsidRPr="006862CB">
        <w:rPr>
          <w:rFonts w:ascii="Times New Roman" w:hAnsi="Times New Roman" w:cs="Times New Roman"/>
          <w:sz w:val="26"/>
          <w:szCs w:val="26"/>
        </w:rPr>
        <w:t xml:space="preserve"> </w:t>
      </w:r>
      <w:r w:rsidRPr="006862CB">
        <w:rPr>
          <w:rFonts w:ascii="Times New Roman" w:hAnsi="Times New Roman" w:cs="Times New Roman"/>
          <w:sz w:val="26"/>
          <w:szCs w:val="26"/>
        </w:rPr>
        <w:t>при осу</w:t>
      </w:r>
      <w:r w:rsidR="005A7813" w:rsidRPr="006862CB">
        <w:rPr>
          <w:rFonts w:ascii="Times New Roman" w:hAnsi="Times New Roman" w:cs="Times New Roman"/>
          <w:sz w:val="26"/>
          <w:szCs w:val="26"/>
        </w:rPr>
        <w:t xml:space="preserve">ществлении им своих полномочий, </w:t>
      </w:r>
      <w:r w:rsidRPr="006862CB">
        <w:rPr>
          <w:rFonts w:ascii="Times New Roman" w:hAnsi="Times New Roman" w:cs="Times New Roman"/>
          <w:sz w:val="26"/>
          <w:szCs w:val="26"/>
        </w:rPr>
        <w:t>кото</w:t>
      </w:r>
      <w:r w:rsidR="005A7813" w:rsidRPr="006862CB">
        <w:rPr>
          <w:rFonts w:ascii="Times New Roman" w:hAnsi="Times New Roman" w:cs="Times New Roman"/>
          <w:sz w:val="26"/>
          <w:szCs w:val="26"/>
        </w:rPr>
        <w:t xml:space="preserve">рая приводит или может привести </w:t>
      </w:r>
      <w:r w:rsidRPr="001A0583">
        <w:rPr>
          <w:rFonts w:ascii="Times New Roman" w:hAnsi="Times New Roman" w:cs="Times New Roman"/>
          <w:sz w:val="28"/>
          <w:szCs w:val="28"/>
        </w:rPr>
        <w:t>к конфликту интересов"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proofErr w:type="gramStart"/>
      <w:r w:rsidRPr="001A058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A0583" w:rsidRPr="001A0583" w:rsidRDefault="005A781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5A781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(Ф.И.О.)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13" w:rsidRPr="005A7813" w:rsidRDefault="001A0583" w:rsidP="005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1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A0583" w:rsidRPr="005A7813" w:rsidRDefault="001A0583" w:rsidP="005A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13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депутатом своих полномочий, </w:t>
      </w:r>
      <w:proofErr w:type="gramStart"/>
      <w:r w:rsidRPr="005A781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5A7813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  <w:r w:rsidR="005A7813"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Я ______________________________________________________</w:t>
      </w:r>
      <w:r w:rsidR="005A7813">
        <w:rPr>
          <w:rFonts w:ascii="Times New Roman" w:hAnsi="Times New Roman" w:cs="Times New Roman"/>
          <w:sz w:val="28"/>
          <w:szCs w:val="28"/>
        </w:rPr>
        <w:t>____________</w:t>
      </w:r>
      <w:r w:rsidRPr="001A0583">
        <w:rPr>
          <w:rFonts w:ascii="Times New Roman" w:hAnsi="Times New Roman" w:cs="Times New Roman"/>
          <w:sz w:val="28"/>
          <w:szCs w:val="28"/>
        </w:rPr>
        <w:t>,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00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являясь депутат</w:t>
      </w:r>
      <w:r w:rsidR="005A7813">
        <w:rPr>
          <w:rFonts w:ascii="Times New Roman" w:hAnsi="Times New Roman" w:cs="Times New Roman"/>
          <w:sz w:val="28"/>
          <w:szCs w:val="28"/>
        </w:rPr>
        <w:t xml:space="preserve">ом Думы городского округа </w:t>
      </w:r>
      <w:proofErr w:type="gramStart"/>
      <w:r w:rsidR="005A781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07590">
        <w:rPr>
          <w:rFonts w:ascii="Times New Roman" w:hAnsi="Times New Roman" w:cs="Times New Roman"/>
          <w:sz w:val="28"/>
          <w:szCs w:val="28"/>
        </w:rPr>
        <w:t xml:space="preserve"> _________ созыва, сообщаю о </w:t>
      </w:r>
      <w:r w:rsidRPr="001A0583">
        <w:rPr>
          <w:rFonts w:ascii="Times New Roman" w:hAnsi="Times New Roman" w:cs="Times New Roman"/>
          <w:sz w:val="28"/>
          <w:szCs w:val="28"/>
        </w:rPr>
        <w:t>возникновении у меня личной заинтересо</w:t>
      </w:r>
      <w:r w:rsidR="00007590">
        <w:rPr>
          <w:rFonts w:ascii="Times New Roman" w:hAnsi="Times New Roman" w:cs="Times New Roman"/>
          <w:sz w:val="28"/>
          <w:szCs w:val="28"/>
        </w:rPr>
        <w:t xml:space="preserve">ванности при осуществлении мной </w:t>
      </w:r>
      <w:r w:rsidRPr="001A0583">
        <w:rPr>
          <w:rFonts w:ascii="Times New Roman" w:hAnsi="Times New Roman" w:cs="Times New Roman"/>
          <w:sz w:val="28"/>
          <w:szCs w:val="28"/>
        </w:rPr>
        <w:t>полномочий депутата Думы городского окру</w:t>
      </w:r>
      <w:r w:rsidR="00007590">
        <w:rPr>
          <w:rFonts w:ascii="Times New Roman" w:hAnsi="Times New Roman" w:cs="Times New Roman"/>
          <w:sz w:val="28"/>
          <w:szCs w:val="28"/>
        </w:rPr>
        <w:t xml:space="preserve">га </w:t>
      </w:r>
      <w:r w:rsidR="00127CD6">
        <w:rPr>
          <w:rFonts w:ascii="Times New Roman" w:hAnsi="Times New Roman" w:cs="Times New Roman"/>
          <w:sz w:val="28"/>
          <w:szCs w:val="28"/>
        </w:rPr>
        <w:t>Верхотурский</w:t>
      </w:r>
      <w:r w:rsidR="00007590">
        <w:rPr>
          <w:rFonts w:ascii="Times New Roman" w:hAnsi="Times New Roman" w:cs="Times New Roman"/>
          <w:sz w:val="28"/>
          <w:szCs w:val="28"/>
        </w:rPr>
        <w:t xml:space="preserve">, которая приводит или </w:t>
      </w:r>
      <w:r w:rsidRPr="001A0583">
        <w:rPr>
          <w:rFonts w:ascii="Times New Roman" w:hAnsi="Times New Roman" w:cs="Times New Roman"/>
          <w:sz w:val="28"/>
          <w:szCs w:val="28"/>
        </w:rPr>
        <w:t>может привести к конфликту интересов (нужное подчеркнуть).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00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Обстоятельства, являющиеся </w:t>
      </w:r>
      <w:r w:rsidR="00007590">
        <w:rPr>
          <w:rFonts w:ascii="Times New Roman" w:hAnsi="Times New Roman" w:cs="Times New Roman"/>
          <w:sz w:val="28"/>
          <w:szCs w:val="28"/>
        </w:rPr>
        <w:t xml:space="preserve">основанием возникновения личной </w:t>
      </w:r>
      <w:r w:rsidRPr="001A058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0075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1A0583" w:rsidRPr="001A0583" w:rsidRDefault="00007590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0759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06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 xml:space="preserve">Полномочия, на исполнение которых влияет или может повлиять </w:t>
      </w:r>
      <w:proofErr w:type="gramStart"/>
      <w:r w:rsidRPr="001A0583">
        <w:rPr>
          <w:rFonts w:ascii="Times New Roman" w:hAnsi="Times New Roman" w:cs="Times New Roman"/>
          <w:sz w:val="28"/>
          <w:szCs w:val="28"/>
        </w:rPr>
        <w:t>личная</w:t>
      </w:r>
      <w:proofErr w:type="gramEnd"/>
    </w:p>
    <w:p w:rsidR="001A0583" w:rsidRPr="001A0583" w:rsidRDefault="001A0583" w:rsidP="0006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заинтересованность: _______________________________________________________</w:t>
      </w:r>
      <w:r w:rsidR="000628A2">
        <w:rPr>
          <w:rFonts w:ascii="Times New Roman" w:hAnsi="Times New Roman" w:cs="Times New Roman"/>
          <w:sz w:val="28"/>
          <w:szCs w:val="28"/>
        </w:rPr>
        <w:t>______</w:t>
      </w:r>
    </w:p>
    <w:p w:rsidR="001A0583" w:rsidRPr="001A0583" w:rsidRDefault="000628A2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628A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06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</w:p>
    <w:p w:rsidR="001A0583" w:rsidRPr="001A0583" w:rsidRDefault="001A0583" w:rsidP="0006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1A0583" w:rsidRPr="001A0583" w:rsidRDefault="000628A2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628A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06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Намереваюсь (не намереваюсь) ли</w:t>
      </w:r>
      <w:r w:rsidR="000628A2">
        <w:rPr>
          <w:rFonts w:ascii="Times New Roman" w:hAnsi="Times New Roman" w:cs="Times New Roman"/>
          <w:sz w:val="28"/>
          <w:szCs w:val="28"/>
        </w:rPr>
        <w:t>чно присутствовать на заседании комиссии</w:t>
      </w:r>
      <w:r w:rsidR="000628A2" w:rsidRPr="000628A2">
        <w:rPr>
          <w:rFonts w:ascii="Times New Roman" w:hAnsi="Times New Roman" w:cs="Times New Roman"/>
          <w:sz w:val="28"/>
          <w:szCs w:val="28"/>
        </w:rPr>
        <w:t xml:space="preserve"> по безопасности и местному самоуправлению </w:t>
      </w:r>
      <w:r w:rsidRPr="001A0583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0628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A0583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 w:rsidR="000628A2">
        <w:rPr>
          <w:rFonts w:ascii="Times New Roman" w:hAnsi="Times New Roman" w:cs="Times New Roman"/>
          <w:sz w:val="28"/>
          <w:szCs w:val="28"/>
        </w:rPr>
        <w:t xml:space="preserve"> </w:t>
      </w:r>
      <w:r w:rsidRPr="001A0583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583">
        <w:rPr>
          <w:rFonts w:ascii="Times New Roman" w:hAnsi="Times New Roman" w:cs="Times New Roman"/>
          <w:sz w:val="28"/>
          <w:szCs w:val="28"/>
        </w:rPr>
        <w:t>"___" _____________ 20 ___ г. ___________________________ _____________</w:t>
      </w: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583">
        <w:rPr>
          <w:rFonts w:ascii="Times New Roman" w:hAnsi="Times New Roman" w:cs="Times New Roman"/>
          <w:sz w:val="28"/>
          <w:szCs w:val="28"/>
        </w:rPr>
        <w:t>(подпись лица, (расшифровка</w:t>
      </w:r>
      <w:proofErr w:type="gramEnd"/>
    </w:p>
    <w:p w:rsidR="001A0583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D5" w:rsidRPr="001A0583" w:rsidRDefault="001A0583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583">
        <w:rPr>
          <w:rFonts w:ascii="Times New Roman" w:hAnsi="Times New Roman" w:cs="Times New Roman"/>
          <w:sz w:val="28"/>
          <w:szCs w:val="28"/>
        </w:rPr>
        <w:t>направляющего уведомление) подписи)</w:t>
      </w:r>
      <w:proofErr w:type="gramEnd"/>
    </w:p>
    <w:sectPr w:rsidR="000A6CD5" w:rsidRPr="001A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A"/>
    <w:rsid w:val="00007590"/>
    <w:rsid w:val="000628A2"/>
    <w:rsid w:val="000A6CD5"/>
    <w:rsid w:val="00127CD6"/>
    <w:rsid w:val="001A0583"/>
    <w:rsid w:val="004E726A"/>
    <w:rsid w:val="005621DA"/>
    <w:rsid w:val="005A7813"/>
    <w:rsid w:val="006862CB"/>
    <w:rsid w:val="00695C4D"/>
    <w:rsid w:val="009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7</cp:revision>
  <dcterms:created xsi:type="dcterms:W3CDTF">2020-01-22T04:12:00Z</dcterms:created>
  <dcterms:modified xsi:type="dcterms:W3CDTF">2020-02-07T05:32:00Z</dcterms:modified>
</cp:coreProperties>
</file>