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30" w:rsidRDefault="00146C30" w:rsidP="00146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C3D58D" wp14:editId="2BE4468F">
            <wp:extent cx="422694" cy="55040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49" cy="55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30" w:rsidRDefault="00146C30" w:rsidP="004A2A3D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146C30" w:rsidRDefault="00146C30" w:rsidP="004A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146C30" w:rsidRDefault="00146C30" w:rsidP="004A2A3D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146C30" w:rsidRDefault="00146C30" w:rsidP="00146C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C30" w:rsidRPr="00146C30" w:rsidRDefault="00146C30" w:rsidP="00146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2019г. №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46C30" w:rsidRDefault="00146C30" w:rsidP="00146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146C30" w:rsidRPr="003626CE" w:rsidRDefault="00146C30" w:rsidP="0014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A3D" w:rsidRDefault="00146C30" w:rsidP="00146C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городского округа Верхотурский  «Развитие культуры в городском округе  </w:t>
      </w:r>
      <w:r>
        <w:rPr>
          <w:rFonts w:ascii="Times New Roman" w:hAnsi="Times New Roman"/>
          <w:b/>
          <w:i/>
          <w:sz w:val="28"/>
          <w:szCs w:val="28"/>
        </w:rPr>
        <w:t xml:space="preserve">Верхотурский </w:t>
      </w:r>
    </w:p>
    <w:p w:rsidR="00146C30" w:rsidRDefault="00146C30" w:rsidP="00146C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2020- 2025 годы»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6C30" w:rsidRDefault="00146C30" w:rsidP="00146C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C30" w:rsidRDefault="00146C30" w:rsidP="007774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C30" w:rsidRDefault="00146C30" w:rsidP="004B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sz w:val="28"/>
          <w:szCs w:val="28"/>
        </w:rPr>
        <w:t>В соответствии с</w:t>
      </w:r>
      <w:r w:rsidR="00777492">
        <w:rPr>
          <w:rFonts w:ascii="Times New Roman" w:hAnsi="Times New Roman"/>
          <w:bCs/>
          <w:iCs/>
          <w:sz w:val="28"/>
          <w:szCs w:val="28"/>
        </w:rPr>
        <w:t>о статьей 179.3 Бюджетного кодекса</w:t>
      </w:r>
      <w:r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Федерации, </w:t>
      </w:r>
      <w:r w:rsidR="00777492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</w:t>
      </w:r>
      <w:r w:rsidR="003C7EDF">
        <w:rPr>
          <w:rFonts w:ascii="Times New Roman" w:hAnsi="Times New Roman"/>
          <w:sz w:val="28"/>
          <w:szCs w:val="28"/>
        </w:rPr>
        <w:t>уга Верхотурский от 06.</w:t>
      </w:r>
      <w:r w:rsidR="006A069C">
        <w:rPr>
          <w:rFonts w:ascii="Times New Roman" w:hAnsi="Times New Roman"/>
          <w:sz w:val="28"/>
          <w:szCs w:val="28"/>
        </w:rPr>
        <w:t>0</w:t>
      </w:r>
      <w:r w:rsidR="003C7EDF">
        <w:rPr>
          <w:rFonts w:ascii="Times New Roman" w:hAnsi="Times New Roman"/>
          <w:sz w:val="28"/>
          <w:szCs w:val="28"/>
        </w:rPr>
        <w:t>5.2019</w:t>
      </w:r>
      <w:r w:rsidR="00777492">
        <w:rPr>
          <w:rFonts w:ascii="Times New Roman" w:hAnsi="Times New Roman"/>
          <w:sz w:val="28"/>
          <w:szCs w:val="28"/>
        </w:rPr>
        <w:t>г. №</w:t>
      </w:r>
      <w:r w:rsidR="006A069C">
        <w:rPr>
          <w:rFonts w:ascii="Times New Roman" w:hAnsi="Times New Roman"/>
          <w:sz w:val="28"/>
          <w:szCs w:val="28"/>
        </w:rPr>
        <w:t xml:space="preserve"> </w:t>
      </w:r>
      <w:r w:rsidR="003C7EDF">
        <w:rPr>
          <w:rFonts w:ascii="Times New Roman" w:hAnsi="Times New Roman"/>
          <w:sz w:val="28"/>
          <w:szCs w:val="28"/>
        </w:rPr>
        <w:t>373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формирования и реализации муниципальных программ городского округа Верхотурский»</w:t>
      </w:r>
      <w:r w:rsidR="00777492">
        <w:rPr>
          <w:rFonts w:ascii="Times New Roman" w:hAnsi="Times New Roman"/>
          <w:sz w:val="28"/>
          <w:szCs w:val="28"/>
        </w:rPr>
        <w:t>, в целях комплексного сохранения и развития культурного потенциала</w:t>
      </w:r>
      <w:r w:rsidR="004B6A8C">
        <w:rPr>
          <w:rFonts w:ascii="Times New Roman" w:hAnsi="Times New Roman"/>
          <w:sz w:val="28"/>
          <w:szCs w:val="28"/>
        </w:rPr>
        <w:t xml:space="preserve"> городского округа Верхотурский</w:t>
      </w:r>
      <w:r w:rsidR="006A069C">
        <w:rPr>
          <w:rFonts w:ascii="Times New Roman" w:hAnsi="Times New Roman"/>
          <w:sz w:val="28"/>
          <w:szCs w:val="28"/>
        </w:rPr>
        <w:t>, повышения доступности и качества услуг, оказываемых населению в сфере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Верхотурский,</w:t>
      </w:r>
    </w:p>
    <w:p w:rsidR="00146C30" w:rsidRDefault="00146C30" w:rsidP="004B6A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069C" w:rsidRDefault="006A069C" w:rsidP="004B6A8C">
      <w:pPr>
        <w:pStyle w:val="a3"/>
        <w:numPr>
          <w:ilvl w:val="3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Утвердить  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городского округа Верхотурский «Развитие культуры в городском округе Верхотурский на 2020-2015 годы» (прилагается).</w:t>
      </w:r>
    </w:p>
    <w:p w:rsidR="00CA5182" w:rsidRPr="00CA5182" w:rsidRDefault="00AF1C7D" w:rsidP="004B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     </w:t>
      </w:r>
      <w:r w:rsidR="00CA5182">
        <w:rPr>
          <w:rFonts w:ascii="Times New Roman" w:hAnsi="Times New Roman"/>
          <w:sz w:val="28"/>
          <w:szCs w:val="28"/>
          <w:lang w:eastAsia="x-none"/>
        </w:rPr>
        <w:t>2</w:t>
      </w:r>
      <w:r w:rsidRPr="00DC68E9">
        <w:rPr>
          <w:rFonts w:ascii="Times New Roman" w:hAnsi="Times New Roman"/>
          <w:sz w:val="28"/>
          <w:szCs w:val="28"/>
          <w:lang w:eastAsia="x-none"/>
        </w:rPr>
        <w:t>.  Призна</w:t>
      </w:r>
      <w:r>
        <w:rPr>
          <w:rFonts w:ascii="Times New Roman" w:hAnsi="Times New Roman"/>
          <w:sz w:val="28"/>
          <w:szCs w:val="28"/>
          <w:lang w:eastAsia="x-none"/>
        </w:rPr>
        <w:t>ть утратившим силу постановление</w:t>
      </w:r>
      <w:r w:rsidRPr="00DC68E9">
        <w:rPr>
          <w:rFonts w:ascii="Times New Roman" w:hAnsi="Times New Roman"/>
          <w:sz w:val="28"/>
          <w:szCs w:val="28"/>
          <w:lang w:eastAsia="x-none"/>
        </w:rPr>
        <w:t xml:space="preserve"> Администрации городского округа Верхотурский</w:t>
      </w:r>
      <w:r w:rsidR="00CA5182">
        <w:rPr>
          <w:rFonts w:ascii="Times New Roman" w:hAnsi="Times New Roman"/>
          <w:sz w:val="28"/>
          <w:szCs w:val="28"/>
          <w:lang w:eastAsia="x-none"/>
        </w:rPr>
        <w:t xml:space="preserve">   от 11.11.2013г. № 998 «Об утверждении муниципальной программы </w:t>
      </w:r>
      <w:r w:rsidR="004B6A8C">
        <w:rPr>
          <w:rFonts w:ascii="Times New Roman" w:hAnsi="Times New Roman"/>
          <w:sz w:val="28"/>
          <w:szCs w:val="28"/>
          <w:lang w:eastAsia="x-none"/>
        </w:rPr>
        <w:t xml:space="preserve">городского округа Верхотурский </w:t>
      </w:r>
      <w:r w:rsidR="00CA5182">
        <w:rPr>
          <w:rFonts w:ascii="Times New Roman" w:hAnsi="Times New Roman"/>
          <w:sz w:val="28"/>
          <w:szCs w:val="28"/>
          <w:lang w:eastAsia="x-none"/>
        </w:rPr>
        <w:t xml:space="preserve">«Развитие культуры в городском округе Верхотурский до 2021 года» </w:t>
      </w:r>
      <w:r>
        <w:rPr>
          <w:rFonts w:ascii="Times New Roman" w:hAnsi="Times New Roman"/>
          <w:sz w:val="28"/>
          <w:szCs w:val="28"/>
          <w:lang w:eastAsia="x-none"/>
        </w:rPr>
        <w:t xml:space="preserve"> с изменениями, внесенными постановлениями Администрации городского округа </w:t>
      </w:r>
      <w:r w:rsidR="00CA5182">
        <w:rPr>
          <w:rFonts w:ascii="Times New Roman" w:hAnsi="Times New Roman" w:cs="Times New Roman"/>
          <w:sz w:val="28"/>
          <w:szCs w:val="28"/>
          <w:lang w:eastAsia="x-none"/>
        </w:rPr>
        <w:t>Верхотурский</w:t>
      </w:r>
      <w:r w:rsidR="00CA5182" w:rsidRPr="00CA5182">
        <w:rPr>
          <w:rFonts w:ascii="Times New Roman" w:hAnsi="Times New Roman" w:cs="Times New Roman"/>
          <w:sz w:val="28"/>
          <w:szCs w:val="28"/>
        </w:rPr>
        <w:t xml:space="preserve"> от 08.05.2014г.</w:t>
      </w:r>
      <w:r w:rsidR="00CA5182">
        <w:rPr>
          <w:rFonts w:ascii="Times New Roman" w:hAnsi="Times New Roman" w:cs="Times New Roman"/>
          <w:sz w:val="28"/>
          <w:szCs w:val="28"/>
        </w:rPr>
        <w:t xml:space="preserve"> № 408</w:t>
      </w:r>
      <w:r w:rsidR="004B6A8C">
        <w:rPr>
          <w:rFonts w:ascii="Times New Roman" w:hAnsi="Times New Roman" w:cs="Times New Roman"/>
          <w:sz w:val="28"/>
          <w:szCs w:val="28"/>
        </w:rPr>
        <w:t>,</w:t>
      </w:r>
      <w:r w:rsidR="00CA5182" w:rsidRPr="00CA5182">
        <w:rPr>
          <w:rFonts w:ascii="Times New Roman" w:hAnsi="Times New Roman" w:cs="Times New Roman"/>
          <w:sz w:val="28"/>
          <w:szCs w:val="28"/>
        </w:rPr>
        <w:t xml:space="preserve"> от 28.08.2014г.</w:t>
      </w:r>
      <w:r w:rsidR="00CA5182">
        <w:rPr>
          <w:rFonts w:ascii="Times New Roman" w:hAnsi="Times New Roman" w:cs="Times New Roman"/>
          <w:sz w:val="28"/>
          <w:szCs w:val="28"/>
        </w:rPr>
        <w:t xml:space="preserve"> №</w:t>
      </w:r>
      <w:r w:rsidR="004B6A8C">
        <w:rPr>
          <w:rFonts w:ascii="Times New Roman" w:hAnsi="Times New Roman" w:cs="Times New Roman"/>
          <w:sz w:val="28"/>
          <w:szCs w:val="28"/>
        </w:rPr>
        <w:t xml:space="preserve"> 821</w:t>
      </w:r>
      <w:r w:rsidR="00CA5182" w:rsidRPr="00CA5182">
        <w:rPr>
          <w:rFonts w:ascii="Times New Roman" w:hAnsi="Times New Roman" w:cs="Times New Roman"/>
          <w:sz w:val="28"/>
          <w:szCs w:val="28"/>
        </w:rPr>
        <w:t>, от 28.11.2014г</w:t>
      </w:r>
      <w:r w:rsidR="004B6A8C">
        <w:rPr>
          <w:rFonts w:ascii="Times New Roman" w:hAnsi="Times New Roman" w:cs="Times New Roman"/>
          <w:sz w:val="28"/>
          <w:szCs w:val="28"/>
        </w:rPr>
        <w:t>. № 1240,</w:t>
      </w:r>
      <w:r w:rsidR="00CA5182" w:rsidRPr="00CA5182">
        <w:rPr>
          <w:rFonts w:ascii="Times New Roman" w:hAnsi="Times New Roman" w:cs="Times New Roman"/>
          <w:sz w:val="28"/>
          <w:szCs w:val="28"/>
        </w:rPr>
        <w:t xml:space="preserve"> от 26.01.2015г.</w:t>
      </w:r>
      <w:r w:rsidR="004B6A8C">
        <w:rPr>
          <w:rFonts w:ascii="Times New Roman" w:hAnsi="Times New Roman" w:cs="Times New Roman"/>
          <w:sz w:val="28"/>
          <w:szCs w:val="28"/>
        </w:rPr>
        <w:t xml:space="preserve"> № 37,</w:t>
      </w:r>
      <w:r w:rsidR="00CA5182" w:rsidRPr="00CA5182">
        <w:rPr>
          <w:rFonts w:ascii="Times New Roman" w:hAnsi="Times New Roman" w:cs="Times New Roman"/>
          <w:sz w:val="28"/>
          <w:szCs w:val="28"/>
        </w:rPr>
        <w:t xml:space="preserve"> от 15.05.2015г</w:t>
      </w:r>
      <w:r w:rsidR="004B6A8C">
        <w:rPr>
          <w:rFonts w:ascii="Times New Roman" w:hAnsi="Times New Roman" w:cs="Times New Roman"/>
          <w:sz w:val="28"/>
          <w:szCs w:val="28"/>
        </w:rPr>
        <w:t xml:space="preserve">. № 490, </w:t>
      </w:r>
      <w:r w:rsidR="00CA5182" w:rsidRPr="00CA5182">
        <w:rPr>
          <w:rFonts w:ascii="Times New Roman" w:hAnsi="Times New Roman" w:cs="Times New Roman"/>
          <w:sz w:val="28"/>
          <w:szCs w:val="28"/>
        </w:rPr>
        <w:t>от 25.06.2015г</w:t>
      </w:r>
      <w:r w:rsidR="004B6A8C">
        <w:rPr>
          <w:rFonts w:ascii="Times New Roman" w:hAnsi="Times New Roman" w:cs="Times New Roman"/>
          <w:sz w:val="28"/>
          <w:szCs w:val="28"/>
        </w:rPr>
        <w:t>. № 638</w:t>
      </w:r>
      <w:r w:rsidR="00CA5182" w:rsidRPr="00CA5182">
        <w:rPr>
          <w:rFonts w:ascii="Times New Roman" w:hAnsi="Times New Roman" w:cs="Times New Roman"/>
          <w:sz w:val="28"/>
          <w:szCs w:val="28"/>
        </w:rPr>
        <w:t>,</w:t>
      </w:r>
      <w:r w:rsidR="004B6A8C">
        <w:rPr>
          <w:rFonts w:ascii="Times New Roman" w:hAnsi="Times New Roman" w:cs="Times New Roman"/>
          <w:sz w:val="28"/>
          <w:szCs w:val="28"/>
        </w:rPr>
        <w:t xml:space="preserve"> </w:t>
      </w:r>
      <w:r w:rsidR="00CA5182" w:rsidRPr="00CA5182">
        <w:rPr>
          <w:rFonts w:ascii="Times New Roman" w:hAnsi="Times New Roman" w:cs="Times New Roman"/>
          <w:sz w:val="28"/>
          <w:szCs w:val="28"/>
        </w:rPr>
        <w:t>от 25.09.2015</w:t>
      </w:r>
      <w:r w:rsidR="004B6A8C">
        <w:rPr>
          <w:rFonts w:ascii="Times New Roman" w:hAnsi="Times New Roman" w:cs="Times New Roman"/>
          <w:sz w:val="28"/>
          <w:szCs w:val="28"/>
        </w:rPr>
        <w:t>г. № 891</w:t>
      </w:r>
      <w:r w:rsidR="00CA5182" w:rsidRPr="00CA5182">
        <w:rPr>
          <w:rFonts w:ascii="Times New Roman" w:hAnsi="Times New Roman" w:cs="Times New Roman"/>
          <w:sz w:val="28"/>
          <w:szCs w:val="28"/>
        </w:rPr>
        <w:t>,</w:t>
      </w:r>
      <w:r w:rsidR="004B6A8C">
        <w:rPr>
          <w:rFonts w:ascii="Times New Roman" w:hAnsi="Times New Roman" w:cs="Times New Roman"/>
          <w:sz w:val="28"/>
          <w:szCs w:val="28"/>
        </w:rPr>
        <w:t xml:space="preserve"> </w:t>
      </w:r>
      <w:r w:rsidR="00CA5182" w:rsidRPr="00CA5182">
        <w:rPr>
          <w:rFonts w:ascii="Times New Roman" w:hAnsi="Times New Roman" w:cs="Times New Roman"/>
          <w:sz w:val="28"/>
          <w:szCs w:val="28"/>
        </w:rPr>
        <w:t>от 04.12.2015</w:t>
      </w:r>
      <w:r w:rsidR="004B6A8C">
        <w:rPr>
          <w:rFonts w:ascii="Times New Roman" w:hAnsi="Times New Roman" w:cs="Times New Roman"/>
          <w:sz w:val="28"/>
          <w:szCs w:val="28"/>
        </w:rPr>
        <w:t xml:space="preserve">г. № 1075, </w:t>
      </w:r>
      <w:r w:rsidR="00CA5182" w:rsidRPr="00CA5182">
        <w:rPr>
          <w:rFonts w:ascii="Times New Roman" w:hAnsi="Times New Roman" w:cs="Times New Roman"/>
          <w:sz w:val="28"/>
          <w:szCs w:val="28"/>
        </w:rPr>
        <w:t>от 25.12.2015г.</w:t>
      </w:r>
      <w:r w:rsidR="004B6A8C">
        <w:rPr>
          <w:rFonts w:ascii="Times New Roman" w:hAnsi="Times New Roman" w:cs="Times New Roman"/>
          <w:sz w:val="28"/>
          <w:szCs w:val="28"/>
        </w:rPr>
        <w:t xml:space="preserve"> № 1158</w:t>
      </w:r>
      <w:r w:rsidR="00CA5182" w:rsidRPr="00CA5182">
        <w:rPr>
          <w:rFonts w:ascii="Times New Roman" w:hAnsi="Times New Roman" w:cs="Times New Roman"/>
          <w:sz w:val="28"/>
          <w:szCs w:val="28"/>
        </w:rPr>
        <w:t>, от 30.12.2015г.</w:t>
      </w:r>
      <w:r w:rsidR="004B6A8C">
        <w:rPr>
          <w:rFonts w:ascii="Times New Roman" w:hAnsi="Times New Roman" w:cs="Times New Roman"/>
          <w:sz w:val="28"/>
          <w:szCs w:val="28"/>
        </w:rPr>
        <w:t xml:space="preserve"> № 1192, </w:t>
      </w:r>
      <w:r w:rsidR="00CA5182" w:rsidRPr="00CA5182">
        <w:rPr>
          <w:rFonts w:ascii="Times New Roman" w:hAnsi="Times New Roman" w:cs="Times New Roman"/>
          <w:sz w:val="28"/>
          <w:szCs w:val="28"/>
        </w:rPr>
        <w:t>от 22.03.2016г.</w:t>
      </w:r>
      <w:r w:rsidR="004B6A8C">
        <w:rPr>
          <w:rFonts w:ascii="Times New Roman" w:hAnsi="Times New Roman" w:cs="Times New Roman"/>
          <w:sz w:val="28"/>
          <w:szCs w:val="28"/>
        </w:rPr>
        <w:t xml:space="preserve"> № 238, </w:t>
      </w:r>
      <w:r w:rsidR="00CA5182" w:rsidRPr="00CA5182">
        <w:rPr>
          <w:rFonts w:ascii="Times New Roman" w:hAnsi="Times New Roman" w:cs="Times New Roman"/>
          <w:sz w:val="28"/>
          <w:szCs w:val="28"/>
        </w:rPr>
        <w:t>от 08.06.2016г.</w:t>
      </w:r>
      <w:r w:rsidR="004B6A8C">
        <w:rPr>
          <w:rFonts w:ascii="Times New Roman" w:hAnsi="Times New Roman" w:cs="Times New Roman"/>
          <w:sz w:val="28"/>
          <w:szCs w:val="28"/>
        </w:rPr>
        <w:t xml:space="preserve"> № 476, </w:t>
      </w:r>
      <w:r w:rsidR="00CA5182" w:rsidRPr="00CA5182">
        <w:rPr>
          <w:rFonts w:ascii="Times New Roman" w:hAnsi="Times New Roman" w:cs="Times New Roman"/>
          <w:sz w:val="28"/>
          <w:szCs w:val="28"/>
        </w:rPr>
        <w:t>от 22.07.2016г.</w:t>
      </w:r>
      <w:r w:rsidR="004B6A8C">
        <w:rPr>
          <w:rFonts w:ascii="Times New Roman" w:hAnsi="Times New Roman" w:cs="Times New Roman"/>
          <w:sz w:val="28"/>
          <w:szCs w:val="28"/>
        </w:rPr>
        <w:t xml:space="preserve"> № 634,</w:t>
      </w:r>
      <w:r w:rsidR="00CA5182" w:rsidRPr="00CA5182">
        <w:rPr>
          <w:rFonts w:ascii="Times New Roman" w:hAnsi="Times New Roman" w:cs="Times New Roman"/>
          <w:sz w:val="28"/>
          <w:szCs w:val="28"/>
        </w:rPr>
        <w:t xml:space="preserve"> от 29.09.2016г.</w:t>
      </w:r>
      <w:r w:rsidR="004B6A8C">
        <w:rPr>
          <w:rFonts w:ascii="Times New Roman" w:hAnsi="Times New Roman" w:cs="Times New Roman"/>
          <w:sz w:val="28"/>
          <w:szCs w:val="28"/>
        </w:rPr>
        <w:t xml:space="preserve"> № 827, </w:t>
      </w:r>
      <w:r w:rsidR="00CA5182" w:rsidRPr="00CA5182">
        <w:rPr>
          <w:rFonts w:ascii="Times New Roman" w:hAnsi="Times New Roman" w:cs="Times New Roman"/>
          <w:sz w:val="28"/>
          <w:szCs w:val="28"/>
        </w:rPr>
        <w:t>от 01.11.2016г.</w:t>
      </w:r>
      <w:r w:rsidR="004B6A8C">
        <w:rPr>
          <w:rFonts w:ascii="Times New Roman" w:hAnsi="Times New Roman" w:cs="Times New Roman"/>
          <w:sz w:val="28"/>
          <w:szCs w:val="28"/>
        </w:rPr>
        <w:t xml:space="preserve"> № 949, от 08.12.2016г. № 1060, от 31.05.2017г. № 4</w:t>
      </w:r>
      <w:r w:rsidR="004A2A3D">
        <w:rPr>
          <w:rFonts w:ascii="Times New Roman" w:hAnsi="Times New Roman" w:cs="Times New Roman"/>
          <w:sz w:val="28"/>
          <w:szCs w:val="28"/>
        </w:rPr>
        <w:t>25, от 05.03.2018г. № 137, от 04.05.20</w:t>
      </w:r>
      <w:bookmarkStart w:id="0" w:name="_GoBack"/>
      <w:bookmarkEnd w:id="0"/>
      <w:r w:rsidR="004B6A8C">
        <w:rPr>
          <w:rFonts w:ascii="Times New Roman" w:hAnsi="Times New Roman" w:cs="Times New Roman"/>
          <w:sz w:val="28"/>
          <w:szCs w:val="28"/>
        </w:rPr>
        <w:t>18г. № 368,  от 25.09.2018г. № 805, от 22.03.2019г. № 214, от 07.07.2019г. № 632).</w:t>
      </w:r>
      <w:r w:rsidR="00CA5182" w:rsidRPr="00CA5182">
        <w:rPr>
          <w:rFonts w:ascii="Times New Roman" w:hAnsi="Times New Roman" w:cs="Times New Roman"/>
          <w:sz w:val="28"/>
          <w:szCs w:val="28"/>
        </w:rPr>
        <w:t>)</w:t>
      </w:r>
    </w:p>
    <w:p w:rsidR="00AF1C7D" w:rsidRPr="004B6A8C" w:rsidRDefault="00AF1C7D" w:rsidP="004B6A8C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A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6A8C">
        <w:rPr>
          <w:rFonts w:ascii="Times New Roman" w:hAnsi="Times New Roman" w:cs="Times New Roman"/>
          <w:b w:val="0"/>
          <w:sz w:val="28"/>
          <w:szCs w:val="28"/>
        </w:rPr>
        <w:t xml:space="preserve">       3</w:t>
      </w:r>
      <w:r w:rsidRPr="004B6A8C">
        <w:rPr>
          <w:rFonts w:ascii="Times New Roman" w:hAnsi="Times New Roman" w:cs="Times New Roman"/>
          <w:b w:val="0"/>
          <w:sz w:val="28"/>
          <w:szCs w:val="28"/>
        </w:rPr>
        <w:t>. Настоящее постанов</w:t>
      </w:r>
      <w:r w:rsidR="004B6A8C">
        <w:rPr>
          <w:rFonts w:ascii="Times New Roman" w:hAnsi="Times New Roman" w:cs="Times New Roman"/>
          <w:b w:val="0"/>
          <w:sz w:val="28"/>
          <w:szCs w:val="28"/>
        </w:rPr>
        <w:t xml:space="preserve">ление вступает в силу с </w:t>
      </w:r>
      <w:r w:rsidR="004A2A3D">
        <w:rPr>
          <w:rFonts w:ascii="Times New Roman" w:hAnsi="Times New Roman" w:cs="Times New Roman"/>
          <w:b w:val="0"/>
          <w:sz w:val="28"/>
          <w:szCs w:val="28"/>
        </w:rPr>
        <w:t>0</w:t>
      </w:r>
      <w:r w:rsidR="004B6A8C">
        <w:rPr>
          <w:rFonts w:ascii="Times New Roman" w:hAnsi="Times New Roman" w:cs="Times New Roman"/>
          <w:b w:val="0"/>
          <w:sz w:val="28"/>
          <w:szCs w:val="28"/>
        </w:rPr>
        <w:t>1 января 2020</w:t>
      </w:r>
      <w:r w:rsidRPr="004B6A8C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146C30" w:rsidRDefault="00146C30" w:rsidP="004B6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6A8C">
        <w:rPr>
          <w:rFonts w:ascii="Times New Roman" w:hAnsi="Times New Roman" w:cs="Times New Roman"/>
          <w:sz w:val="28"/>
          <w:szCs w:val="28"/>
        </w:rPr>
        <w:t xml:space="preserve">   4</w:t>
      </w:r>
      <w:r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46C30" w:rsidRDefault="00146C30" w:rsidP="004B6A8C">
      <w:pPr>
        <w:tabs>
          <w:tab w:val="left" w:pos="567"/>
          <w:tab w:val="left" w:pos="851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A8C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46C30" w:rsidRDefault="00146C30" w:rsidP="00146C30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46C30" w:rsidRDefault="00146C30" w:rsidP="0014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B616B" w:rsidRDefault="00146C30" w:rsidP="00DB68C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 </w:t>
      </w:r>
      <w:r w:rsidR="00DB68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А.Г.Лиханов</w:t>
      </w:r>
      <w:proofErr w:type="spellEnd"/>
    </w:p>
    <w:sectPr w:rsidR="00DB616B" w:rsidSect="004A2A3D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28E"/>
    <w:multiLevelType w:val="hybridMultilevel"/>
    <w:tmpl w:val="EE6E8F4A"/>
    <w:lvl w:ilvl="0" w:tplc="7752FD5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0B64A04"/>
    <w:multiLevelType w:val="hybridMultilevel"/>
    <w:tmpl w:val="05EA537C"/>
    <w:lvl w:ilvl="0" w:tplc="31C0FC4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1F45D49"/>
    <w:multiLevelType w:val="hybridMultilevel"/>
    <w:tmpl w:val="C96CDC86"/>
    <w:lvl w:ilvl="0" w:tplc="A104864E">
      <w:start w:val="2021"/>
      <w:numFmt w:val="decimal"/>
      <w:lvlText w:val="%1"/>
      <w:lvlJc w:val="left"/>
      <w:pPr>
        <w:ind w:left="960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6F"/>
    <w:rsid w:val="00146C30"/>
    <w:rsid w:val="003C7EDF"/>
    <w:rsid w:val="004A2A3D"/>
    <w:rsid w:val="004B6A8C"/>
    <w:rsid w:val="006A069C"/>
    <w:rsid w:val="006A1B6F"/>
    <w:rsid w:val="00777492"/>
    <w:rsid w:val="00AF1C7D"/>
    <w:rsid w:val="00CA5182"/>
    <w:rsid w:val="00DB616B"/>
    <w:rsid w:val="00D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A899"/>
  <w15:chartTrackingRefBased/>
  <w15:docId w15:val="{5D404D25-F7EA-4BD6-83CC-7E02385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3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46C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6C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C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6C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146C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14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14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F1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AF1C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cp:lastPrinted>2019-09-04T06:54:00Z</cp:lastPrinted>
  <dcterms:created xsi:type="dcterms:W3CDTF">2019-09-04T03:38:00Z</dcterms:created>
  <dcterms:modified xsi:type="dcterms:W3CDTF">2019-09-04T06:55:00Z</dcterms:modified>
</cp:coreProperties>
</file>