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C" w:rsidRDefault="007C4FCC" w:rsidP="00C760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03D3D089" wp14:editId="6FF3BA62">
            <wp:extent cx="514350" cy="651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19" cy="65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CC" w:rsidRDefault="007C4FCC" w:rsidP="00C760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760FC" w:rsidRPr="004710FC" w:rsidRDefault="00C760FC" w:rsidP="00C760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710FC">
        <w:rPr>
          <w:rFonts w:ascii="Times New Roman" w:hAnsi="Times New Roman"/>
          <w:sz w:val="28"/>
          <w:szCs w:val="28"/>
        </w:rPr>
        <w:t>АДМИНИСТРАЦИЯ</w:t>
      </w:r>
    </w:p>
    <w:p w:rsidR="00C760FC" w:rsidRPr="004710FC" w:rsidRDefault="00C760FC" w:rsidP="00C76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FC">
        <w:rPr>
          <w:rFonts w:ascii="Times New Roman" w:hAnsi="Times New Roman" w:cs="Times New Roman"/>
          <w:b/>
          <w:sz w:val="28"/>
          <w:szCs w:val="28"/>
        </w:rPr>
        <w:t>ГОРОДСКОГО ОКРУГА ВЕРХОТУРСКИЙ</w:t>
      </w:r>
    </w:p>
    <w:p w:rsidR="00C760FC" w:rsidRPr="004710FC" w:rsidRDefault="00C760FC" w:rsidP="00C76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760FC" w:rsidRPr="004710FC" w:rsidRDefault="00C760FC" w:rsidP="00C760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0FC" w:rsidRPr="00CA2868" w:rsidRDefault="00361A99" w:rsidP="00C76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30.04.</w:t>
      </w:r>
      <w:r w:rsidR="00D450BE">
        <w:rPr>
          <w:rFonts w:ascii="Times New Roman" w:hAnsi="Times New Roman" w:cs="Times New Roman"/>
          <w:b/>
          <w:sz w:val="24"/>
          <w:szCs w:val="24"/>
        </w:rPr>
        <w:t>2019</w:t>
      </w:r>
      <w:r w:rsidR="00C760FC" w:rsidRPr="00CA2868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350</w:t>
      </w:r>
    </w:p>
    <w:p w:rsidR="00C760FC" w:rsidRPr="004710FC" w:rsidRDefault="00C760FC" w:rsidP="00C76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FC"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C760FC" w:rsidRPr="004710FC" w:rsidRDefault="00C760FC" w:rsidP="00C76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Pr="00FB5F86" w:rsidRDefault="00C760FC" w:rsidP="00C760FC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  <w:r w:rsidRPr="004710FC">
        <w:rPr>
          <w:rFonts w:ascii="Times New Roman" w:hAnsi="Times New Roman"/>
          <w:b/>
          <w:i/>
          <w:sz w:val="28"/>
          <w:szCs w:val="28"/>
        </w:rPr>
        <w:t>Об утвер</w:t>
      </w:r>
      <w:r>
        <w:rPr>
          <w:rFonts w:ascii="Times New Roman" w:hAnsi="Times New Roman"/>
          <w:b/>
          <w:i/>
          <w:sz w:val="28"/>
          <w:szCs w:val="28"/>
        </w:rPr>
        <w:t>ждении Примерного  положения  об оплат</w:t>
      </w:r>
      <w:r w:rsidR="00047EBE">
        <w:rPr>
          <w:rFonts w:ascii="Times New Roman" w:hAnsi="Times New Roman"/>
          <w:b/>
          <w:i/>
          <w:sz w:val="28"/>
          <w:szCs w:val="28"/>
        </w:rPr>
        <w:t>е труда работников муниципального учреждения</w:t>
      </w:r>
      <w:r>
        <w:rPr>
          <w:rFonts w:ascii="Times New Roman" w:hAnsi="Times New Roman"/>
          <w:b/>
          <w:i/>
          <w:sz w:val="28"/>
          <w:szCs w:val="28"/>
        </w:rPr>
        <w:t xml:space="preserve"> дополнительного образования в сфере культуры городского округа Верхотурский</w:t>
      </w:r>
    </w:p>
    <w:p w:rsidR="00C760FC" w:rsidRDefault="00C760FC" w:rsidP="00C760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60FC" w:rsidRPr="00230F73" w:rsidRDefault="00C760FC" w:rsidP="00C760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60FC" w:rsidRPr="003B6322" w:rsidRDefault="00554137" w:rsidP="00C7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8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760FC" w:rsidRPr="00075C85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="00C760FC" w:rsidRPr="005541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760FC" w:rsidRPr="00554137">
        <w:rPr>
          <w:rFonts w:ascii="Times New Roman" w:hAnsi="Times New Roman" w:cs="Times New Roman"/>
          <w:sz w:val="28"/>
          <w:szCs w:val="28"/>
        </w:rPr>
        <w:t xml:space="preserve"> </w:t>
      </w:r>
      <w:r w:rsidR="00C760FC" w:rsidRPr="00075C8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9" w:history="1">
        <w:r w:rsidR="00C760FC" w:rsidRPr="00554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60FC" w:rsidRPr="00075C8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06.02.2009 N 145-ПП "О системах оплаты труда работников государственных бюджетных, автономных и казенных учреждений Сверд</w:t>
      </w:r>
      <w:r w:rsidR="000068FB">
        <w:rPr>
          <w:rFonts w:ascii="Times New Roman" w:hAnsi="Times New Roman" w:cs="Times New Roman"/>
          <w:sz w:val="28"/>
          <w:szCs w:val="28"/>
        </w:rPr>
        <w:t>ловской области",</w:t>
      </w:r>
      <w:r w:rsidR="00C760FC" w:rsidRPr="00075C85">
        <w:rPr>
          <w:rFonts w:ascii="Times New Roman" w:hAnsi="Times New Roman" w:cs="Times New Roman"/>
          <w:sz w:val="28"/>
          <w:szCs w:val="28"/>
        </w:rPr>
        <w:t xml:space="preserve"> </w:t>
      </w:r>
      <w:r w:rsidR="006903FC">
        <w:rPr>
          <w:rFonts w:ascii="Times New Roman" w:hAnsi="Times New Roman" w:cs="Times New Roman"/>
          <w:sz w:val="28"/>
          <w:szCs w:val="28"/>
        </w:rPr>
        <w:t xml:space="preserve"> Едиными рекомендациями по установлению на федеральном, региональном и местном уровнях систем оплаты труда работников государственных и </w:t>
      </w:r>
      <w:r w:rsidR="00D450BE">
        <w:rPr>
          <w:rFonts w:ascii="Times New Roman" w:hAnsi="Times New Roman" w:cs="Times New Roman"/>
          <w:sz w:val="28"/>
          <w:szCs w:val="28"/>
        </w:rPr>
        <w:t>муниципальных учреждений на 2019</w:t>
      </w:r>
      <w:r w:rsidR="006903FC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</w:t>
      </w:r>
      <w:r w:rsidR="00D450BE">
        <w:rPr>
          <w:rFonts w:ascii="Times New Roman" w:hAnsi="Times New Roman" w:cs="Times New Roman"/>
          <w:sz w:val="28"/>
          <w:szCs w:val="28"/>
        </w:rPr>
        <w:t>циально-трудовых отношений от 25 декабря 2018 года, протокол № 12</w:t>
      </w:r>
      <w:r w:rsidR="006903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C760FC" w:rsidRPr="00554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60FC" w:rsidRPr="00554137">
        <w:rPr>
          <w:rFonts w:ascii="Times New Roman" w:hAnsi="Times New Roman" w:cs="Times New Roman"/>
          <w:sz w:val="28"/>
          <w:szCs w:val="28"/>
        </w:rPr>
        <w:t xml:space="preserve"> </w:t>
      </w:r>
      <w:r w:rsidR="00C760FC" w:rsidRPr="00075C85">
        <w:rPr>
          <w:rFonts w:ascii="Times New Roman" w:hAnsi="Times New Roman" w:cs="Times New Roman"/>
          <w:sz w:val="28"/>
          <w:szCs w:val="28"/>
        </w:rPr>
        <w:t>Правител</w:t>
      </w:r>
      <w:r w:rsidR="00C760FC">
        <w:rPr>
          <w:rFonts w:ascii="Times New Roman" w:hAnsi="Times New Roman" w:cs="Times New Roman"/>
          <w:sz w:val="28"/>
          <w:szCs w:val="28"/>
        </w:rPr>
        <w:t>ьства Свердловской области от 18.10.2017 N 779</w:t>
      </w:r>
      <w:r w:rsidR="00C760FC" w:rsidRPr="00075C85">
        <w:rPr>
          <w:rFonts w:ascii="Times New Roman" w:hAnsi="Times New Roman" w:cs="Times New Roman"/>
          <w:sz w:val="28"/>
          <w:szCs w:val="28"/>
        </w:rPr>
        <w:t xml:space="preserve">-ПП "Об утверждении Примерного положения об оплате труда работников государственных бюджетных и автономных </w:t>
      </w:r>
      <w:r w:rsidR="00C760FC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Свердловской области</w:t>
      </w:r>
      <w:r w:rsidR="00C760FC" w:rsidRPr="00075C85">
        <w:rPr>
          <w:rFonts w:ascii="Times New Roman" w:hAnsi="Times New Roman" w:cs="Times New Roman"/>
          <w:sz w:val="28"/>
          <w:szCs w:val="28"/>
        </w:rPr>
        <w:t>, в отношении которых Министерство культуры Свердловской области осуществляет функции и полномочия учредителя",  в целях совершенствования системы оплат</w:t>
      </w:r>
      <w:r w:rsidR="000068FB">
        <w:rPr>
          <w:rFonts w:ascii="Times New Roman" w:hAnsi="Times New Roman" w:cs="Times New Roman"/>
          <w:sz w:val="28"/>
          <w:szCs w:val="28"/>
        </w:rPr>
        <w:t>ы труда работников муниципального</w:t>
      </w:r>
      <w:r w:rsidR="00C760FC">
        <w:rPr>
          <w:rFonts w:ascii="Times New Roman" w:hAnsi="Times New Roman" w:cs="Times New Roman"/>
          <w:sz w:val="28"/>
          <w:szCs w:val="28"/>
        </w:rPr>
        <w:t xml:space="preserve"> учр</w:t>
      </w:r>
      <w:r w:rsidR="000068FB">
        <w:rPr>
          <w:rFonts w:ascii="Times New Roman" w:hAnsi="Times New Roman" w:cs="Times New Roman"/>
          <w:sz w:val="28"/>
          <w:szCs w:val="28"/>
        </w:rPr>
        <w:t>еждения</w:t>
      </w:r>
      <w:r w:rsidR="000E0A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C760FC">
        <w:rPr>
          <w:rFonts w:ascii="Times New Roman" w:hAnsi="Times New Roman" w:cs="Times New Roman"/>
          <w:sz w:val="28"/>
          <w:szCs w:val="28"/>
        </w:rPr>
        <w:t xml:space="preserve"> </w:t>
      </w:r>
      <w:r w:rsidR="00C760FC" w:rsidRPr="00075C8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760FC">
        <w:rPr>
          <w:rFonts w:ascii="Times New Roman" w:hAnsi="Times New Roman" w:cs="Times New Roman"/>
          <w:sz w:val="28"/>
          <w:szCs w:val="28"/>
        </w:rPr>
        <w:t xml:space="preserve">Верхотурский </w:t>
      </w:r>
      <w:r w:rsidR="00C760FC" w:rsidRPr="003B6322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Верхотурский,</w:t>
      </w:r>
    </w:p>
    <w:p w:rsidR="00C760FC" w:rsidRPr="004710FC" w:rsidRDefault="00C760FC" w:rsidP="00C760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0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60FC" w:rsidRPr="00075C85" w:rsidRDefault="00C760FC" w:rsidP="00C7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C85">
        <w:rPr>
          <w:rFonts w:ascii="Times New Roman" w:hAnsi="Times New Roman" w:cs="Times New Roman"/>
          <w:sz w:val="28"/>
          <w:szCs w:val="28"/>
        </w:rPr>
        <w:t xml:space="preserve">1. Утвердить Примерное </w:t>
      </w:r>
      <w:hyperlink r:id="rId11" w:history="1">
        <w:r w:rsidRPr="005541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75C85">
        <w:rPr>
          <w:rFonts w:ascii="Times New Roman" w:hAnsi="Times New Roman" w:cs="Times New Roman"/>
          <w:sz w:val="28"/>
          <w:szCs w:val="28"/>
        </w:rPr>
        <w:t xml:space="preserve"> об оплат</w:t>
      </w:r>
      <w:r w:rsidR="00047EBE">
        <w:rPr>
          <w:rFonts w:ascii="Times New Roman" w:hAnsi="Times New Roman" w:cs="Times New Roman"/>
          <w:sz w:val="28"/>
          <w:szCs w:val="28"/>
        </w:rPr>
        <w:t>е труда работников муниципального учреждения</w:t>
      </w:r>
      <w:r w:rsidR="000E0A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8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Верхотурский</w:t>
      </w:r>
      <w:r w:rsidRPr="00075C8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760FC" w:rsidRPr="00075C85" w:rsidRDefault="00C760FC" w:rsidP="00C7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C85">
        <w:rPr>
          <w:rFonts w:ascii="Times New Roman" w:hAnsi="Times New Roman" w:cs="Times New Roman"/>
          <w:sz w:val="28"/>
          <w:szCs w:val="28"/>
        </w:rPr>
        <w:t xml:space="preserve">2. </w:t>
      </w:r>
      <w:r w:rsidR="00DE28C9">
        <w:rPr>
          <w:rFonts w:ascii="Times New Roman" w:hAnsi="Times New Roman" w:cs="Times New Roman"/>
          <w:sz w:val="28"/>
          <w:szCs w:val="28"/>
        </w:rPr>
        <w:t>Руководителю</w:t>
      </w:r>
      <w:r w:rsidR="00047EBE">
        <w:rPr>
          <w:rFonts w:ascii="Times New Roman" w:hAnsi="Times New Roman" w:cs="Times New Roman"/>
          <w:sz w:val="28"/>
          <w:szCs w:val="28"/>
        </w:rPr>
        <w:t xml:space="preserve"> </w:t>
      </w:r>
      <w:r w:rsidR="00DE28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5C85">
        <w:rPr>
          <w:rFonts w:ascii="Times New Roman" w:hAnsi="Times New Roman" w:cs="Times New Roman"/>
          <w:sz w:val="28"/>
          <w:szCs w:val="28"/>
        </w:rPr>
        <w:t xml:space="preserve"> </w:t>
      </w:r>
      <w:r w:rsidR="00DE28C9">
        <w:rPr>
          <w:rFonts w:ascii="Times New Roman" w:hAnsi="Times New Roman" w:cs="Times New Roman"/>
          <w:sz w:val="28"/>
          <w:szCs w:val="28"/>
        </w:rPr>
        <w:t>учреждения</w:t>
      </w:r>
      <w:r w:rsidR="00047E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8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Верхотурский</w:t>
      </w:r>
      <w:r w:rsidRPr="00075C85">
        <w:rPr>
          <w:rFonts w:ascii="Times New Roman" w:hAnsi="Times New Roman" w:cs="Times New Roman"/>
          <w:sz w:val="28"/>
          <w:szCs w:val="28"/>
        </w:rPr>
        <w:t xml:space="preserve"> </w:t>
      </w:r>
      <w:r w:rsidR="00DE28C9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Pr="00075C85">
        <w:rPr>
          <w:rFonts w:ascii="Times New Roman" w:hAnsi="Times New Roman" w:cs="Times New Roman"/>
          <w:sz w:val="28"/>
          <w:szCs w:val="28"/>
        </w:rPr>
        <w:t>организационных мероприятий, связанных с изменением условий оплаты труда.</w:t>
      </w:r>
    </w:p>
    <w:p w:rsidR="000D3E22" w:rsidRDefault="000D3E22" w:rsidP="000D3E2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  <w:lang w:eastAsia="x-none"/>
        </w:rPr>
      </w:pPr>
      <w:r>
        <w:rPr>
          <w:rFonts w:ascii="Times New Roman" w:hAnsi="Times New Roman"/>
          <w:b w:val="0"/>
          <w:sz w:val="28"/>
          <w:szCs w:val="28"/>
          <w:lang w:eastAsia="x-none"/>
        </w:rPr>
        <w:t xml:space="preserve">        </w:t>
      </w:r>
      <w:r w:rsidRPr="00DC68E9">
        <w:rPr>
          <w:rFonts w:ascii="Times New Roman" w:hAnsi="Times New Roman"/>
          <w:b w:val="0"/>
          <w:sz w:val="28"/>
          <w:szCs w:val="28"/>
          <w:lang w:eastAsia="x-none"/>
        </w:rPr>
        <w:t>3.  Призна</w:t>
      </w:r>
      <w:r>
        <w:rPr>
          <w:rFonts w:ascii="Times New Roman" w:hAnsi="Times New Roman"/>
          <w:b w:val="0"/>
          <w:sz w:val="28"/>
          <w:szCs w:val="28"/>
          <w:lang w:eastAsia="x-none"/>
        </w:rPr>
        <w:t>ть утратившим силу постановление</w:t>
      </w:r>
      <w:r w:rsidRPr="00DC68E9">
        <w:rPr>
          <w:rFonts w:ascii="Times New Roman" w:hAnsi="Times New Roman"/>
          <w:b w:val="0"/>
          <w:sz w:val="28"/>
          <w:szCs w:val="28"/>
          <w:lang w:eastAsia="x-none"/>
        </w:rPr>
        <w:t xml:space="preserve"> Администрации городского округа Верхотурский</w:t>
      </w:r>
      <w:r>
        <w:rPr>
          <w:rFonts w:ascii="Times New Roman" w:hAnsi="Times New Roman"/>
          <w:b w:val="0"/>
          <w:sz w:val="28"/>
          <w:szCs w:val="28"/>
          <w:lang w:eastAsia="x-none"/>
        </w:rPr>
        <w:t xml:space="preserve">   от 29.09.2010г. № 1239 «О введении системы оплаты</w:t>
      </w:r>
      <w:r w:rsidR="00047EBE">
        <w:rPr>
          <w:rFonts w:ascii="Times New Roman" w:hAnsi="Times New Roman"/>
          <w:b w:val="0"/>
          <w:sz w:val="28"/>
          <w:szCs w:val="28"/>
          <w:lang w:eastAsia="x-none"/>
        </w:rPr>
        <w:t xml:space="preserve"> труда работников</w:t>
      </w:r>
      <w:r>
        <w:rPr>
          <w:rFonts w:ascii="Times New Roman" w:hAnsi="Times New Roman"/>
          <w:b w:val="0"/>
          <w:sz w:val="28"/>
          <w:szCs w:val="28"/>
          <w:lang w:eastAsia="x-none"/>
        </w:rPr>
        <w:t xml:space="preserve"> муниципального образовательного учреждения дополнительного образования детей «Верхотурская детская школа искусств»» с изменен</w:t>
      </w:r>
      <w:r w:rsidR="00047EBE">
        <w:rPr>
          <w:rFonts w:ascii="Times New Roman" w:hAnsi="Times New Roman"/>
          <w:b w:val="0"/>
          <w:sz w:val="28"/>
          <w:szCs w:val="28"/>
          <w:lang w:eastAsia="x-none"/>
        </w:rPr>
        <w:t>иями, внесенными постановлением</w:t>
      </w:r>
      <w:r>
        <w:rPr>
          <w:rFonts w:ascii="Times New Roman" w:hAnsi="Times New Roman"/>
          <w:b w:val="0"/>
          <w:sz w:val="28"/>
          <w:szCs w:val="28"/>
          <w:lang w:eastAsia="x-none"/>
        </w:rPr>
        <w:t xml:space="preserve"> Администрации городского округа Верхотурский</w:t>
      </w:r>
      <w:r w:rsidR="00047EBE">
        <w:rPr>
          <w:rFonts w:ascii="Times New Roman" w:hAnsi="Times New Roman"/>
          <w:b w:val="0"/>
          <w:sz w:val="28"/>
          <w:szCs w:val="28"/>
          <w:lang w:eastAsia="x-none"/>
        </w:rPr>
        <w:t xml:space="preserve"> от 27.09.2013г. № 849.</w:t>
      </w:r>
    </w:p>
    <w:p w:rsidR="00DE28C9" w:rsidRDefault="00DE28C9" w:rsidP="00DE2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распр</w:t>
      </w:r>
      <w:r w:rsidR="00B0692D">
        <w:rPr>
          <w:rFonts w:ascii="Times New Roman" w:hAnsi="Times New Roman" w:cs="Times New Roman"/>
          <w:sz w:val="28"/>
          <w:szCs w:val="28"/>
        </w:rPr>
        <w:t xml:space="preserve">остраняет свое действие на </w:t>
      </w:r>
      <w:r w:rsidR="00D450BE">
        <w:rPr>
          <w:rFonts w:ascii="Times New Roman" w:hAnsi="Times New Roman" w:cs="Times New Roman"/>
          <w:sz w:val="28"/>
          <w:szCs w:val="28"/>
        </w:rPr>
        <w:t>отношения, возникшие с 01.04</w:t>
      </w:r>
      <w:r w:rsidR="00876E8F">
        <w:rPr>
          <w:rFonts w:ascii="Times New Roman" w:hAnsi="Times New Roman" w:cs="Times New Roman"/>
          <w:sz w:val="28"/>
          <w:szCs w:val="28"/>
        </w:rPr>
        <w:t>.201</w:t>
      </w:r>
      <w:r w:rsidR="00B0692D">
        <w:rPr>
          <w:rFonts w:ascii="Times New Roman" w:hAnsi="Times New Roman" w:cs="Times New Roman"/>
          <w:sz w:val="28"/>
          <w:szCs w:val="28"/>
        </w:rPr>
        <w:t>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FC" w:rsidRPr="006903FC" w:rsidRDefault="00DE28C9" w:rsidP="006903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5</w:t>
      </w:r>
      <w:r w:rsidR="00C760FC" w:rsidRPr="006903FC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C760FC" w:rsidRPr="004710FC" w:rsidRDefault="00DE28C9" w:rsidP="00C760FC">
      <w:pPr>
        <w:tabs>
          <w:tab w:val="left" w:pos="567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C760FC" w:rsidRPr="004710FC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C760FC" w:rsidRPr="004710FC" w:rsidRDefault="00C760FC" w:rsidP="00C760F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Default="00C760FC" w:rsidP="00C760F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Default="00C760FC" w:rsidP="00C760F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Default="00C760FC" w:rsidP="00C760F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Pr="004710FC" w:rsidRDefault="00C760FC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FC">
        <w:rPr>
          <w:rFonts w:ascii="Times New Roman" w:hAnsi="Times New Roman" w:cs="Times New Roman"/>
          <w:sz w:val="28"/>
          <w:szCs w:val="28"/>
        </w:rPr>
        <w:t>Глава</w:t>
      </w:r>
    </w:p>
    <w:p w:rsidR="00C760FC" w:rsidRDefault="00C760FC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FC">
        <w:rPr>
          <w:rFonts w:ascii="Times New Roman" w:hAnsi="Times New Roman" w:cs="Times New Roman"/>
          <w:sz w:val="28"/>
          <w:szCs w:val="28"/>
        </w:rPr>
        <w:t xml:space="preserve">городского округа Верхотурский                                         </w:t>
      </w:r>
      <w:proofErr w:type="spellStart"/>
      <w:r w:rsidRPr="004710FC">
        <w:rPr>
          <w:rFonts w:ascii="Times New Roman" w:hAnsi="Times New Roman" w:cs="Times New Roman"/>
          <w:sz w:val="28"/>
          <w:szCs w:val="28"/>
        </w:rPr>
        <w:t>А.Г.Лиханов</w:t>
      </w:r>
      <w:proofErr w:type="spellEnd"/>
    </w:p>
    <w:p w:rsidR="00554137" w:rsidRDefault="00554137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FB" w:rsidRDefault="000068FB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FB" w:rsidRDefault="000068FB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FB" w:rsidRDefault="000068FB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FB" w:rsidRDefault="000068FB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BE" w:rsidRDefault="00047EBE" w:rsidP="00C7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FC" w:rsidRPr="00DC68E9" w:rsidRDefault="00FD0FE1" w:rsidP="00C76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</w:t>
      </w:r>
      <w:r w:rsidR="00C760FC" w:rsidRPr="00DC68E9">
        <w:rPr>
          <w:rFonts w:ascii="Times New Roman" w:hAnsi="Times New Roman" w:cs="Times New Roman"/>
          <w:sz w:val="24"/>
          <w:szCs w:val="24"/>
        </w:rPr>
        <w:t>Утверждено</w:t>
      </w:r>
    </w:p>
    <w:p w:rsidR="00C760FC" w:rsidRPr="00DC68E9" w:rsidRDefault="00C760FC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760FC" w:rsidRPr="00DC68E9" w:rsidRDefault="00C760FC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C760FC" w:rsidRPr="00361A99" w:rsidRDefault="00361A99" w:rsidP="00361A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30.04.2019</w:t>
      </w:r>
      <w:r w:rsidRPr="00CA2868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350</w:t>
      </w:r>
      <w:bookmarkStart w:id="0" w:name="_GoBack"/>
      <w:bookmarkEnd w:id="0"/>
      <w:r w:rsidR="00C76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0FC" w:rsidRDefault="00C760FC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Примерного положения</w:t>
      </w:r>
    </w:p>
    <w:p w:rsidR="00554137" w:rsidRDefault="00C760FC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м</w:t>
      </w:r>
      <w:r w:rsidR="00047EBE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C760FC" w:rsidRDefault="00047EBE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5413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C760FC" w:rsidRDefault="00554137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="00C760FC"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Верхотурский»</w:t>
      </w:r>
    </w:p>
    <w:p w:rsidR="00C760FC" w:rsidRDefault="00C760FC" w:rsidP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60FC" w:rsidRDefault="00C760FC" w:rsidP="00C760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0A5B" w:rsidRPr="00DC68E9" w:rsidRDefault="007E0A5B" w:rsidP="00C760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60FC" w:rsidRPr="00DC68E9" w:rsidRDefault="00C760FC" w:rsidP="00C76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DC68E9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554137" w:rsidRDefault="00C760FC" w:rsidP="00C76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E9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06EE">
        <w:rPr>
          <w:rFonts w:ascii="Times New Roman" w:hAnsi="Times New Roman" w:cs="Times New Roman"/>
          <w:sz w:val="24"/>
          <w:szCs w:val="24"/>
        </w:rPr>
        <w:t>УНИ</w:t>
      </w:r>
      <w:r w:rsidR="00730DF8">
        <w:rPr>
          <w:rFonts w:ascii="Times New Roman" w:hAnsi="Times New Roman" w:cs="Times New Roman"/>
          <w:sz w:val="24"/>
          <w:szCs w:val="24"/>
        </w:rPr>
        <w:t xml:space="preserve">ЦИПАЛЬНОГО  УЧРЕЖДЕНИЯ </w:t>
      </w:r>
      <w:r w:rsidR="00554137">
        <w:rPr>
          <w:rFonts w:ascii="Times New Roman" w:hAnsi="Times New Roman" w:cs="Times New Roman"/>
          <w:sz w:val="24"/>
          <w:szCs w:val="24"/>
        </w:rPr>
        <w:t>ДОПОЛНИТЕЛЬНОГО ОБРАЗОВАНИЯ В СФЕРЕ КУЛЬТУРЫ</w:t>
      </w:r>
    </w:p>
    <w:p w:rsidR="00C760FC" w:rsidRPr="00DC68E9" w:rsidRDefault="00C760FC" w:rsidP="00C76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</w:t>
      </w:r>
    </w:p>
    <w:p w:rsidR="00C760FC" w:rsidRPr="00DC68E9" w:rsidRDefault="00C760FC" w:rsidP="00C760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60FC" w:rsidRPr="00DC68E9" w:rsidRDefault="00C760FC" w:rsidP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E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76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1. Настоящее Примерное положение применяется при исчислении заработной платы работников </w:t>
      </w:r>
      <w:r w:rsidR="00B03E02">
        <w:rPr>
          <w:rFonts w:ascii="Times New Roman" w:hAnsi="Times New Roman" w:cs="Times New Roman"/>
          <w:sz w:val="24"/>
          <w:szCs w:val="24"/>
        </w:rPr>
        <w:t xml:space="preserve"> муниципального учреждения дополнительного образования в сфере культуры городского округа Верхотурский</w:t>
      </w:r>
      <w:r w:rsidR="003106EE">
        <w:rPr>
          <w:rFonts w:ascii="Times New Roman" w:hAnsi="Times New Roman" w:cs="Times New Roman"/>
          <w:sz w:val="24"/>
          <w:szCs w:val="24"/>
        </w:rPr>
        <w:t xml:space="preserve"> (далее - образовательное учреждение</w:t>
      </w:r>
      <w:r w:rsidRPr="00C760FC">
        <w:rPr>
          <w:rFonts w:ascii="Times New Roman" w:hAnsi="Times New Roman" w:cs="Times New Roman"/>
          <w:sz w:val="24"/>
          <w:szCs w:val="24"/>
        </w:rPr>
        <w:t>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2. Настоящее Примерное положение включает в себя: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минимальные разм</w:t>
      </w:r>
      <w:r w:rsidR="002B23F0">
        <w:rPr>
          <w:rFonts w:ascii="Times New Roman" w:hAnsi="Times New Roman" w:cs="Times New Roman"/>
          <w:sz w:val="24"/>
          <w:szCs w:val="24"/>
        </w:rPr>
        <w:t>еры окладов</w:t>
      </w:r>
      <w:r w:rsidRPr="00C760FC">
        <w:rPr>
          <w:rFonts w:ascii="Times New Roman" w:hAnsi="Times New Roman" w:cs="Times New Roman"/>
          <w:sz w:val="24"/>
          <w:szCs w:val="24"/>
        </w:rPr>
        <w:t xml:space="preserve"> (должностных окл</w:t>
      </w:r>
      <w:r w:rsidR="003106EE">
        <w:rPr>
          <w:rFonts w:ascii="Times New Roman" w:hAnsi="Times New Roman" w:cs="Times New Roman"/>
          <w:sz w:val="24"/>
          <w:szCs w:val="24"/>
        </w:rPr>
        <w:t>адов) работников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перечень, условия и порядок осуществления выплат компенсационного и стимулирующего характера;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условия оплаты труда руководителя о</w:t>
      </w:r>
      <w:r w:rsidR="003106EE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3. Заработная плата работн</w:t>
      </w:r>
      <w:r w:rsidR="003106EE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устанавливается трудовыми договорами в соответствии </w:t>
      </w:r>
      <w:r w:rsidR="0041276D">
        <w:rPr>
          <w:rFonts w:ascii="Times New Roman" w:hAnsi="Times New Roman" w:cs="Times New Roman"/>
          <w:sz w:val="24"/>
          <w:szCs w:val="24"/>
        </w:rPr>
        <w:t>с действующей</w:t>
      </w:r>
      <w:r w:rsidR="003106EE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</w:t>
      </w:r>
      <w:r w:rsidR="0041276D">
        <w:rPr>
          <w:rFonts w:ascii="Times New Roman" w:hAnsi="Times New Roman" w:cs="Times New Roman"/>
          <w:sz w:val="24"/>
          <w:szCs w:val="24"/>
        </w:rPr>
        <w:t>системой оплаты труда. Система</w:t>
      </w:r>
      <w:r w:rsidR="003106EE">
        <w:rPr>
          <w:rFonts w:ascii="Times New Roman" w:hAnsi="Times New Roman" w:cs="Times New Roman"/>
          <w:sz w:val="24"/>
          <w:szCs w:val="24"/>
        </w:rPr>
        <w:t xml:space="preserve"> оплаты труда в образовательном учреждении</w:t>
      </w:r>
      <w:r w:rsidR="0041276D">
        <w:rPr>
          <w:rFonts w:ascii="Times New Roman" w:hAnsi="Times New Roman" w:cs="Times New Roman"/>
          <w:sz w:val="24"/>
          <w:szCs w:val="24"/>
        </w:rPr>
        <w:t xml:space="preserve"> устанавливае</w:t>
      </w:r>
      <w:r w:rsidRPr="00C760FC">
        <w:rPr>
          <w:rFonts w:ascii="Times New Roman" w:hAnsi="Times New Roman" w:cs="Times New Roman"/>
          <w:sz w:val="24"/>
          <w:szCs w:val="24"/>
        </w:rPr>
        <w:t xml:space="preserve">тся локальными нормативными актами, принятыми с учетом мнения выборного органа первичной профсоюзной организации или при его отсутствии иного представительного органа </w:t>
      </w:r>
      <w:r w:rsidR="0041276D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области, содержащими нормы трудового права, настоящим Примерным положением, коллективными договорами, соглашениями.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4. Условия оплаты труда, включая размер оклада (должностного оклада) работ</w:t>
      </w:r>
      <w:r w:rsidR="0041276D">
        <w:rPr>
          <w:rFonts w:ascii="Times New Roman" w:hAnsi="Times New Roman" w:cs="Times New Roman"/>
          <w:sz w:val="24"/>
          <w:szCs w:val="24"/>
        </w:rPr>
        <w:t>ника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выплаты компенсационного и стимулирующего характера являются обязательными для включения в трудовой договор.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5. Выплаты компенсационного характера работни</w:t>
      </w:r>
      <w:r w:rsidR="0041276D">
        <w:rPr>
          <w:rFonts w:ascii="Times New Roman" w:hAnsi="Times New Roman" w:cs="Times New Roman"/>
          <w:sz w:val="24"/>
          <w:szCs w:val="24"/>
        </w:rPr>
        <w:t xml:space="preserve">кам 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</w:t>
      </w:r>
      <w:hyperlink r:id="rId12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видов выплат компенсационного характера в федеральных бюджетных, автономных, казенных учреждениях, утвержденным Приказом Министерства здравоохранения и социального развития Российской Федерации от 29.12.2007 N 822 "Об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учреждениях".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 окладам (должностным ок</w:t>
      </w:r>
      <w:r w:rsidR="007E0A5B">
        <w:rPr>
          <w:rFonts w:ascii="Times New Roman" w:hAnsi="Times New Roman" w:cs="Times New Roman"/>
          <w:sz w:val="24"/>
          <w:szCs w:val="24"/>
        </w:rPr>
        <w:t xml:space="preserve">ладам) </w:t>
      </w:r>
      <w:r w:rsidRPr="00C760FC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41276D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по соответствующим профессиональным квалификационным группам в процентах к окладам (должностным ок</w:t>
      </w:r>
      <w:r w:rsidR="007E0A5B">
        <w:rPr>
          <w:rFonts w:ascii="Times New Roman" w:hAnsi="Times New Roman" w:cs="Times New Roman"/>
          <w:sz w:val="24"/>
          <w:szCs w:val="24"/>
        </w:rPr>
        <w:t>ладам)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или в абсолютных размерах, если иное не установлено федеральными законами и иными нормативными правовыми актами Российской Федерации, Свердловской области.</w:t>
      </w:r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работн</w:t>
      </w:r>
      <w:r w:rsidR="0041276D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при наличии оснований для их выплаты в пределах фонда оплаты труда о</w:t>
      </w:r>
      <w:r w:rsidR="0041276D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утвержденного на соответствующий финансовый год.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6. Выплаты стимулирующего характера работн</w:t>
      </w:r>
      <w:r w:rsidR="0041276D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</w:t>
      </w:r>
      <w:r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устанавливаются в соответствии с </w:t>
      </w:r>
      <w:hyperlink r:id="rId13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видов выплат стимулирующего характера в федеральных бюджетных, автономных, казенных учреждениях, утвержденным Приказом Министерства здравоохранения и социального развития Российской Федерации от 29.12.2007 N 818 "Об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учреждениях".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7. Обязательными условиями для осуществления выплат стимулирующего характера являются: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успешное и добросовестное исполнение профессиональных и должностных обязанностей работни</w:t>
      </w:r>
      <w:r w:rsidR="0041276D">
        <w:rPr>
          <w:rFonts w:ascii="Times New Roman" w:hAnsi="Times New Roman" w:cs="Times New Roman"/>
          <w:sz w:val="24"/>
          <w:szCs w:val="24"/>
        </w:rPr>
        <w:t>ками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в соответствующем периоде;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инициатива, творчество и применение в работе современных форм и методов организации труда;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участие в течение соответствующего периода в выполнении важных работ, мероприятий.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8. Размер выплат стимулирующего характера определяетс</w:t>
      </w:r>
      <w:r w:rsidR="0041276D">
        <w:rPr>
          <w:rFonts w:ascii="Times New Roman" w:hAnsi="Times New Roman" w:cs="Times New Roman"/>
          <w:sz w:val="24"/>
          <w:szCs w:val="24"/>
        </w:rPr>
        <w:t>я образовательным учреждением</w:t>
      </w:r>
      <w:r w:rsidRPr="00C760FC">
        <w:rPr>
          <w:rFonts w:ascii="Times New Roman" w:hAnsi="Times New Roman" w:cs="Times New Roman"/>
          <w:sz w:val="24"/>
          <w:szCs w:val="24"/>
        </w:rPr>
        <w:t xml:space="preserve"> с учетом разрабатываемых показателей (критериев) оценки эффективности труда работн</w:t>
      </w:r>
      <w:r w:rsidR="0041276D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9.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 (или) качественную оценку трудовой деятельности работн</w:t>
      </w:r>
      <w:r w:rsidR="0041276D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760FC" w:rsidRPr="00C760FC">
        <w:rPr>
          <w:rFonts w:ascii="Times New Roman" w:hAnsi="Times New Roman" w:cs="Times New Roman"/>
          <w:sz w:val="24"/>
          <w:szCs w:val="24"/>
        </w:rPr>
        <w:t>. Фонд оплаты труда работн</w:t>
      </w:r>
      <w:r w:rsidR="0047760E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формируется на календарный год исходя из объема лимито</w:t>
      </w:r>
      <w:r w:rsidR="00B625FB">
        <w:rPr>
          <w:rFonts w:ascii="Times New Roman" w:hAnsi="Times New Roman" w:cs="Times New Roman"/>
          <w:sz w:val="24"/>
          <w:szCs w:val="24"/>
        </w:rPr>
        <w:t>в бюджетных обязательств местного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бюджета на предоставле</w:t>
      </w:r>
      <w:r w:rsidR="0047760E">
        <w:rPr>
          <w:rFonts w:ascii="Times New Roman" w:hAnsi="Times New Roman" w:cs="Times New Roman"/>
          <w:sz w:val="24"/>
          <w:szCs w:val="24"/>
        </w:rPr>
        <w:t>ние образовательному учреждению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субсидий на финансовое обеспечение</w:t>
      </w:r>
      <w:r w:rsidR="00B625FB">
        <w:rPr>
          <w:rFonts w:ascii="Times New Roman" w:hAnsi="Times New Roman" w:cs="Times New Roman"/>
          <w:sz w:val="24"/>
          <w:szCs w:val="24"/>
        </w:rPr>
        <w:t xml:space="preserve"> выполнения им</w:t>
      </w:r>
      <w:r w:rsidR="0047760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задания и средств, поступающих от приносящей доход деятельности.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Предельная доля оплаты труда работников административно-управленческого и вспомогательного персонала в фонде оплаты т</w:t>
      </w:r>
      <w:r w:rsidR="00B625FB">
        <w:rPr>
          <w:rFonts w:ascii="Times New Roman" w:hAnsi="Times New Roman" w:cs="Times New Roman"/>
          <w:sz w:val="24"/>
          <w:szCs w:val="24"/>
        </w:rPr>
        <w:t>руда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устанавливается на уровне не более 40 процентов.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Перечень должностей, относимых к административно-управленческому и вспомогательному персон</w:t>
      </w:r>
      <w:r w:rsidR="00B625FB">
        <w:rPr>
          <w:rFonts w:ascii="Times New Roman" w:hAnsi="Times New Roman" w:cs="Times New Roman"/>
          <w:sz w:val="24"/>
          <w:szCs w:val="24"/>
        </w:rPr>
        <w:t>алу, утверждается приказом Управления культуры, туризма и молодежной политики Администрации городского округа Верхотурский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Объем средств на выплаты стимулирующего характера в составе фонда оплаты т</w:t>
      </w:r>
      <w:r w:rsidR="00B625FB">
        <w:rPr>
          <w:rFonts w:ascii="Times New Roman" w:hAnsi="Times New Roman" w:cs="Times New Roman"/>
          <w:sz w:val="24"/>
          <w:szCs w:val="24"/>
        </w:rPr>
        <w:t xml:space="preserve">руда 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 xml:space="preserve"> должен составлять не менее </w:t>
      </w:r>
      <w:r w:rsidRPr="00B625FB">
        <w:rPr>
          <w:rFonts w:ascii="Times New Roman" w:hAnsi="Times New Roman" w:cs="Times New Roman"/>
          <w:color w:val="FF0000"/>
          <w:sz w:val="24"/>
          <w:szCs w:val="24"/>
        </w:rPr>
        <w:t xml:space="preserve">20 </w:t>
      </w:r>
      <w:r w:rsidRPr="00C760FC">
        <w:rPr>
          <w:rFonts w:ascii="Times New Roman" w:hAnsi="Times New Roman" w:cs="Times New Roman"/>
          <w:sz w:val="24"/>
          <w:szCs w:val="24"/>
        </w:rPr>
        <w:t>процентов.</w:t>
      </w:r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Объем средств на оплату труда работн</w:t>
      </w:r>
      <w:r w:rsidR="00B625F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может быть уменьшен только при условии умень</w:t>
      </w:r>
      <w:r w:rsidR="00B625FB">
        <w:rPr>
          <w:rFonts w:ascii="Times New Roman" w:hAnsi="Times New Roman" w:cs="Times New Roman"/>
          <w:sz w:val="24"/>
          <w:szCs w:val="24"/>
        </w:rPr>
        <w:t xml:space="preserve">шения объема предоставляемых им муниципальных </w:t>
      </w:r>
      <w:r w:rsidRPr="00C760FC">
        <w:rPr>
          <w:rFonts w:ascii="Times New Roman" w:hAnsi="Times New Roman" w:cs="Times New Roman"/>
          <w:sz w:val="24"/>
          <w:szCs w:val="24"/>
        </w:rPr>
        <w:t>услуг.</w:t>
      </w:r>
    </w:p>
    <w:p w:rsidR="00B625FB" w:rsidRPr="00FE430C" w:rsidRDefault="00B625FB" w:rsidP="00B62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E9">
        <w:rPr>
          <w:rFonts w:ascii="Times New Roman" w:hAnsi="Times New Roman" w:cs="Times New Roman"/>
          <w:sz w:val="24"/>
          <w:szCs w:val="24"/>
        </w:rPr>
        <w:t>1</w:t>
      </w:r>
      <w:r w:rsidR="00A87BFC">
        <w:rPr>
          <w:rFonts w:ascii="Times New Roman" w:hAnsi="Times New Roman" w:cs="Times New Roman"/>
          <w:sz w:val="24"/>
          <w:szCs w:val="24"/>
        </w:rPr>
        <w:t>1</w:t>
      </w:r>
      <w:r w:rsidRPr="00DC68E9">
        <w:rPr>
          <w:rFonts w:ascii="Times New Roman" w:hAnsi="Times New Roman" w:cs="Times New Roman"/>
          <w:sz w:val="24"/>
          <w:szCs w:val="24"/>
        </w:rPr>
        <w:t>. 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DC68E9">
        <w:rPr>
          <w:rFonts w:ascii="Times New Roman" w:hAnsi="Times New Roman" w:cs="Times New Roman"/>
          <w:sz w:val="24"/>
          <w:szCs w:val="24"/>
        </w:rPr>
        <w:t xml:space="preserve"> утверждается р</w:t>
      </w:r>
      <w:r>
        <w:rPr>
          <w:rFonts w:ascii="Times New Roman" w:hAnsi="Times New Roman" w:cs="Times New Roman"/>
          <w:sz w:val="24"/>
          <w:szCs w:val="24"/>
        </w:rPr>
        <w:t>уководителем образовательного учреждения</w:t>
      </w:r>
      <w:r w:rsidRPr="00DC68E9">
        <w:rPr>
          <w:rFonts w:ascii="Times New Roman" w:hAnsi="Times New Roman" w:cs="Times New Roman"/>
          <w:sz w:val="24"/>
          <w:szCs w:val="24"/>
        </w:rPr>
        <w:t xml:space="preserve"> в соответствии с организационной </w:t>
      </w:r>
      <w:r w:rsidRPr="00FE430C">
        <w:rPr>
          <w:rFonts w:ascii="Times New Roman" w:hAnsi="Times New Roman" w:cs="Times New Roman"/>
          <w:sz w:val="24"/>
          <w:szCs w:val="24"/>
        </w:rPr>
        <w:t>структурой и согласовывается с Управлением культуры, туризма и молодежной полит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430C">
        <w:rPr>
          <w:rFonts w:ascii="Times New Roman" w:hAnsi="Times New Roman" w:cs="Times New Roman"/>
          <w:sz w:val="24"/>
          <w:szCs w:val="24"/>
        </w:rPr>
        <w:t>ки Администрации городского округа Верхотурский</w:t>
      </w:r>
    </w:p>
    <w:p w:rsidR="00B625FB" w:rsidRPr="00D46C3C" w:rsidRDefault="00B625FB" w:rsidP="00B625F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430C">
        <w:rPr>
          <w:rFonts w:ascii="Times New Roman" w:hAnsi="Times New Roman" w:cs="Times New Roman"/>
          <w:sz w:val="24"/>
          <w:szCs w:val="24"/>
        </w:rPr>
        <w:t xml:space="preserve">В случае изменения структуры, численности,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E430C">
        <w:rPr>
          <w:rFonts w:ascii="Times New Roman" w:hAnsi="Times New Roman" w:cs="Times New Roman"/>
          <w:sz w:val="24"/>
          <w:szCs w:val="24"/>
        </w:rPr>
        <w:t xml:space="preserve"> в течение года в штатное расписание вносятся соответствующие изменения</w:t>
      </w:r>
      <w:r w:rsidRPr="00D46C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760FC" w:rsidRPr="00C760FC" w:rsidRDefault="00A87BFC" w:rsidP="00B62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60FC" w:rsidRPr="00C760FC">
        <w:rPr>
          <w:rFonts w:ascii="Times New Roman" w:hAnsi="Times New Roman" w:cs="Times New Roman"/>
          <w:sz w:val="24"/>
          <w:szCs w:val="24"/>
        </w:rPr>
        <w:t>. Должности работников, включаемые в штатное распис</w:t>
      </w:r>
      <w:r w:rsidR="00B625FB">
        <w:rPr>
          <w:rFonts w:ascii="Times New Roman" w:hAnsi="Times New Roman" w:cs="Times New Roman"/>
          <w:sz w:val="24"/>
          <w:szCs w:val="24"/>
        </w:rPr>
        <w:t>ание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должны определяться в соответствии с уст</w:t>
      </w:r>
      <w:r w:rsidR="00B625FB">
        <w:rPr>
          <w:rFonts w:ascii="Times New Roman" w:hAnsi="Times New Roman" w:cs="Times New Roman"/>
          <w:sz w:val="24"/>
          <w:szCs w:val="24"/>
        </w:rPr>
        <w:t>авом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и соответствовать Единому квалификационному </w:t>
      </w:r>
      <w:hyperlink r:id="rId14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справочнику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(раздел "Квалификационные характеристики должностей работников образования"), утвержденному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Единому тарифно-квалификационному справочнику работ и профессий рабочих, действующему на территории Российской Федерации, в соответствии с </w:t>
      </w:r>
      <w:hyperlink r:id="rId1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Министерства труда и занятости населения Российской Федерации от 12.05.1992 N 15а "О применении действующих квалификационных справочников работ,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профессий рабочих и должностей служащих на предприятиях и в организациях, расположенных на территории России", и </w:t>
      </w:r>
      <w:hyperlink r:id="rId16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номенклатуре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должностей педагогических работников, утвержденной Постановлением Правительства Российской Федерации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C760FC" w:rsidRPr="007577A5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2. УСЛОВИЯ ОПРЕДЕЛЕНИЯ ОПЛАТЫ ТРУДА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A87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>
        <w:rPr>
          <w:rFonts w:ascii="Times New Roman" w:hAnsi="Times New Roman" w:cs="Times New Roman"/>
          <w:sz w:val="24"/>
          <w:szCs w:val="24"/>
        </w:rPr>
        <w:t>13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При определении размера оплаты труда педагогических работн</w:t>
      </w:r>
      <w:r w:rsidR="00B625F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показатели квалификации (образование, стаж педагогической работы, наличие квалификационной категории, ученой степени, почетного звания);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продолжительность рабочего времени (нормы часов педагогической работы за ставку заработной платы);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объемы учебной (педагогической) нагрузки;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4) порядок исчисления заработной платы педагогических работников на основе тарификации;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5) особенности исчисления почасовой оплаты труда педагогических работников.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Предельный объем учебной нагрузки (преподавательской работы), которая м</w:t>
      </w:r>
      <w:r w:rsidR="00301225">
        <w:rPr>
          <w:rFonts w:ascii="Times New Roman" w:hAnsi="Times New Roman" w:cs="Times New Roman"/>
          <w:sz w:val="24"/>
          <w:szCs w:val="24"/>
        </w:rPr>
        <w:t>ожет выполняться в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работниками, устанавливается в случаях, предусмотренных законодательством, в соответствии с Трудовым </w:t>
      </w:r>
      <w:hyperlink r:id="rId1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актами, содержащими нормы трудового права.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760FC" w:rsidRPr="00C760FC">
        <w:rPr>
          <w:rFonts w:ascii="Times New Roman" w:hAnsi="Times New Roman" w:cs="Times New Roman"/>
          <w:sz w:val="24"/>
          <w:szCs w:val="24"/>
        </w:rPr>
        <w:t>. Для работн</w:t>
      </w:r>
      <w:r w:rsidR="002E0787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301225">
        <w:rPr>
          <w:rFonts w:ascii="Times New Roman" w:hAnsi="Times New Roman" w:cs="Times New Roman"/>
          <w:sz w:val="24"/>
          <w:szCs w:val="24"/>
        </w:rPr>
        <w:t xml:space="preserve">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не является совместительством и не требует заключения (оформления) труд</w:t>
      </w:r>
      <w:r w:rsidR="00301225">
        <w:rPr>
          <w:rFonts w:ascii="Times New Roman" w:hAnsi="Times New Roman" w:cs="Times New Roman"/>
          <w:sz w:val="24"/>
          <w:szCs w:val="24"/>
        </w:rPr>
        <w:t>ового договора выполнение в этом же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видов работ, предусмотренных </w:t>
      </w:r>
      <w:hyperlink r:id="rId18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Постановления Министерства труда Российской Федерации от 30.06.2003 N 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Предоставление учебной (преподавательской) работы лицам, выполняющим</w:t>
      </w:r>
      <w:r w:rsidR="00301225">
        <w:rPr>
          <w:rFonts w:ascii="Times New Roman" w:hAnsi="Times New Roman" w:cs="Times New Roman"/>
          <w:sz w:val="24"/>
          <w:szCs w:val="24"/>
        </w:rPr>
        <w:t xml:space="preserve"> ее помимо основной работы в том же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>, а также педагогическим, руководящим и иным работникам др</w:t>
      </w:r>
      <w:r w:rsidR="00301225">
        <w:rPr>
          <w:rFonts w:ascii="Times New Roman" w:hAnsi="Times New Roman" w:cs="Times New Roman"/>
          <w:sz w:val="24"/>
          <w:szCs w:val="24"/>
        </w:rPr>
        <w:t>угих образовательных учреждений</w:t>
      </w:r>
      <w:r w:rsidR="00C760FC" w:rsidRPr="00C760FC">
        <w:rPr>
          <w:rFonts w:ascii="Times New Roman" w:hAnsi="Times New Roman" w:cs="Times New Roman"/>
          <w:sz w:val="24"/>
          <w:szCs w:val="24"/>
        </w:rPr>
        <w:t>, работникам предприятий, учреждений и организаций (включая работников орга</w:t>
      </w:r>
      <w:r w:rsidR="00254934">
        <w:rPr>
          <w:rFonts w:ascii="Times New Roman" w:hAnsi="Times New Roman" w:cs="Times New Roman"/>
          <w:sz w:val="24"/>
          <w:szCs w:val="24"/>
        </w:rPr>
        <w:t>на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управление в сфере культуры и образования, и учебно-методических кабинетов) осуществляется с учетом мнения выборного органа первичной профсоюзной организации или при его отсутствии иного представительного органа работн</w:t>
      </w:r>
      <w:r w:rsidR="00254934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при условии, что работники, выполняющие педагогич</w:t>
      </w:r>
      <w:r w:rsidR="00254934">
        <w:rPr>
          <w:rFonts w:ascii="Times New Roman" w:hAnsi="Times New Roman" w:cs="Times New Roman"/>
          <w:sz w:val="24"/>
          <w:szCs w:val="24"/>
        </w:rPr>
        <w:t>ескую работу, для которых данное образовательное учреждение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760FC" w:rsidRPr="00C760FC">
        <w:rPr>
          <w:rFonts w:ascii="Times New Roman" w:hAnsi="Times New Roman" w:cs="Times New Roman"/>
          <w:sz w:val="24"/>
          <w:szCs w:val="24"/>
        </w:rPr>
        <w:t>. Оплата труда работн</w:t>
      </w:r>
      <w:r w:rsidR="00254934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>
        <w:rPr>
          <w:rFonts w:ascii="Times New Roman" w:hAnsi="Times New Roman" w:cs="Times New Roman"/>
          <w:sz w:val="24"/>
          <w:szCs w:val="24"/>
        </w:rPr>
        <w:t>18</w:t>
      </w:r>
      <w:r w:rsidR="00C760FC" w:rsidRPr="00C760FC">
        <w:rPr>
          <w:rFonts w:ascii="Times New Roman" w:hAnsi="Times New Roman" w:cs="Times New Roman"/>
          <w:sz w:val="24"/>
          <w:szCs w:val="24"/>
        </w:rPr>
        <w:t>. Изменение оплаты труда работн</w:t>
      </w:r>
      <w:r w:rsidR="00254934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производится:</w:t>
      </w:r>
    </w:p>
    <w:p w:rsidR="00FE3E9F" w:rsidRDefault="00BB586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E9">
        <w:rPr>
          <w:rFonts w:ascii="Times New Roman" w:hAnsi="Times New Roman" w:cs="Times New Roman"/>
          <w:sz w:val="24"/>
          <w:szCs w:val="24"/>
        </w:rPr>
        <w:t xml:space="preserve">1) </w:t>
      </w:r>
      <w:r w:rsidR="00A87BFC">
        <w:rPr>
          <w:rFonts w:ascii="Times New Roman" w:hAnsi="Times New Roman" w:cs="Times New Roman"/>
          <w:sz w:val="24"/>
          <w:szCs w:val="24"/>
        </w:rPr>
        <w:t>изменении оклада (должностного оклада) – со дня изменения размера;</w:t>
      </w:r>
    </w:p>
    <w:p w:rsidR="00BB5867" w:rsidRDefault="00FE3E9F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5867" w:rsidRPr="00DC68E9">
        <w:rPr>
          <w:rFonts w:ascii="Times New Roman" w:hAnsi="Times New Roman" w:cs="Times New Roman"/>
          <w:sz w:val="24"/>
          <w:szCs w:val="24"/>
        </w:rPr>
        <w:t>при присвоении квалификационной категории - со дня вынесения решения соответствующей аттестационной комиссии;</w:t>
      </w:r>
    </w:p>
    <w:p w:rsidR="00BB5867" w:rsidRDefault="00FE3E9F" w:rsidP="0068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BB5867">
        <w:rPr>
          <w:rFonts w:ascii="Times New Roman" w:hAnsi="Times New Roman" w:cs="Times New Roman"/>
          <w:sz w:val="24"/>
          <w:szCs w:val="24"/>
        </w:rPr>
        <w:t>) при установлении стимулирующей надбавки за выслугу лет – со дня</w:t>
      </w:r>
      <w:r w:rsidR="00BB5867" w:rsidRPr="00F1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867" w:rsidRPr="00C3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</w:t>
      </w:r>
      <w:r w:rsidR="00BB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5867" w:rsidRPr="00C3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на назначение или </w:t>
      </w:r>
      <w:r w:rsidR="00BB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размера этой надбавки;</w:t>
      </w:r>
    </w:p>
    <w:p w:rsidR="00BB5867" w:rsidRPr="00C32713" w:rsidRDefault="00FE3E9F" w:rsidP="0068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</w:t>
      </w:r>
      <w:r w:rsidR="00BB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при установлении персонального повышающего коэффициента – со дня изменения размера</w:t>
      </w:r>
      <w:r w:rsidR="00A8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5867" w:rsidRPr="00DC68E9" w:rsidRDefault="00FE3E9F" w:rsidP="00683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BB5867" w:rsidRPr="00DC68E9">
        <w:rPr>
          <w:rFonts w:ascii="Times New Roman" w:hAnsi="Times New Roman" w:cs="Times New Roman"/>
          <w:sz w:val="24"/>
          <w:szCs w:val="24"/>
        </w:rPr>
        <w:t xml:space="preserve">) при присвоении почетного звания - со дня присвоения (при предъявлении документа, </w:t>
      </w:r>
      <w:r w:rsidR="00BB5867" w:rsidRPr="00DC68E9">
        <w:rPr>
          <w:rFonts w:ascii="Times New Roman" w:hAnsi="Times New Roman" w:cs="Times New Roman"/>
          <w:sz w:val="24"/>
          <w:szCs w:val="24"/>
        </w:rPr>
        <w:lastRenderedPageBreak/>
        <w:t>подтверждающе</w:t>
      </w:r>
      <w:r w:rsidR="002E0787">
        <w:rPr>
          <w:rFonts w:ascii="Times New Roman" w:hAnsi="Times New Roman" w:cs="Times New Roman"/>
          <w:sz w:val="24"/>
          <w:szCs w:val="24"/>
        </w:rPr>
        <w:t>го присвоение почетного звания).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При наступлении у работ</w:t>
      </w:r>
      <w:r w:rsidR="00254934">
        <w:rPr>
          <w:rFonts w:ascii="Times New Roman" w:hAnsi="Times New Roman" w:cs="Times New Roman"/>
          <w:sz w:val="24"/>
          <w:szCs w:val="24"/>
        </w:rPr>
        <w:t>ника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права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hyperlink w:anchor="P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 Российской Федерации.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54934">
        <w:rPr>
          <w:rFonts w:ascii="Times New Roman" w:hAnsi="Times New Roman" w:cs="Times New Roman"/>
          <w:sz w:val="24"/>
          <w:szCs w:val="24"/>
        </w:rPr>
        <w:t>. Руководитель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</w:t>
      </w:r>
      <w:r w:rsidR="009F71CC">
        <w:rPr>
          <w:rFonts w:ascii="Times New Roman" w:hAnsi="Times New Roman" w:cs="Times New Roman"/>
          <w:sz w:val="24"/>
          <w:szCs w:val="24"/>
        </w:rPr>
        <w:t xml:space="preserve"> проверяе</w:t>
      </w:r>
      <w:r w:rsidRPr="00C760FC">
        <w:rPr>
          <w:rFonts w:ascii="Times New Roman" w:hAnsi="Times New Roman" w:cs="Times New Roman"/>
          <w:sz w:val="24"/>
          <w:szCs w:val="24"/>
        </w:rPr>
        <w:t xml:space="preserve">т документы об образовании и стаже педагогической работы, другие основания, предусмотренные </w:t>
      </w:r>
      <w:hyperlink w:anchor="P71" w:history="1">
        <w:r w:rsidR="00A87BFC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A87BFC">
        <w:rPr>
          <w:rFonts w:ascii="Times New Roman" w:hAnsi="Times New Roman" w:cs="Times New Roman"/>
          <w:color w:val="0000FF"/>
          <w:sz w:val="24"/>
          <w:szCs w:val="24"/>
        </w:rPr>
        <w:t xml:space="preserve"> 13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положения, в соответствии с которыми определяются размеры окладов (должностных окладов), ставок заработной платы работников;</w:t>
      </w:r>
    </w:p>
    <w:p w:rsidR="00C760FC" w:rsidRPr="00C760FC" w:rsidRDefault="009F71C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ежегодно составляет и утверждае</w:t>
      </w:r>
      <w:r w:rsidR="00C760FC" w:rsidRPr="00C760FC">
        <w:rPr>
          <w:rFonts w:ascii="Times New Roman" w:hAnsi="Times New Roman" w:cs="Times New Roman"/>
          <w:sz w:val="24"/>
          <w:szCs w:val="24"/>
        </w:rPr>
        <w:t>т тарификационные списки работников, выполняющих педагогическую работу, включая работников, выполняющих эту работу в то</w:t>
      </w:r>
      <w:r>
        <w:rPr>
          <w:rFonts w:ascii="Times New Roman" w:hAnsi="Times New Roman" w:cs="Times New Roman"/>
          <w:sz w:val="24"/>
          <w:szCs w:val="24"/>
        </w:rPr>
        <w:t>м же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помимо своей основной работы, а также штатное расписание на д</w:t>
      </w:r>
      <w:r>
        <w:rPr>
          <w:rFonts w:ascii="Times New Roman" w:hAnsi="Times New Roman" w:cs="Times New Roman"/>
          <w:sz w:val="24"/>
          <w:szCs w:val="24"/>
        </w:rPr>
        <w:t>ругих работников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797A89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несе</w:t>
      </w:r>
      <w:r w:rsidR="00C760FC" w:rsidRPr="00C760FC">
        <w:rPr>
          <w:rFonts w:ascii="Times New Roman" w:hAnsi="Times New Roman" w:cs="Times New Roman"/>
          <w:sz w:val="24"/>
          <w:szCs w:val="24"/>
        </w:rPr>
        <w:t>т ответственность за своевременное и правильное определение размеров заработной платы работ</w:t>
      </w:r>
      <w:r w:rsidR="009F71CC">
        <w:rPr>
          <w:rFonts w:ascii="Times New Roman" w:hAnsi="Times New Roman" w:cs="Times New Roman"/>
          <w:sz w:val="24"/>
          <w:szCs w:val="24"/>
        </w:rPr>
        <w:t>ников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0FC" w:rsidRPr="00C760FC">
        <w:rPr>
          <w:rFonts w:ascii="Times New Roman" w:hAnsi="Times New Roman" w:cs="Times New Roman"/>
          <w:sz w:val="24"/>
          <w:szCs w:val="24"/>
        </w:rPr>
        <w:t>. Заработная плата работн</w:t>
      </w:r>
      <w:r w:rsidR="009F71C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состоит из оклада (должностного оклада), выплат компенсационного и стимулирующего характера.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Заработная плата работн</w:t>
      </w:r>
      <w:r w:rsidR="009F71C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предельными размерами не ограничивается, за исключением случаев, предусмотренных Трудовым </w:t>
      </w:r>
      <w:hyperlink r:id="rId19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760FC" w:rsidRDefault="00A87B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Размер заработной платы в месяц работн</w:t>
      </w:r>
      <w:r w:rsidR="009F71C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законодательством Российской Федерации.</w:t>
      </w:r>
    </w:p>
    <w:p w:rsidR="007851A7" w:rsidRDefault="007851A7" w:rsidP="0078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6830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Приведенные в настоящем Примерном положении минимальные размеры окладов (должностных окладов) рекомендуется использовать в качестве ориентира для установления фиксированных размеров окладов (должностных окладов) по должностям работников образовательного учреждения.</w:t>
      </w:r>
    </w:p>
    <w:p w:rsidR="007851A7" w:rsidRPr="006830D3" w:rsidRDefault="007851A7" w:rsidP="0078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0D3">
        <w:rPr>
          <w:rFonts w:ascii="Times New Roman" w:hAnsi="Times New Roman" w:cs="Times New Roman"/>
          <w:bCs/>
          <w:sz w:val="24"/>
          <w:szCs w:val="24"/>
        </w:rPr>
        <w:t>Размеры окладов (должностных окладов) работ</w:t>
      </w:r>
      <w:r>
        <w:rPr>
          <w:rFonts w:ascii="Times New Roman" w:hAnsi="Times New Roman" w:cs="Times New Roman"/>
          <w:bCs/>
          <w:sz w:val="24"/>
          <w:szCs w:val="24"/>
        </w:rPr>
        <w:t>ников образовательного</w:t>
      </w:r>
      <w:r w:rsidRPr="006830D3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0D3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руководителем образовательного </w:t>
      </w:r>
      <w:r w:rsidRPr="006830D3">
        <w:rPr>
          <w:rFonts w:ascii="Times New Roman" w:hAnsi="Times New Roman" w:cs="Times New Roman"/>
          <w:bCs/>
          <w:sz w:val="24"/>
          <w:szCs w:val="24"/>
        </w:rPr>
        <w:t xml:space="preserve">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</w:t>
      </w:r>
      <w:r w:rsidRPr="006830D3">
        <w:rPr>
          <w:rFonts w:ascii="Times New Roman" w:hAnsi="Times New Roman" w:cs="Times New Roman"/>
          <w:sz w:val="24"/>
          <w:szCs w:val="24"/>
        </w:rPr>
        <w:t>исходя из объемов имеющегося финансирования.</w:t>
      </w:r>
    </w:p>
    <w:p w:rsidR="007851A7" w:rsidRDefault="000068FB" w:rsidP="0078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8FB">
        <w:rPr>
          <w:rFonts w:ascii="Times New Roman" w:hAnsi="Times New Roman" w:cs="Times New Roman"/>
          <w:sz w:val="24"/>
          <w:szCs w:val="24"/>
        </w:rPr>
        <w:t>24</w:t>
      </w:r>
      <w:r w:rsidR="00E20D59" w:rsidRPr="000068FB">
        <w:rPr>
          <w:rFonts w:ascii="Times New Roman" w:hAnsi="Times New Roman" w:cs="Times New Roman"/>
          <w:sz w:val="24"/>
          <w:szCs w:val="24"/>
        </w:rPr>
        <w:t>.  В связи с ростом потребительских цен на тов</w:t>
      </w:r>
      <w:r w:rsidR="006830D3" w:rsidRPr="000068FB">
        <w:rPr>
          <w:rFonts w:ascii="Times New Roman" w:hAnsi="Times New Roman" w:cs="Times New Roman"/>
          <w:sz w:val="24"/>
          <w:szCs w:val="24"/>
        </w:rPr>
        <w:t>ары и услуги образовательное учреждение</w:t>
      </w:r>
      <w:r w:rsidR="00E20D59" w:rsidRPr="000068FB">
        <w:rPr>
          <w:rFonts w:ascii="Times New Roman" w:hAnsi="Times New Roman" w:cs="Times New Roman"/>
          <w:sz w:val="24"/>
          <w:szCs w:val="24"/>
        </w:rPr>
        <w:t xml:space="preserve"> производит индексацию заработной</w:t>
      </w:r>
      <w:r w:rsidR="007851A7">
        <w:rPr>
          <w:rFonts w:ascii="Times New Roman" w:hAnsi="Times New Roman" w:cs="Times New Roman"/>
          <w:sz w:val="24"/>
          <w:szCs w:val="24"/>
        </w:rPr>
        <w:t xml:space="preserve"> платы в порядке, установленном нормативными правовыми актами органов местного самоуправления.</w:t>
      </w:r>
    </w:p>
    <w:p w:rsidR="00E20D59" w:rsidRPr="000068FB" w:rsidRDefault="00E20D59" w:rsidP="00E20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3. ПОРЯДОК И УСЛОВИЯ ОПЛАТЫ ТРУДА РАБОТНИКОВ</w:t>
      </w:r>
    </w:p>
    <w:p w:rsidR="00C760FC" w:rsidRPr="00C760FC" w:rsidRDefault="006D4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ЗАНИМАЮЩИХ ДОЛЖНОСТИ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C760FC" w:rsidRPr="007C4FCC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A2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760FC" w:rsidRPr="00C760F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работников, занимающих должности работников образования (далее - работники образования</w:t>
      </w:r>
      <w:r w:rsidR="00BB5867">
        <w:rPr>
          <w:rFonts w:ascii="Times New Roman" w:hAnsi="Times New Roman" w:cs="Times New Roman"/>
          <w:sz w:val="24"/>
          <w:szCs w:val="24"/>
        </w:rPr>
        <w:t>) в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, устанавливаются на основе отнесения занимаемых ими должностей к профессиональным квалификационным </w:t>
      </w:r>
      <w:hyperlink r:id="rId20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группам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(далее - ПКГ), утвержденным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образования", и приведены в таблице 1.</w:t>
      </w:r>
    </w:p>
    <w:p w:rsidR="00C760FC" w:rsidRPr="00C760FC" w:rsidRDefault="00C76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Таблица 1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120"/>
      </w:tblGrid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работников образования</w:t>
            </w:r>
          </w:p>
        </w:tc>
        <w:tc>
          <w:tcPr>
            <w:tcW w:w="312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работников учебно-вспомогательного персонала первого уровня"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D5474F" w:rsidRPr="00C760FC" w:rsidTr="002E0787">
        <w:tc>
          <w:tcPr>
            <w:tcW w:w="850" w:type="dxa"/>
          </w:tcPr>
          <w:p w:rsidR="00D5474F" w:rsidRPr="00C760FC" w:rsidRDefault="00D5474F" w:rsidP="002E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D5474F" w:rsidRPr="00C760FC" w:rsidRDefault="00D5474F" w:rsidP="002E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D5474F" w:rsidRPr="00C760FC" w:rsidRDefault="00D5474F" w:rsidP="002E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работников учебно-вспомогательного персонала второго уровня":</w:t>
            </w:r>
          </w:p>
        </w:tc>
        <w:tc>
          <w:tcPr>
            <w:tcW w:w="3120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0" w:type="dxa"/>
          </w:tcPr>
          <w:p w:rsidR="00C760FC" w:rsidRPr="00C760FC" w:rsidRDefault="00417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0" w:type="dxa"/>
          </w:tcPr>
          <w:p w:rsidR="00C760FC" w:rsidRPr="00C760FC" w:rsidRDefault="00417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8832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педагогических работников":</w:t>
            </w:r>
          </w:p>
        </w:tc>
        <w:tc>
          <w:tcPr>
            <w:tcW w:w="3120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10598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10619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10619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10763</w:t>
            </w: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руководителей структурных подразделений":</w:t>
            </w:r>
          </w:p>
        </w:tc>
        <w:tc>
          <w:tcPr>
            <w:tcW w:w="3120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CA2C51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9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0" w:type="dxa"/>
          </w:tcPr>
          <w:p w:rsidR="00C760FC" w:rsidRPr="00C760FC" w:rsidRDefault="00775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10808</w:t>
            </w:r>
          </w:p>
        </w:tc>
      </w:tr>
    </w:tbl>
    <w:p w:rsidR="00C760FC" w:rsidRPr="00A40891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A2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С учетом условий труда работникам образования устанавливаются выплаты компенсационного характера, предусмотренные </w:t>
      </w:r>
      <w:hyperlink w:anchor="P44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8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Продолжительность рабочего времени работников образования, осуществляющих педагогическую деятельность, регламентируется Приказами Министерства образования и науки Российской Федерации от 22.12.2014 </w:t>
      </w:r>
      <w:hyperlink r:id="rId21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N 1601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от 11.05.2016 </w:t>
      </w:r>
      <w:hyperlink r:id="rId22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N 536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760FC" w:rsidRPr="00C760FC">
        <w:rPr>
          <w:rFonts w:ascii="Times New Roman" w:hAnsi="Times New Roman" w:cs="Times New Roman"/>
          <w:sz w:val="24"/>
          <w:szCs w:val="24"/>
        </w:rPr>
        <w:t>. Для работников образования, осуществляющих педагогическую деятельность, применяется почасовая оплата труда. Условия и размер оплаты за один час педагогической работы определяются руководит</w:t>
      </w:r>
      <w:r w:rsidR="00BB5867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760FC" w:rsidRPr="00C760FC">
        <w:rPr>
          <w:rFonts w:ascii="Times New Roman" w:hAnsi="Times New Roman" w:cs="Times New Roman"/>
          <w:sz w:val="24"/>
          <w:szCs w:val="24"/>
        </w:rPr>
        <w:t>. Локальным</w:t>
      </w:r>
      <w:r w:rsidR="005636D3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а</w:t>
      </w:r>
      <w:r w:rsidR="00BB5867">
        <w:rPr>
          <w:rFonts w:ascii="Times New Roman" w:hAnsi="Times New Roman" w:cs="Times New Roman"/>
          <w:sz w:val="24"/>
          <w:szCs w:val="24"/>
        </w:rPr>
        <w:t>ктом образовательного учреждения,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утверждающим Поло</w:t>
      </w:r>
      <w:r w:rsidR="006D4521">
        <w:rPr>
          <w:rFonts w:ascii="Times New Roman" w:hAnsi="Times New Roman" w:cs="Times New Roman"/>
          <w:sz w:val="24"/>
          <w:szCs w:val="24"/>
        </w:rPr>
        <w:t xml:space="preserve">жение об оплате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труда работников </w:t>
      </w:r>
      <w:r w:rsidR="00BB586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предусматривается установление работникам образования следующих стимулирующих выплат: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выплаты за интенсивность и высокие результаты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выплаты за качество выполняемых работ;</w:t>
      </w:r>
    </w:p>
    <w:p w:rsidR="00C760FC" w:rsidRPr="00C760FC" w:rsidRDefault="00FF0D19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выплаты за выслугу лет</w:t>
      </w:r>
      <w:r w:rsidR="00C760FC"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4) повышающий коэффициент к окладу (должностному окладу) за квалификационную категорию;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5) персональный повышающий коэффициент к окладу (должностному окладу);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6) премиальные выплаты по итогам работы.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760FC" w:rsidRPr="00C760FC">
        <w:rPr>
          <w:rFonts w:ascii="Times New Roman" w:hAnsi="Times New Roman" w:cs="Times New Roman"/>
          <w:sz w:val="24"/>
          <w:szCs w:val="24"/>
        </w:rPr>
        <w:t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</w:t>
      </w:r>
      <w:r w:rsidR="00033984">
        <w:rPr>
          <w:rFonts w:ascii="Times New Roman" w:hAnsi="Times New Roman" w:cs="Times New Roman"/>
          <w:sz w:val="24"/>
          <w:szCs w:val="24"/>
        </w:rPr>
        <w:t>мидж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, интенсивность труда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>работника образования, выше установленных системой нормирования т</w:t>
      </w:r>
      <w:r w:rsidR="00033984">
        <w:rPr>
          <w:rFonts w:ascii="Times New Roman" w:hAnsi="Times New Roman" w:cs="Times New Roman"/>
          <w:sz w:val="24"/>
          <w:szCs w:val="24"/>
        </w:rPr>
        <w:t>руда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норм труда.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образования с учетом показателей наполняемости классов (групп), количественных результатов подго</w:t>
      </w:r>
      <w:r w:rsidR="00513FF0">
        <w:rPr>
          <w:rFonts w:ascii="Times New Roman" w:hAnsi="Times New Roman" w:cs="Times New Roman"/>
          <w:sz w:val="24"/>
          <w:szCs w:val="24"/>
        </w:rPr>
        <w:t>товки учащихся к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итого</w:t>
      </w:r>
      <w:r w:rsidR="00513FF0">
        <w:rPr>
          <w:rFonts w:ascii="Times New Roman" w:hAnsi="Times New Roman" w:cs="Times New Roman"/>
          <w:sz w:val="24"/>
          <w:szCs w:val="24"/>
        </w:rPr>
        <w:t xml:space="preserve">вой аттестации и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экзаменам, за подготовку определенного количества победителей (призеров, лауреатов) конкурсов, фестивалей различного уровня, реализацию авторских программ, результатов работ, обеспечивающих безаварийность, безотказность и бесперебойность систем, ресурсов и сре</w:t>
      </w:r>
      <w:r w:rsidR="004876A1">
        <w:rPr>
          <w:rFonts w:ascii="Times New Roman" w:hAnsi="Times New Roman" w:cs="Times New Roman"/>
          <w:sz w:val="24"/>
          <w:szCs w:val="24"/>
        </w:rPr>
        <w:t>дств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разработку и реализацию проектов (мероприятий) в сфере культуры, выполнение особо важных, срочных и других работ, значимых</w:t>
      </w:r>
      <w:r w:rsidR="004876A1">
        <w:rPr>
          <w:rFonts w:ascii="Times New Roman" w:hAnsi="Times New Roman" w:cs="Times New Roman"/>
          <w:sz w:val="24"/>
          <w:szCs w:val="24"/>
        </w:rPr>
        <w:t xml:space="preserve"> для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Размеры выплат за интенсивность и высокие результаты работы устанавливаются работнику образования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</w:t>
      </w:r>
      <w:r w:rsidR="004876A1">
        <w:rPr>
          <w:rFonts w:ascii="Times New Roman" w:hAnsi="Times New Roman" w:cs="Times New Roman"/>
          <w:sz w:val="24"/>
          <w:szCs w:val="24"/>
        </w:rPr>
        <w:t>ктом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трудовым договором.</w:t>
      </w:r>
    </w:p>
    <w:p w:rsidR="008A674B" w:rsidRDefault="008A674B" w:rsidP="008A6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размер выплат за интенсивность и высокие результаты работы работникам образовательного учреждения  устанавливается до 300% от оклада (должностного оклада).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Выплаты за качество выполняемых работ устанавливаются работникам образов</w:t>
      </w:r>
      <w:r w:rsidR="004876A1">
        <w:rPr>
          <w:rFonts w:ascii="Times New Roman" w:hAnsi="Times New Roman" w:cs="Times New Roman"/>
          <w:sz w:val="24"/>
          <w:szCs w:val="24"/>
        </w:rPr>
        <w:t>ания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которым присвоена ученая степень, почетное звание по основному профилю профессиональной деятельности.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Рекомендуемые размеры выплат за качество выполняемых работ:</w:t>
      </w:r>
    </w:p>
    <w:p w:rsidR="00C760FC" w:rsidRPr="00C760FC" w:rsidRDefault="00C760FC" w:rsidP="007577A5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до 20 процентов от оклада (должностного оклада) - за ученую степень доктора наук или за почетное звание "Народный";</w:t>
      </w:r>
    </w:p>
    <w:p w:rsidR="00C760FC" w:rsidRPr="00C760FC" w:rsidRDefault="00C760FC" w:rsidP="007577A5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до 10 процентов от оклада (должностного оклада) - за ученую степень кандидата наук или за почетное звание "Заслуженный".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за качество выполнения работ рекомендуется устанавливать по одному из оснований, имеющему большее значение.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за качество выполнения работ не применяются в отношении работников образования, являющихся членами государственных академий наук, которым выплачивается ежемесячная денежная выплата.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за наличие ученой степени, почетных званий производятся только по основному месту работы или основной должности без учета работы на условиях совместительства, совмещения должностей и расширения зоны обслуживания.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работе на условиях неполного рабочего времени выплаты за наличие ученой степени, почетных званий работнику образования пропорционально уменьшаются.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>
        <w:rPr>
          <w:rFonts w:ascii="Times New Roman" w:hAnsi="Times New Roman" w:cs="Times New Roman"/>
          <w:sz w:val="24"/>
          <w:szCs w:val="24"/>
        </w:rPr>
        <w:t>33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Выплаты за выслугу лет устанавливаются работникам образования в зависимости от общего количества лет, проработанны</w:t>
      </w:r>
      <w:r w:rsidR="006D4521">
        <w:rPr>
          <w:rFonts w:ascii="Times New Roman" w:hAnsi="Times New Roman" w:cs="Times New Roman"/>
          <w:sz w:val="24"/>
          <w:szCs w:val="24"/>
        </w:rPr>
        <w:t>х в образовательных учреждениях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(государственных или (и) муниципальных). Рекомендуемые размеры (в процентах от оклада (должностного оклада)):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от 1 года до 3 лет - 5 процентов;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от 3 до 5 лет - 10 процентов;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свыше 5 лет - 15 процентов.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Работникам образования могут быть установлены следующие повышающие коэффициенты к окладам (должностным окладам):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повышающий коэффициент к окладу (должностному окладу) за квалификационную категорию;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персональный повышающий коэффициент к окладу (должностному окладу).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выплат по повышающим коэффициентам к окладу (должностному окладу) определяется путем умножения размера оклада (должностного оклада) работника образования на повышающий коэффициент. Выплаты по повышающим коэффициентам к окладу (должностному окладу) носят стимулирующий характер.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Рекомендуемые размеры и иные условия применения повышающих коэффициентов к </w:t>
      </w:r>
      <w:r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окладам (должностным окладам) приведены в </w:t>
      </w:r>
      <w:r w:rsidR="00530B60">
        <w:rPr>
          <w:rFonts w:ascii="Times New Roman" w:hAnsi="Times New Roman" w:cs="Times New Roman"/>
          <w:sz w:val="24"/>
          <w:szCs w:val="24"/>
        </w:rPr>
        <w:t>3</w:t>
      </w:r>
      <w:hyperlink w:anchor="P175" w:history="1">
        <w:r w:rsidR="00530B6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3" w:history="1">
        <w:r w:rsidR="00530B60">
          <w:rPr>
            <w:rFonts w:ascii="Times New Roman" w:hAnsi="Times New Roman" w:cs="Times New Roman"/>
            <w:color w:val="0000FF"/>
            <w:sz w:val="24"/>
            <w:szCs w:val="24"/>
          </w:rPr>
          <w:t>36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A2C51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5"/>
      <w:bookmarkEnd w:id="5"/>
      <w:r>
        <w:rPr>
          <w:rFonts w:ascii="Times New Roman" w:hAnsi="Times New Roman" w:cs="Times New Roman"/>
          <w:sz w:val="24"/>
          <w:szCs w:val="24"/>
        </w:rPr>
        <w:t>35</w:t>
      </w:r>
      <w:r w:rsidR="00C760FC" w:rsidRPr="00C760FC">
        <w:rPr>
          <w:rFonts w:ascii="Times New Roman" w:hAnsi="Times New Roman" w:cs="Times New Roman"/>
          <w:sz w:val="24"/>
          <w:szCs w:val="24"/>
        </w:rPr>
        <w:t>. Повышающий коэффициент к окладу (должностному окладу) за квалификационную категорию устанавливается с целью стимулирования работников образования к качественному результату труда, профессиональному росту путем повышения профессиональной квалификации и компетентности.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Рекомендуемые размеры повышающего коэффициента в зависимости от квалификационной категории, присвоенной работникам образования, прошедшим аттестацию: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высшая квалификационная категория - 0,20;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первая квалификационная категория - 0,15;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Применение повышающего коэффициента к окладу (должностному окладу) за квалификационную категорию не образует новый оклад и не учитывается при начислении иных выплат компенсационного и стимулирующего характера, устанавливаемых в процентном отношении к окладу (должностному окладу).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 случае преподавания педагогическим работником двух и более дисциплин повышающий коэффициент за квалификационную категорию по результатам аттестации одной из них распространяется на другие дисциплины, если они относятся к единой образовательной области знаний.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Работникам образования, совмещающим педагогические должности, по решению соответствующей аттестационной комиссии повышающий коэффициент за квалификационную категорию, выплачиваемый по одной педагогической должности, может распространяться на другие педагогические должности в случае совпадения профилей работы и должностных обязанностей.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3"/>
      <w:bookmarkEnd w:id="6"/>
      <w:r>
        <w:rPr>
          <w:rFonts w:ascii="Times New Roman" w:hAnsi="Times New Roman" w:cs="Times New Roman"/>
          <w:sz w:val="24"/>
          <w:szCs w:val="24"/>
        </w:rPr>
        <w:t>36</w:t>
      </w:r>
      <w:r w:rsidR="00C760FC" w:rsidRPr="00C760FC">
        <w:rPr>
          <w:rFonts w:ascii="Times New Roman" w:hAnsi="Times New Roman" w:cs="Times New Roman"/>
          <w:sz w:val="24"/>
          <w:szCs w:val="24"/>
        </w:rPr>
        <w:t>. Персональный повышающий коэффициент к окладу (должностному окладу) может быть установлен работнику образования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и его размерах принимается руководит</w:t>
      </w:r>
      <w:r w:rsidR="009911A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персонально в отношении конкретного работника.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Рекомендуемый размер повышающего коэффициента для руководителей структурных подразделений и педагогических работников</w:t>
      </w:r>
      <w:r w:rsidR="009911A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- до 3,0.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Рекомендуемый размер повышающего коэффициента для учебно-вспомогательного персо</w:t>
      </w:r>
      <w:r w:rsidR="009911AB">
        <w:rPr>
          <w:rFonts w:ascii="Times New Roman" w:hAnsi="Times New Roman" w:cs="Times New Roman"/>
          <w:sz w:val="24"/>
          <w:szCs w:val="24"/>
        </w:rPr>
        <w:t>нала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- до 2,0.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Применение персонального коэффициента к окладу (должностному окладу) не образует новый оклад и не учитывается при начислении иных выплат компенсационного и стимулирующего характера, устанавливаемых в процентном отношении к окладу (должностному окладу).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760FC" w:rsidRPr="00C760FC">
        <w:rPr>
          <w:rFonts w:ascii="Times New Roman" w:hAnsi="Times New Roman" w:cs="Times New Roman"/>
          <w:sz w:val="24"/>
          <w:szCs w:val="24"/>
        </w:rPr>
        <w:t>. Установление выплат стимулирующего характера осуществляется по решению руководителя образовате</w:t>
      </w:r>
      <w:r w:rsidR="009911AB">
        <w:rPr>
          <w:rFonts w:ascii="Times New Roman" w:hAnsi="Times New Roman" w:cs="Times New Roman"/>
          <w:sz w:val="24"/>
          <w:szCs w:val="24"/>
        </w:rPr>
        <w:t>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предоставленных в форме субсидии на финансовое обеспечение выполне</w:t>
      </w:r>
      <w:r w:rsidR="009911AB">
        <w:rPr>
          <w:rFonts w:ascii="Times New Roman" w:hAnsi="Times New Roman" w:cs="Times New Roman"/>
          <w:sz w:val="24"/>
          <w:szCs w:val="24"/>
        </w:rPr>
        <w:t>ния образовательным учреждением муниципального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задания, и средств, поступающих от приносящей доход деятельности, направленных на оплату труда работников: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руководителей структурных подраздел</w:t>
      </w:r>
      <w:r w:rsidR="009911AB">
        <w:rPr>
          <w:rFonts w:ascii="Times New Roman" w:hAnsi="Times New Roman" w:cs="Times New Roman"/>
          <w:sz w:val="24"/>
          <w:szCs w:val="24"/>
        </w:rPr>
        <w:t>ений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работников, подчиненных заместителям руководи</w:t>
      </w:r>
      <w:r w:rsidR="009911AB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- по представлению заместител</w:t>
      </w:r>
      <w:r w:rsidR="009911AB">
        <w:rPr>
          <w:rFonts w:ascii="Times New Roman" w:hAnsi="Times New Roman" w:cs="Times New Roman"/>
          <w:sz w:val="24"/>
          <w:szCs w:val="24"/>
        </w:rPr>
        <w:t>ей руководителя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остальных работников образования, занятых в структурных подразделе</w:t>
      </w:r>
      <w:r w:rsidR="009911AB">
        <w:rPr>
          <w:rFonts w:ascii="Times New Roman" w:hAnsi="Times New Roman" w:cs="Times New Roman"/>
          <w:sz w:val="24"/>
          <w:szCs w:val="24"/>
        </w:rPr>
        <w:t>ниях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- на основании представлений руководителей соответствующих структурных подраздел</w:t>
      </w:r>
      <w:r w:rsidR="009911AB">
        <w:rPr>
          <w:rFonts w:ascii="Times New Roman" w:hAnsi="Times New Roman" w:cs="Times New Roman"/>
          <w:sz w:val="24"/>
          <w:szCs w:val="24"/>
        </w:rPr>
        <w:t>ений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Работникам образования выплачиваются премиальные выплаты по итогам работы, предусмотренные </w:t>
      </w:r>
      <w:hyperlink w:anchor="P46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9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4. ПОРЯДОК И УСЛОВИЯ ОПЛАТЫ ТРУДА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РАБОТН</w:t>
      </w:r>
      <w:r w:rsidR="009911A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ЗАНИМАЮЩИХ ОБЩЕОТРАСЛЕВЫЕ ДОЛЖНОСТИ СЛУЖАЩИХ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65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Минимальные размеры окладов (должностных окладов) работников, занимающих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общеотраслевые должности служащих, устанавливаются на основе отнесения занимаемых ими должностей к соответствующим </w:t>
      </w:r>
      <w:hyperlink r:id="rId23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ПКГ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и приведены в таблице 2.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Таблица 2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2553"/>
      </w:tblGrid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1" w:type="dxa"/>
            <w:gridSpan w:val="2"/>
          </w:tcPr>
          <w:p w:rsidR="00C760FC" w:rsidRPr="00C760FC" w:rsidRDefault="00C760FC" w:rsidP="00A4089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первого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:rsidR="00C760FC" w:rsidRPr="00C760FC" w:rsidRDefault="00BF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1" w:type="dxa"/>
            <w:gridSpan w:val="2"/>
          </w:tcPr>
          <w:p w:rsidR="00C760FC" w:rsidRPr="00C760FC" w:rsidRDefault="00C760FC" w:rsidP="00A4089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1" w:type="dxa"/>
            <w:gridSpan w:val="2"/>
          </w:tcPr>
          <w:p w:rsidR="00C760FC" w:rsidRPr="00C760FC" w:rsidRDefault="00C760FC" w:rsidP="00A4089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9234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9972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91" w:type="dxa"/>
            <w:gridSpan w:val="2"/>
          </w:tcPr>
          <w:p w:rsidR="00C760FC" w:rsidRPr="00C760FC" w:rsidRDefault="00C760FC" w:rsidP="00A4089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четвертого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 w:rsidP="00A40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8" w:type="dxa"/>
          </w:tcPr>
          <w:p w:rsidR="00C760FC" w:rsidRPr="00C760FC" w:rsidRDefault="00C760FC" w:rsidP="00A40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:rsidR="00C760FC" w:rsidRPr="00C760FC" w:rsidRDefault="0095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</w:tr>
    </w:tbl>
    <w:p w:rsidR="00C760FC" w:rsidRPr="00A40891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76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работников, занимающих общеотраслевые должности служащих,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С учетом условий труда работникам, занимающим общеотраслевые должности служащих, устанавливаются выплаты компенсационного характера, предусмотренные </w:t>
      </w:r>
      <w:hyperlink w:anchor="P44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8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760FC" w:rsidRPr="00C760FC">
        <w:rPr>
          <w:rFonts w:ascii="Times New Roman" w:hAnsi="Times New Roman" w:cs="Times New Roman"/>
          <w:sz w:val="24"/>
          <w:szCs w:val="24"/>
        </w:rPr>
        <w:t>. Локальным</w:t>
      </w:r>
      <w:r w:rsidR="005636D3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а</w:t>
      </w:r>
      <w:r w:rsidR="00FF0D19">
        <w:rPr>
          <w:rFonts w:ascii="Times New Roman" w:hAnsi="Times New Roman" w:cs="Times New Roman"/>
          <w:sz w:val="24"/>
          <w:szCs w:val="24"/>
        </w:rPr>
        <w:t>ктом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, утверждающим Положение </w:t>
      </w:r>
      <w:r w:rsidR="00FF0D19">
        <w:rPr>
          <w:rFonts w:ascii="Times New Roman" w:hAnsi="Times New Roman" w:cs="Times New Roman"/>
          <w:sz w:val="24"/>
          <w:szCs w:val="24"/>
        </w:rPr>
        <w:t>об оплате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труда работн</w:t>
      </w:r>
      <w:r w:rsidR="00FF0D19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работникам, занимающим общеотраслевые должности служащих, предусматривается установление следующих стимулирующих выплат: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выплаты за интенсивность и высокие результаты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lastRenderedPageBreak/>
        <w:t>2) выплаты за выслугу лет;</w:t>
      </w:r>
    </w:p>
    <w:p w:rsidR="00C760FC" w:rsidRPr="00C760FC" w:rsidRDefault="00FF0D19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60FC" w:rsidRPr="00C760FC">
        <w:rPr>
          <w:rFonts w:ascii="Times New Roman" w:hAnsi="Times New Roman" w:cs="Times New Roman"/>
          <w:sz w:val="24"/>
          <w:szCs w:val="24"/>
        </w:rPr>
        <w:t>) персональный повышающий коэффициент к окладу (должностному окладу);</w:t>
      </w:r>
    </w:p>
    <w:p w:rsidR="00C760FC" w:rsidRPr="00C760FC" w:rsidRDefault="00FF0D19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60FC" w:rsidRPr="00C760FC">
        <w:rPr>
          <w:rFonts w:ascii="Times New Roman" w:hAnsi="Times New Roman" w:cs="Times New Roman"/>
          <w:sz w:val="24"/>
          <w:szCs w:val="24"/>
        </w:rPr>
        <w:t>) премиальные выплаты по итогам работы.</w:t>
      </w:r>
    </w:p>
    <w:p w:rsidR="009E08E7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7"/>
      <w:bookmarkEnd w:id="7"/>
      <w:r w:rsidRPr="00C760FC">
        <w:rPr>
          <w:rFonts w:ascii="Times New Roman" w:hAnsi="Times New Roman" w:cs="Times New Roman"/>
          <w:sz w:val="24"/>
          <w:szCs w:val="24"/>
        </w:rPr>
        <w:t>4</w:t>
      </w:r>
      <w:r w:rsidR="006543E3">
        <w:rPr>
          <w:rFonts w:ascii="Times New Roman" w:hAnsi="Times New Roman" w:cs="Times New Roman"/>
          <w:sz w:val="24"/>
          <w:szCs w:val="24"/>
        </w:rPr>
        <w:t>2</w:t>
      </w:r>
      <w:r w:rsidRPr="00C760FC">
        <w:rPr>
          <w:rFonts w:ascii="Times New Roman" w:hAnsi="Times New Roman" w:cs="Times New Roman"/>
          <w:sz w:val="24"/>
          <w:szCs w:val="24"/>
        </w:rPr>
        <w:t xml:space="preserve"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</w:t>
      </w:r>
    </w:p>
    <w:p w:rsidR="009E08E7" w:rsidRDefault="009E08E7" w:rsidP="009E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8E7" w:rsidRDefault="009E08E7" w:rsidP="009E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 w:rsidP="009E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деятельности, авторитет и им</w:t>
      </w:r>
      <w:r w:rsidR="00FF0D19">
        <w:rPr>
          <w:rFonts w:ascii="Times New Roman" w:hAnsi="Times New Roman" w:cs="Times New Roman"/>
          <w:sz w:val="24"/>
          <w:szCs w:val="24"/>
        </w:rPr>
        <w:t>идж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интенсивность труда работников, занимающих общеотраслевые должности служащих.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работников, занимающих общеотраслевые должности служащих, за выполнение особо важных, срочных и других работ, значимых</w:t>
      </w:r>
      <w:r w:rsidR="00FF0D19">
        <w:rPr>
          <w:rFonts w:ascii="Times New Roman" w:hAnsi="Times New Roman" w:cs="Times New Roman"/>
          <w:sz w:val="24"/>
          <w:szCs w:val="24"/>
        </w:rPr>
        <w:t xml:space="preserve"> для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Размеры выплат за интенсивность и высокие результаты работы устанавливаются работникам, занимающим общеотраслевые должности служащих,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</w:t>
      </w:r>
      <w:r w:rsidR="00FF0D19">
        <w:rPr>
          <w:rFonts w:ascii="Times New Roman" w:hAnsi="Times New Roman" w:cs="Times New Roman"/>
          <w:sz w:val="24"/>
          <w:szCs w:val="24"/>
        </w:rPr>
        <w:t>рмативным актом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трудовым договором.</w:t>
      </w:r>
    </w:p>
    <w:p w:rsidR="008A674B" w:rsidRPr="00DC68E9" w:rsidRDefault="008A674B" w:rsidP="008A6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E9">
        <w:rPr>
          <w:rFonts w:ascii="Times New Roman" w:hAnsi="Times New Roman" w:cs="Times New Roman"/>
          <w:sz w:val="24"/>
          <w:szCs w:val="24"/>
        </w:rPr>
        <w:t>Рекомендуемый размер выплат за интенсивность и высокие результаты работы работникам, занимающим общеотраслевые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служащих, устанавливается </w:t>
      </w:r>
      <w:r w:rsidRPr="00DC68E9">
        <w:rPr>
          <w:rFonts w:ascii="Times New Roman" w:hAnsi="Times New Roman" w:cs="Times New Roman"/>
          <w:sz w:val="24"/>
          <w:szCs w:val="24"/>
        </w:rPr>
        <w:t xml:space="preserve"> до </w:t>
      </w:r>
      <w:r w:rsidRPr="00977A44">
        <w:rPr>
          <w:rFonts w:ascii="Times New Roman" w:hAnsi="Times New Roman" w:cs="Times New Roman"/>
          <w:sz w:val="24"/>
          <w:szCs w:val="24"/>
        </w:rPr>
        <w:t>200%</w:t>
      </w:r>
      <w:r w:rsidRPr="00DA3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68E9">
        <w:rPr>
          <w:rFonts w:ascii="Times New Roman" w:hAnsi="Times New Roman" w:cs="Times New Roman"/>
          <w:sz w:val="24"/>
          <w:szCs w:val="24"/>
        </w:rPr>
        <w:t>от оклада (должностного оклада).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Выплата за выслугу лет устанавливается работникам, занимающим общеотраслевые должности служащих, в зависимости от общего количества лет, проработанны</w:t>
      </w:r>
      <w:r w:rsidR="00FF0D19">
        <w:rPr>
          <w:rFonts w:ascii="Times New Roman" w:hAnsi="Times New Roman" w:cs="Times New Roman"/>
          <w:sz w:val="24"/>
          <w:szCs w:val="24"/>
        </w:rPr>
        <w:t>х в образовательных учреждениях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(государственных или (и) муниципальных).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Рекомендуемые размеры (в процентах от оклада (должностного оклада)):</w:t>
      </w:r>
    </w:p>
    <w:p w:rsidR="00C760FC" w:rsidRPr="00C760FC" w:rsidRDefault="00C760FC" w:rsidP="007577A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выслуге лет от 1 года до 3 лет - 5 процентов;</w:t>
      </w:r>
    </w:p>
    <w:p w:rsidR="00C760FC" w:rsidRPr="00C760FC" w:rsidRDefault="00C760FC" w:rsidP="007577A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выслуге лет от 3 до 5 лет - 10 процентов;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свыше 5 лет - 15 процентов.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75"/>
      <w:bookmarkEnd w:id="8"/>
      <w:r w:rsidRPr="00C760FC">
        <w:rPr>
          <w:rFonts w:ascii="Times New Roman" w:hAnsi="Times New Roman" w:cs="Times New Roman"/>
          <w:sz w:val="24"/>
          <w:szCs w:val="24"/>
        </w:rPr>
        <w:t>45. Персональный повышающий коэффициент к окладу (должностному окладу) устанавливается работнику, занимающему общеотраслевую должность служащего,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Рекомендуемый размер повышающего коэффициента к окладу (должностному окладу) - в пределах 3,0.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Применение персонального повышающего коэффициента к окладу (должностному окладу) не образует новый оклад и не учитывается при начислении иных выплат стимулирующего и компенсационного характера, устанавливаемых в процентном отношении к окладу (должностному окладу).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78"/>
      <w:bookmarkEnd w:id="9"/>
      <w:r w:rsidRPr="00C760FC">
        <w:rPr>
          <w:rFonts w:ascii="Times New Roman" w:hAnsi="Times New Roman" w:cs="Times New Roman"/>
          <w:sz w:val="24"/>
          <w:szCs w:val="24"/>
        </w:rPr>
        <w:t>46. Решение об установлении персонального повышающего коэффициента к окладу (должностному окладу) и его размерах принимается руководит</w:t>
      </w:r>
      <w:r w:rsidR="00FF0D19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персонально в отношении каждого работника, занимающего общеотраслевые должности служащих.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Размеры выплат по повышающим коэффициентам к окладу (должностному окладу) определяются путем умножения размера оклада (должностного оклада) по должности на повышающий коэффициент. Выплаты по повышающим коэффициентам к окладу (должностному окладу) носят стимулирующий характер.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47. Решение об установлении работникам, занимающим общеотраслевые должности служащих, выплат стимулирующего характера к окладам (должностным окладам) принимается руководит</w:t>
      </w:r>
      <w:r w:rsidR="00FF0D19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предоставленных в форме субсидии на финансовое обеспечение выполнен</w:t>
      </w:r>
      <w:r w:rsidR="00FF0D19">
        <w:rPr>
          <w:rFonts w:ascii="Times New Roman" w:hAnsi="Times New Roman" w:cs="Times New Roman"/>
          <w:sz w:val="24"/>
          <w:szCs w:val="24"/>
        </w:rPr>
        <w:t>ия образовательным учреждением муниципального</w:t>
      </w:r>
      <w:r w:rsidRPr="00C760FC">
        <w:rPr>
          <w:rFonts w:ascii="Times New Roman" w:hAnsi="Times New Roman" w:cs="Times New Roman"/>
          <w:sz w:val="24"/>
          <w:szCs w:val="24"/>
        </w:rPr>
        <w:t xml:space="preserve"> задания, и средств, поступающих от приносящей доход деятельности, направленных на оплату труда работников.</w:t>
      </w:r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48. Работникам, занимающим общеотраслевые должности служащих, выплачиваются премиальные выплаты по итогам работы, предусмотренные </w:t>
      </w:r>
      <w:hyperlink w:anchor="P467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9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9E08E7" w:rsidRDefault="009E08E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8E7" w:rsidRDefault="009E08E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8E7" w:rsidRPr="00C760FC" w:rsidRDefault="009E08E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7577A5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5. ПОРЯДОК И УСЛОВИЯ ОПЛАТЫ ТРУДА РАБОТНИКОВ</w:t>
      </w:r>
    </w:p>
    <w:p w:rsidR="00C760FC" w:rsidRPr="00C760FC" w:rsidRDefault="00FF0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ЗАНИМАЮЩИХ ДОЛЖНОСТИ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РАБОТНИКОВ К</w:t>
      </w:r>
      <w:r w:rsidR="0012346C">
        <w:rPr>
          <w:rFonts w:ascii="Times New Roman" w:hAnsi="Times New Roman" w:cs="Times New Roman"/>
          <w:sz w:val="24"/>
          <w:szCs w:val="24"/>
        </w:rPr>
        <w:t xml:space="preserve">УЛЬТУРЫ 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C76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49. Минимальные размеры окладов (должностных окладов) работников куль</w:t>
      </w:r>
      <w:r w:rsidR="0012346C">
        <w:rPr>
          <w:rFonts w:ascii="Times New Roman" w:hAnsi="Times New Roman" w:cs="Times New Roman"/>
          <w:sz w:val="24"/>
          <w:szCs w:val="24"/>
        </w:rPr>
        <w:t>туры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устанавливаются на основе отнесения занимаемых ими должностей к соответствующим </w:t>
      </w:r>
      <w:hyperlink r:id="rId24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ПКГ</w:t>
        </w:r>
      </w:hyperlink>
      <w:r w:rsidRPr="00C760FC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и приведены в таблице 3.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Таблица 3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2551"/>
      </w:tblGrid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по должностям работников культуры, искусства и кинематографии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работников культуры, искусства и кинематографии ведущего звена"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10764</w:t>
            </w:r>
          </w:p>
        </w:tc>
      </w:tr>
    </w:tbl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65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760FC" w:rsidRPr="00C760FC">
        <w:rPr>
          <w:rFonts w:ascii="Times New Roman" w:hAnsi="Times New Roman" w:cs="Times New Roman"/>
          <w:sz w:val="24"/>
          <w:szCs w:val="24"/>
        </w:rPr>
        <w:t>. С учетом условий труда работникам к</w:t>
      </w:r>
      <w:r w:rsidR="0012346C">
        <w:rPr>
          <w:rFonts w:ascii="Times New Roman" w:hAnsi="Times New Roman" w:cs="Times New Roman"/>
          <w:sz w:val="24"/>
          <w:szCs w:val="24"/>
        </w:rPr>
        <w:t>ультуры 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устанавливаются выплаты компенсационного характера, предусмотренные </w:t>
      </w:r>
      <w:hyperlink w:anchor="P44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8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18"/>
      <w:bookmarkEnd w:id="10"/>
      <w:r>
        <w:rPr>
          <w:rFonts w:ascii="Times New Roman" w:hAnsi="Times New Roman" w:cs="Times New Roman"/>
          <w:sz w:val="24"/>
          <w:szCs w:val="24"/>
        </w:rPr>
        <w:t>51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</w:t>
      </w:r>
      <w:r w:rsidR="005636D3">
        <w:rPr>
          <w:rFonts w:ascii="Times New Roman" w:hAnsi="Times New Roman" w:cs="Times New Roman"/>
          <w:sz w:val="24"/>
          <w:szCs w:val="24"/>
        </w:rPr>
        <w:t>Локальным нормативным актом образовательного учреждения, утверждающим  Положение об оплате труда  работников образовательного учреждения</w:t>
      </w:r>
      <w:r w:rsidR="00001AA2">
        <w:rPr>
          <w:rFonts w:ascii="Times New Roman" w:hAnsi="Times New Roman" w:cs="Times New Roman"/>
          <w:sz w:val="24"/>
          <w:szCs w:val="24"/>
        </w:rPr>
        <w:t>, р</w:t>
      </w:r>
      <w:r w:rsidR="00C760FC" w:rsidRPr="00C760FC">
        <w:rPr>
          <w:rFonts w:ascii="Times New Roman" w:hAnsi="Times New Roman" w:cs="Times New Roman"/>
          <w:sz w:val="24"/>
          <w:szCs w:val="24"/>
        </w:rPr>
        <w:t>аботника</w:t>
      </w:r>
      <w:r w:rsidR="0012346C">
        <w:rPr>
          <w:rFonts w:ascii="Times New Roman" w:hAnsi="Times New Roman" w:cs="Times New Roman"/>
          <w:sz w:val="24"/>
          <w:szCs w:val="24"/>
        </w:rPr>
        <w:t xml:space="preserve">м культуры образовательного учреждения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предусматривается установление следующих стимулирующих выплат: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выплаты за интенсивность и высокие результаты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выплаты за выслугу лет;</w:t>
      </w:r>
    </w:p>
    <w:p w:rsidR="00C760FC" w:rsidRPr="00C760FC" w:rsidRDefault="0012346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60FC" w:rsidRPr="00C760FC">
        <w:rPr>
          <w:rFonts w:ascii="Times New Roman" w:hAnsi="Times New Roman" w:cs="Times New Roman"/>
          <w:sz w:val="24"/>
          <w:szCs w:val="24"/>
        </w:rPr>
        <w:t>) персональный повышающий коэффициент к окладу (должностному окладу);</w:t>
      </w:r>
    </w:p>
    <w:p w:rsidR="00C760FC" w:rsidRPr="00C760FC" w:rsidRDefault="0012346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60FC" w:rsidRPr="00C760FC">
        <w:rPr>
          <w:rFonts w:ascii="Times New Roman" w:hAnsi="Times New Roman" w:cs="Times New Roman"/>
          <w:sz w:val="24"/>
          <w:szCs w:val="24"/>
        </w:rPr>
        <w:t>) премиальные выплаты по итогам работы.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</w:t>
      </w:r>
      <w:r w:rsidR="006543E3">
        <w:rPr>
          <w:rFonts w:ascii="Times New Roman" w:hAnsi="Times New Roman" w:cs="Times New Roman"/>
          <w:sz w:val="24"/>
          <w:szCs w:val="24"/>
        </w:rPr>
        <w:t>2</w:t>
      </w:r>
      <w:r w:rsidRPr="00C760FC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характера, указанные в </w:t>
      </w:r>
      <w:hyperlink w:anchor="P318" w:history="1">
        <w:r w:rsidR="0017328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173286">
        <w:rPr>
          <w:rFonts w:ascii="Times New Roman" w:hAnsi="Times New Roman" w:cs="Times New Roman"/>
          <w:color w:val="0000FF"/>
          <w:sz w:val="24"/>
          <w:szCs w:val="24"/>
        </w:rPr>
        <w:t xml:space="preserve"> 51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положения, работникам культуры </w:t>
      </w:r>
      <w:r w:rsidR="0012346C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hyperlink w:anchor="P257" w:history="1">
        <w:r w:rsidR="00173286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</w:hyperlink>
      <w:r w:rsidR="00173286">
        <w:rPr>
          <w:rFonts w:ascii="Times New Roman" w:hAnsi="Times New Roman" w:cs="Times New Roman"/>
          <w:color w:val="0000FF"/>
          <w:sz w:val="24"/>
          <w:szCs w:val="24"/>
        </w:rPr>
        <w:t xml:space="preserve"> 42-46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Решение об установлении работникам к</w:t>
      </w:r>
      <w:r w:rsidR="0012346C">
        <w:rPr>
          <w:rFonts w:ascii="Times New Roman" w:hAnsi="Times New Roman" w:cs="Times New Roman"/>
          <w:sz w:val="24"/>
          <w:szCs w:val="24"/>
        </w:rPr>
        <w:t xml:space="preserve">ультуры </w:t>
      </w:r>
      <w:r w:rsidR="00C760FC" w:rsidRPr="00C760FC">
        <w:rPr>
          <w:rFonts w:ascii="Times New Roman" w:hAnsi="Times New Roman" w:cs="Times New Roman"/>
          <w:sz w:val="24"/>
          <w:szCs w:val="24"/>
        </w:rPr>
        <w:t>выплат стимулирующего характера к окладам (должностным окладам) принимается руководит</w:t>
      </w:r>
      <w:r w:rsidR="0012346C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предоставленных в форме субсидии на финансовое обеспечение выполнения образовательн</w:t>
      </w:r>
      <w:r w:rsidR="0012346C">
        <w:rPr>
          <w:rFonts w:ascii="Times New Roman" w:hAnsi="Times New Roman" w:cs="Times New Roman"/>
          <w:sz w:val="24"/>
          <w:szCs w:val="24"/>
        </w:rPr>
        <w:t>ым учреждением муниципального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задания, и средств, поступающих от приносящей доход деятельности, направленных на оплату труда работников.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Работникам культ</w:t>
      </w:r>
      <w:r w:rsidR="0012346C">
        <w:rPr>
          <w:rFonts w:ascii="Times New Roman" w:hAnsi="Times New Roman" w:cs="Times New Roman"/>
          <w:sz w:val="24"/>
          <w:szCs w:val="24"/>
        </w:rPr>
        <w:t xml:space="preserve">уры образовательного учреждения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выплачиваются премиальные выплаты по итогам работы, предусмотренные </w:t>
      </w:r>
      <w:hyperlink w:anchor="P46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9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6. ПОРЯДОК И УСЛОВИЯ ОПЛАТЫ ТРУДА РАБОТНИКОВ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ОБРАЗОВАТЕЛЬН</w:t>
      </w:r>
      <w:r w:rsidR="00820DB7">
        <w:rPr>
          <w:rFonts w:ascii="Times New Roman" w:hAnsi="Times New Roman" w:cs="Times New Roman"/>
          <w:sz w:val="24"/>
          <w:szCs w:val="24"/>
        </w:rPr>
        <w:t>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ОСУЩЕСТВЛЯЮЩИХ ДЕЯТЕЛЬНОСТЬ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 ПРОФЕССИЯМ РАБОЧИХ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65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Минимальные размеры окладов (должностных окладов) работников, осуществляющих деятельность по профессиям рабочих (далее - работники рабочих профессий), устанавливаются на основе отнесения занимаемых ими должностей к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 </w:t>
      </w:r>
      <w:hyperlink r:id="rId2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ПКГ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в зависимости от присвоенных им квалификационных разрядов в соответствии с Единым тарифно-квалификационным справочником работ и профессий рабочих и приведены в та</w:t>
      </w:r>
      <w:r w:rsidR="00A51ED9">
        <w:rPr>
          <w:rFonts w:ascii="Times New Roman" w:hAnsi="Times New Roman" w:cs="Times New Roman"/>
          <w:sz w:val="24"/>
          <w:szCs w:val="24"/>
        </w:rPr>
        <w:t>блице 4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A51ED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2553"/>
      </w:tblGrid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1" w:type="dxa"/>
            <w:gridSpan w:val="2"/>
          </w:tcPr>
          <w:p w:rsidR="00C760FC" w:rsidRPr="00C760FC" w:rsidRDefault="00C760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первого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уровень, в нем: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1" w:type="dxa"/>
            <w:gridSpan w:val="2"/>
          </w:tcPr>
          <w:p w:rsidR="00C760FC" w:rsidRPr="00C760FC" w:rsidRDefault="00C760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второго уровня"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уровень, в нем: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уровень, в нем: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уровень, в нем:</w:t>
            </w:r>
          </w:p>
        </w:tc>
        <w:tc>
          <w:tcPr>
            <w:tcW w:w="2551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</w:tr>
      <w:tr w:rsidR="00C760FC" w:rsidRPr="00C760FC" w:rsidTr="007577A5">
        <w:tc>
          <w:tcPr>
            <w:tcW w:w="850" w:type="dxa"/>
          </w:tcPr>
          <w:p w:rsidR="00C760FC" w:rsidRPr="00C760FC" w:rsidRDefault="00C76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8" w:type="dxa"/>
          </w:tcPr>
          <w:p w:rsidR="00C760FC" w:rsidRPr="00C760FC" w:rsidRDefault="00C76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0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</w:tcPr>
          <w:p w:rsidR="00C760FC" w:rsidRPr="00C760FC" w:rsidRDefault="00176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</w:t>
            </w:r>
          </w:p>
        </w:tc>
      </w:tr>
    </w:tbl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</w:t>
      </w:r>
      <w:r w:rsidR="006543E3">
        <w:rPr>
          <w:rFonts w:ascii="Times New Roman" w:hAnsi="Times New Roman" w:cs="Times New Roman"/>
          <w:sz w:val="24"/>
          <w:szCs w:val="24"/>
        </w:rPr>
        <w:t>6</w:t>
      </w:r>
      <w:r w:rsidRPr="00C760FC">
        <w:rPr>
          <w:rFonts w:ascii="Times New Roman" w:hAnsi="Times New Roman" w:cs="Times New Roman"/>
          <w:sz w:val="24"/>
          <w:szCs w:val="24"/>
        </w:rPr>
        <w:t xml:space="preserve">. С учетом условий труда работникам рабочих профессий устанавливаются выплаты компенсационного характера, предусмотренные </w:t>
      </w:r>
      <w:hyperlink w:anchor="P445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8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6543E3" w:rsidP="0065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</w:t>
      </w:r>
      <w:r w:rsidR="005636D3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образовательного учреждения, утверждающим </w:t>
      </w:r>
      <w:r w:rsidR="00C760FC" w:rsidRPr="00C760FC">
        <w:rPr>
          <w:rFonts w:ascii="Times New Roman" w:hAnsi="Times New Roman" w:cs="Times New Roman"/>
          <w:sz w:val="24"/>
          <w:szCs w:val="24"/>
        </w:rPr>
        <w:t>Полож</w:t>
      </w:r>
      <w:r w:rsidR="005636D3">
        <w:rPr>
          <w:rFonts w:ascii="Times New Roman" w:hAnsi="Times New Roman" w:cs="Times New Roman"/>
          <w:sz w:val="24"/>
          <w:szCs w:val="24"/>
        </w:rPr>
        <w:t>ение</w:t>
      </w:r>
      <w:r w:rsidR="00820DB7">
        <w:rPr>
          <w:rFonts w:ascii="Times New Roman" w:hAnsi="Times New Roman" w:cs="Times New Roman"/>
          <w:sz w:val="24"/>
          <w:szCs w:val="24"/>
        </w:rPr>
        <w:t xml:space="preserve"> об оплате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труда работн</w:t>
      </w:r>
      <w:r w:rsidR="00820DB7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001AA2">
        <w:rPr>
          <w:rFonts w:ascii="Times New Roman" w:hAnsi="Times New Roman" w:cs="Times New Roman"/>
          <w:sz w:val="24"/>
          <w:szCs w:val="24"/>
        </w:rPr>
        <w:t>,</w:t>
      </w:r>
      <w:r w:rsidR="00820DB7">
        <w:rPr>
          <w:rFonts w:ascii="Times New Roman" w:hAnsi="Times New Roman" w:cs="Times New Roman"/>
          <w:sz w:val="24"/>
          <w:szCs w:val="24"/>
        </w:rPr>
        <w:t xml:space="preserve"> </w:t>
      </w:r>
      <w:r w:rsidR="00C760FC" w:rsidRPr="00C760FC">
        <w:rPr>
          <w:rFonts w:ascii="Times New Roman" w:hAnsi="Times New Roman" w:cs="Times New Roman"/>
          <w:sz w:val="24"/>
          <w:szCs w:val="24"/>
        </w:rPr>
        <w:t>работникам рабочих профессий может быть предусмотрено установление следующих выплат стимулирующего характера: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выплаты за интенсивность и высокие результаты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выплаты за выслугу лет;</w:t>
      </w:r>
    </w:p>
    <w:p w:rsidR="00C760FC" w:rsidRPr="00C760FC" w:rsidRDefault="00C76DCB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60FC" w:rsidRPr="00C760FC">
        <w:rPr>
          <w:rFonts w:ascii="Times New Roman" w:hAnsi="Times New Roman" w:cs="Times New Roman"/>
          <w:sz w:val="24"/>
          <w:szCs w:val="24"/>
        </w:rPr>
        <w:t>) персональный повышающий коэффициент к окладу (должностному окладу);</w:t>
      </w:r>
    </w:p>
    <w:p w:rsidR="00C76DCB" w:rsidRPr="00DC68E9" w:rsidRDefault="00C76DCB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68E9">
        <w:rPr>
          <w:rFonts w:ascii="Times New Roman" w:hAnsi="Times New Roman" w:cs="Times New Roman"/>
          <w:sz w:val="24"/>
          <w:szCs w:val="24"/>
        </w:rPr>
        <w:t xml:space="preserve">) повышающий коэффициент к окладу (должностному окладу) за выполнение важных </w:t>
      </w:r>
      <w:r w:rsidRPr="00DC68E9">
        <w:rPr>
          <w:rFonts w:ascii="Times New Roman" w:hAnsi="Times New Roman" w:cs="Times New Roman"/>
          <w:sz w:val="24"/>
          <w:szCs w:val="24"/>
        </w:rPr>
        <w:lastRenderedPageBreak/>
        <w:t>(особо важных) и ответственных (особо ответственных) работ;</w:t>
      </w:r>
    </w:p>
    <w:p w:rsidR="00C76DCB" w:rsidRDefault="00C76DCB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60FC">
        <w:rPr>
          <w:rFonts w:ascii="Times New Roman" w:hAnsi="Times New Roman" w:cs="Times New Roman"/>
          <w:sz w:val="24"/>
          <w:szCs w:val="24"/>
        </w:rPr>
        <w:t>) премиальные выплаты по итогам работы.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</w:t>
      </w:r>
      <w:r w:rsidR="00C76DC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интенсивность труда работников рабочих профе</w:t>
      </w:r>
      <w:r w:rsidR="00C76DCB">
        <w:rPr>
          <w:rFonts w:ascii="Times New Roman" w:hAnsi="Times New Roman" w:cs="Times New Roman"/>
          <w:sz w:val="24"/>
          <w:szCs w:val="24"/>
        </w:rPr>
        <w:t>ссий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за профессиональное мастерство.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Размеры выплат за интенсивность и высокие результаты работы устанавливаются работникам рабочих профессий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</w:t>
      </w:r>
      <w:r w:rsidR="00C76DCB">
        <w:rPr>
          <w:rFonts w:ascii="Times New Roman" w:hAnsi="Times New Roman" w:cs="Times New Roman"/>
          <w:sz w:val="24"/>
          <w:szCs w:val="24"/>
        </w:rPr>
        <w:t>ктом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трудовым договором.</w:t>
      </w:r>
    </w:p>
    <w:p w:rsidR="00686494" w:rsidRPr="003D1379" w:rsidRDefault="00686494" w:rsidP="00686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379">
        <w:rPr>
          <w:rFonts w:ascii="Times New Roman" w:hAnsi="Times New Roman" w:cs="Times New Roman"/>
          <w:sz w:val="24"/>
          <w:szCs w:val="24"/>
        </w:rPr>
        <w:t>Рекомендуемый размер выплат за интенсивность и высокие резул</w:t>
      </w:r>
      <w:r>
        <w:rPr>
          <w:rFonts w:ascii="Times New Roman" w:hAnsi="Times New Roman" w:cs="Times New Roman"/>
          <w:sz w:val="24"/>
          <w:szCs w:val="24"/>
        </w:rPr>
        <w:t>ьтаты работы работникам рабочих профессий  устанавливается до 2</w:t>
      </w:r>
      <w:r w:rsidRPr="003D1379">
        <w:rPr>
          <w:rFonts w:ascii="Times New Roman" w:hAnsi="Times New Roman" w:cs="Times New Roman"/>
          <w:sz w:val="24"/>
          <w:szCs w:val="24"/>
        </w:rPr>
        <w:t>00% от оклада (должностного оклада).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Выплата за выслугу лет работникам рабочих профессий устанавливается в процентах от оклада (должностного оклада) в зависимости от общего количества лет, проработанных по профессии: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от 1 года до 3 лет - 5 процентов;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от 3 до 5 лет - 10 процентов;</w:t>
      </w:r>
    </w:p>
    <w:p w:rsidR="00C760FC" w:rsidRPr="00C760FC" w:rsidRDefault="007577A5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760FC" w:rsidRPr="00C760FC">
        <w:rPr>
          <w:rFonts w:ascii="Times New Roman" w:hAnsi="Times New Roman" w:cs="Times New Roman"/>
          <w:sz w:val="24"/>
          <w:szCs w:val="24"/>
        </w:rPr>
        <w:t>при выслуге лет свыше 5 лет - 15 процентов.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C760FC" w:rsidRPr="00C760FC">
        <w:rPr>
          <w:rFonts w:ascii="Times New Roman" w:hAnsi="Times New Roman" w:cs="Times New Roman"/>
          <w:sz w:val="24"/>
          <w:szCs w:val="24"/>
        </w:rPr>
        <w:t>. Персональный повышающий коэффициент к окладу (должностному окладу) может быть установлен работнику рабочих профессий с учетом уровня его профессиональной подготовки,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(должностному окладу) и его размерах принимается руководит</w:t>
      </w:r>
      <w:r w:rsidR="00C76DC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персонально в отношении конкретного работника.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Рекомендуемый размер персонального повышающего коэффициента к окладу (должностному окладу) - в пределах 3,0.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Применение персонального повышающего коэффициента к окладу (должностному окладу) не образует новый оклад и не учитывается при начислении иных выплат стимулирующего и компенсационного характера, устанавливаемых в процентном отношении к окладу (должностному окладу).</w:t>
      </w:r>
    </w:p>
    <w:p w:rsidR="00C760FC" w:rsidRPr="00C760FC" w:rsidRDefault="006543E3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C760FC" w:rsidRPr="00C760FC">
        <w:rPr>
          <w:rFonts w:ascii="Times New Roman" w:hAnsi="Times New Roman" w:cs="Times New Roman"/>
          <w:sz w:val="24"/>
          <w:szCs w:val="24"/>
        </w:rPr>
        <w:t>. Повышающий коэффициент к окладу (должностному окладу) за выполнение важных (особо важных) и ответственных (особо ответственных) работ устанавливается по решению руководи</w:t>
      </w:r>
      <w:r w:rsidR="00C76DCB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работникам рабочих профессий, тарифицированным не ниже 6 разряда Единого тарифно-квалификационного справочника работ и профессий рабочих и привлекаемым для выполнения важных (особо важных) и ответственных (особо ответственных) работ.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Рекомендуемый размер повышающего коэффициента к окладу (должностному окладу) - в пределах 0,3.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Повышающий коэффициент к окладу (должностному окладу) за выполнение важных (особо важных) и ответственных (особо ответственных) работ не образует новый оклад и не учитывается при начислении иных выплат стимулирующего и компенсационного характера, устанавливаемых в процентном отношении к окладу (должностному окладу).</w:t>
      </w:r>
    </w:p>
    <w:p w:rsidR="00C760FC" w:rsidRPr="00686494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Решение об установлении работникам рабочих профессий повышающих коэффициентов к окладам (должностным окладам) принимается руководит</w:t>
      </w:r>
      <w:r w:rsidR="00C76DC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Размер выплат по повышающему коэффициенту к окладу (должностному окладу) определяется путем умножения размера оклада (должностного оклада) работника на повышающий коэффициент. Повышающие коэффициенты к окладам (должностным окладам) устанавливаются на определенный период времени в течение </w:t>
      </w:r>
      <w:r w:rsidR="00C760FC" w:rsidRPr="00686494">
        <w:rPr>
          <w:rFonts w:ascii="Times New Roman" w:hAnsi="Times New Roman" w:cs="Times New Roman"/>
          <w:sz w:val="24"/>
          <w:szCs w:val="24"/>
        </w:rPr>
        <w:t>соответствующего календарного года.</w:t>
      </w:r>
    </w:p>
    <w:p w:rsidR="00C760FC" w:rsidRPr="00686494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C760FC" w:rsidRPr="00686494">
        <w:rPr>
          <w:rFonts w:ascii="Times New Roman" w:hAnsi="Times New Roman" w:cs="Times New Roman"/>
          <w:sz w:val="24"/>
          <w:szCs w:val="24"/>
        </w:rPr>
        <w:t>. Размеры выплат стимулирующего характера и порядок их установления определяются руководит</w:t>
      </w:r>
      <w:r w:rsidR="00513FF0" w:rsidRPr="00686494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C760FC" w:rsidRPr="00686494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предоставленных в форме субсидии на финансовое обеспечение выполне</w:t>
      </w:r>
      <w:r w:rsidR="00513FF0" w:rsidRPr="00686494">
        <w:rPr>
          <w:rFonts w:ascii="Times New Roman" w:hAnsi="Times New Roman" w:cs="Times New Roman"/>
          <w:sz w:val="24"/>
          <w:szCs w:val="24"/>
        </w:rPr>
        <w:t>ния образовательным учреждением муниципального</w:t>
      </w:r>
      <w:r w:rsidR="00C760FC" w:rsidRPr="00686494">
        <w:rPr>
          <w:rFonts w:ascii="Times New Roman" w:hAnsi="Times New Roman" w:cs="Times New Roman"/>
          <w:sz w:val="24"/>
          <w:szCs w:val="24"/>
        </w:rPr>
        <w:t xml:space="preserve"> задания, и средств, поступающих от приносящей доход деятельности, направленных на оплату труда работн</w:t>
      </w:r>
      <w:r w:rsidR="00513FF0" w:rsidRPr="00686494">
        <w:rPr>
          <w:rFonts w:ascii="Times New Roman" w:hAnsi="Times New Roman" w:cs="Times New Roman"/>
          <w:sz w:val="24"/>
          <w:szCs w:val="24"/>
        </w:rPr>
        <w:t xml:space="preserve">иков </w:t>
      </w:r>
      <w:r w:rsidR="00513FF0" w:rsidRPr="00686494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</w:t>
      </w:r>
      <w:r w:rsidR="00C760FC" w:rsidRPr="00686494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C760FC" w:rsidRPr="00686494">
        <w:rPr>
          <w:rFonts w:ascii="Times New Roman" w:hAnsi="Times New Roman" w:cs="Times New Roman"/>
          <w:sz w:val="24"/>
          <w:szCs w:val="24"/>
        </w:rPr>
        <w:t xml:space="preserve">. Работникам рабочих профессий выплачиваются премиальные выплаты по итогам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работы, предусмотренные </w:t>
      </w:r>
      <w:hyperlink w:anchor="P46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9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A40891" w:rsidRPr="00C760FC" w:rsidRDefault="00A408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 w:rsidP="009E3C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Глава 7. УСЛОВИЯ ОПЛАТЫ ТРУДА РУКОВОДИТЕЛЯ ОБРАЗОВАТЕЛЬ</w:t>
      </w:r>
      <w:r w:rsidR="009E3C02">
        <w:rPr>
          <w:rFonts w:ascii="Times New Roman" w:hAnsi="Times New Roman" w:cs="Times New Roman"/>
          <w:sz w:val="24"/>
          <w:szCs w:val="24"/>
        </w:rPr>
        <w:t>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E8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C760FC" w:rsidRPr="00C760FC">
        <w:rPr>
          <w:rFonts w:ascii="Times New Roman" w:hAnsi="Times New Roman" w:cs="Times New Roman"/>
          <w:sz w:val="24"/>
          <w:szCs w:val="24"/>
        </w:rPr>
        <w:t>. Заработная плата руковод</w:t>
      </w:r>
      <w:r w:rsidR="009E3C02">
        <w:rPr>
          <w:rFonts w:ascii="Times New Roman" w:hAnsi="Times New Roman" w:cs="Times New Roman"/>
          <w:sz w:val="24"/>
          <w:szCs w:val="24"/>
        </w:rPr>
        <w:t>ителя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должностного оклада руково</w:t>
      </w:r>
      <w:r w:rsidR="009E3C02">
        <w:rPr>
          <w:rFonts w:ascii="Times New Roman" w:hAnsi="Times New Roman" w:cs="Times New Roman"/>
          <w:sz w:val="24"/>
          <w:szCs w:val="24"/>
        </w:rPr>
        <w:t>дителя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определяется трудовым договором.</w:t>
      </w:r>
    </w:p>
    <w:p w:rsidR="00C760FC" w:rsidRPr="00C760FC" w:rsidRDefault="009E3C0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устанавливае</w:t>
      </w:r>
      <w:r w:rsidR="00C760FC" w:rsidRPr="00C760FC">
        <w:rPr>
          <w:rFonts w:ascii="Times New Roman" w:hAnsi="Times New Roman" w:cs="Times New Roman"/>
          <w:sz w:val="24"/>
          <w:szCs w:val="24"/>
        </w:rPr>
        <w:t>тся руководит</w:t>
      </w:r>
      <w:r>
        <w:rPr>
          <w:rFonts w:ascii="Times New Roman" w:hAnsi="Times New Roman" w:cs="Times New Roman"/>
          <w:sz w:val="24"/>
          <w:szCs w:val="24"/>
        </w:rPr>
        <w:t>елю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 зависимости от сложности труда на основании факто</w:t>
      </w:r>
      <w:r>
        <w:rPr>
          <w:rFonts w:ascii="Times New Roman" w:hAnsi="Times New Roman" w:cs="Times New Roman"/>
          <w:sz w:val="24"/>
          <w:szCs w:val="24"/>
        </w:rPr>
        <w:t>ров сложности труда руководителя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в соответствии с системой критериев для дифференцированного установления должностного оклада руководи</w:t>
      </w:r>
      <w:r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в том числе связанных с масштабом управления, особенностями деятельности и значимо</w:t>
      </w:r>
      <w:r>
        <w:rPr>
          <w:rFonts w:ascii="Times New Roman" w:hAnsi="Times New Roman" w:cs="Times New Roman"/>
          <w:sz w:val="24"/>
          <w:szCs w:val="24"/>
        </w:rPr>
        <w:t>стью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уровнем профессионального образования руководителя, численностью работающ</w:t>
      </w:r>
      <w:r>
        <w:rPr>
          <w:rFonts w:ascii="Times New Roman" w:hAnsi="Times New Roman" w:cs="Times New Roman"/>
          <w:sz w:val="24"/>
          <w:szCs w:val="24"/>
        </w:rPr>
        <w:t>их в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173286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286">
        <w:rPr>
          <w:rFonts w:ascii="Times New Roman" w:hAnsi="Times New Roman" w:cs="Times New Roman"/>
          <w:sz w:val="24"/>
          <w:szCs w:val="24"/>
        </w:rPr>
        <w:t>Система критериев для дифференцированного установления должностного окла</w:t>
      </w:r>
      <w:r w:rsidR="009E3C02" w:rsidRPr="00173286">
        <w:rPr>
          <w:rFonts w:ascii="Times New Roman" w:hAnsi="Times New Roman" w:cs="Times New Roman"/>
          <w:sz w:val="24"/>
          <w:szCs w:val="24"/>
        </w:rPr>
        <w:t>да руководителя образовательного учреждения</w:t>
      </w:r>
      <w:r w:rsidRPr="00173286">
        <w:rPr>
          <w:rFonts w:ascii="Times New Roman" w:hAnsi="Times New Roman" w:cs="Times New Roman"/>
          <w:sz w:val="24"/>
          <w:szCs w:val="24"/>
        </w:rPr>
        <w:t xml:space="preserve"> </w:t>
      </w:r>
      <w:r w:rsidR="00173286" w:rsidRPr="0017328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686494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="00173286" w:rsidRPr="00173286">
        <w:rPr>
          <w:rFonts w:ascii="Times New Roman" w:hAnsi="Times New Roman" w:cs="Times New Roman"/>
          <w:sz w:val="24"/>
          <w:szCs w:val="24"/>
        </w:rPr>
        <w:t xml:space="preserve"> культуры, туризма и молодежной политики Администрации городского округа Верхотурский</w:t>
      </w:r>
      <w:proofErr w:type="gramStart"/>
      <w:r w:rsidR="00173286" w:rsidRPr="00173286">
        <w:rPr>
          <w:rFonts w:ascii="Times New Roman" w:hAnsi="Times New Roman" w:cs="Times New Roman"/>
          <w:sz w:val="24"/>
          <w:szCs w:val="24"/>
        </w:rPr>
        <w:t>.</w:t>
      </w:r>
      <w:r w:rsidRPr="001732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Соотношение среднемесячной заработной платы руководителя, заместителей руководителя, главного бух</w:t>
      </w:r>
      <w:r w:rsidR="009E3C02">
        <w:rPr>
          <w:rFonts w:ascii="Times New Roman" w:hAnsi="Times New Roman" w:cs="Times New Roman"/>
          <w:sz w:val="24"/>
          <w:szCs w:val="24"/>
        </w:rPr>
        <w:t>галтера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</w:t>
      </w:r>
      <w:r w:rsidR="009E3C02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определяется путем деления среднемесячной заработной платы соответствующего руководителя, заместителей руководителя, главного бухгалтера на среднемесячную заработную плату работни</w:t>
      </w:r>
      <w:r w:rsidR="009E3C02">
        <w:rPr>
          <w:rFonts w:ascii="Times New Roman" w:hAnsi="Times New Roman" w:cs="Times New Roman"/>
          <w:sz w:val="24"/>
          <w:szCs w:val="24"/>
        </w:rPr>
        <w:t>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. Определение среднемесячной заработной платы в указанных целях осуществляется в соответствии с </w:t>
      </w:r>
      <w:hyperlink r:id="rId26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001AA2" w:rsidRDefault="00001AA2" w:rsidP="00001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Соотношение среднемесячно</w:t>
      </w:r>
      <w:r>
        <w:rPr>
          <w:rFonts w:ascii="Times New Roman" w:hAnsi="Times New Roman" w:cs="Times New Roman"/>
          <w:sz w:val="24"/>
          <w:szCs w:val="24"/>
        </w:rPr>
        <w:t>й заработной платы руководителя, заместителей руководителя, главного бухгалтера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</w:t>
      </w:r>
      <w:r>
        <w:rPr>
          <w:rFonts w:ascii="Times New Roman" w:hAnsi="Times New Roman" w:cs="Times New Roman"/>
          <w:sz w:val="24"/>
          <w:szCs w:val="24"/>
        </w:rPr>
        <w:t>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, формируемой за счет всех источников финансового обеспечения, рассчитывается за календарный год. 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руководителя, его заместителей и главного бухгал</w:t>
      </w:r>
      <w:r w:rsidR="00513FF0">
        <w:rPr>
          <w:rFonts w:ascii="Times New Roman" w:hAnsi="Times New Roman" w:cs="Times New Roman"/>
          <w:sz w:val="24"/>
          <w:szCs w:val="24"/>
        </w:rPr>
        <w:t>тера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</w:t>
      </w:r>
      <w:r w:rsidR="00513FF0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(без учета заработной платы руководителя, заместителей руководителя, главного бухгалтера) оп</w:t>
      </w:r>
      <w:r w:rsidR="00DC47E3">
        <w:rPr>
          <w:rFonts w:ascii="Times New Roman" w:hAnsi="Times New Roman" w:cs="Times New Roman"/>
          <w:sz w:val="24"/>
          <w:szCs w:val="24"/>
        </w:rPr>
        <w:t>ределяется в кратности от 1 до 4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среднемесячной заработной платы работни</w:t>
      </w:r>
      <w:r w:rsidR="00513FF0">
        <w:rPr>
          <w:rFonts w:ascii="Times New Roman" w:hAnsi="Times New Roman" w:cs="Times New Roman"/>
          <w:sz w:val="24"/>
          <w:szCs w:val="24"/>
        </w:rPr>
        <w:t xml:space="preserve">ков 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>для определения размера должностного оклада руководи</w:t>
      </w:r>
      <w:r w:rsidR="00513FF0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исчисляется в соответствии с </w:t>
      </w:r>
      <w:hyperlink w:anchor="P532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к настоящему Примерному положению.</w:t>
      </w:r>
    </w:p>
    <w:p w:rsidR="00C760FC" w:rsidRPr="00C760FC" w:rsidRDefault="00513FF0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заместителя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 и главного бухгалт</w:t>
      </w:r>
      <w:r>
        <w:rPr>
          <w:rFonts w:ascii="Times New Roman" w:hAnsi="Times New Roman" w:cs="Times New Roman"/>
          <w:sz w:val="24"/>
          <w:szCs w:val="24"/>
        </w:rPr>
        <w:t xml:space="preserve">ера образовательного учреждения </w:t>
      </w:r>
      <w:r w:rsidR="00C760FC" w:rsidRPr="00C760FC">
        <w:rPr>
          <w:rFonts w:ascii="Times New Roman" w:hAnsi="Times New Roman" w:cs="Times New Roman"/>
          <w:sz w:val="24"/>
          <w:szCs w:val="24"/>
        </w:rPr>
        <w:t>устанавливаются на 10 - 30 процентов ниже должностного оклада руководителя образовате</w:t>
      </w:r>
      <w:r>
        <w:rPr>
          <w:rFonts w:ascii="Times New Roman" w:hAnsi="Times New Roman" w:cs="Times New Roman"/>
          <w:sz w:val="24"/>
          <w:szCs w:val="24"/>
        </w:rPr>
        <w:t>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. Другие у</w:t>
      </w:r>
      <w:r>
        <w:rPr>
          <w:rFonts w:ascii="Times New Roman" w:hAnsi="Times New Roman" w:cs="Times New Roman"/>
          <w:sz w:val="24"/>
          <w:szCs w:val="24"/>
        </w:rPr>
        <w:t>словия оплаты труда заместителя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 и главного бухгал</w:t>
      </w:r>
      <w:r>
        <w:rPr>
          <w:rFonts w:ascii="Times New Roman" w:hAnsi="Times New Roman" w:cs="Times New Roman"/>
          <w:sz w:val="24"/>
          <w:szCs w:val="24"/>
        </w:rPr>
        <w:t>тера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устанавливаются коллективными договорами, локальными ак</w:t>
      </w:r>
      <w:r>
        <w:rPr>
          <w:rFonts w:ascii="Times New Roman" w:hAnsi="Times New Roman" w:cs="Times New Roman"/>
          <w:sz w:val="24"/>
          <w:szCs w:val="24"/>
        </w:rPr>
        <w:t>тами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>, трудовым договором.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Размещение информации о рассчитываемой за календарный год среднемесячно</w:t>
      </w:r>
      <w:r w:rsidR="00513FF0">
        <w:rPr>
          <w:rFonts w:ascii="Times New Roman" w:hAnsi="Times New Roman" w:cs="Times New Roman"/>
          <w:sz w:val="24"/>
          <w:szCs w:val="24"/>
        </w:rPr>
        <w:t>й заработной плате руководителя, заместител</w:t>
      </w:r>
      <w:r w:rsidR="00173286">
        <w:rPr>
          <w:rFonts w:ascii="Times New Roman" w:hAnsi="Times New Roman" w:cs="Times New Roman"/>
          <w:sz w:val="24"/>
          <w:szCs w:val="24"/>
        </w:rPr>
        <w:t>ей</w:t>
      </w:r>
      <w:r w:rsidR="00513FF0">
        <w:rPr>
          <w:rFonts w:ascii="Times New Roman" w:hAnsi="Times New Roman" w:cs="Times New Roman"/>
          <w:sz w:val="24"/>
          <w:szCs w:val="24"/>
        </w:rPr>
        <w:t xml:space="preserve"> руководителя и главного бухгалтера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представление указанными лицами данной информации осуществляются в соответст</w:t>
      </w:r>
      <w:r w:rsidR="00513FF0">
        <w:rPr>
          <w:rFonts w:ascii="Times New Roman" w:hAnsi="Times New Roman" w:cs="Times New Roman"/>
          <w:sz w:val="24"/>
          <w:szCs w:val="24"/>
        </w:rPr>
        <w:t>вии с порядком, установленным Администрацией городского округа Верхотурский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C760FC" w:rsidRPr="00C760FC">
        <w:rPr>
          <w:rFonts w:ascii="Times New Roman" w:hAnsi="Times New Roman" w:cs="Times New Roman"/>
          <w:sz w:val="24"/>
          <w:szCs w:val="24"/>
        </w:rPr>
        <w:t>. С учетом условий труда руководи</w:t>
      </w:r>
      <w:r w:rsidR="00513FF0">
        <w:rPr>
          <w:rFonts w:ascii="Times New Roman" w:hAnsi="Times New Roman" w:cs="Times New Roman"/>
          <w:sz w:val="24"/>
          <w:szCs w:val="24"/>
        </w:rPr>
        <w:t xml:space="preserve">телю образовательного учреждения, его </w:t>
      </w:r>
      <w:r w:rsidR="00173286">
        <w:rPr>
          <w:rFonts w:ascii="Times New Roman" w:hAnsi="Times New Roman" w:cs="Times New Roman"/>
          <w:sz w:val="24"/>
          <w:szCs w:val="24"/>
        </w:rPr>
        <w:t>заместителям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и главному бухгалтеру устанавливаются выплаты компенсационного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характера, предусмотренные </w:t>
      </w:r>
      <w:hyperlink w:anchor="P44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8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3751C0" w:rsidRPr="00C760FC" w:rsidRDefault="00E87F22" w:rsidP="00375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3751C0" w:rsidRPr="00C760FC">
        <w:rPr>
          <w:rFonts w:ascii="Times New Roman" w:hAnsi="Times New Roman" w:cs="Times New Roman"/>
          <w:sz w:val="24"/>
          <w:szCs w:val="24"/>
        </w:rPr>
        <w:t>. Выплаты стимулирующего характера руководи</w:t>
      </w:r>
      <w:r w:rsidR="003751C0">
        <w:rPr>
          <w:rFonts w:ascii="Times New Roman" w:hAnsi="Times New Roman" w:cs="Times New Roman"/>
          <w:sz w:val="24"/>
          <w:szCs w:val="24"/>
        </w:rPr>
        <w:t>телю образовательного учреждения</w:t>
      </w:r>
      <w:r w:rsidR="003751C0" w:rsidRPr="00C760FC">
        <w:rPr>
          <w:rFonts w:ascii="Times New Roman" w:hAnsi="Times New Roman" w:cs="Times New Roman"/>
          <w:sz w:val="24"/>
          <w:szCs w:val="24"/>
        </w:rPr>
        <w:t xml:space="preserve"> устанавливаются в зависимости от исполнения целевых показателей эффективности ра</w:t>
      </w:r>
      <w:r w:rsidR="003751C0">
        <w:rPr>
          <w:rFonts w:ascii="Times New Roman" w:hAnsi="Times New Roman" w:cs="Times New Roman"/>
          <w:sz w:val="24"/>
          <w:szCs w:val="24"/>
        </w:rPr>
        <w:t>боты образовательного учреждения</w:t>
      </w:r>
      <w:r w:rsidR="003751C0" w:rsidRPr="00C760FC">
        <w:rPr>
          <w:rFonts w:ascii="Times New Roman" w:hAnsi="Times New Roman" w:cs="Times New Roman"/>
          <w:sz w:val="24"/>
          <w:szCs w:val="24"/>
        </w:rPr>
        <w:t xml:space="preserve"> и результативности деятельности руководителя.</w:t>
      </w:r>
    </w:p>
    <w:p w:rsidR="003751C0" w:rsidRPr="00C760FC" w:rsidRDefault="003751C0" w:rsidP="00375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Целевые показатели эффективности р</w:t>
      </w:r>
      <w:r>
        <w:rPr>
          <w:rFonts w:ascii="Times New Roman" w:hAnsi="Times New Roman" w:cs="Times New Roman"/>
          <w:sz w:val="24"/>
          <w:szCs w:val="24"/>
        </w:rPr>
        <w:t>аботы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, критерии оценки </w:t>
      </w:r>
      <w:r>
        <w:rPr>
          <w:rFonts w:ascii="Times New Roman" w:hAnsi="Times New Roman" w:cs="Times New Roman"/>
          <w:sz w:val="24"/>
          <w:szCs w:val="24"/>
        </w:rPr>
        <w:t>результативности деятельности его</w:t>
      </w:r>
      <w:r w:rsidRPr="00C760FC">
        <w:rPr>
          <w:rFonts w:ascii="Times New Roman" w:hAnsi="Times New Roman" w:cs="Times New Roman"/>
          <w:sz w:val="24"/>
          <w:szCs w:val="24"/>
        </w:rPr>
        <w:t xml:space="preserve"> руководителя, размеры выплат стимулирующего характера руководителю, источники, порядок и условия их выплаты уст</w:t>
      </w:r>
      <w:r>
        <w:rPr>
          <w:rFonts w:ascii="Times New Roman" w:hAnsi="Times New Roman" w:cs="Times New Roman"/>
          <w:sz w:val="24"/>
          <w:szCs w:val="24"/>
        </w:rPr>
        <w:t>анавливаются приказом Управления культуры, туризма и молодежной политики Администрации городского округа Верхотурский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3751C0">
        <w:rPr>
          <w:rFonts w:ascii="Times New Roman" w:hAnsi="Times New Roman" w:cs="Times New Roman"/>
          <w:sz w:val="24"/>
          <w:szCs w:val="24"/>
        </w:rPr>
        <w:t xml:space="preserve">. </w:t>
      </w:r>
      <w:r w:rsidR="00001AA2">
        <w:rPr>
          <w:rFonts w:ascii="Times New Roman" w:hAnsi="Times New Roman" w:cs="Times New Roman"/>
          <w:sz w:val="24"/>
          <w:szCs w:val="24"/>
        </w:rPr>
        <w:t>Локальным нормативным актом образовательного учреждения, утверждающим Положение об оплате труда работников образовательного учреждения, з</w:t>
      </w:r>
      <w:r w:rsidR="00173286">
        <w:rPr>
          <w:rFonts w:ascii="Times New Roman" w:hAnsi="Times New Roman" w:cs="Times New Roman"/>
          <w:sz w:val="24"/>
          <w:szCs w:val="24"/>
        </w:rPr>
        <w:t>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</w:t>
      </w:r>
      <w:r w:rsidR="00001AA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C760FC" w:rsidRPr="00C760FC">
        <w:rPr>
          <w:rFonts w:ascii="Times New Roman" w:hAnsi="Times New Roman" w:cs="Times New Roman"/>
          <w:sz w:val="24"/>
          <w:szCs w:val="24"/>
        </w:rPr>
        <w:t>и главному бухгалтеру</w:t>
      </w:r>
      <w:r w:rsidR="003751C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выплаты стимулирующего характера: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выплаты за интенсивность и высокие результаты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выплаты за качество выполняемых работ;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выплаты за выслугу лет;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4) персональный повышающий коэффициент к окладу (должностному окладу);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5) премиальные выплаты по итогам работы.</w:t>
      </w:r>
    </w:p>
    <w:p w:rsidR="00C760FC" w:rsidRPr="00C760FC" w:rsidRDefault="005D6E8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173286">
        <w:rPr>
          <w:rFonts w:ascii="Times New Roman" w:hAnsi="Times New Roman" w:cs="Times New Roman"/>
          <w:sz w:val="24"/>
          <w:szCs w:val="24"/>
        </w:rPr>
        <w:t>.</w:t>
      </w:r>
      <w:r w:rsidR="00001AA2">
        <w:rPr>
          <w:rFonts w:ascii="Times New Roman" w:hAnsi="Times New Roman" w:cs="Times New Roman"/>
          <w:sz w:val="24"/>
          <w:szCs w:val="24"/>
        </w:rPr>
        <w:t xml:space="preserve"> В</w:t>
      </w:r>
      <w:r w:rsidR="00001AA2" w:rsidRPr="00C760FC">
        <w:rPr>
          <w:rFonts w:ascii="Times New Roman" w:hAnsi="Times New Roman" w:cs="Times New Roman"/>
          <w:sz w:val="24"/>
          <w:szCs w:val="24"/>
        </w:rPr>
        <w:t>ыплата за интенсивность и высокие результ</w:t>
      </w:r>
      <w:r w:rsidR="00001AA2">
        <w:rPr>
          <w:rFonts w:ascii="Times New Roman" w:hAnsi="Times New Roman" w:cs="Times New Roman"/>
          <w:sz w:val="24"/>
          <w:szCs w:val="24"/>
        </w:rPr>
        <w:t>аты работы</w:t>
      </w:r>
      <w:r w:rsidR="00173286">
        <w:rPr>
          <w:rFonts w:ascii="Times New Roman" w:hAnsi="Times New Roman" w:cs="Times New Roman"/>
          <w:sz w:val="24"/>
          <w:szCs w:val="24"/>
        </w:rPr>
        <w:t xml:space="preserve"> </w:t>
      </w:r>
      <w:r w:rsidR="007577A5">
        <w:rPr>
          <w:rFonts w:ascii="Times New Roman" w:hAnsi="Times New Roman" w:cs="Times New Roman"/>
          <w:sz w:val="24"/>
          <w:szCs w:val="24"/>
        </w:rPr>
        <w:t>з</w:t>
      </w:r>
      <w:r w:rsidR="00173286">
        <w:rPr>
          <w:rFonts w:ascii="Times New Roman" w:hAnsi="Times New Roman" w:cs="Times New Roman"/>
          <w:sz w:val="24"/>
          <w:szCs w:val="24"/>
        </w:rPr>
        <w:t>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руководителя, главному бухгал</w:t>
      </w:r>
      <w:r w:rsidR="008D2F84">
        <w:rPr>
          <w:rFonts w:ascii="Times New Roman" w:hAnsi="Times New Roman" w:cs="Times New Roman"/>
          <w:sz w:val="24"/>
          <w:szCs w:val="24"/>
        </w:rPr>
        <w:t>теру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</w:t>
      </w:r>
      <w:r w:rsidR="005F008B">
        <w:rPr>
          <w:rFonts w:ascii="Times New Roman" w:hAnsi="Times New Roman" w:cs="Times New Roman"/>
          <w:sz w:val="24"/>
          <w:szCs w:val="24"/>
        </w:rPr>
        <w:t>устанавливается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с учетом выполнения целевых показателей эффективности р</w:t>
      </w:r>
      <w:r w:rsidR="005F008B">
        <w:rPr>
          <w:rFonts w:ascii="Times New Roman" w:hAnsi="Times New Roman" w:cs="Times New Roman"/>
          <w:sz w:val="24"/>
          <w:szCs w:val="24"/>
        </w:rPr>
        <w:t>аботы в порядке, установленном коллективным договором, локальным нормативным актом образовательного учреждения, трудовым договором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размер выплат за интенсивность  и высокие результаты работы заместителям руководителя образовательного учреждения и главному бухгалтеру устанавливаются до 300% от оклада (должностного оклада)</w:t>
      </w:r>
      <w:r w:rsidR="00C760FC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5D6E8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Выплата за качество выполняемых работ устанавливается руководи</w:t>
      </w:r>
      <w:r w:rsidR="008D2F84">
        <w:rPr>
          <w:rFonts w:ascii="Times New Roman" w:hAnsi="Times New Roman" w:cs="Times New Roman"/>
          <w:sz w:val="24"/>
          <w:szCs w:val="24"/>
        </w:rPr>
        <w:t>телю образовательно</w:t>
      </w:r>
      <w:r w:rsidR="00173286">
        <w:rPr>
          <w:rFonts w:ascii="Times New Roman" w:hAnsi="Times New Roman" w:cs="Times New Roman"/>
          <w:sz w:val="24"/>
          <w:szCs w:val="24"/>
        </w:rPr>
        <w:t>го учреждения  и его заместителям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>, имеющим ученую степень или почетные звания.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выплаты за качество выполняемых работ устанавливается к окладам (должностным окладам) в следующих размерах: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за ученую степень кандидата наук или почетное звание, название которого начинается со слова "Заслуженный", - в размере 0,20;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за ученую степень доктора наук или почетное звание, название которого начинается со слова "Народный", - в размере 0,50.</w:t>
      </w:r>
    </w:p>
    <w:p w:rsidR="00C760FC" w:rsidRPr="00C760FC" w:rsidRDefault="005D6E8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173286">
        <w:rPr>
          <w:rFonts w:ascii="Times New Roman" w:hAnsi="Times New Roman" w:cs="Times New Roman"/>
          <w:sz w:val="24"/>
          <w:szCs w:val="24"/>
        </w:rPr>
        <w:t>. Заместителям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руководителя, главному бухгал</w:t>
      </w:r>
      <w:r w:rsidR="008D2F84">
        <w:rPr>
          <w:rFonts w:ascii="Times New Roman" w:hAnsi="Times New Roman" w:cs="Times New Roman"/>
          <w:sz w:val="24"/>
          <w:szCs w:val="24"/>
        </w:rPr>
        <w:t>теру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выплаты за выслугу лет устанавливаются в соответствии с </w:t>
      </w:r>
      <w:hyperlink w:anchor="P165" w:history="1">
        <w:r w:rsidR="0017328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173286">
        <w:rPr>
          <w:rFonts w:ascii="Times New Roman" w:hAnsi="Times New Roman" w:cs="Times New Roman"/>
          <w:color w:val="0000FF"/>
          <w:sz w:val="24"/>
          <w:szCs w:val="24"/>
        </w:rPr>
        <w:t xml:space="preserve"> 33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Default="005D6E8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173286">
        <w:rPr>
          <w:rFonts w:ascii="Times New Roman" w:hAnsi="Times New Roman" w:cs="Times New Roman"/>
          <w:sz w:val="24"/>
          <w:szCs w:val="24"/>
        </w:rPr>
        <w:t>. Заместителям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руководителя, главному бухгал</w:t>
      </w:r>
      <w:r w:rsidR="008D2F84">
        <w:rPr>
          <w:rFonts w:ascii="Times New Roman" w:hAnsi="Times New Roman" w:cs="Times New Roman"/>
          <w:sz w:val="24"/>
          <w:szCs w:val="24"/>
        </w:rPr>
        <w:t>теру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персональный повышающий коэффициент к окладу (должностному окладу) устанавливается в соответствии с </w:t>
      </w:r>
      <w:hyperlink w:anchor="P275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пунктом 45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5F008B" w:rsidRPr="00C760FC" w:rsidRDefault="00E87F22" w:rsidP="005F0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5F008B" w:rsidRPr="00C760FC">
        <w:rPr>
          <w:rFonts w:ascii="Times New Roman" w:hAnsi="Times New Roman" w:cs="Times New Roman"/>
          <w:sz w:val="24"/>
          <w:szCs w:val="24"/>
        </w:rPr>
        <w:t>Размер выплаты за интенсивность и высокие результаты работы и порядок ее установления определяются руководит</w:t>
      </w:r>
      <w:r w:rsidR="005F008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="005F008B" w:rsidRPr="00C760F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предоставленных в форме субсидии на финансовое обеспечение выполнения о</w:t>
      </w:r>
      <w:r w:rsidR="005F008B">
        <w:rPr>
          <w:rFonts w:ascii="Times New Roman" w:hAnsi="Times New Roman" w:cs="Times New Roman"/>
          <w:sz w:val="24"/>
          <w:szCs w:val="24"/>
        </w:rPr>
        <w:t xml:space="preserve">бразовательным учреждением муниципального </w:t>
      </w:r>
      <w:r w:rsidR="005F008B" w:rsidRPr="00C760FC">
        <w:rPr>
          <w:rFonts w:ascii="Times New Roman" w:hAnsi="Times New Roman" w:cs="Times New Roman"/>
          <w:sz w:val="24"/>
          <w:szCs w:val="24"/>
        </w:rPr>
        <w:t xml:space="preserve">задания, и средств, поступающих от приносящей доход деятельности, направленных на оплату труда работников, и закрепляются в коллективном договоре или другом локальном </w:t>
      </w:r>
      <w:r w:rsidR="005F008B">
        <w:rPr>
          <w:rFonts w:ascii="Times New Roman" w:hAnsi="Times New Roman" w:cs="Times New Roman"/>
          <w:sz w:val="24"/>
          <w:szCs w:val="24"/>
        </w:rPr>
        <w:t>акте образовательного учреждения</w:t>
      </w:r>
      <w:r w:rsidR="005F008B"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173286">
        <w:rPr>
          <w:rFonts w:ascii="Times New Roman" w:hAnsi="Times New Roman" w:cs="Times New Roman"/>
          <w:sz w:val="24"/>
          <w:szCs w:val="24"/>
        </w:rPr>
        <w:t>. Заместителям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руководителя, главному бухгал</w:t>
      </w:r>
      <w:r w:rsidR="008D2F84">
        <w:rPr>
          <w:rFonts w:ascii="Times New Roman" w:hAnsi="Times New Roman" w:cs="Times New Roman"/>
          <w:sz w:val="24"/>
          <w:szCs w:val="24"/>
        </w:rPr>
        <w:t>теру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выплачиваются премиальные выплаты по итогам работы, предусмотренные </w:t>
      </w:r>
      <w:hyperlink w:anchor="P46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главой 9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445"/>
      <w:bookmarkEnd w:id="11"/>
      <w:r w:rsidRPr="00C760FC">
        <w:rPr>
          <w:rFonts w:ascii="Times New Roman" w:hAnsi="Times New Roman" w:cs="Times New Roman"/>
          <w:sz w:val="24"/>
          <w:szCs w:val="24"/>
        </w:rPr>
        <w:t>Глава 8. ПОРЯДОК И УСЛОВИЯ УСТАНОВЛЕНИЯ ВЫПЛАТ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E8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Работн</w:t>
      </w:r>
      <w:r w:rsidR="008D2F84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выплаты компенсационного характера: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lastRenderedPageBreak/>
        <w:t>1) выплаты работникам, занятым на тяжелых работах, работах с вредными и (или) опасными и иными особыми условиями труда;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выплаты за работу в местностях с особыми климатическими условиями;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Размеры компенсационных выплат устанавливаются в процентном отношении (если иное не установлено законодательством Российской Федерации) к окладу (должностному ок</w:t>
      </w:r>
      <w:r w:rsidR="008D2F84">
        <w:rPr>
          <w:rFonts w:ascii="Times New Roman" w:hAnsi="Times New Roman" w:cs="Times New Roman"/>
          <w:sz w:val="24"/>
          <w:szCs w:val="24"/>
        </w:rPr>
        <w:t>ладу)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работе на условиях неполного рабочего времени компенсационные выплаты работ</w:t>
      </w:r>
      <w:r w:rsidR="008D2F84">
        <w:rPr>
          <w:rFonts w:ascii="Times New Roman" w:hAnsi="Times New Roman" w:cs="Times New Roman"/>
          <w:sz w:val="24"/>
          <w:szCs w:val="24"/>
        </w:rPr>
        <w:t xml:space="preserve">нику 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устанавливаются пропорционально отработанному времени.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C760FC" w:rsidRPr="00C760FC">
        <w:rPr>
          <w:rFonts w:ascii="Times New Roman" w:hAnsi="Times New Roman" w:cs="Times New Roman"/>
          <w:sz w:val="24"/>
          <w:szCs w:val="24"/>
        </w:rPr>
        <w:t>. Работн</w:t>
      </w:r>
      <w:r w:rsidR="008D2F84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, занятым на тяжелых работах, работах с вредными и (или) опасными и иными особыми условиями труда, устанавливаются выплаты компенсационного характера в соответствии со </w:t>
      </w:r>
      <w:hyperlink r:id="rId27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статьей 147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C760FC" w:rsidRPr="00C760FC">
        <w:rPr>
          <w:rFonts w:ascii="Times New Roman" w:hAnsi="Times New Roman" w:cs="Times New Roman"/>
          <w:sz w:val="24"/>
          <w:szCs w:val="24"/>
        </w:rPr>
        <w:t>. За работу в местностях с особыми климатическими условиями работн</w:t>
      </w:r>
      <w:r w:rsidR="008D2F84">
        <w:rPr>
          <w:rFonts w:ascii="Times New Roman" w:hAnsi="Times New Roman" w:cs="Times New Roman"/>
          <w:sz w:val="24"/>
          <w:szCs w:val="24"/>
        </w:rPr>
        <w:t>икам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28" w:history="1">
        <w:r w:rsidR="00C760FC" w:rsidRPr="00C760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Правительства Советов Министров СССР от 21.05.1987 N 591 "О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ССР".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C760FC" w:rsidRPr="00C760FC">
        <w:rPr>
          <w:rFonts w:ascii="Times New Roman" w:hAnsi="Times New Roman" w:cs="Times New Roman"/>
          <w:sz w:val="24"/>
          <w:szCs w:val="24"/>
        </w:rPr>
        <w:t>. К выплатам за работу в условиях, отклоняющихся от нормальных (при выполнении работ различной квалификации, совмещении профессий (должностей) и при выполнении работ в других условиях, отклоняющихся от нормальных), относятся: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выплата за совмещение профессий (должностей).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Выплата за совмещение профессий (должностей) устанавливается работ</w:t>
      </w:r>
      <w:r w:rsidR="008D2F84">
        <w:rPr>
          <w:rFonts w:ascii="Times New Roman" w:hAnsi="Times New Roman" w:cs="Times New Roman"/>
          <w:sz w:val="24"/>
          <w:szCs w:val="24"/>
        </w:rPr>
        <w:t>нику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при выполнении им дополнительной работы по другой профессии (должности) в пределах установленной продолжительности рабочего времени. Размер выплаты и срок исполнения данной работы устанавливаются по соглашению сторон трудового договора с учетом содержания и (или) объема дополнительной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выплата за расширение зоны обслуживания устанавливается работ</w:t>
      </w:r>
      <w:r w:rsidR="008D2F84">
        <w:rPr>
          <w:rFonts w:ascii="Times New Roman" w:hAnsi="Times New Roman" w:cs="Times New Roman"/>
          <w:sz w:val="24"/>
          <w:szCs w:val="24"/>
        </w:rPr>
        <w:t>нику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при выполнении им дополнительной работы по такой же профессии (должности). Размер выплаты и срок исполнения данной работы устанавливаются по соглашению сторон трудового договора с учетом содержания и (или) объема дополнительной работы;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выплата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</w:t>
      </w:r>
      <w:r w:rsidR="008D2F84">
        <w:rPr>
          <w:rFonts w:ascii="Times New Roman" w:hAnsi="Times New Roman" w:cs="Times New Roman"/>
          <w:sz w:val="24"/>
          <w:szCs w:val="24"/>
        </w:rPr>
        <w:t xml:space="preserve">ику образовательного учреждения </w:t>
      </w:r>
      <w:r w:rsidRPr="00C760FC">
        <w:rPr>
          <w:rFonts w:ascii="Times New Roman" w:hAnsi="Times New Roman" w:cs="Times New Roman"/>
          <w:sz w:val="24"/>
          <w:szCs w:val="24"/>
        </w:rPr>
        <w:t>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Выплаты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</w:t>
      </w:r>
      <w:r w:rsidR="008D2F84">
        <w:rPr>
          <w:rFonts w:ascii="Times New Roman" w:hAnsi="Times New Roman" w:cs="Times New Roman"/>
          <w:sz w:val="24"/>
          <w:szCs w:val="24"/>
        </w:rPr>
        <w:t>ами,</w:t>
      </w:r>
      <w:r w:rsidRPr="00C760FC">
        <w:rPr>
          <w:rFonts w:ascii="Times New Roman" w:hAnsi="Times New Roman" w:cs="Times New Roman"/>
          <w:sz w:val="24"/>
          <w:szCs w:val="24"/>
        </w:rPr>
        <w:t xml:space="preserve">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ориентации, подгото</w:t>
      </w:r>
      <w:r w:rsidR="008D2F84">
        <w:rPr>
          <w:rFonts w:ascii="Times New Roman" w:hAnsi="Times New Roman" w:cs="Times New Roman"/>
          <w:sz w:val="24"/>
          <w:szCs w:val="24"/>
        </w:rPr>
        <w:t xml:space="preserve">вку и проведение 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итог</w:t>
      </w:r>
      <w:r w:rsidR="008D2F84">
        <w:rPr>
          <w:rFonts w:ascii="Times New Roman" w:hAnsi="Times New Roman" w:cs="Times New Roman"/>
          <w:sz w:val="24"/>
          <w:szCs w:val="24"/>
        </w:rPr>
        <w:t xml:space="preserve">овой аттестации, итоговых </w:t>
      </w:r>
      <w:r w:rsidRPr="00C760FC">
        <w:rPr>
          <w:rFonts w:ascii="Times New Roman" w:hAnsi="Times New Roman" w:cs="Times New Roman"/>
          <w:sz w:val="24"/>
          <w:szCs w:val="24"/>
        </w:rPr>
        <w:t xml:space="preserve"> экзаменов.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Размеры выплат и порядок их установления определяю</w:t>
      </w:r>
      <w:r w:rsidR="008D2F84">
        <w:rPr>
          <w:rFonts w:ascii="Times New Roman" w:hAnsi="Times New Roman" w:cs="Times New Roman"/>
          <w:sz w:val="24"/>
          <w:szCs w:val="24"/>
        </w:rPr>
        <w:t>тся образовательным учреждением</w:t>
      </w:r>
      <w:r w:rsidRPr="00C760FC">
        <w:rPr>
          <w:rFonts w:ascii="Times New Roman" w:hAnsi="Times New Roman" w:cs="Times New Roman"/>
          <w:sz w:val="24"/>
          <w:szCs w:val="24"/>
        </w:rPr>
        <w:t xml:space="preserve"> самостоятельно в пределах фонда оплаты труда и закрепляются в локальном нормативном</w:t>
      </w:r>
      <w:r w:rsidR="008D2F84">
        <w:rPr>
          <w:rFonts w:ascii="Times New Roman" w:hAnsi="Times New Roman" w:cs="Times New Roman"/>
          <w:sz w:val="24"/>
          <w:szCs w:val="24"/>
        </w:rPr>
        <w:t xml:space="preserve"> акте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утвержденном руководит</w:t>
      </w:r>
      <w:r w:rsidR="00302456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с учетом мнения выборного органа первичной профсоюзной организации или иного представительного органа работников;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lastRenderedPageBreak/>
        <w:t>Размер выплаты работ</w:t>
      </w:r>
      <w:r w:rsidR="00302456">
        <w:rPr>
          <w:rFonts w:ascii="Times New Roman" w:hAnsi="Times New Roman" w:cs="Times New Roman"/>
          <w:sz w:val="24"/>
          <w:szCs w:val="24"/>
        </w:rPr>
        <w:t>нику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срок выплаты устанавливаются по соглашению сторон трудовым договором с учетом содержания и (или) объема дополнительной работы, а также срока ее выполнения;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C760FC" w:rsidRPr="00C760FC">
        <w:rPr>
          <w:rFonts w:ascii="Times New Roman" w:hAnsi="Times New Roman" w:cs="Times New Roman"/>
          <w:sz w:val="24"/>
          <w:szCs w:val="24"/>
        </w:rPr>
        <w:t>. Выплаты компенсационного характера не образуют новые оклады и не учитываются при начислении выплат стимулирующего характера и иных выплат, устанавливаемых в процентах к окладу (должностному окладу).</w:t>
      </w:r>
    </w:p>
    <w:p w:rsid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8E7" w:rsidRPr="00C760FC" w:rsidRDefault="009E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467"/>
      <w:bookmarkEnd w:id="12"/>
      <w:r w:rsidRPr="00C760FC">
        <w:rPr>
          <w:rFonts w:ascii="Times New Roman" w:hAnsi="Times New Roman" w:cs="Times New Roman"/>
          <w:sz w:val="24"/>
          <w:szCs w:val="24"/>
        </w:rPr>
        <w:t>Глава 9. ПОРЯДОК И УСЛОВИЯ ПРЕМИРОВАНИЯ РАБОТНИКОВ</w:t>
      </w:r>
    </w:p>
    <w:p w:rsidR="00C760FC" w:rsidRPr="00C760FC" w:rsidRDefault="00302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C760FC" w:rsidRPr="00D5474F" w:rsidRDefault="00C7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60FC" w:rsidRPr="00C760FC" w:rsidRDefault="00E8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C760FC" w:rsidRPr="00C760FC">
        <w:rPr>
          <w:rFonts w:ascii="Times New Roman" w:hAnsi="Times New Roman" w:cs="Times New Roman"/>
          <w:sz w:val="24"/>
          <w:szCs w:val="24"/>
        </w:rPr>
        <w:t>. В целях поощрения работников образовател</w:t>
      </w:r>
      <w:r w:rsidR="00302456">
        <w:rPr>
          <w:rFonts w:ascii="Times New Roman" w:hAnsi="Times New Roman" w:cs="Times New Roman"/>
          <w:sz w:val="24"/>
          <w:szCs w:val="24"/>
        </w:rPr>
        <w:t>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за выполненную рабо</w:t>
      </w:r>
      <w:r w:rsidR="00302456">
        <w:rPr>
          <w:rFonts w:ascii="Times New Roman" w:hAnsi="Times New Roman" w:cs="Times New Roman"/>
          <w:sz w:val="24"/>
          <w:szCs w:val="24"/>
        </w:rPr>
        <w:t>ту в образовательном учреждении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могут быть установлены премиальные выплаты по итогам работы (далее - премии):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за месяц, квартал, полугодие, год;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за особые достижения в осуществлении профессиональной деятельности;</w:t>
      </w:r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за выполнен</w:t>
      </w:r>
      <w:r w:rsidR="00302456">
        <w:rPr>
          <w:rFonts w:ascii="Times New Roman" w:hAnsi="Times New Roman" w:cs="Times New Roman"/>
          <w:sz w:val="24"/>
          <w:szCs w:val="24"/>
        </w:rPr>
        <w:t>ие особо важных и срочных работ;</w:t>
      </w:r>
    </w:p>
    <w:p w:rsidR="005222BA" w:rsidRPr="006830D3" w:rsidRDefault="00173286" w:rsidP="006830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222BA" w:rsidRPr="006830D3">
        <w:rPr>
          <w:rFonts w:ascii="Times New Roman" w:hAnsi="Times New Roman" w:cs="Times New Roman"/>
        </w:rPr>
        <w:t>)  за активное участие в общественной жизни городского округа;</w:t>
      </w:r>
    </w:p>
    <w:p w:rsidR="005222BA" w:rsidRPr="006830D3" w:rsidRDefault="00173286" w:rsidP="006830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222BA" w:rsidRPr="006830D3">
        <w:rPr>
          <w:rFonts w:ascii="Times New Roman" w:hAnsi="Times New Roman" w:cs="Times New Roman"/>
        </w:rPr>
        <w:t>)  в связи с государственными или профессиональными праздниками, знаменательными или профессиональными юбилейными датами.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Премирование работн</w:t>
      </w:r>
      <w:r w:rsidR="00302456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осуществляется на основе Положения о премировании, утверждаемого локальным нормативным а</w:t>
      </w:r>
      <w:r w:rsidR="00302456">
        <w:rPr>
          <w:rFonts w:ascii="Times New Roman" w:hAnsi="Times New Roman" w:cs="Times New Roman"/>
          <w:sz w:val="24"/>
          <w:szCs w:val="24"/>
        </w:rPr>
        <w:t>ктом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Решение о введении каждой конкретной премии принимает руководи</w:t>
      </w:r>
      <w:r w:rsidR="00302456">
        <w:rPr>
          <w:rFonts w:ascii="Times New Roman" w:hAnsi="Times New Roman" w:cs="Times New Roman"/>
          <w:sz w:val="24"/>
          <w:szCs w:val="24"/>
        </w:rPr>
        <w:t>тель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 При этом наименование премии и условия ее осуществления включаются в Полож</w:t>
      </w:r>
      <w:r w:rsidR="00302456">
        <w:rPr>
          <w:rFonts w:ascii="Times New Roman" w:hAnsi="Times New Roman" w:cs="Times New Roman"/>
          <w:sz w:val="24"/>
          <w:szCs w:val="24"/>
        </w:rPr>
        <w:t xml:space="preserve">ение об оплате </w:t>
      </w:r>
      <w:r w:rsidRPr="00C760FC">
        <w:rPr>
          <w:rFonts w:ascii="Times New Roman" w:hAnsi="Times New Roman" w:cs="Times New Roman"/>
          <w:sz w:val="24"/>
          <w:szCs w:val="24"/>
        </w:rPr>
        <w:t>труда работников соответству</w:t>
      </w:r>
      <w:r w:rsidR="00302456">
        <w:rPr>
          <w:rFonts w:ascii="Times New Roman" w:hAnsi="Times New Roman" w:cs="Times New Roman"/>
          <w:sz w:val="24"/>
          <w:szCs w:val="24"/>
        </w:rPr>
        <w:t>ющего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 решению руководителя обр</w:t>
      </w:r>
      <w:r w:rsidR="00302456">
        <w:rPr>
          <w:rFonts w:ascii="Times New Roman" w:hAnsi="Times New Roman" w:cs="Times New Roman"/>
          <w:sz w:val="24"/>
          <w:szCs w:val="24"/>
        </w:rPr>
        <w:t>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осуществляется премирование:</w:t>
      </w:r>
    </w:p>
    <w:p w:rsidR="00C760FC" w:rsidRPr="00C760FC" w:rsidRDefault="00302456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заместител</w:t>
      </w:r>
      <w:r w:rsidR="00173286">
        <w:rPr>
          <w:rFonts w:ascii="Times New Roman" w:hAnsi="Times New Roman" w:cs="Times New Roman"/>
          <w:sz w:val="24"/>
          <w:szCs w:val="24"/>
        </w:rPr>
        <w:t>ей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 и иных работн</w:t>
      </w:r>
      <w:r>
        <w:rPr>
          <w:rFonts w:ascii="Times New Roman" w:hAnsi="Times New Roman" w:cs="Times New Roman"/>
          <w:sz w:val="24"/>
          <w:szCs w:val="24"/>
        </w:rPr>
        <w:t xml:space="preserve">иков образовательного учреждения, 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подчиненных руководи</w:t>
      </w:r>
      <w:r>
        <w:rPr>
          <w:rFonts w:ascii="Times New Roman" w:hAnsi="Times New Roman" w:cs="Times New Roman"/>
          <w:sz w:val="24"/>
          <w:szCs w:val="24"/>
        </w:rPr>
        <w:t>телю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непосредственно;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руководителей структурных подраздел</w:t>
      </w:r>
      <w:r w:rsidR="00302456">
        <w:rPr>
          <w:rFonts w:ascii="Times New Roman" w:hAnsi="Times New Roman" w:cs="Times New Roman"/>
          <w:sz w:val="24"/>
          <w:szCs w:val="24"/>
        </w:rPr>
        <w:t>ений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иных рабо</w:t>
      </w:r>
      <w:r w:rsidR="00302456">
        <w:rPr>
          <w:rFonts w:ascii="Times New Roman" w:hAnsi="Times New Roman" w:cs="Times New Roman"/>
          <w:sz w:val="24"/>
          <w:szCs w:val="24"/>
        </w:rPr>
        <w:t>тников, подчиненных заместителю</w:t>
      </w:r>
      <w:r w:rsidRPr="00C760FC">
        <w:rPr>
          <w:rFonts w:ascii="Times New Roman" w:hAnsi="Times New Roman" w:cs="Times New Roman"/>
          <w:sz w:val="24"/>
          <w:szCs w:val="24"/>
        </w:rPr>
        <w:t xml:space="preserve"> руководи</w:t>
      </w:r>
      <w:r w:rsidR="00302456">
        <w:rPr>
          <w:rFonts w:ascii="Times New Roman" w:hAnsi="Times New Roman" w:cs="Times New Roman"/>
          <w:sz w:val="24"/>
          <w:szCs w:val="24"/>
        </w:rPr>
        <w:t>теля образовательного учреждения, по представлениям заместителя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руководи</w:t>
      </w:r>
      <w:r w:rsidR="00302456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остальных работников, занятых в структурных подразделениях</w:t>
      </w:r>
      <w:r w:rsidR="0030245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- на основании представлений руководителей соответствующих структурных подраздел</w:t>
      </w:r>
      <w:r w:rsidR="00302456">
        <w:rPr>
          <w:rFonts w:ascii="Times New Roman" w:hAnsi="Times New Roman" w:cs="Times New Roman"/>
          <w:sz w:val="24"/>
          <w:szCs w:val="24"/>
        </w:rPr>
        <w:t>ений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. Премия за месяц, квартал, полугодие, год выплачивается с целью поощрения работников за общие результаты труда по итогам работы в пределах средств, установленных </w:t>
      </w:r>
      <w:hyperlink w:anchor="P508" w:history="1">
        <w:r w:rsidR="0017328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7577A5">
        <w:rPr>
          <w:rFonts w:ascii="Times New Roman" w:hAnsi="Times New Roman" w:cs="Times New Roman"/>
          <w:color w:val="0000FF"/>
          <w:sz w:val="24"/>
          <w:szCs w:val="24"/>
        </w:rPr>
        <w:t xml:space="preserve"> 87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Период, за который выплачивается премия, определяется Полож</w:t>
      </w:r>
      <w:r w:rsidR="00302456">
        <w:rPr>
          <w:rFonts w:ascii="Times New Roman" w:hAnsi="Times New Roman" w:cs="Times New Roman"/>
          <w:sz w:val="24"/>
          <w:szCs w:val="24"/>
        </w:rPr>
        <w:t xml:space="preserve">ением об оплате </w:t>
      </w:r>
      <w:r w:rsidRPr="00C760FC">
        <w:rPr>
          <w:rFonts w:ascii="Times New Roman" w:hAnsi="Times New Roman" w:cs="Times New Roman"/>
          <w:sz w:val="24"/>
          <w:szCs w:val="24"/>
        </w:rPr>
        <w:t xml:space="preserve"> </w:t>
      </w:r>
      <w:r w:rsidR="00302456">
        <w:rPr>
          <w:rFonts w:ascii="Times New Roman" w:hAnsi="Times New Roman" w:cs="Times New Roman"/>
          <w:sz w:val="24"/>
          <w:szCs w:val="24"/>
        </w:rPr>
        <w:t>труда работников соответствующего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302456">
        <w:rPr>
          <w:rFonts w:ascii="Times New Roman" w:hAnsi="Times New Roman" w:cs="Times New Roman"/>
          <w:sz w:val="24"/>
          <w:szCs w:val="24"/>
        </w:rPr>
        <w:t xml:space="preserve">льного учреждения. В образовательном учреждении </w:t>
      </w:r>
      <w:r w:rsidRPr="00C760FC">
        <w:rPr>
          <w:rFonts w:ascii="Times New Roman" w:hAnsi="Times New Roman" w:cs="Times New Roman"/>
          <w:sz w:val="24"/>
          <w:szCs w:val="24"/>
        </w:rPr>
        <w:t>одновременно могут быть введены несколько премий за разные периоды работы, например, премия за квартал и премия за год.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премировании учитываются: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успешное и добросовестное исполнение работником своих должностных обязанностей в соответствующем периоде;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инициатива, творчество и применение в работе современных форм и методов организации труда;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3) качественная подготовка и проведение мероприятий, связанных с уставной деят</w:t>
      </w:r>
      <w:r w:rsidR="00302456">
        <w:rPr>
          <w:rFonts w:ascii="Times New Roman" w:hAnsi="Times New Roman" w:cs="Times New Roman"/>
          <w:sz w:val="24"/>
          <w:szCs w:val="24"/>
        </w:rPr>
        <w:t>ельностью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4) выполнение порученной работы, связанной с обеспечением рабочего процесса или уставной деятельно</w:t>
      </w:r>
      <w:r w:rsidR="00302456">
        <w:rPr>
          <w:rFonts w:ascii="Times New Roman" w:hAnsi="Times New Roman" w:cs="Times New Roman"/>
          <w:sz w:val="24"/>
          <w:szCs w:val="24"/>
        </w:rPr>
        <w:t>стью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5) качественная подготовка и своевременная сдача отчетности;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6) участие в течение месяца в выполнении важных работ и мероприятий.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Размер премии может устанавливаться как в абсолютном значении, так и в процентном </w:t>
      </w:r>
      <w:r w:rsidRPr="00C760FC">
        <w:rPr>
          <w:rFonts w:ascii="Times New Roman" w:hAnsi="Times New Roman" w:cs="Times New Roman"/>
          <w:sz w:val="24"/>
          <w:szCs w:val="24"/>
        </w:rPr>
        <w:lastRenderedPageBreak/>
        <w:t>отношении к окладу (должностному окладу).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C760FC" w:rsidRPr="00C760FC">
        <w:rPr>
          <w:rFonts w:ascii="Times New Roman" w:hAnsi="Times New Roman" w:cs="Times New Roman"/>
          <w:sz w:val="24"/>
          <w:szCs w:val="24"/>
        </w:rPr>
        <w:t>. По решению руководи</w:t>
      </w:r>
      <w:r w:rsidR="00302456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на срок от 1 года работникам, осуществляющим педагогическую деятельность, имеющим большой опыт педагогической и научной работы, может быть установлена ежемесячная премия за высокое профессиональное мастерство, авторитет и признание в образовательной и культурной сферах деятельности.</w:t>
      </w:r>
    </w:p>
    <w:p w:rsidR="009E08E7" w:rsidRDefault="009E08E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Премия работникам, осуществляющим педагогическую деятельность, выплачивается в пределах средств, установленных </w:t>
      </w:r>
      <w:hyperlink w:anchor="P508" w:history="1">
        <w:r w:rsidR="0017328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7577A5">
        <w:rPr>
          <w:rFonts w:ascii="Times New Roman" w:hAnsi="Times New Roman" w:cs="Times New Roman"/>
          <w:color w:val="0000FF"/>
          <w:sz w:val="24"/>
          <w:szCs w:val="24"/>
        </w:rPr>
        <w:t xml:space="preserve"> 87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C760FC" w:rsidRPr="00C760FC">
        <w:rPr>
          <w:rFonts w:ascii="Times New Roman" w:hAnsi="Times New Roman" w:cs="Times New Roman"/>
          <w:sz w:val="24"/>
          <w:szCs w:val="24"/>
        </w:rPr>
        <w:t>. Единовременно могут выплачиваться премии: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за особые достижения в осуществлении профессиональной деятельности в размере до 5 окладов (должностных окладов) при: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награждении почетной грамотой, знаками и другими ведомственными наградами Министерства культуры Российской Федерации;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за выполнение особо важных и срочных работ с целью поощрения работников за оперативность и качественный резу</w:t>
      </w:r>
      <w:r w:rsidR="005D6E87">
        <w:rPr>
          <w:rFonts w:ascii="Times New Roman" w:hAnsi="Times New Roman" w:cs="Times New Roman"/>
          <w:sz w:val="24"/>
          <w:szCs w:val="24"/>
        </w:rPr>
        <w:t>льтат труда;</w:t>
      </w:r>
    </w:p>
    <w:p w:rsidR="005222BA" w:rsidRPr="006830D3" w:rsidRDefault="0032692D" w:rsidP="006830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222BA" w:rsidRPr="006830D3">
        <w:rPr>
          <w:rFonts w:ascii="Times New Roman" w:hAnsi="Times New Roman" w:cs="Times New Roman"/>
          <w:sz w:val="24"/>
          <w:szCs w:val="24"/>
        </w:rPr>
        <w:t xml:space="preserve"> за активное участие в общественной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-</w:t>
      </w:r>
      <w:r w:rsidR="005222BA" w:rsidRPr="006830D3">
        <w:rPr>
          <w:rFonts w:ascii="Times New Roman" w:hAnsi="Times New Roman" w:cs="Times New Roman"/>
          <w:sz w:val="24"/>
          <w:szCs w:val="24"/>
        </w:rPr>
        <w:t xml:space="preserve"> за участие работников в массовых мероприятиях, проводимых </w:t>
      </w:r>
      <w:r w:rsidR="005D6E87">
        <w:rPr>
          <w:rFonts w:ascii="Times New Roman" w:hAnsi="Times New Roman" w:cs="Times New Roman"/>
          <w:sz w:val="24"/>
          <w:szCs w:val="24"/>
        </w:rPr>
        <w:t>на территории городского округа;</w:t>
      </w:r>
    </w:p>
    <w:p w:rsidR="005222BA" w:rsidRDefault="0032692D" w:rsidP="006830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222BA" w:rsidRPr="006830D3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или профессиональными</w:t>
      </w:r>
      <w:r>
        <w:rPr>
          <w:rFonts w:ascii="Times New Roman" w:hAnsi="Times New Roman" w:cs="Times New Roman"/>
          <w:sz w:val="24"/>
          <w:szCs w:val="24"/>
        </w:rPr>
        <w:t xml:space="preserve"> юбилейными датами -</w:t>
      </w:r>
      <w:r w:rsidR="005222BA" w:rsidRPr="006830D3">
        <w:rPr>
          <w:rFonts w:ascii="Times New Roman" w:hAnsi="Times New Roman" w:cs="Times New Roman"/>
          <w:sz w:val="24"/>
          <w:szCs w:val="24"/>
        </w:rPr>
        <w:t xml:space="preserve"> при  их наступлении.</w:t>
      </w:r>
    </w:p>
    <w:p w:rsidR="005D6E87" w:rsidRPr="00C760FC" w:rsidRDefault="005D6E87" w:rsidP="005D6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</w:t>
      </w:r>
    </w:p>
    <w:p w:rsidR="005D6E87" w:rsidRDefault="0032692D" w:rsidP="005D6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выплачиваю</w:t>
      </w:r>
      <w:r w:rsidR="005D6E87" w:rsidRPr="00C760FC">
        <w:rPr>
          <w:rFonts w:ascii="Times New Roman" w:hAnsi="Times New Roman" w:cs="Times New Roman"/>
          <w:sz w:val="24"/>
          <w:szCs w:val="24"/>
        </w:rPr>
        <w:t xml:space="preserve">тся в пределах средств, установленных </w:t>
      </w:r>
      <w:hyperlink w:anchor="P50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7577A5">
        <w:rPr>
          <w:rFonts w:ascii="Times New Roman" w:hAnsi="Times New Roman" w:cs="Times New Roman"/>
          <w:color w:val="0000FF"/>
          <w:sz w:val="24"/>
          <w:szCs w:val="24"/>
        </w:rPr>
        <w:t xml:space="preserve"> 87</w:t>
      </w:r>
      <w:r w:rsidR="005D6E87" w:rsidRPr="00C760FC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0D3">
        <w:rPr>
          <w:rFonts w:ascii="Times New Roman" w:hAnsi="Times New Roman" w:cs="Times New Roman"/>
          <w:sz w:val="24"/>
          <w:szCs w:val="24"/>
        </w:rPr>
        <w:t>8</w:t>
      </w:r>
      <w:r w:rsidR="00E87F22">
        <w:rPr>
          <w:rFonts w:ascii="Times New Roman" w:hAnsi="Times New Roman" w:cs="Times New Roman"/>
          <w:sz w:val="24"/>
          <w:szCs w:val="24"/>
        </w:rPr>
        <w:t>6</w:t>
      </w:r>
      <w:r w:rsidRPr="006830D3">
        <w:rPr>
          <w:rFonts w:ascii="Times New Roman" w:hAnsi="Times New Roman" w:cs="Times New Roman"/>
          <w:sz w:val="24"/>
          <w:szCs w:val="24"/>
        </w:rPr>
        <w:t>. В целях социальной защищенности</w:t>
      </w:r>
      <w:r w:rsidRPr="00C760FC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302456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</w:t>
      </w:r>
      <w:r w:rsidR="00A4711B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применяется единовременное премирование работн</w:t>
      </w:r>
      <w:r w:rsidR="00A4711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:</w:t>
      </w:r>
    </w:p>
    <w:p w:rsidR="00C760FC" w:rsidRPr="00C760FC" w:rsidRDefault="00C760FC" w:rsidP="00D54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при награждении наградами Свердловской области;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в связи с празднованием Дня учителя;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3) в </w:t>
      </w:r>
      <w:r w:rsidR="005222BA">
        <w:rPr>
          <w:rFonts w:ascii="Times New Roman" w:hAnsi="Times New Roman" w:cs="Times New Roman"/>
          <w:sz w:val="24"/>
          <w:szCs w:val="24"/>
        </w:rPr>
        <w:t xml:space="preserve">связи с </w:t>
      </w:r>
      <w:r w:rsidRPr="00C760FC">
        <w:rPr>
          <w:rFonts w:ascii="Times New Roman" w:hAnsi="Times New Roman" w:cs="Times New Roman"/>
          <w:sz w:val="24"/>
          <w:szCs w:val="24"/>
        </w:rPr>
        <w:t xml:space="preserve"> юбилейными датами (50, 55, 60 лет со дня рождения и последующие каждые 5 лет);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4) при увольнении в связи с уходом на страховую пенсию по старости;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Условия, порядок и размер единовременного премирования определяются локальным </w:t>
      </w:r>
      <w:r w:rsidR="00A4711B">
        <w:rPr>
          <w:rFonts w:ascii="Times New Roman" w:hAnsi="Times New Roman" w:cs="Times New Roman"/>
          <w:sz w:val="24"/>
          <w:szCs w:val="24"/>
        </w:rPr>
        <w:t>актом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принятым руководит</w:t>
      </w:r>
      <w:r w:rsidR="00A4711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в пределах финансовых средств на оплату труда с учетом мнения выборного органа первичной профсоюзной организации или при его отсутствии иного представительного органа работн</w:t>
      </w:r>
      <w:r w:rsidR="00A4711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08"/>
      <w:bookmarkEnd w:id="13"/>
      <w:r>
        <w:rPr>
          <w:rFonts w:ascii="Times New Roman" w:hAnsi="Times New Roman" w:cs="Times New Roman"/>
          <w:sz w:val="24"/>
          <w:szCs w:val="24"/>
        </w:rPr>
        <w:t>87</w:t>
      </w:r>
      <w:r w:rsidR="00C760FC" w:rsidRPr="00C760FC">
        <w:rPr>
          <w:rFonts w:ascii="Times New Roman" w:hAnsi="Times New Roman" w:cs="Times New Roman"/>
          <w:sz w:val="24"/>
          <w:szCs w:val="24"/>
        </w:rPr>
        <w:t>. Премирование работн</w:t>
      </w:r>
      <w:r w:rsidR="00A4711B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осуществляется за счет следующих источников финансирования: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в пределах лимитов бюджетных обязательств, предоставленных в форме субсидии на финансовое обеспечение выполнения образовательн</w:t>
      </w:r>
      <w:r w:rsidR="00A4711B">
        <w:rPr>
          <w:rFonts w:ascii="Times New Roman" w:hAnsi="Times New Roman" w:cs="Times New Roman"/>
          <w:sz w:val="24"/>
          <w:szCs w:val="24"/>
        </w:rPr>
        <w:t>ым учреждением муниципального</w:t>
      </w:r>
      <w:r w:rsidRPr="00C760FC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средств, поступающих от приносящей доход деятельности, направлен</w:t>
      </w:r>
      <w:r w:rsidR="00A4711B">
        <w:rPr>
          <w:rFonts w:ascii="Times New Roman" w:hAnsi="Times New Roman" w:cs="Times New Roman"/>
          <w:sz w:val="24"/>
          <w:szCs w:val="24"/>
        </w:rPr>
        <w:t xml:space="preserve">ных образовательным учреждением 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 оплату труда работников.</w:t>
      </w:r>
    </w:p>
    <w:p w:rsidR="00C760FC" w:rsidRPr="00C760FC" w:rsidRDefault="00E87F22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C760FC" w:rsidRPr="00C760FC">
        <w:rPr>
          <w:rFonts w:ascii="Times New Roman" w:hAnsi="Times New Roman" w:cs="Times New Roman"/>
          <w:sz w:val="24"/>
          <w:szCs w:val="24"/>
        </w:rPr>
        <w:t>. Руководи</w:t>
      </w:r>
      <w:r w:rsidR="00A4711B">
        <w:rPr>
          <w:rFonts w:ascii="Times New Roman" w:hAnsi="Times New Roman" w:cs="Times New Roman"/>
          <w:sz w:val="24"/>
          <w:szCs w:val="24"/>
        </w:rPr>
        <w:t>тель образовательного учреждения</w:t>
      </w:r>
      <w:r w:rsidR="00C760FC" w:rsidRPr="00C760FC">
        <w:rPr>
          <w:rFonts w:ascii="Times New Roman" w:hAnsi="Times New Roman" w:cs="Times New Roman"/>
          <w:sz w:val="24"/>
          <w:szCs w:val="24"/>
        </w:rPr>
        <w:t xml:space="preserve"> при наличии экономии финансовых </w:t>
      </w:r>
      <w:r w:rsidR="00C760FC" w:rsidRPr="00C760FC">
        <w:rPr>
          <w:rFonts w:ascii="Times New Roman" w:hAnsi="Times New Roman" w:cs="Times New Roman"/>
          <w:sz w:val="24"/>
          <w:szCs w:val="24"/>
        </w:rPr>
        <w:lastRenderedPageBreak/>
        <w:t>средств на оплату труда могут оказывать работникам материальную помощь.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Условия выплаты и размер материальной помощи устанавливаются локальным а</w:t>
      </w:r>
      <w:r w:rsidR="00A4711B">
        <w:rPr>
          <w:rFonts w:ascii="Times New Roman" w:hAnsi="Times New Roman" w:cs="Times New Roman"/>
          <w:sz w:val="24"/>
          <w:szCs w:val="24"/>
        </w:rPr>
        <w:t>ктом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принятым руководит</w:t>
      </w:r>
      <w:r w:rsidR="00A4711B">
        <w:rPr>
          <w:rFonts w:ascii="Times New Roman" w:hAnsi="Times New Roman" w:cs="Times New Roman"/>
          <w:sz w:val="24"/>
          <w:szCs w:val="24"/>
        </w:rPr>
        <w:t>елем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с учетом мнения выборного органа первичной профсоюзной организации или иного представительного органа работнико</w:t>
      </w:r>
      <w:r w:rsidR="00A4711B">
        <w:rPr>
          <w:rFonts w:ascii="Times New Roman" w:hAnsi="Times New Roman" w:cs="Times New Roman"/>
          <w:sz w:val="24"/>
          <w:szCs w:val="24"/>
        </w:rPr>
        <w:t>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или (и) коллективным договором, соглашением.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Материальная помощь выплачивается на основании заявления работника.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Приложение</w:t>
      </w:r>
    </w:p>
    <w:p w:rsidR="00C760FC" w:rsidRPr="00C760FC" w:rsidRDefault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C760FC" w:rsidRDefault="00C76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9A4A5C" w:rsidRPr="00C760FC" w:rsidRDefault="009A4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9A4A5C" w:rsidRDefault="009A4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9A4A5C" w:rsidRDefault="009A4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9A4A5C" w:rsidRPr="00C760FC" w:rsidRDefault="009A4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32"/>
      <w:bookmarkEnd w:id="14"/>
      <w:r w:rsidRPr="00C760FC">
        <w:rPr>
          <w:rFonts w:ascii="Times New Roman" w:hAnsi="Times New Roman" w:cs="Times New Roman"/>
          <w:sz w:val="24"/>
          <w:szCs w:val="24"/>
        </w:rPr>
        <w:t>ПОРЯДОК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ИСЧИСЛЕНИЯ РАЗМЕРА СРЕДНЕМЕСЯЧНОЙ ЗАРАБОТНОЙ ПЛАТЫ</w:t>
      </w:r>
    </w:p>
    <w:p w:rsidR="00C760FC" w:rsidRPr="00C760FC" w:rsidRDefault="00C76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A4A5C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В СФЕРЕ КУЛЬТУРЫ ГОРОДСКОГО ОКРУГА ВЕРХОТУРСКИЙ</w:t>
      </w:r>
      <w:r w:rsidRPr="00C760FC">
        <w:rPr>
          <w:rFonts w:ascii="Times New Roman" w:hAnsi="Times New Roman" w:cs="Times New Roman"/>
          <w:sz w:val="24"/>
          <w:szCs w:val="24"/>
        </w:rPr>
        <w:t>, ДЛЯ ОПРЕДЕЛЕНИЯ РАЗМЕРА</w:t>
      </w:r>
      <w:r w:rsidR="009A4A5C">
        <w:rPr>
          <w:rFonts w:ascii="Times New Roman" w:hAnsi="Times New Roman" w:cs="Times New Roman"/>
          <w:sz w:val="24"/>
          <w:szCs w:val="24"/>
        </w:rPr>
        <w:t xml:space="preserve"> </w:t>
      </w:r>
      <w:r w:rsidRPr="00C760FC">
        <w:rPr>
          <w:rFonts w:ascii="Times New Roman" w:hAnsi="Times New Roman" w:cs="Times New Roman"/>
          <w:sz w:val="24"/>
          <w:szCs w:val="24"/>
        </w:rPr>
        <w:t>ДОЛЖНОСТНОГО ОКЛАДА РУКОВОДИТЕЛЯ Э</w:t>
      </w:r>
      <w:r w:rsidR="009A4A5C">
        <w:rPr>
          <w:rFonts w:ascii="Times New Roman" w:hAnsi="Times New Roman" w:cs="Times New Roman"/>
          <w:sz w:val="24"/>
          <w:szCs w:val="24"/>
        </w:rPr>
        <w:t>ТОГО УЧРЕЖДЕНИЯ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исчисления размера среднемесячной заработной платы работников </w:t>
      </w:r>
      <w:r w:rsidR="009A4A5C">
        <w:rPr>
          <w:rFonts w:ascii="Times New Roman" w:hAnsi="Times New Roman" w:cs="Times New Roman"/>
          <w:sz w:val="24"/>
          <w:szCs w:val="24"/>
        </w:rPr>
        <w:t xml:space="preserve">муниципального учреждения дополнительного образования в сфере культуры городского округа Верхотурский </w:t>
      </w:r>
      <w:r w:rsidRPr="00C760FC">
        <w:rPr>
          <w:rFonts w:ascii="Times New Roman" w:hAnsi="Times New Roman" w:cs="Times New Roman"/>
          <w:sz w:val="24"/>
          <w:szCs w:val="24"/>
        </w:rPr>
        <w:t>(дал</w:t>
      </w:r>
      <w:r w:rsidR="009A4A5C">
        <w:rPr>
          <w:rFonts w:ascii="Times New Roman" w:hAnsi="Times New Roman" w:cs="Times New Roman"/>
          <w:sz w:val="24"/>
          <w:szCs w:val="24"/>
        </w:rPr>
        <w:t>ее – образовательное учреждение</w:t>
      </w:r>
      <w:r w:rsidRPr="00C760FC">
        <w:rPr>
          <w:rFonts w:ascii="Times New Roman" w:hAnsi="Times New Roman" w:cs="Times New Roman"/>
          <w:sz w:val="24"/>
          <w:szCs w:val="24"/>
        </w:rPr>
        <w:t>), для определения размера должностного оклада руководи</w:t>
      </w:r>
      <w:r w:rsidR="009A4A5C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2. При расчете среднемесячной заработной платы учитываются оклады (должностные оклады), ставки заработной платы и выплаты стимулирующего и компенсационного характера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 одно физическое лицо за счет всех источников финансирования.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Расчет среднемесячной заработной платы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осуществляется за календарный год, предшествующий году установления должностного оклада руководи</w:t>
      </w:r>
      <w:r w:rsidR="009A4A5C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3. Среднемесячная заработная плата работ</w:t>
      </w:r>
      <w:r w:rsidR="009A4A5C">
        <w:rPr>
          <w:rFonts w:ascii="Times New Roman" w:hAnsi="Times New Roman" w:cs="Times New Roman"/>
          <w:sz w:val="24"/>
          <w:szCs w:val="24"/>
        </w:rPr>
        <w:t>ников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определяется путем деления суммы начисленной заработной платы за отработанное время в расчетном периоде на сумму среднемесячной численности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за все месяцы расчетного периода, предшествующего периоду установления должностного оклада руководи</w:t>
      </w:r>
      <w:r w:rsidR="009A4A5C">
        <w:rPr>
          <w:rFonts w:ascii="Times New Roman" w:hAnsi="Times New Roman" w:cs="Times New Roman"/>
          <w:sz w:val="24"/>
          <w:szCs w:val="24"/>
        </w:rPr>
        <w:t>теля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4. При определении среднемесячной численности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учитывается среднемесячная численность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среднемесячная численность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неполного рабочего времени, и среднемесячная численность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являющихся внешними совместителями.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5. Среднемесячная численность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исчисляется путем суммирования численности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за каждый календарный день месяца, то есть с 01 по 30 или 31 число (для февраля - по 28 или 29 число), включая выходные и нерабочие праздничные дни, и деления полученной суммы на число календарных дней месяца.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Численность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за выходные или нерабочие праздничные дни принимается равной численности работ</w:t>
      </w:r>
      <w:r w:rsidR="009A4A5C">
        <w:rPr>
          <w:rFonts w:ascii="Times New Roman" w:hAnsi="Times New Roman" w:cs="Times New Roman"/>
          <w:sz w:val="24"/>
          <w:szCs w:val="24"/>
        </w:rPr>
        <w:t>ников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за рабочий день, предшествовавший выходным или нерабочим праздничным дням.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lastRenderedPageBreak/>
        <w:t>В численности работн</w:t>
      </w:r>
      <w:r w:rsidR="009A4A5C">
        <w:rPr>
          <w:rFonts w:ascii="Times New Roman" w:hAnsi="Times New Roman" w:cs="Times New Roman"/>
          <w:sz w:val="24"/>
          <w:szCs w:val="24"/>
        </w:rPr>
        <w:t>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работающих на условиях полного рабочего времени, за каждый календарный день месяца учитываются работ</w:t>
      </w:r>
      <w:r w:rsidR="009A4A5C">
        <w:rPr>
          <w:rFonts w:ascii="Times New Roman" w:hAnsi="Times New Roman" w:cs="Times New Roman"/>
          <w:sz w:val="24"/>
          <w:szCs w:val="24"/>
        </w:rPr>
        <w:t>ники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фактически работающие на основании табеля учета рабочего времени работников.</w:t>
      </w:r>
    </w:p>
    <w:p w:rsid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Работник, работающ</w:t>
      </w:r>
      <w:r w:rsidR="009A4A5C">
        <w:rPr>
          <w:rFonts w:ascii="Times New Roman" w:hAnsi="Times New Roman" w:cs="Times New Roman"/>
          <w:sz w:val="24"/>
          <w:szCs w:val="24"/>
        </w:rPr>
        <w:t>ий в образовательном учреждении</w:t>
      </w:r>
      <w:r w:rsidRPr="00C760FC">
        <w:rPr>
          <w:rFonts w:ascii="Times New Roman" w:hAnsi="Times New Roman" w:cs="Times New Roman"/>
          <w:sz w:val="24"/>
          <w:szCs w:val="24"/>
        </w:rPr>
        <w:t xml:space="preserve"> на одной ставке, более одной ставки (оформленн</w:t>
      </w:r>
      <w:r w:rsidR="009A4A5C">
        <w:rPr>
          <w:rFonts w:ascii="Times New Roman" w:hAnsi="Times New Roman" w:cs="Times New Roman"/>
          <w:sz w:val="24"/>
          <w:szCs w:val="24"/>
        </w:rPr>
        <w:t>ый в образовательном учреждении</w:t>
      </w:r>
      <w:r w:rsidRPr="00C760FC">
        <w:rPr>
          <w:rFonts w:ascii="Times New Roman" w:hAnsi="Times New Roman" w:cs="Times New Roman"/>
          <w:sz w:val="24"/>
          <w:szCs w:val="24"/>
        </w:rPr>
        <w:t xml:space="preserve"> как внутренний совместитель), учитывается в списочной численности работников учреждения как один человек (целая единица).</w:t>
      </w:r>
    </w:p>
    <w:p w:rsidR="009E08E7" w:rsidRPr="00C760FC" w:rsidRDefault="009E08E7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50"/>
      <w:bookmarkEnd w:id="15"/>
      <w:r w:rsidRPr="00C760FC">
        <w:rPr>
          <w:rFonts w:ascii="Times New Roman" w:hAnsi="Times New Roman" w:cs="Times New Roman"/>
          <w:sz w:val="24"/>
          <w:szCs w:val="24"/>
        </w:rPr>
        <w:t>6. Работ</w:t>
      </w:r>
      <w:r w:rsidR="009A4A5C">
        <w:rPr>
          <w:rFonts w:ascii="Times New Roman" w:hAnsi="Times New Roman" w:cs="Times New Roman"/>
          <w:sz w:val="24"/>
          <w:szCs w:val="24"/>
        </w:rPr>
        <w:t>ники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>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обр</w:t>
      </w:r>
      <w:r w:rsidR="00383995">
        <w:rPr>
          <w:rFonts w:ascii="Times New Roman" w:hAnsi="Times New Roman" w:cs="Times New Roman"/>
          <w:sz w:val="24"/>
          <w:szCs w:val="24"/>
        </w:rPr>
        <w:t>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 учитываются пропорционально отработанному времени.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Расчет средней численности этой категории работников производится в следующем порядке: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 исходя из продолжительности рабочей недели, например: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40 часов - на 8 часов (при пятидневной рабочей неделе) или на 6,67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39 часов - на 7,8 часа (при пятидневной рабочей неделе) или на 6,5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38,5 часа - на 7,7 часа (при пятидневной рабочей неделе) или на 6,42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36 часов - на 7,2 часа (при пятидневной рабочей неделе) или на 6 часов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33 часа - на 6,6 часа (при пятидневной рабочей неделе) или на 5,5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30 часов - на 6 часов (при пятидневной рабочей неделе) или на 5 часов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25 часов - на 5 часов (при пятидневной рабочей неделе) или на 4,17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24 часа - на 4,8 часа (при пятидневной рабочей неделе) или на 4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18 часов - на 3,6 часа (при пятидневной рабочей неделе) или на 3 часа (при шестидневной рабочей неделе);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2)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C760FC" w:rsidRPr="00C760FC" w:rsidRDefault="00C760FC" w:rsidP="00683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0FC">
        <w:rPr>
          <w:rFonts w:ascii="Times New Roman" w:hAnsi="Times New Roman" w:cs="Times New Roman"/>
          <w:sz w:val="24"/>
          <w:szCs w:val="24"/>
        </w:rPr>
        <w:t>7. Среднемесячная численность работ</w:t>
      </w:r>
      <w:r w:rsidR="00383995">
        <w:rPr>
          <w:rFonts w:ascii="Times New Roman" w:hAnsi="Times New Roman" w:cs="Times New Roman"/>
          <w:sz w:val="24"/>
          <w:szCs w:val="24"/>
        </w:rPr>
        <w:t>ников образовательного учреждения</w:t>
      </w:r>
      <w:r w:rsidRPr="00C760FC">
        <w:rPr>
          <w:rFonts w:ascii="Times New Roman" w:hAnsi="Times New Roman" w:cs="Times New Roman"/>
          <w:sz w:val="24"/>
          <w:szCs w:val="24"/>
        </w:rPr>
        <w:t xml:space="preserve">, являющихся внешними совместителями, исчисляется в соответствии с </w:t>
      </w:r>
      <w:hyperlink w:anchor="P550" w:history="1">
        <w:r w:rsidRPr="00C760FC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C760F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FC" w:rsidRPr="00C760FC" w:rsidRDefault="00C760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B5FF8" w:rsidRPr="00C760FC" w:rsidRDefault="00AB5FF8">
      <w:pPr>
        <w:rPr>
          <w:rFonts w:ascii="Times New Roman" w:hAnsi="Times New Roman" w:cs="Times New Roman"/>
          <w:sz w:val="24"/>
          <w:szCs w:val="24"/>
        </w:rPr>
      </w:pPr>
    </w:p>
    <w:sectPr w:rsidR="00AB5FF8" w:rsidRPr="00C760FC" w:rsidSect="007C4FC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5FAF"/>
    <w:multiLevelType w:val="hybridMultilevel"/>
    <w:tmpl w:val="30AED30C"/>
    <w:lvl w:ilvl="0" w:tplc="4AF4DC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AC355F"/>
    <w:multiLevelType w:val="hybridMultilevel"/>
    <w:tmpl w:val="C116E3E4"/>
    <w:lvl w:ilvl="0" w:tplc="B70CCF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C"/>
    <w:rsid w:val="00001AA2"/>
    <w:rsid w:val="000068FB"/>
    <w:rsid w:val="00033984"/>
    <w:rsid w:val="00047EBE"/>
    <w:rsid w:val="00082DC9"/>
    <w:rsid w:val="000D3E22"/>
    <w:rsid w:val="000E0A66"/>
    <w:rsid w:val="000F49CD"/>
    <w:rsid w:val="0012346C"/>
    <w:rsid w:val="00173286"/>
    <w:rsid w:val="0017662A"/>
    <w:rsid w:val="001E27CD"/>
    <w:rsid w:val="00227248"/>
    <w:rsid w:val="0025366A"/>
    <w:rsid w:val="00254934"/>
    <w:rsid w:val="002652F4"/>
    <w:rsid w:val="002B23F0"/>
    <w:rsid w:val="002E0787"/>
    <w:rsid w:val="00301225"/>
    <w:rsid w:val="00302456"/>
    <w:rsid w:val="003106EE"/>
    <w:rsid w:val="00322D5A"/>
    <w:rsid w:val="0032692D"/>
    <w:rsid w:val="00361A99"/>
    <w:rsid w:val="003751C0"/>
    <w:rsid w:val="00383995"/>
    <w:rsid w:val="00393CF9"/>
    <w:rsid w:val="0041276D"/>
    <w:rsid w:val="00417005"/>
    <w:rsid w:val="0047760E"/>
    <w:rsid w:val="004876A1"/>
    <w:rsid w:val="00513FF0"/>
    <w:rsid w:val="00514960"/>
    <w:rsid w:val="005222BA"/>
    <w:rsid w:val="00530B60"/>
    <w:rsid w:val="00554137"/>
    <w:rsid w:val="005636D3"/>
    <w:rsid w:val="0056743F"/>
    <w:rsid w:val="005D6E87"/>
    <w:rsid w:val="005F008B"/>
    <w:rsid w:val="006543E3"/>
    <w:rsid w:val="006830D3"/>
    <w:rsid w:val="00686494"/>
    <w:rsid w:val="006903FC"/>
    <w:rsid w:val="006A234E"/>
    <w:rsid w:val="006D4521"/>
    <w:rsid w:val="00730DF8"/>
    <w:rsid w:val="007577A5"/>
    <w:rsid w:val="00775455"/>
    <w:rsid w:val="007851A7"/>
    <w:rsid w:val="007961DF"/>
    <w:rsid w:val="00797A89"/>
    <w:rsid w:val="007C4FCC"/>
    <w:rsid w:val="007E0A5B"/>
    <w:rsid w:val="00813EAA"/>
    <w:rsid w:val="00820DB7"/>
    <w:rsid w:val="008505CB"/>
    <w:rsid w:val="00876E8F"/>
    <w:rsid w:val="008A674B"/>
    <w:rsid w:val="008D2F84"/>
    <w:rsid w:val="00950272"/>
    <w:rsid w:val="00960BE3"/>
    <w:rsid w:val="009911AB"/>
    <w:rsid w:val="009A4A5C"/>
    <w:rsid w:val="009E08E7"/>
    <w:rsid w:val="009E3C02"/>
    <w:rsid w:val="009F71CC"/>
    <w:rsid w:val="00A40891"/>
    <w:rsid w:val="00A4711B"/>
    <w:rsid w:val="00A51ED9"/>
    <w:rsid w:val="00A87BFC"/>
    <w:rsid w:val="00AB5FF8"/>
    <w:rsid w:val="00B03E02"/>
    <w:rsid w:val="00B0692D"/>
    <w:rsid w:val="00B625FB"/>
    <w:rsid w:val="00BB5867"/>
    <w:rsid w:val="00BF6652"/>
    <w:rsid w:val="00C760FC"/>
    <w:rsid w:val="00C76DCB"/>
    <w:rsid w:val="00CA2C51"/>
    <w:rsid w:val="00D450BE"/>
    <w:rsid w:val="00D5474F"/>
    <w:rsid w:val="00DC47E3"/>
    <w:rsid w:val="00DE28C9"/>
    <w:rsid w:val="00E20D59"/>
    <w:rsid w:val="00E87F22"/>
    <w:rsid w:val="00EB5713"/>
    <w:rsid w:val="00F94604"/>
    <w:rsid w:val="00FB49E8"/>
    <w:rsid w:val="00FD0FE1"/>
    <w:rsid w:val="00FE3E9F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FC"/>
  </w:style>
  <w:style w:type="paragraph" w:styleId="3">
    <w:name w:val="heading 3"/>
    <w:basedOn w:val="a"/>
    <w:next w:val="a"/>
    <w:link w:val="30"/>
    <w:uiPriority w:val="9"/>
    <w:unhideWhenUsed/>
    <w:qFormat/>
    <w:rsid w:val="00C76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C760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B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5222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FC"/>
  </w:style>
  <w:style w:type="paragraph" w:styleId="3">
    <w:name w:val="heading 3"/>
    <w:basedOn w:val="a"/>
    <w:next w:val="a"/>
    <w:link w:val="30"/>
    <w:uiPriority w:val="9"/>
    <w:unhideWhenUsed/>
    <w:qFormat/>
    <w:rsid w:val="00C76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C760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B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5222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71CCCAD7C8D6BB3EB0E9E772CC880516A2FA5A153B6167325F9AA1B1C924DD7E1C6C5BEg7HFG" TargetMode="External"/><Relationship Id="rId13" Type="http://schemas.openxmlformats.org/officeDocument/2006/relationships/hyperlink" Target="consultantplus://offline/ref=D0C9FDF8A37BFF4568736390AE85D451EFDAAED651D7F38D847FF5EA2BAF1862A4E6342DDA009B9CE84645C03ABE09FCEA3017XEoCJ" TargetMode="External"/><Relationship Id="rId18" Type="http://schemas.openxmlformats.org/officeDocument/2006/relationships/hyperlink" Target="consultantplus://offline/ref=D0C9FDF8A37BFF4568736390AE85D451EAD9ACDC5ADFAE878C26F9E82CA04775A3AF3828D154CBD0B61F148271B208E4F63117FAC1CBCCX1o1J" TargetMode="External"/><Relationship Id="rId26" Type="http://schemas.openxmlformats.org/officeDocument/2006/relationships/hyperlink" Target="consultantplus://offline/ref=D0C9FDF8A37BFF4568736390AE85D451ECDAA3D955D5F38D847FF5EA2BAF1862A4E63429D154CAD9BD40119760EA05E2EE2E17E5DDC9CD18XDo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C9FDF8A37BFF4568736390AE85D451ECDAA9DE52D5F38D847FF5EA2BAF1862B6E66C25D152D4D9BC5547C625XBo7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0C9FDF8A37BFF4568736390AE85D451EFDCA8DD54D3F38D847FF5EA2BAF1862A4E6342EDA009B9CE84645C03ABE09FCEA3017XEoCJ" TargetMode="External"/><Relationship Id="rId17" Type="http://schemas.openxmlformats.org/officeDocument/2006/relationships/hyperlink" Target="consultantplus://offline/ref=D0C9FDF8A37BFF4568736390AE85D451EDDAA3D652D1F38D847FF5EA2BAF1862B6E66C25D152D4D9BC5547C625XBo7J" TargetMode="External"/><Relationship Id="rId25" Type="http://schemas.openxmlformats.org/officeDocument/2006/relationships/hyperlink" Target="consultantplus://offline/ref=D0C9FDF8A37BFF4568736390AE85D451E9D3AED953DFAE878C26F9E82CA04775A3AF3828D154CAD1B61F148271B208E4F63117FAC1CBCCX1o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C9FDF8A37BFF4568736390AE85D451EFDFABDB54D4F38D847FF5EA2BAF1862A4E63429D154CAD8B440119760EA05E2EE2E17E5DDC9CD18XDoFJ" TargetMode="External"/><Relationship Id="rId20" Type="http://schemas.openxmlformats.org/officeDocument/2006/relationships/hyperlink" Target="consultantplus://offline/ref=D0C9FDF8A37BFF4568736390AE85D451EFD8AEDB50D3F38D847FF5EA2BAF1862A4E63429D154CAD8B440119760EA05E2EE2E17E5DDC9CD18XDoF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871CCCAD7C8D6BB3EB0E887440968A536175A9A453BD432B79FFFD444C941897A1C097F4389BCBB4FCC31Cg2H0G" TargetMode="External"/><Relationship Id="rId24" Type="http://schemas.openxmlformats.org/officeDocument/2006/relationships/hyperlink" Target="consultantplus://offline/ref=D0C9FDF8A37BFF4568736390AE85D451E9DBAEDE54DFAE878C26F9E82CA04775A3AF3828D154CAD1B61F148271B208E4F63117FAC1CBCCX1o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C9FDF8A37BFF4568736390AE85D451E6DBADDD5BDFAE878C26F9E82CA04767A3F73428D74ACBD9A34945C7X2oCJ" TargetMode="External"/><Relationship Id="rId23" Type="http://schemas.openxmlformats.org/officeDocument/2006/relationships/hyperlink" Target="consultantplus://offline/ref=D0C9FDF8A37BFF4568736390AE85D451E6DEAAD857DFAE878C26F9E82CA04775A3AF3828D154CAD1B61F148271B208E4F63117FAC1CBCCX1o1J" TargetMode="External"/><Relationship Id="rId28" Type="http://schemas.openxmlformats.org/officeDocument/2006/relationships/hyperlink" Target="consultantplus://offline/ref=D0C9FDF8A37BFF4568736390AE85D451E7D2A3D650DFAE878C26F9E82CA04767A3F73428D74ACBD9A34945C7X2oCJ" TargetMode="External"/><Relationship Id="rId10" Type="http://schemas.openxmlformats.org/officeDocument/2006/relationships/hyperlink" Target="consultantplus://offline/ref=0B871CCCAD7C8D6BB3EB0E887440968A536175A9A451B5492975FFFD444C941897gAH1G" TargetMode="External"/><Relationship Id="rId19" Type="http://schemas.openxmlformats.org/officeDocument/2006/relationships/hyperlink" Target="consultantplus://offline/ref=D0C9FDF8A37BFF4568736390AE85D451EDDAA3D652D1F38D847FF5EA2BAF1862B6E66C25D152D4D9BC5547C625XBo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71CCCAD7C8D6BB3EB0E887440968A536175A9A450BF472F76FFFD444C941897gAH1G" TargetMode="External"/><Relationship Id="rId14" Type="http://schemas.openxmlformats.org/officeDocument/2006/relationships/hyperlink" Target="consultantplus://offline/ref=D0C9FDF8A37BFF4568736390AE85D451EFDBADDC54DCF38D847FF5EA2BAF1862A4E63429D154CAD8B440119760EA05E2EE2E17E5DDC9CD18XDoFJ" TargetMode="External"/><Relationship Id="rId22" Type="http://schemas.openxmlformats.org/officeDocument/2006/relationships/hyperlink" Target="consultantplus://offline/ref=D0C9FDF8A37BFF4568736390AE85D451EFD3A3D75ADDF38D847FF5EA2BAF1862B6E66C25D152D4D9BC5547C625XBo7J" TargetMode="External"/><Relationship Id="rId27" Type="http://schemas.openxmlformats.org/officeDocument/2006/relationships/hyperlink" Target="consultantplus://offline/ref=D0C9FDF8A37BFF4568736390AE85D451EDDAA3D652D1F38D847FF5EA2BAF1862A4E63429D156CFDABA40119760EA05E2EE2E17E5DDC9CD18XDoF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56B0-1AB1-426B-BB08-79239914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10311</Words>
  <Characters>58773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Ольга А. Тарамженина</cp:lastModifiedBy>
  <cp:revision>17</cp:revision>
  <cp:lastPrinted>2019-03-12T03:46:00Z</cp:lastPrinted>
  <dcterms:created xsi:type="dcterms:W3CDTF">2018-11-06T09:40:00Z</dcterms:created>
  <dcterms:modified xsi:type="dcterms:W3CDTF">2019-05-25T12:57:00Z</dcterms:modified>
</cp:coreProperties>
</file>