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DE02BA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2BA" w:rsidRPr="004D5779" w:rsidTr="001D1D6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A63DC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DE02BA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DE02BA" w:rsidRPr="00D02816" w:rsidRDefault="005936DF" w:rsidP="00BB06AD">
            <w:pPr>
              <w:pStyle w:val="ConsPlusNormal"/>
              <w:widowControl/>
              <w:rPr>
                <w:sz w:val="24"/>
                <w:szCs w:val="24"/>
              </w:rPr>
            </w:pPr>
            <w:r w:rsidRPr="00AC0D44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Администрации городского округа Верхотурский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B06AD"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предоставления субсидий из бюджета городского округа Верхотурский на создание и обеспечение </w:t>
            </w:r>
            <w:proofErr w:type="gramStart"/>
            <w:r w:rsidR="00BB06AD"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Фонда поддержки малого предпринимательства городского округа</w:t>
            </w:r>
            <w:proofErr w:type="gramEnd"/>
            <w:r w:rsidR="00BB06AD"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года»</w:t>
            </w:r>
          </w:p>
        </w:tc>
      </w:tr>
      <w:tr w:rsidR="00DE02BA" w:rsidRPr="00A92DF6" w:rsidTr="001D1D6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347A5F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DE02BA" w:rsidRPr="00347A5F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DE02BA" w:rsidRPr="00026583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DE02BA" w:rsidRPr="00347A5F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Pr="00DE02BA"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DE02BA" w:rsidRPr="00A92DF6" w:rsidRDefault="00DE02BA" w:rsidP="00D0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A10803" w:rsidRPr="00A10803">
              <w:rPr>
                <w:b/>
                <w:i/>
                <w:sz w:val="28"/>
                <w:szCs w:val="28"/>
              </w:rPr>
              <w:t xml:space="preserve"> </w:t>
            </w:r>
            <w:r w:rsidR="00A10803">
              <w:rPr>
                <w:b/>
                <w:i/>
              </w:rPr>
              <w:t>Свердловская область, г. Верхотурье, ул. Советская, 4</w:t>
            </w:r>
          </w:p>
        </w:tc>
      </w:tr>
      <w:tr w:rsidR="00DE02BA" w:rsidRPr="00A92DF6" w:rsidTr="001D1D6E">
        <w:trPr>
          <w:trHeight w:val="357"/>
        </w:trPr>
        <w:tc>
          <w:tcPr>
            <w:tcW w:w="9889" w:type="dxa"/>
          </w:tcPr>
          <w:p w:rsidR="00DE02BA" w:rsidRPr="005670C7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DE02BA" w:rsidRPr="00A92DF6" w:rsidTr="001D1D6E">
        <w:trPr>
          <w:trHeight w:val="1170"/>
        </w:trPr>
        <w:tc>
          <w:tcPr>
            <w:tcW w:w="9889" w:type="dxa"/>
          </w:tcPr>
          <w:p w:rsidR="00DE02BA" w:rsidRPr="00A10803" w:rsidRDefault="00DE02BA" w:rsidP="001D1D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A10803">
              <w:rPr>
                <w:b/>
                <w:i/>
              </w:rPr>
              <w:t>низкая</w:t>
            </w:r>
          </w:p>
          <w:p w:rsidR="00BC3460" w:rsidRDefault="00DE02BA" w:rsidP="001D1D6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BC3460" w:rsidRPr="00E54D1C">
              <w:rPr>
                <w:b/>
                <w:szCs w:val="28"/>
              </w:rPr>
              <w:t xml:space="preserve"> </w:t>
            </w:r>
          </w:p>
          <w:p w:rsidR="00DE02BA" w:rsidRPr="00BC3460" w:rsidRDefault="00BC3460" w:rsidP="00BC346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5" w:history="1">
              <w:r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>
              <w:rPr>
                <w:b/>
                <w:i/>
              </w:rPr>
              <w:t xml:space="preserve"> Верхотурский от </w:t>
            </w:r>
            <w:r w:rsidRPr="00C158E9">
              <w:rPr>
                <w:b/>
                <w:i/>
              </w:rPr>
              <w:t>19.11.2018г. № 953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E02BA" w:rsidRPr="00A92DF6" w:rsidTr="001D1D6E">
        <w:trPr>
          <w:trHeight w:val="937"/>
        </w:trPr>
        <w:tc>
          <w:tcPr>
            <w:tcW w:w="9889" w:type="dxa"/>
          </w:tcPr>
          <w:p w:rsidR="00BC3460" w:rsidRPr="00BC3460" w:rsidRDefault="00DE02BA" w:rsidP="00BC3460">
            <w:pPr>
              <w:pStyle w:val="ConsPlusNormal"/>
              <w:rPr>
                <w:rFonts w:ascii="Times New Roman" w:hAnsi="Times New Roman" w:cs="Times New Roman"/>
              </w:rPr>
            </w:pPr>
            <w:r w:rsidRPr="00BC3460">
              <w:rPr>
                <w:rFonts w:ascii="Times New Roman" w:hAnsi="Times New Roman" w:cs="Times New Roman"/>
              </w:rPr>
              <w:t>4.1. Описание проблемы, на решение которой направлен</w:t>
            </w:r>
            <w:r w:rsidR="00D02816">
              <w:rPr>
                <w:rFonts w:ascii="Times New Roman" w:hAnsi="Times New Roman" w:cs="Times New Roman"/>
              </w:rPr>
              <w:t xml:space="preserve"> предлагаемый способ регулирова</w:t>
            </w:r>
            <w:r w:rsidRPr="00BC3460">
              <w:rPr>
                <w:rFonts w:ascii="Times New Roman" w:hAnsi="Times New Roman" w:cs="Times New Roman"/>
              </w:rPr>
              <w:t xml:space="preserve">ния (информация, подтверждающая существование проблемы): </w:t>
            </w:r>
          </w:p>
          <w:p w:rsidR="00BB06AD" w:rsidRDefault="00BB06AD" w:rsidP="005936DF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Проект постановления разработан в целях реализации муниципальной программы городского округа Верхотурский «</w:t>
            </w:r>
            <w:r w:rsidRPr="00B22DF5">
              <w:rPr>
                <w:b/>
                <w:i/>
              </w:rPr>
              <w:t>Содействие развитию малого и среднего предпринимательства до 2025 года»</w:t>
            </w:r>
            <w:r>
              <w:rPr>
                <w:b/>
                <w:i/>
              </w:rPr>
              <w:t xml:space="preserve">, утвержденной постановлением Администрации городского округа Верхотурский от </w:t>
            </w:r>
            <w:r w:rsidRPr="007F7F52">
              <w:rPr>
                <w:b/>
                <w:i/>
              </w:rPr>
              <w:t xml:space="preserve">24.09.2019г. </w:t>
            </w:r>
            <w:proofErr w:type="gramEnd"/>
            <w:r w:rsidRPr="007F7F52">
              <w:rPr>
                <w:b/>
                <w:i/>
              </w:rPr>
              <w:t>№ 773</w:t>
            </w:r>
            <w:r>
              <w:rPr>
                <w:b/>
                <w:i/>
              </w:rPr>
              <w:t xml:space="preserve">, и определяет цели, условия и порядок </w:t>
            </w:r>
            <w:r w:rsidRPr="007F7F52">
              <w:rPr>
                <w:b/>
                <w:i/>
              </w:rPr>
              <w:t xml:space="preserve">предоставления </w:t>
            </w:r>
            <w:r w:rsidRPr="007F7F52">
              <w:rPr>
                <w:rFonts w:eastAsiaTheme="minorHAnsi"/>
                <w:b/>
                <w:i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eastAsiaTheme="minorHAnsi"/>
                <w:b/>
                <w:i/>
                <w:lang w:eastAsia="en-US"/>
              </w:rPr>
              <w:t xml:space="preserve">субсидии в случае нарушения условий, </w:t>
            </w:r>
            <w:proofErr w:type="spellStart"/>
            <w:r w:rsidRPr="007F7F52">
              <w:rPr>
                <w:rFonts w:eastAsiaTheme="minorHAnsi"/>
                <w:b/>
                <w:i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7F7F52">
              <w:rPr>
                <w:rFonts w:eastAsiaTheme="minorHAnsi"/>
                <w:b/>
                <w:i/>
                <w:lang w:eastAsia="en-US"/>
              </w:rPr>
              <w:t>ленных при ее предоставлении, или неиспользовании в полном объеме в текущем финансовом году</w:t>
            </w:r>
            <w:r>
              <w:rPr>
                <w:b/>
                <w:i/>
              </w:rPr>
              <w:t xml:space="preserve"> из бюджета городского округа Верхотурский Фонду поддержки малого предпринимательства городского округа Верхотурский на реализацию мероприятий, содействующих развитию малого предпринимательства на территории городского округа Верхотурский в 202</w:t>
            </w:r>
            <w:r w:rsidR="002D6DD8">
              <w:rPr>
                <w:b/>
                <w:i/>
              </w:rPr>
              <w:t>1</w:t>
            </w:r>
            <w:bookmarkStart w:id="0" w:name="_GoBack"/>
            <w:bookmarkEnd w:id="0"/>
            <w:r>
              <w:rPr>
                <w:b/>
                <w:i/>
              </w:rPr>
              <w:t xml:space="preserve"> году. </w:t>
            </w:r>
          </w:p>
          <w:p w:rsidR="00DE02BA" w:rsidRPr="00327FD0" w:rsidRDefault="00BB06AD" w:rsidP="005936DF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>
              <w:rPr>
                <w:b/>
                <w:i/>
              </w:rPr>
              <w:t xml:space="preserve">Отсутствие соответствующего НПА препятствует реализации программного мероприятия по предоставлению субсидий Фонду, т.к. не регламентирован порядок </w:t>
            </w:r>
            <w:proofErr w:type="gramStart"/>
            <w:r>
              <w:rPr>
                <w:b/>
                <w:i/>
              </w:rPr>
              <w:t>пре-доставления</w:t>
            </w:r>
            <w:proofErr w:type="gramEnd"/>
            <w:r>
              <w:rPr>
                <w:b/>
                <w:i/>
              </w:rPr>
              <w:t xml:space="preserve"> данной субсидии.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BC3460" w:rsidRDefault="00DE02BA" w:rsidP="00BC3460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DE02BA" w:rsidRPr="00327FD0" w:rsidRDefault="00BB06AD" w:rsidP="00BB06AD">
            <w:r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Фонд</w:t>
            </w:r>
            <w:r>
              <w:rPr>
                <w:b/>
                <w:i/>
              </w:rPr>
              <w:t>у</w:t>
            </w:r>
            <w:r w:rsidRPr="004B23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поддержки малого </w:t>
            </w:r>
            <w:r w:rsidRPr="004B2370">
              <w:rPr>
                <w:b/>
                <w:i/>
              </w:rPr>
              <w:t>предпринимательства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городского округа</w:t>
            </w:r>
            <w:r>
              <w:rPr>
                <w:b/>
                <w:i/>
              </w:rPr>
              <w:t xml:space="preserve"> Верхотурский</w:t>
            </w:r>
            <w:r w:rsidRPr="004B2370">
              <w:rPr>
                <w:b/>
                <w:i/>
              </w:rPr>
              <w:t xml:space="preserve"> не позволяют более эффективно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 xml:space="preserve">осуществлять </w:t>
            </w:r>
            <w:proofErr w:type="gramStart"/>
            <w:r w:rsidRPr="004B2370">
              <w:rPr>
                <w:b/>
                <w:i/>
              </w:rPr>
              <w:t>контроль за</w:t>
            </w:r>
            <w:proofErr w:type="gramEnd"/>
            <w:r w:rsidRPr="004B2370">
              <w:rPr>
                <w:b/>
                <w:i/>
              </w:rPr>
              <w:t xml:space="preserve"> расходованием бюджетных</w:t>
            </w:r>
            <w:r>
              <w:rPr>
                <w:b/>
                <w:i/>
              </w:rPr>
              <w:t xml:space="preserve"> средств.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9062B9" w:rsidRDefault="00DE02BA" w:rsidP="009062B9">
            <w:pPr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DE02BA" w:rsidRPr="005936DF" w:rsidRDefault="00BB06AD" w:rsidP="002D6DD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Проблема решается путем принятия постановления Администрации городского округа Верхотурский, в котором определены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условия и порядок </w:t>
            </w:r>
            <w:r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субсидии в случае нарушения условий, установленных при ее предоставлении, или </w:t>
            </w:r>
            <w:proofErr w:type="spellStart"/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неис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пользовании в полном объеме в текущем финансовом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 округа Верхотурский Фонду поддержки малого предпринимательства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реализацию мероприятий, содействующих развитию малого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202</w:t>
            </w:r>
            <w:r w:rsidR="002D6D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722A05" w:rsidRDefault="00DE02BA" w:rsidP="00722A05">
            <w:pPr>
              <w:jc w:val="both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BB06AD" w:rsidRPr="0026430B" w:rsidRDefault="00BB06AD" w:rsidP="00BB06AD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BB06AD" w:rsidRPr="00522C76" w:rsidRDefault="00BB06AD" w:rsidP="00BB06A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BB06AD" w:rsidRDefault="00BB06AD" w:rsidP="00BB06AD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DE02BA" w:rsidRPr="009062B9" w:rsidRDefault="00BB06AD" w:rsidP="00BB06AD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proofErr w:type="gramStart"/>
              <w:r w:rsidRPr="00C928E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C92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DE02BA" w:rsidRPr="00A92DF6" w:rsidTr="001D1D6E">
        <w:trPr>
          <w:trHeight w:val="406"/>
        </w:trPr>
        <w:tc>
          <w:tcPr>
            <w:tcW w:w="9889" w:type="dxa"/>
          </w:tcPr>
          <w:p w:rsidR="00DE02BA" w:rsidRPr="00B6742B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02BA" w:rsidRDefault="009062B9" w:rsidP="008722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  <w:r w:rsidR="008722A7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B06AD" w:rsidRDefault="00BB06AD" w:rsidP="008722A7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062B9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9062B9" w:rsidRPr="00DB3868" w:rsidRDefault="009062B9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-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2A05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DB3868" w:rsidRDefault="00722A05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2B9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062B9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8722A7" w:rsidRDefault="009062B9" w:rsidP="008722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– 2, </w:t>
            </w:r>
          </w:p>
          <w:p w:rsidR="00DE02BA" w:rsidRDefault="009062B9" w:rsidP="008722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поддержки малого предпринимательства городского округа Верхотурский – 1</w:t>
            </w:r>
            <w:r w:rsidR="008722A7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B06AD" w:rsidRPr="00B30692" w:rsidRDefault="00BB06AD" w:rsidP="008722A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150.</w:t>
            </w:r>
          </w:p>
        </w:tc>
      </w:tr>
      <w:tr w:rsidR="00DE02BA" w:rsidRPr="00A92DF6" w:rsidTr="00722A05">
        <w:trPr>
          <w:trHeight w:val="515"/>
        </w:trPr>
        <w:tc>
          <w:tcPr>
            <w:tcW w:w="9889" w:type="dxa"/>
          </w:tcPr>
          <w:p w:rsidR="00DE02BA" w:rsidRPr="006561EA" w:rsidRDefault="00DE02BA" w:rsidP="009062B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6561EA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4064ED" w:rsidRPr="009062B9" w:rsidRDefault="006561EA" w:rsidP="004064ED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696427">
              <w:rPr>
                <w:rFonts w:eastAsiaTheme="minorHAnsi"/>
                <w:b/>
                <w:i/>
                <w:lang w:eastAsia="en-US"/>
              </w:rPr>
              <w:t>Новых обязанностей, запретов и ограничений для субъектов предпринимательской и инвестиционной деятельности, либо изменений содержания существующих обязанностей, запретов и ограничений, проектом постановления не предусмотрено.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="00722A05">
              <w:rPr>
                <w:b/>
              </w:rPr>
              <w:t>щих</w:t>
            </w:r>
            <w:proofErr w:type="spellEnd"/>
            <w:proofErr w:type="gramEnd"/>
            <w:r w:rsidR="00722A05">
              <w:rPr>
                <w:b/>
              </w:rPr>
              <w:t xml:space="preserve"> обязанностей, запретов и </w:t>
            </w:r>
            <w:r w:rsidRPr="00A96FA8">
              <w:rPr>
                <w:b/>
              </w:rPr>
              <w:t>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AE0D2F" w:rsidRPr="00696427" w:rsidRDefault="00696427" w:rsidP="00696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96427">
              <w:rPr>
                <w:rFonts w:eastAsiaTheme="minorHAnsi"/>
                <w:b/>
                <w:i/>
                <w:lang w:eastAsia="en-US"/>
              </w:rPr>
              <w:t>Новых обязанностей, запретов и ограничений для субъектов предпринимательской и инвестиционной деятельности, либо изменений содержания существующих обязанностей, запретов и ограничений, проектом постановления не предусмотрено.</w:t>
            </w:r>
          </w:p>
        </w:tc>
      </w:tr>
      <w:tr w:rsidR="00DE02BA" w:rsidRPr="00A92DF6" w:rsidTr="001D1D6E">
        <w:trPr>
          <w:trHeight w:val="571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lastRenderedPageBreak/>
              <w:t>10. Оценка соответствующих расходов (доходов) бюджетов бюджетной системы РФ</w:t>
            </w:r>
            <w:r w:rsidR="00696427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DE02BA" w:rsidRPr="00A92DF6" w:rsidTr="001D1D6E">
        <w:trPr>
          <w:trHeight w:val="341"/>
        </w:trPr>
        <w:tc>
          <w:tcPr>
            <w:tcW w:w="9889" w:type="dxa"/>
          </w:tcPr>
          <w:p w:rsidR="00DE02BA" w:rsidRPr="000D0434" w:rsidRDefault="00DE02BA" w:rsidP="00696427">
            <w:pPr>
              <w:autoSpaceDE w:val="0"/>
              <w:autoSpaceDN w:val="0"/>
              <w:adjustRightInd w:val="0"/>
            </w:pPr>
            <w:r>
              <w:t>- местный бюджет:</w:t>
            </w:r>
            <w:r w:rsidR="00722A05">
              <w:t xml:space="preserve"> </w:t>
            </w:r>
            <w:r w:rsidR="00696427" w:rsidRPr="00696427">
              <w:rPr>
                <w:rFonts w:eastAsiaTheme="minorHAnsi"/>
                <w:b/>
                <w:i/>
                <w:lang w:eastAsia="en-US"/>
              </w:rPr>
              <w:t xml:space="preserve">расходы в рамках текущей </w:t>
            </w:r>
            <w:r w:rsidR="00696427">
              <w:rPr>
                <w:rFonts w:eastAsiaTheme="minorHAnsi"/>
                <w:b/>
                <w:i/>
                <w:lang w:eastAsia="en-US"/>
              </w:rPr>
              <w:t>деятельности</w:t>
            </w:r>
          </w:p>
        </w:tc>
      </w:tr>
      <w:tr w:rsidR="00DE02BA" w:rsidRPr="00A92DF6" w:rsidTr="001D1D6E">
        <w:trPr>
          <w:trHeight w:val="414"/>
        </w:trPr>
        <w:tc>
          <w:tcPr>
            <w:tcW w:w="9889" w:type="dxa"/>
          </w:tcPr>
          <w:p w:rsidR="00AE0D2F" w:rsidRDefault="00DE02BA" w:rsidP="00AE0D2F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DE02BA" w:rsidRPr="00B36A59" w:rsidRDefault="00B72EFA" w:rsidP="00B72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Дополнительных</w:t>
            </w:r>
            <w:r w:rsidR="00AE0D2F">
              <w:rPr>
                <w:b/>
                <w:i/>
              </w:rPr>
              <w:t xml:space="preserve"> расходов не </w:t>
            </w:r>
            <w:r>
              <w:rPr>
                <w:b/>
                <w:i/>
              </w:rPr>
              <w:t>предусмотрено, расходы в рамках текущей деятельности</w:t>
            </w:r>
          </w:p>
        </w:tc>
      </w:tr>
      <w:tr w:rsidR="00DE02BA" w:rsidRPr="00A92DF6" w:rsidTr="00390170">
        <w:trPr>
          <w:trHeight w:val="267"/>
        </w:trPr>
        <w:tc>
          <w:tcPr>
            <w:tcW w:w="9889" w:type="dxa"/>
          </w:tcPr>
          <w:p w:rsidR="00722A05" w:rsidRDefault="00DE02BA" w:rsidP="00722A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</w:p>
          <w:p w:rsidR="00DE02BA" w:rsidRPr="00605B65" w:rsidRDefault="00B72EFA" w:rsidP="00B72EF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цели, условия и порядок </w:t>
            </w:r>
            <w:r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субсидии в случае нарушения условий, установленных при ее предоставлении, или неиспользовании в полном объеме в текущем финансовом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Фонду поддержки малого предпринимательства городского округа Верхотурский на реализацию мероприятий, содействующих развитию малого предпринимательства на территории городского округа Верхотурский в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году.</w:t>
            </w:r>
            <w:proofErr w:type="gramEnd"/>
          </w:p>
        </w:tc>
      </w:tr>
      <w:tr w:rsidR="00DE02BA" w:rsidRPr="00A92DF6" w:rsidTr="001D1D6E">
        <w:trPr>
          <w:trHeight w:val="714"/>
        </w:trPr>
        <w:tc>
          <w:tcPr>
            <w:tcW w:w="9889" w:type="dxa"/>
          </w:tcPr>
          <w:p w:rsidR="00345E8E" w:rsidRDefault="00DE02BA" w:rsidP="001D1D6E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2BA" w:rsidRPr="00345E8E" w:rsidRDefault="00062C7D" w:rsidP="00605B65">
            <w:pPr>
              <w:pStyle w:val="ConsPlusNormal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Согласно </w:t>
            </w:r>
            <w:r w:rsidR="00605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принятого </w:t>
            </w:r>
            <w:r w:rsidR="00390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остановлени</w:t>
            </w:r>
            <w:r w:rsidR="00605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02BA" w:rsidRPr="00A92DF6" w:rsidTr="00663097">
        <w:trPr>
          <w:trHeight w:val="561"/>
        </w:trPr>
        <w:tc>
          <w:tcPr>
            <w:tcW w:w="9889" w:type="dxa"/>
          </w:tcPr>
          <w:p w:rsidR="00DE02BA" w:rsidRPr="006561EA" w:rsidRDefault="00DE02BA" w:rsidP="001D1D6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6561EA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1843"/>
              <w:gridCol w:w="1559"/>
              <w:gridCol w:w="1600"/>
            </w:tblGrid>
            <w:tr w:rsidR="00DE02BA" w:rsidRPr="00BF328D" w:rsidTr="00062C7D">
              <w:tc>
                <w:tcPr>
                  <w:tcW w:w="3114" w:type="dxa"/>
                </w:tcPr>
                <w:p w:rsidR="00DE02BA" w:rsidRPr="00BF328D" w:rsidRDefault="00DE02BA" w:rsidP="00062C7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1843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05B65" w:rsidRPr="00BF328D" w:rsidTr="00062C7D">
              <w:trPr>
                <w:trHeight w:val="487"/>
              </w:trPr>
              <w:tc>
                <w:tcPr>
                  <w:tcW w:w="3114" w:type="dxa"/>
                </w:tcPr>
                <w:p w:rsidR="00605B65" w:rsidRPr="002D6DD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1. Осуществление информирования заинтересованных лиц;</w:t>
                  </w:r>
                </w:p>
              </w:tc>
              <w:tc>
                <w:tcPr>
                  <w:tcW w:w="1559" w:type="dxa"/>
                </w:tcPr>
                <w:p w:rsidR="00605B65" w:rsidRPr="002D6DD8" w:rsidRDefault="00B72EFA" w:rsidP="00B72EFA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март</w:t>
                  </w:r>
                  <w:r w:rsidR="00605B65"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202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1</w:t>
                  </w:r>
                  <w:r w:rsidR="00605B65"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года – с момента вступления нормативного акта в силу</w:t>
                  </w:r>
                </w:p>
              </w:tc>
              <w:tc>
                <w:tcPr>
                  <w:tcW w:w="1843" w:type="dxa"/>
                </w:tcPr>
                <w:p w:rsidR="00605B65" w:rsidRPr="002D6DD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Прием заявок от получателей субсидий</w:t>
                  </w:r>
                </w:p>
              </w:tc>
              <w:tc>
                <w:tcPr>
                  <w:tcW w:w="1559" w:type="dxa"/>
                </w:tcPr>
                <w:p w:rsidR="00605B65" w:rsidRPr="002D6DD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05B65" w:rsidRPr="002D6DD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  <w:tr w:rsidR="00605B65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605B65" w:rsidRPr="002D6DD8" w:rsidRDefault="00605B65" w:rsidP="00742F0F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2. Публикация проекта акта на </w:t>
                  </w:r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>интернет-портал «Оценка регулирующего воздействия в Свердловской области» http://</w:t>
                  </w:r>
                </w:p>
                <w:p w:rsidR="00605B65" w:rsidRPr="002D6DD8" w:rsidRDefault="00605B65" w:rsidP="00742F0F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559" w:type="dxa"/>
                </w:tcPr>
                <w:p w:rsidR="00605B65" w:rsidRPr="002D6DD8" w:rsidRDefault="00B72EFA" w:rsidP="00B72EFA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март</w:t>
                  </w:r>
                  <w:r w:rsidR="00605B65"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202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1</w:t>
                  </w:r>
                  <w:r w:rsidR="00605B65"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года</w:t>
                  </w:r>
                </w:p>
              </w:tc>
              <w:tc>
                <w:tcPr>
                  <w:tcW w:w="1843" w:type="dxa"/>
                </w:tcPr>
                <w:p w:rsidR="00605B65" w:rsidRPr="002D6DD8" w:rsidRDefault="00605B65" w:rsidP="002D6DD8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Информирование </w:t>
                  </w:r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организаций, образующих инфраструктуру поддержки субъек</w:t>
                  </w:r>
                  <w:r w:rsid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 xml:space="preserve">тов малого и среднего </w:t>
                  </w:r>
                  <w:proofErr w:type="spellStart"/>
                  <w:proofErr w:type="gramStart"/>
                  <w:r w:rsid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пред</w:t>
                  </w:r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принима</w:t>
                  </w:r>
                  <w:r w:rsid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-</w:t>
                  </w:r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тельства</w:t>
                  </w:r>
                  <w:proofErr w:type="spellEnd"/>
                  <w:proofErr w:type="gramEnd"/>
                  <w:r w:rsidRPr="002D6DD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605B65" w:rsidRPr="002D6DD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05B65" w:rsidRPr="002D6DD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  <w:tr w:rsidR="00605B65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605B65" w:rsidRPr="002D6DD8" w:rsidRDefault="00605B65" w:rsidP="00742F0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>3. Подготовка закл</w:t>
                  </w:r>
                  <w:r w:rsidR="002D6DD8">
                    <w:rPr>
                      <w:b/>
                      <w:i/>
                      <w:sz w:val="22"/>
                      <w:szCs w:val="22"/>
                    </w:rPr>
                    <w:t>ючения соглашения о предоставле</w:t>
                  </w:r>
                  <w:r w:rsidRPr="002D6DD8">
                    <w:rPr>
                      <w:b/>
                      <w:i/>
                      <w:sz w:val="22"/>
                      <w:szCs w:val="22"/>
                    </w:rPr>
                    <w:t xml:space="preserve">нии субсидий Фонду поддержки малого предпринимательства городского округа </w:t>
                  </w:r>
                  <w:proofErr w:type="gramStart"/>
                  <w:r w:rsidRPr="002D6DD8">
                    <w:rPr>
                      <w:b/>
                      <w:i/>
                      <w:sz w:val="22"/>
                      <w:szCs w:val="22"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05B65" w:rsidRPr="002D6DD8" w:rsidRDefault="00605B65" w:rsidP="00742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>После подачи заявок от получателей субсидий</w:t>
                  </w:r>
                </w:p>
              </w:tc>
              <w:tc>
                <w:tcPr>
                  <w:tcW w:w="1843" w:type="dxa"/>
                </w:tcPr>
                <w:p w:rsidR="00605B65" w:rsidRPr="002D6DD8" w:rsidRDefault="00605B65" w:rsidP="00742F0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>Подписание закл</w:t>
                  </w:r>
                  <w:r w:rsidR="002D6DD8">
                    <w:rPr>
                      <w:b/>
                      <w:i/>
                      <w:sz w:val="22"/>
                      <w:szCs w:val="22"/>
                    </w:rPr>
                    <w:t>ючения соглашения о предоставлении субсидий Фонду под</w:t>
                  </w:r>
                  <w:r w:rsidRPr="002D6DD8">
                    <w:rPr>
                      <w:b/>
                      <w:i/>
                      <w:sz w:val="22"/>
                      <w:szCs w:val="22"/>
                    </w:rPr>
                    <w:t xml:space="preserve">держки малого </w:t>
                  </w:r>
                  <w:proofErr w:type="spellStart"/>
                  <w:r w:rsidRPr="002D6DD8">
                    <w:rPr>
                      <w:b/>
                      <w:i/>
                      <w:sz w:val="22"/>
                      <w:szCs w:val="22"/>
                    </w:rPr>
                    <w:t>предпри</w:t>
                  </w:r>
                  <w:r w:rsidR="002D6DD8">
                    <w:rPr>
                      <w:b/>
                      <w:i/>
                      <w:sz w:val="22"/>
                      <w:szCs w:val="22"/>
                    </w:rPr>
                    <w:t>-нимательства</w:t>
                  </w:r>
                  <w:proofErr w:type="spellEnd"/>
                  <w:r w:rsidR="002D6DD8">
                    <w:rPr>
                      <w:b/>
                      <w:i/>
                      <w:sz w:val="22"/>
                      <w:szCs w:val="22"/>
                    </w:rPr>
                    <w:t xml:space="preserve"> городского округа </w:t>
                  </w:r>
                  <w:proofErr w:type="gramStart"/>
                  <w:r w:rsidR="002D6DD8">
                    <w:rPr>
                      <w:b/>
                      <w:i/>
                      <w:sz w:val="22"/>
                      <w:szCs w:val="22"/>
                    </w:rPr>
                    <w:t>Вер</w:t>
                  </w:r>
                  <w:r w:rsidRPr="002D6DD8">
                    <w:rPr>
                      <w:b/>
                      <w:i/>
                      <w:sz w:val="22"/>
                      <w:szCs w:val="22"/>
                    </w:rPr>
                    <w:t>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05B65" w:rsidRPr="002D6DD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05B65" w:rsidRPr="002D6DD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</w:tbl>
          <w:p w:rsidR="00DE02BA" w:rsidRDefault="00DE02BA" w:rsidP="001D1D6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DE02BA" w:rsidRPr="00A92DF6" w:rsidTr="002D6DD8">
        <w:trPr>
          <w:trHeight w:val="274"/>
        </w:trPr>
        <w:tc>
          <w:tcPr>
            <w:tcW w:w="9889" w:type="dxa"/>
          </w:tcPr>
          <w:p w:rsidR="00DE02BA" w:rsidRPr="001F7AA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5E8E" w:rsidRDefault="00DE02BA" w:rsidP="00345E8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  <w:r w:rsidR="00345E8E">
              <w:rPr>
                <w:rFonts w:ascii="Times New Roman" w:hAnsi="Times New Roman"/>
              </w:rPr>
              <w:t xml:space="preserve"> </w:t>
            </w:r>
            <w:r w:rsidR="00345E8E"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 w:rsidR="007E43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D6DD8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  <w:r w:rsidR="00605B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E43C2"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  <w:r w:rsidR="002D6DD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E43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  <w:r w:rsidR="00345E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45E8E" w:rsidRDefault="00345E8E" w:rsidP="00345E8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</w:t>
            </w:r>
          </w:p>
          <w:p w:rsidR="00DE02BA" w:rsidRPr="00932F1B" w:rsidRDefault="00DE02BA" w:rsidP="002D6DD8">
            <w:pPr>
              <w:pStyle w:val="ConsPlusNonformat"/>
              <w:ind w:righ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2D6DD8"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 xml:space="preserve">Действие настоящего постановления распространяется на </w:t>
            </w:r>
            <w:proofErr w:type="gramStart"/>
            <w:r w:rsidR="002D6DD8"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>правоотношения</w:t>
            </w:r>
            <w:proofErr w:type="gramEnd"/>
            <w:r w:rsidR="002D6DD8" w:rsidRPr="00BE3976">
              <w:rPr>
                <w:rStyle w:val="a7"/>
                <w:b/>
                <w:i/>
                <w:color w:val="000000"/>
                <w:sz w:val="24"/>
                <w:szCs w:val="24"/>
              </w:rPr>
              <w:t xml:space="preserve"> возникшие с 01 февраля 2021 года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2E17D5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lastRenderedPageBreak/>
              <w:t>16. Сведения о проведении публичных консультаций: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345E8E" w:rsidRDefault="00345E8E" w:rsidP="00345E8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  <w:p w:rsidR="00DE02BA" w:rsidRPr="00327FD0" w:rsidRDefault="00DE02BA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</w:t>
            </w:r>
            <w:r w:rsidR="007E43C2">
              <w:t xml:space="preserve">ния </w:t>
            </w:r>
            <w:r w:rsidRPr="00327FD0">
              <w:t>публичных консультаций: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345E8E">
              <w:rPr>
                <w:b/>
                <w:i/>
              </w:rPr>
              <w:t>«</w:t>
            </w:r>
            <w:r w:rsidR="002D6DD8">
              <w:rPr>
                <w:b/>
                <w:i/>
              </w:rPr>
              <w:t>03</w:t>
            </w:r>
            <w:r w:rsidR="00DE02BA" w:rsidRPr="00345E8E">
              <w:rPr>
                <w:b/>
                <w:i/>
              </w:rPr>
              <w:t xml:space="preserve">» </w:t>
            </w:r>
            <w:r w:rsidR="002D6DD8">
              <w:rPr>
                <w:b/>
                <w:i/>
              </w:rPr>
              <w:t>марта</w:t>
            </w:r>
            <w:r w:rsidRPr="00345E8E">
              <w:rPr>
                <w:b/>
                <w:i/>
              </w:rPr>
              <w:t xml:space="preserve"> 20</w:t>
            </w:r>
            <w:r w:rsidR="00605B65">
              <w:rPr>
                <w:b/>
                <w:i/>
              </w:rPr>
              <w:t>2</w:t>
            </w:r>
            <w:r w:rsidR="002D6DD8">
              <w:rPr>
                <w:b/>
                <w:i/>
              </w:rPr>
              <w:t>1</w:t>
            </w:r>
            <w:r w:rsidR="00DE02BA" w:rsidRPr="00345E8E">
              <w:rPr>
                <w:b/>
                <w:i/>
              </w:rPr>
              <w:t xml:space="preserve"> г.;</w:t>
            </w:r>
            <w:r w:rsidR="00DE02BA" w:rsidRPr="00327FD0">
              <w:t xml:space="preserve">                              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345E8E">
              <w:t xml:space="preserve">окончание: </w:t>
            </w:r>
            <w:r w:rsidR="00345E8E" w:rsidRPr="00345E8E">
              <w:rPr>
                <w:b/>
                <w:i/>
              </w:rPr>
              <w:t>«</w:t>
            </w:r>
            <w:r w:rsidR="002D6DD8">
              <w:rPr>
                <w:b/>
                <w:i/>
              </w:rPr>
              <w:t>17</w:t>
            </w:r>
            <w:r w:rsidRPr="00345E8E">
              <w:rPr>
                <w:b/>
                <w:i/>
              </w:rPr>
              <w:t xml:space="preserve">» </w:t>
            </w:r>
            <w:r w:rsidR="002D6DD8">
              <w:rPr>
                <w:b/>
                <w:i/>
              </w:rPr>
              <w:t>марта</w:t>
            </w:r>
            <w:r w:rsidR="00345E8E" w:rsidRPr="00345E8E">
              <w:rPr>
                <w:b/>
                <w:i/>
              </w:rPr>
              <w:t xml:space="preserve"> 20</w:t>
            </w:r>
            <w:r w:rsidR="00605B65">
              <w:rPr>
                <w:b/>
                <w:i/>
              </w:rPr>
              <w:t>2</w:t>
            </w:r>
            <w:r w:rsidR="002D6DD8">
              <w:rPr>
                <w:b/>
                <w:i/>
              </w:rPr>
              <w:t>1</w:t>
            </w:r>
            <w:r w:rsidRPr="00345E8E">
              <w:rPr>
                <w:b/>
                <w:i/>
              </w:rPr>
              <w:t>г.</w:t>
            </w:r>
            <w:r w:rsidRPr="00327FD0">
              <w:t xml:space="preserve">      </w:t>
            </w:r>
          </w:p>
          <w:p w:rsidR="00DE02BA" w:rsidRPr="006A135D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CD29B2">
              <w:t>:</w:t>
            </w:r>
            <w:r w:rsidR="00CD29B2">
              <w:rPr>
                <w:b/>
                <w:i/>
              </w:rPr>
              <w:t xml:space="preserve"> отсутствуют</w:t>
            </w:r>
            <w:r w:rsidR="00CD29B2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295CB0" w:rsidRDefault="00295CB0"/>
    <w:p w:rsidR="00CD29B2" w:rsidRDefault="00CD29B2"/>
    <w:p w:rsidR="00CD29B2" w:rsidRDefault="00CD29B2"/>
    <w:p w:rsidR="00CD29B2" w:rsidRDefault="00CD29B2"/>
    <w:p w:rsidR="00CD29B2" w:rsidRPr="001A19E4" w:rsidRDefault="00CD29B2" w:rsidP="00CD29B2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CD29B2" w:rsidRPr="001A19E4" w:rsidRDefault="00CD29B2" w:rsidP="00CD29B2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CD29B2" w:rsidRPr="001A19E4" w:rsidRDefault="00CD29B2" w:rsidP="00CD29B2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 w:rsidR="001A19E4">
        <w:t xml:space="preserve">                 </w:t>
      </w:r>
      <w:r w:rsidRPr="001A19E4">
        <w:t xml:space="preserve">           _________</w:t>
      </w:r>
      <w:r w:rsidRPr="001A19E4">
        <w:tab/>
      </w:r>
      <w:r w:rsidRPr="001A19E4">
        <w:tab/>
        <w:t>И.В. Отраднова</w:t>
      </w:r>
    </w:p>
    <w:p w:rsidR="00CD29B2" w:rsidRPr="001A19E4" w:rsidRDefault="00CD29B2"/>
    <w:p w:rsidR="00CD29B2" w:rsidRDefault="00CD29B2"/>
    <w:p w:rsidR="00CD29B2" w:rsidRDefault="002D6DD8">
      <w:r>
        <w:t>04</w:t>
      </w:r>
      <w:r w:rsidR="00CD29B2">
        <w:t>.0</w:t>
      </w:r>
      <w:r>
        <w:t>3</w:t>
      </w:r>
      <w:r w:rsidR="00CD29B2">
        <w:t>.20</w:t>
      </w:r>
      <w:r w:rsidR="00605B65">
        <w:t>2</w:t>
      </w:r>
      <w:r>
        <w:t>1</w:t>
      </w:r>
      <w:r w:rsidR="00CD29B2">
        <w:t>г.</w:t>
      </w:r>
    </w:p>
    <w:sectPr w:rsidR="00CD29B2" w:rsidSect="008722A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4"/>
    <w:rsid w:val="00062C7D"/>
    <w:rsid w:val="001A19E4"/>
    <w:rsid w:val="00295CB0"/>
    <w:rsid w:val="002D6DD8"/>
    <w:rsid w:val="00345E8E"/>
    <w:rsid w:val="00390170"/>
    <w:rsid w:val="004064ED"/>
    <w:rsid w:val="004A340B"/>
    <w:rsid w:val="005936DF"/>
    <w:rsid w:val="00605B65"/>
    <w:rsid w:val="006561EA"/>
    <w:rsid w:val="00663097"/>
    <w:rsid w:val="00696427"/>
    <w:rsid w:val="00722A05"/>
    <w:rsid w:val="007E43C2"/>
    <w:rsid w:val="008722A7"/>
    <w:rsid w:val="009062B9"/>
    <w:rsid w:val="00970C54"/>
    <w:rsid w:val="00A10803"/>
    <w:rsid w:val="00AC0D44"/>
    <w:rsid w:val="00AE0D2F"/>
    <w:rsid w:val="00B26061"/>
    <w:rsid w:val="00B72EFA"/>
    <w:rsid w:val="00BB06AD"/>
    <w:rsid w:val="00BC3460"/>
    <w:rsid w:val="00CD29B2"/>
    <w:rsid w:val="00D02816"/>
    <w:rsid w:val="00DE02BA"/>
    <w:rsid w:val="00E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722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rsid w:val="002D6DD8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722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rsid w:val="002D6DD8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5" Type="http://schemas.openxmlformats.org/officeDocument/2006/relationships/hyperlink" Target="consultantplus://offline/ref=85E64512A9DA77052C2B489815A08270B6670B68A5CB4AE52D439298372A95BD6707DA99E9A83707A52B02D9G9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14</cp:revision>
  <cp:lastPrinted>2020-01-24T06:50:00Z</cp:lastPrinted>
  <dcterms:created xsi:type="dcterms:W3CDTF">2019-01-10T11:51:00Z</dcterms:created>
  <dcterms:modified xsi:type="dcterms:W3CDTF">2021-03-03T11:48:00Z</dcterms:modified>
</cp:coreProperties>
</file>