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D6" w:rsidRDefault="00CE1DEA" w:rsidP="008B5678">
      <w:pPr>
        <w:pStyle w:val="20"/>
        <w:keepNext/>
        <w:keepLines/>
        <w:shd w:val="clear" w:color="auto" w:fill="auto"/>
        <w:spacing w:after="57" w:line="190" w:lineRule="exact"/>
        <w:jc w:val="center"/>
      </w:pPr>
      <w:bookmarkStart w:id="0" w:name="bookmark0"/>
      <w:bookmarkStart w:id="1" w:name="_GoBack"/>
      <w:bookmarkEnd w:id="1"/>
      <w:r>
        <w:t>СОГЛАСИЕ НА ОБРАБОТКУ ПЕРСОНАЛЬНЫХ ДАННЫХ</w:t>
      </w:r>
      <w:bookmarkEnd w:id="0"/>
    </w:p>
    <w:p w:rsidR="000B17D6" w:rsidRDefault="002D0276" w:rsidP="008B5678">
      <w:pPr>
        <w:pStyle w:val="22"/>
        <w:shd w:val="clear" w:color="auto" w:fill="auto"/>
        <w:tabs>
          <w:tab w:val="left" w:leader="underscore" w:pos="9781"/>
        </w:tabs>
        <w:spacing w:before="0" w:after="0" w:line="280" w:lineRule="exact"/>
      </w:pPr>
      <w:r>
        <w:fldChar w:fldCharType="begin"/>
      </w:r>
      <w:r w:rsidR="00CE1DEA">
        <w:instrText xml:space="preserve"> TOC \o "1-3" \h \z </w:instrText>
      </w:r>
      <w:r>
        <w:fldChar w:fldCharType="separate"/>
      </w:r>
      <w:r w:rsidR="00CE1DEA">
        <w:t>я,</w:t>
      </w:r>
      <w:r w:rsidR="00CE1DEA">
        <w:tab/>
      </w:r>
      <w:r w:rsidR="00CE1DEA">
        <w:rPr>
          <w:rStyle w:val="23"/>
        </w:rPr>
        <w:t>.</w:t>
      </w:r>
    </w:p>
    <w:p w:rsidR="000B17D6" w:rsidRDefault="00CE1DEA" w:rsidP="008B5678">
      <w:pPr>
        <w:pStyle w:val="a5"/>
        <w:shd w:val="clear" w:color="auto" w:fill="auto"/>
        <w:tabs>
          <w:tab w:val="right" w:leader="underscore" w:pos="9781"/>
        </w:tabs>
        <w:spacing w:before="0" w:after="183" w:line="190" w:lineRule="exact"/>
      </w:pPr>
      <w:r>
        <w:t>проживающий по адресу:</w:t>
      </w:r>
      <w:r>
        <w:tab/>
      </w:r>
    </w:p>
    <w:p w:rsidR="000B17D6" w:rsidRDefault="00CE1DEA" w:rsidP="008B5678">
      <w:pPr>
        <w:pStyle w:val="a5"/>
        <w:shd w:val="clear" w:color="auto" w:fill="auto"/>
        <w:tabs>
          <w:tab w:val="left" w:leader="underscore" w:pos="3686"/>
          <w:tab w:val="right" w:leader="underscore" w:pos="9781"/>
        </w:tabs>
        <w:spacing w:before="0" w:after="0" w:line="226" w:lineRule="exact"/>
      </w:pPr>
      <w:r>
        <w:t>паспорт: серия</w:t>
      </w:r>
      <w:r>
        <w:tab/>
        <w:t>номер</w:t>
      </w:r>
      <w:r>
        <w:tab/>
        <w:t>,</w:t>
      </w:r>
    </w:p>
    <w:p w:rsidR="000B17D6" w:rsidRDefault="00CE1DEA" w:rsidP="008B5678">
      <w:pPr>
        <w:pStyle w:val="a5"/>
        <w:shd w:val="clear" w:color="auto" w:fill="auto"/>
        <w:tabs>
          <w:tab w:val="left" w:leader="underscore" w:pos="2640"/>
          <w:tab w:val="left" w:leader="underscore" w:pos="4915"/>
          <w:tab w:val="left" w:leader="underscore" w:pos="5021"/>
          <w:tab w:val="right" w:leader="underscore" w:pos="9639"/>
        </w:tabs>
        <w:spacing w:before="0" w:after="0" w:line="226" w:lineRule="exact"/>
      </w:pPr>
      <w:r>
        <w:t>выдан</w:t>
      </w:r>
      <w:r>
        <w:tab/>
      </w:r>
      <w:r>
        <w:rPr>
          <w:vertAlign w:val="subscript"/>
        </w:rPr>
        <w:t>;</w:t>
      </w:r>
      <w:r>
        <w:tab/>
      </w:r>
      <w:r>
        <w:tab/>
      </w:r>
      <w:r>
        <w:tab/>
        <w:t>_,</w:t>
      </w:r>
      <w:r w:rsidR="002D0276">
        <w:fldChar w:fldCharType="end"/>
      </w:r>
    </w:p>
    <w:p w:rsidR="000B17D6" w:rsidRDefault="00CE1DEA">
      <w:pPr>
        <w:pStyle w:val="1"/>
        <w:shd w:val="clear" w:color="auto" w:fill="auto"/>
        <w:ind w:right="20"/>
      </w:pPr>
      <w:r>
        <w:t xml:space="preserve">согласен на обработку моих персональных данных, содержащихся в личном деле, анкете и справках о доходах, об имуществе и обязательствах имущественного характера на меня, супруга (супругу) и несовершеннолетних детей, </w:t>
      </w:r>
      <w:r w:rsidR="008B5678">
        <w:t>Администрацией городского округа Верхотурский (624380</w:t>
      </w:r>
      <w:r>
        <w:t xml:space="preserve">, г. </w:t>
      </w:r>
      <w:r w:rsidR="008B5678">
        <w:t>Верхотурье</w:t>
      </w:r>
      <w:r>
        <w:t xml:space="preserve">, ул. </w:t>
      </w:r>
      <w:r w:rsidR="008B5678">
        <w:t>Советская</w:t>
      </w:r>
      <w:r>
        <w:t xml:space="preserve">, </w:t>
      </w:r>
      <w:r w:rsidR="008B5678">
        <w:t>4</w:t>
      </w:r>
      <w:r>
        <w:t>) (далее - Оператор).</w:t>
      </w:r>
    </w:p>
    <w:p w:rsidR="000B17D6" w:rsidRDefault="00CE1DEA">
      <w:pPr>
        <w:pStyle w:val="1"/>
        <w:shd w:val="clear" w:color="auto" w:fill="auto"/>
        <w:ind w:right="20" w:firstLine="420"/>
      </w:pPr>
      <w: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0B17D6" w:rsidRDefault="00CE1DEA">
      <w:pPr>
        <w:pStyle w:val="1"/>
        <w:shd w:val="clear" w:color="auto" w:fill="auto"/>
        <w:ind w:right="20" w:firstLine="420"/>
      </w:pPr>
      <w:r>
        <w:t>В целях исполнения законодательства о государственной гражданской службе и противодействия коррупции Оператор имеют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распространение, обезличивание, блокирование и их передачу в налоговые, правоохранительные и иные органы, а также в образовательные учреждения.</w:t>
      </w:r>
    </w:p>
    <w:p w:rsidR="000B17D6" w:rsidRDefault="00CE1DEA">
      <w:pPr>
        <w:pStyle w:val="1"/>
        <w:shd w:val="clear" w:color="auto" w:fill="auto"/>
        <w:tabs>
          <w:tab w:val="left" w:pos="3811"/>
        </w:tabs>
        <w:ind w:right="20" w:firstLine="420"/>
      </w:pPr>
      <w:r>
        <w:t>Оператор вправе обрабатывать мой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  <w:r>
        <w:tab/>
      </w:r>
      <w:r>
        <w:rPr>
          <w:lang w:val="en-US"/>
        </w:rPr>
        <w:t>j</w:t>
      </w:r>
      <w:r w:rsidRPr="00CE1DEA">
        <w:t>'</w:t>
      </w:r>
    </w:p>
    <w:p w:rsidR="000B17D6" w:rsidRDefault="00CE1DEA">
      <w:pPr>
        <w:pStyle w:val="1"/>
        <w:shd w:val="clear" w:color="auto" w:fill="auto"/>
        <w:ind w:firstLine="420"/>
      </w:pPr>
      <w:r>
        <w:t>Настоящее согласие дано мной бессрочно с правом отзыва.</w:t>
      </w:r>
    </w:p>
    <w:p w:rsidR="000B17D6" w:rsidRDefault="00CE1DEA">
      <w:pPr>
        <w:pStyle w:val="1"/>
        <w:shd w:val="clear" w:color="auto" w:fill="auto"/>
        <w:ind w:firstLine="420"/>
      </w:pPr>
      <w:r>
        <w:t>Настоящее согласие вступает в действие с момента его подписания.</w:t>
      </w:r>
    </w:p>
    <w:p w:rsidR="000B17D6" w:rsidRDefault="00CE1DEA">
      <w:pPr>
        <w:pStyle w:val="1"/>
        <w:shd w:val="clear" w:color="auto" w:fill="auto"/>
        <w:ind w:right="20" w:firstLine="420"/>
      </w:pPr>
      <w: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E834FF" w:rsidRDefault="00E834FF">
      <w:pPr>
        <w:pStyle w:val="1"/>
        <w:shd w:val="clear" w:color="auto" w:fill="auto"/>
        <w:ind w:right="20" w:firstLine="420"/>
      </w:pPr>
    </w:p>
    <w:p w:rsidR="00E834FF" w:rsidRDefault="00E834FF">
      <w:pPr>
        <w:pStyle w:val="1"/>
        <w:shd w:val="clear" w:color="auto" w:fill="auto"/>
        <w:ind w:right="20" w:firstLine="420"/>
      </w:pPr>
    </w:p>
    <w:p w:rsidR="00E834FF" w:rsidRDefault="00E834FF">
      <w:pPr>
        <w:pStyle w:val="1"/>
        <w:shd w:val="clear" w:color="auto" w:fill="auto"/>
        <w:ind w:right="20" w:firstLine="420"/>
      </w:pPr>
      <w:r>
        <w:t>___________________________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</w:t>
      </w:r>
    </w:p>
    <w:p w:rsidR="00E834FF" w:rsidRDefault="00E834FF">
      <w:pPr>
        <w:pStyle w:val="1"/>
        <w:shd w:val="clear" w:color="auto" w:fill="auto"/>
        <w:ind w:right="20" w:firstLine="420"/>
      </w:pPr>
      <w:r>
        <w:tab/>
      </w:r>
      <w:r>
        <w:tab/>
        <w:t>(Ф.И.О.)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  (расшифровка)</w:t>
      </w:r>
    </w:p>
    <w:p w:rsidR="00E834FF" w:rsidRDefault="00E834FF">
      <w:pPr>
        <w:pStyle w:val="1"/>
        <w:shd w:val="clear" w:color="auto" w:fill="auto"/>
        <w:ind w:right="20" w:firstLine="420"/>
      </w:pPr>
    </w:p>
    <w:p w:rsidR="00E834FF" w:rsidRDefault="00E834FF">
      <w:pPr>
        <w:pStyle w:val="1"/>
        <w:shd w:val="clear" w:color="auto" w:fill="auto"/>
        <w:ind w:right="20" w:firstLine="420"/>
      </w:pPr>
    </w:p>
    <w:p w:rsidR="00E834FF" w:rsidRDefault="00E834FF">
      <w:pPr>
        <w:pStyle w:val="1"/>
        <w:shd w:val="clear" w:color="auto" w:fill="auto"/>
        <w:ind w:right="20" w:firstLine="420"/>
        <w:sectPr w:rsidR="00E834FF" w:rsidSect="008B5678">
          <w:type w:val="continuous"/>
          <w:pgSz w:w="11905" w:h="16837"/>
          <w:pgMar w:top="1027" w:right="990" w:bottom="6782" w:left="1134" w:header="0" w:footer="3" w:gutter="0"/>
          <w:cols w:space="720"/>
          <w:noEndnote/>
          <w:docGrid w:linePitch="360"/>
        </w:sectPr>
      </w:pPr>
    </w:p>
    <w:p w:rsidR="000B17D6" w:rsidRDefault="000B17D6" w:rsidP="008B5678">
      <w:pPr>
        <w:framePr w:w="12077" w:h="919" w:hRule="exact" w:wrap="notBeside" w:vAnchor="text" w:hAnchor="page" w:x="1" w:y="4856" w:anchorLock="1"/>
      </w:pPr>
    </w:p>
    <w:p w:rsidR="000B17D6" w:rsidRDefault="00CE1DEA">
      <w:pPr>
        <w:rPr>
          <w:sz w:val="2"/>
          <w:szCs w:val="2"/>
        </w:rPr>
        <w:sectPr w:rsidR="000B17D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B17D6" w:rsidRDefault="00CE1DEA" w:rsidP="00E834FF">
      <w:pPr>
        <w:pStyle w:val="25"/>
        <w:framePr w:h="110" w:wrap="around" w:vAnchor="text" w:hAnchor="margin" w:x="-5193" w:y="-5"/>
        <w:shd w:val="clear" w:color="auto" w:fill="auto"/>
        <w:spacing w:line="110" w:lineRule="exact"/>
      </w:pPr>
      <w:r>
        <w:t>(</w:t>
      </w:r>
    </w:p>
    <w:p w:rsidR="000B17D6" w:rsidRDefault="00CE1DEA">
      <w:pPr>
        <w:pStyle w:val="25"/>
        <w:shd w:val="clear" w:color="auto" w:fill="auto"/>
        <w:spacing w:line="110" w:lineRule="exact"/>
      </w:pPr>
      <w:r>
        <w:lastRenderedPageBreak/>
        <w:t>()</w:t>
      </w:r>
    </w:p>
    <w:sectPr w:rsidR="000B17D6" w:rsidSect="000B17D6">
      <w:type w:val="continuous"/>
      <w:pgSz w:w="11905" w:h="16837"/>
      <w:pgMar w:top="1027" w:right="3984" w:bottom="6782" w:left="7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F3" w:rsidRDefault="00655EF3" w:rsidP="000B17D6">
      <w:r>
        <w:separator/>
      </w:r>
    </w:p>
  </w:endnote>
  <w:endnote w:type="continuationSeparator" w:id="0">
    <w:p w:rsidR="00655EF3" w:rsidRDefault="00655EF3" w:rsidP="000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F3" w:rsidRDefault="00655EF3"/>
  </w:footnote>
  <w:footnote w:type="continuationSeparator" w:id="0">
    <w:p w:rsidR="00655EF3" w:rsidRDefault="00655E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D6"/>
    <w:rsid w:val="000B17D6"/>
    <w:rsid w:val="002D0276"/>
    <w:rsid w:val="0035665E"/>
    <w:rsid w:val="0042743F"/>
    <w:rsid w:val="00655EF3"/>
    <w:rsid w:val="008B5678"/>
    <w:rsid w:val="00CE1DEA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7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7D6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(2)_"/>
    <w:basedOn w:val="a0"/>
    <w:link w:val="22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главление (2)"/>
    <w:basedOn w:val="21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4">
    <w:name w:val="Оглавление_"/>
    <w:basedOn w:val="a0"/>
    <w:link w:val="a5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_"/>
    <w:basedOn w:val="a0"/>
    <w:link w:val="25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20">
    <w:name w:val="Заголовок №2"/>
    <w:basedOn w:val="a"/>
    <w:link w:val="2"/>
    <w:rsid w:val="000B17D6"/>
    <w:pPr>
      <w:shd w:val="clear" w:color="auto" w:fill="FFFFFF"/>
      <w:spacing w:after="180" w:line="0" w:lineRule="atLeas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главление (2)"/>
    <w:basedOn w:val="a"/>
    <w:link w:val="21"/>
    <w:rsid w:val="000B17D6"/>
    <w:pPr>
      <w:shd w:val="clear" w:color="auto" w:fill="FFFFFF"/>
      <w:spacing w:before="180" w:after="60" w:line="0" w:lineRule="atLeast"/>
      <w:ind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B17D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0B17D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Основной текст (2)"/>
    <w:basedOn w:val="a"/>
    <w:link w:val="24"/>
    <w:rsid w:val="000B1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7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7D6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(2)_"/>
    <w:basedOn w:val="a0"/>
    <w:link w:val="22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главление (2)"/>
    <w:basedOn w:val="21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4">
    <w:name w:val="Оглавление_"/>
    <w:basedOn w:val="a0"/>
    <w:link w:val="a5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_"/>
    <w:basedOn w:val="a0"/>
    <w:link w:val="25"/>
    <w:rsid w:val="000B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20">
    <w:name w:val="Заголовок №2"/>
    <w:basedOn w:val="a"/>
    <w:link w:val="2"/>
    <w:rsid w:val="000B17D6"/>
    <w:pPr>
      <w:shd w:val="clear" w:color="auto" w:fill="FFFFFF"/>
      <w:spacing w:after="180" w:line="0" w:lineRule="atLeas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главление (2)"/>
    <w:basedOn w:val="a"/>
    <w:link w:val="21"/>
    <w:rsid w:val="000B17D6"/>
    <w:pPr>
      <w:shd w:val="clear" w:color="auto" w:fill="FFFFFF"/>
      <w:spacing w:before="180" w:after="60" w:line="0" w:lineRule="atLeast"/>
      <w:ind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B17D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0B17D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Основной текст (2)"/>
    <w:basedOn w:val="a"/>
    <w:link w:val="24"/>
    <w:rsid w:val="000B1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А. Полозова</cp:lastModifiedBy>
  <cp:revision>2</cp:revision>
  <dcterms:created xsi:type="dcterms:W3CDTF">2014-08-07T07:15:00Z</dcterms:created>
  <dcterms:modified xsi:type="dcterms:W3CDTF">2014-08-07T07:15:00Z</dcterms:modified>
</cp:coreProperties>
</file>