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7" w:rsidRPr="00040CC2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fldChar w:fldCharType="begin"/>
      </w:r>
      <w:r>
        <w:instrText xml:space="preserve"> HYPERLINK "consultantplus://offline/ref=2C01D98CE647A4B1D770E09CA61C28A1613FE27E983A2F82DA9E0DA2D4635DE2A66C2B10CDDAF4F2E70F3620s8D" </w:instrText>
      </w:r>
      <w:r>
        <w:fldChar w:fldCharType="separate"/>
      </w:r>
      <w:r w:rsidRPr="00040CC2">
        <w:rPr>
          <w:rFonts w:ascii="Times New Roman" w:hAnsi="Times New Roman" w:cs="Times New Roman"/>
          <w:szCs w:val="28"/>
        </w:rPr>
        <w:t xml:space="preserve">Приложение № </w:t>
      </w:r>
      <w:r>
        <w:rPr>
          <w:rFonts w:ascii="Times New Roman" w:hAnsi="Times New Roman" w:cs="Times New Roman"/>
          <w:szCs w:val="28"/>
        </w:rPr>
        <w:fldChar w:fldCharType="end"/>
      </w:r>
      <w:r>
        <w:t>1</w:t>
      </w: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8131B7" w:rsidRPr="00040CC2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7224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20.11.</w:t>
      </w:r>
      <w:r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24B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906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8131B7" w:rsidRDefault="008131B7" w:rsidP="008131B7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8131B7" w:rsidRPr="003C7BE9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2021года»</w:t>
      </w:r>
    </w:p>
    <w:p w:rsidR="008131B7" w:rsidRPr="00040CC2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8131B7" w:rsidRPr="004015F8" w:rsidRDefault="008131B7" w:rsidP="008131B7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75CE5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8131B7" w:rsidRPr="00573654" w:rsidTr="007E765B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8131B7" w:rsidRPr="00573654" w:rsidTr="007E765B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73654" w:rsidRDefault="008131B7" w:rsidP="007E76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75CE5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E84B79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</w:tr>
    </w:tbl>
    <w:p w:rsidR="008131B7" w:rsidRPr="00573654" w:rsidRDefault="008131B7" w:rsidP="008131B7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  <w:gridCol w:w="1595"/>
        <w:gridCol w:w="1290"/>
        <w:gridCol w:w="269"/>
        <w:gridCol w:w="1559"/>
        <w:gridCol w:w="1559"/>
        <w:gridCol w:w="1559"/>
      </w:tblGrid>
      <w:tr w:rsidR="008131B7" w:rsidRPr="006C2C34" w:rsidTr="007E765B">
        <w:trPr>
          <w:gridAfter w:val="4"/>
          <w:wAfter w:w="4946" w:type="dxa"/>
          <w:trHeight w:val="421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</w:t>
            </w:r>
            <w:r w:rsidRPr="006C2C3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85" w:type="dxa"/>
            <w:gridSpan w:val="2"/>
          </w:tcPr>
          <w:p w:rsidR="008131B7" w:rsidRPr="006C2C34" w:rsidRDefault="008131B7" w:rsidP="007E765B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9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6C2C34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54391,4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21364,8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3672,0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1752,8</w:t>
            </w:r>
          </w:p>
        </w:tc>
      </w:tr>
      <w:tr w:rsidR="008131B7" w:rsidRPr="006C2C34" w:rsidTr="007E765B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21197,6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1752,8</w:t>
            </w:r>
          </w:p>
        </w:tc>
      </w:tr>
      <w:tr w:rsidR="008131B7" w:rsidRPr="006C2C34" w:rsidTr="007E765B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4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     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«Градостроительное развитие территории городского округа 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Верхотурский </w:t>
            </w:r>
            <w:r w:rsidRPr="006C2C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2021 годы</w:t>
            </w: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131B7" w:rsidRPr="006C2C34" w:rsidTr="007E765B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tabs>
                <w:tab w:val="left" w:pos="21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</w:rPr>
              <w:t>14143,7</w:t>
            </w:r>
          </w:p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9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1123,9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3526,8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1164,8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C39A1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4C39A1">
              <w:rPr>
                <w:rFonts w:ascii="Times New Roman" w:hAnsi="Times New Roman" w:cs="Times New Roman"/>
                <w:sz w:val="20"/>
              </w:rPr>
              <w:t xml:space="preserve">0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3846,</w:t>
            </w: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1941,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1164,7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>Мероприятие 1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>,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24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ab/>
              <w:t>382,0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 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Подготовка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</w:rPr>
              <w:t>план-карты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</w:rPr>
              <w:t xml:space="preserve"> на территориальные зоны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3024,9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137,9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1596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137,9</w:t>
            </w:r>
          </w:p>
        </w:tc>
      </w:tr>
      <w:tr w:rsidR="008131B7" w:rsidRPr="006C2C34" w:rsidTr="007E765B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71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70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2C34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5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7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6C2C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5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8 «Разработка проектов и программ»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Разработка программы комплексного развития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lastRenderedPageBreak/>
              <w:t>Разработка программы комплексного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Мероприятие 9.</w:t>
            </w:r>
          </w:p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54"/>
              </w:tabs>
              <w:autoSpaceDE w:val="0"/>
              <w:autoSpaceDN w:val="0"/>
              <w:adjustRightInd w:val="0"/>
              <w:ind w:left="306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229,8</w:t>
            </w:r>
          </w:p>
        </w:tc>
      </w:tr>
      <w:tr w:rsidR="008131B7" w:rsidRPr="006C2C34" w:rsidTr="007E765B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C50F99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229,8</w:t>
            </w: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10.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населённых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567D33">
              <w:rPr>
                <w:rFonts w:ascii="Times New Roman" w:hAnsi="Times New Roman" w:cs="Times New Roman"/>
                <w:b/>
                <w:sz w:val="20"/>
              </w:rPr>
              <w:t>21,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67,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right="-75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567D33">
              <w:rPr>
                <w:rFonts w:ascii="Times New Roman" w:hAnsi="Times New Roman" w:cs="Times New Roman"/>
                <w:sz w:val="20"/>
              </w:rPr>
              <w:t>21,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67,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11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 xml:space="preserve">27,8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27,8            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 xml:space="preserve">Мероприятие 12. </w:t>
            </w:r>
          </w:p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C50F99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91,9</w:t>
            </w:r>
          </w:p>
        </w:tc>
      </w:tr>
      <w:tr w:rsidR="008131B7" w:rsidRPr="006C2C34" w:rsidTr="007E765B">
        <w:trPr>
          <w:gridAfter w:val="6"/>
          <w:wAfter w:w="7831" w:type="dxa"/>
          <w:trHeight w:val="22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6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8131B7" w:rsidRPr="006C2C34" w:rsidTr="007E765B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. Разработка проектов границ объектов культурного наследия.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150,0</w:t>
            </w:r>
          </w:p>
        </w:tc>
      </w:tr>
      <w:tr w:rsidR="008131B7" w:rsidRPr="006C2C34" w:rsidTr="007E765B">
        <w:trPr>
          <w:gridAfter w:val="6"/>
          <w:wAfter w:w="7831" w:type="dxa"/>
          <w:trHeight w:val="14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150,0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20"/>
              </w:rPr>
              <w:t>14</w:t>
            </w:r>
            <w:r w:rsidRPr="006C2C34">
              <w:rPr>
                <w:rFonts w:ascii="Times New Roman" w:hAnsi="Times New Roman"/>
                <w:b/>
                <w:sz w:val="20"/>
              </w:rPr>
              <w:t>.</w:t>
            </w: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6C2C34">
              <w:rPr>
                <w:rFonts w:ascii="Times New Roman" w:hAnsi="Times New Roman" w:cs="Times New Roman"/>
                <w:b/>
                <w:sz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</w:rPr>
              <w:t>459,7</w:t>
            </w:r>
          </w:p>
        </w:tc>
      </w:tr>
      <w:tr w:rsidR="008131B7" w:rsidRPr="006C2C34" w:rsidTr="007E765B">
        <w:trPr>
          <w:gridAfter w:val="6"/>
          <w:wAfter w:w="7831" w:type="dxa"/>
          <w:trHeight w:val="18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8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6C2C34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6C2C34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C2C34">
              <w:rPr>
                <w:rFonts w:ascii="Times New Roman" w:hAnsi="Times New Roman" w:cs="Times New Roman"/>
                <w:sz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C2C34">
              <w:rPr>
                <w:rFonts w:ascii="Times New Roman" w:hAnsi="Times New Roman" w:cs="Times New Roman"/>
                <w:sz w:val="20"/>
              </w:rPr>
              <w:t>459,7</w:t>
            </w: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</w:t>
            </w:r>
            <w:r w:rsidRPr="00DF3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границ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населённых пунктов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городского округа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773,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</w:t>
            </w:r>
            <w:r>
              <w:rPr>
                <w:rFonts w:ascii="Times New Roman" w:hAnsi="Times New Roman" w:cs="Times New Roman"/>
                <w:sz w:val="20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lastRenderedPageBreak/>
              <w:t xml:space="preserve">в том числе субсидии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541,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</w:rPr>
              <w:t>Мероприятие 1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50F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городского округа Верхотурский</w:t>
            </w:r>
            <w:r w:rsidRPr="00C50F99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67D33"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C39A1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4C39A1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C50F99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C50F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F99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567D33" w:rsidRDefault="008131B7" w:rsidP="007E765B">
            <w:pPr>
              <w:autoSpaceDE w:val="0"/>
              <w:autoSpaceDN w:val="0"/>
              <w:adjustRightInd w:val="0"/>
              <w:ind w:left="305" w:hanging="305"/>
              <w:jc w:val="center"/>
              <w:rPr>
                <w:rFonts w:ascii="Times New Roman" w:hAnsi="Times New Roman" w:cs="Times New Roman"/>
                <w:sz w:val="20"/>
              </w:rPr>
            </w:pPr>
            <w:r w:rsidRPr="00567D33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90"/>
          <w:tblCellSpacing w:w="5" w:type="nil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1800"/>
                <w:tab w:val="left" w:pos="3261"/>
                <w:tab w:val="center" w:pos="78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C34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 «Управление муниципальной собственностью городского округа Верхотурский до 2021г.»</w:t>
            </w:r>
          </w:p>
        </w:tc>
      </w:tr>
      <w:tr w:rsidR="008131B7" w:rsidRPr="006C2C34" w:rsidTr="007E765B">
        <w:trPr>
          <w:gridAfter w:val="6"/>
          <w:wAfter w:w="7831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40247,7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21128,3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20961,1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588</w:t>
            </w:r>
          </w:p>
        </w:tc>
      </w:tr>
      <w:tr w:rsidR="008131B7" w:rsidRPr="006C2C34" w:rsidTr="007E765B">
        <w:trPr>
          <w:gridAfter w:val="6"/>
          <w:wAfter w:w="7831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51"/>
              </w:tabs>
              <w:ind w:firstLine="35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20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F96542" w:rsidRDefault="008131B7" w:rsidP="007E765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65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2896,85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279,95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8131B7" w:rsidRPr="006C2C34" w:rsidTr="007E765B">
        <w:trPr>
          <w:gridAfter w:val="6"/>
          <w:wAfter w:w="7831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6C2C34">
              <w:rPr>
                <w:rFonts w:ascii="Times New Roman" w:hAnsi="Times New Roman" w:cs="Times New Roman"/>
              </w:rPr>
              <w:t>98,</w:t>
            </w:r>
            <w:r>
              <w:rPr>
                <w:rFonts w:ascii="Times New Roman" w:hAnsi="Times New Roman" w:cs="Times New Roman"/>
              </w:rPr>
              <w:t>6</w:t>
            </w:r>
            <w:r w:rsidRPr="006C2C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200,0</w:t>
            </w:r>
          </w:p>
        </w:tc>
      </w:tr>
      <w:tr w:rsidR="008131B7" w:rsidRPr="006C2C34" w:rsidTr="007E765B">
        <w:trPr>
          <w:gridAfter w:val="6"/>
          <w:wAfter w:w="7831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-разработка, установка и техническая поддержка программного обеспечения  по инвентаризации и учету  муниципального  информационной системы «Реестр муниципального имущества ГО Верхотурский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81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лицензии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C2C34">
              <w:rPr>
                <w:rFonts w:ascii="Times New Roman" w:hAnsi="Times New Roman" w:cs="Times New Roman"/>
              </w:rPr>
              <w:t>2,</w:t>
            </w:r>
            <w:r w:rsidRPr="006C2C3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right="-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51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 № 2 «Проведение кадастровых работ»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3586,05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567,1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</w:t>
            </w:r>
          </w:p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179,15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200,0</w:t>
            </w:r>
          </w:p>
        </w:tc>
      </w:tr>
      <w:tr w:rsidR="008131B7" w:rsidRPr="006C2C34" w:rsidTr="007E765B">
        <w:trPr>
          <w:gridAfter w:val="6"/>
          <w:wAfter w:w="7831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-обработка инженерно-топографических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</w:tr>
      <w:tr w:rsidR="008131B7" w:rsidRPr="006C2C34" w:rsidTr="007E765B">
        <w:trPr>
          <w:gridAfter w:val="6"/>
          <w:wAfter w:w="7831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торгов, постановка на кадастровый учет земельных участков под объектами недвижимости;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кадастровые работы по разработке проекта межевания земельного участка под строительство линейного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131B7" w:rsidRPr="006C2C34" w:rsidRDefault="008131B7" w:rsidP="007E765B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2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410,3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388,0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субсидии     местным бюджетам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trHeight w:val="64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595" w:type="dxa"/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131B7" w:rsidRPr="006C2C34" w:rsidRDefault="008131B7" w:rsidP="007E765B">
            <w:pPr>
              <w:tabs>
                <w:tab w:val="left" w:pos="3261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561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4417,1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2063,6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477,7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99,0</w:t>
            </w:r>
          </w:p>
        </w:tc>
      </w:tr>
      <w:tr w:rsidR="008131B7" w:rsidRPr="006C2C34" w:rsidTr="007E765B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773141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773141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3141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</w:tr>
      <w:tr w:rsidR="008131B7" w:rsidRPr="006C2C34" w:rsidTr="007E765B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-ремонт здания Красногорского ТУ</w:t>
            </w:r>
          </w:p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-Техническое обследование и проект конструкций  крыши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Проведение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нежилого здания, по адресу: г. Верхотурье, ул.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крыши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ерябино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15,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-ремонт эл. проводки в здании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Косолманского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65.60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-- технологическое присоединение Проко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Салдинское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5 «Возмещение стоимости муниципального имущества ВМП РТПС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 № 6 «Приобретение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-приобретение жилья для предоставления гражданам по договором социального найма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 ул. Карла Маркса,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№ 7 Продажа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8 «Возмещение стоимости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16787,6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15455,8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 МУП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», МУП, «Верхотурское 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1615</w:t>
            </w:r>
            <w:r>
              <w:rPr>
                <w:rFonts w:ascii="Times New Roman" w:hAnsi="Times New Roman" w:cs="Times New Roman"/>
              </w:rPr>
              <w:t>2</w:t>
            </w:r>
            <w:r w:rsidRPr="006C2C34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15308,7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04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775,1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7F5259" w:rsidRDefault="008131B7" w:rsidP="007E765B">
            <w:pPr>
              <w:ind w:firstLine="3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«Транспорт»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675,1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2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взносы в </w:t>
            </w:r>
            <w:proofErr w:type="gramStart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уставной фонд</w:t>
            </w:r>
            <w:proofErr w:type="gramEnd"/>
            <w:r w:rsidRPr="006C2C34">
              <w:rPr>
                <w:rFonts w:ascii="Times New Roman" w:hAnsi="Times New Roman" w:cs="Times New Roman"/>
                <w:sz w:val="20"/>
                <w:szCs w:val="20"/>
              </w:rPr>
              <w:t xml:space="preserve"> МУП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3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11 «Содержание муниципального имущества»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153,2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отопления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402,4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тактильных табличек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шрифтом Брайля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12 «Осуществление мероприятий в сфере управления муниципальной собственностью» </w:t>
            </w:r>
            <w:proofErr w:type="spell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1B7" w:rsidRPr="006C2C34" w:rsidTr="007E765B">
        <w:trPr>
          <w:gridAfter w:val="6"/>
          <w:wAfter w:w="7831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C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6C2C34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2C3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2C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6C2C34" w:rsidRDefault="008131B7" w:rsidP="007E76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Pr="00250BEA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hyperlink r:id="rId6" w:history="1">
        <w:r w:rsidRPr="00250BEA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Pr="00250BEA">
        <w:rPr>
          <w:rFonts w:ascii="Times New Roman" w:hAnsi="Times New Roman" w:cs="Times New Roman"/>
        </w:rPr>
        <w:t>2</w:t>
      </w:r>
    </w:p>
    <w:p w:rsidR="008131B7" w:rsidRPr="00250BEA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50B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к постановлению Администрации</w:t>
      </w:r>
    </w:p>
    <w:p w:rsidR="008131B7" w:rsidRPr="00250BEA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250BEA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8131B7" w:rsidRPr="00040CC2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Pr="007224B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20.11.</w:t>
      </w:r>
      <w:r w:rsidRPr="007224B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224B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57CBF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906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8131B7" w:rsidRDefault="008131B7" w:rsidP="008131B7">
      <w:pPr>
        <w:widowControl w:val="0"/>
        <w:tabs>
          <w:tab w:val="left" w:pos="6135"/>
          <w:tab w:val="right" w:pos="15137"/>
        </w:tabs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8131B7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8131B7" w:rsidRPr="003C7BE9" w:rsidRDefault="008131B7" w:rsidP="008131B7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округа Верхотурский до 2021года»</w:t>
      </w:r>
    </w:p>
    <w:p w:rsidR="008131B7" w:rsidRDefault="008131B7" w:rsidP="008131B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131B7" w:rsidRPr="009B67E6" w:rsidRDefault="008131B7" w:rsidP="008131B7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51">
        <w:rPr>
          <w:rFonts w:ascii="Times New Roman" w:hAnsi="Times New Roman" w:cs="Times New Roman"/>
          <w:b/>
          <w:sz w:val="28"/>
          <w:szCs w:val="28"/>
        </w:rPr>
        <w:t>Раздел</w:t>
      </w:r>
      <w:r w:rsidRPr="00751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1951">
        <w:rPr>
          <w:rFonts w:ascii="Times New Roman" w:eastAsia="Calibri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67E6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8131B7" w:rsidRPr="001229BD" w:rsidRDefault="008131B7" w:rsidP="008131B7">
      <w:pPr>
        <w:jc w:val="center"/>
        <w:rPr>
          <w:rFonts w:ascii="Times New Roman" w:hAnsi="Times New Roman" w:cs="Times New Roman"/>
          <w:b/>
        </w:rPr>
      </w:pPr>
      <w:r w:rsidRPr="001229BD">
        <w:rPr>
          <w:rFonts w:ascii="Times New Roman" w:hAnsi="Times New Roman" w:cs="Times New Roman"/>
          <w:b/>
        </w:rPr>
        <w:t xml:space="preserve"> «</w:t>
      </w:r>
      <w:r w:rsidRPr="001229B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gramStart"/>
      <w:r w:rsidRPr="001229BD">
        <w:rPr>
          <w:rFonts w:ascii="Times New Roman" w:hAnsi="Times New Roman" w:cs="Times New Roman"/>
          <w:b/>
          <w:sz w:val="28"/>
          <w:szCs w:val="28"/>
        </w:rPr>
        <w:t>земельного</w:t>
      </w:r>
      <w:proofErr w:type="gramEnd"/>
      <w:r w:rsidRPr="001229BD">
        <w:rPr>
          <w:rFonts w:ascii="Times New Roman" w:hAnsi="Times New Roman" w:cs="Times New Roman"/>
          <w:b/>
          <w:sz w:val="28"/>
          <w:szCs w:val="28"/>
        </w:rPr>
        <w:t xml:space="preserve"> отношений, градостроительная деятельность, управление муниципальной собственностью городского округа Верхотурский до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229BD">
        <w:rPr>
          <w:rFonts w:ascii="Times New Roman" w:hAnsi="Times New Roman" w:cs="Times New Roman"/>
          <w:b/>
          <w:sz w:val="28"/>
          <w:szCs w:val="28"/>
        </w:rPr>
        <w:t>года»</w:t>
      </w:r>
    </w:p>
    <w:p w:rsidR="008131B7" w:rsidRPr="001229BD" w:rsidRDefault="008131B7" w:rsidP="008131B7">
      <w:pPr>
        <w:ind w:firstLine="539"/>
        <w:jc w:val="center"/>
        <w:rPr>
          <w:rFonts w:ascii="Times New Roman" w:hAnsi="Times New Roman" w:cs="Times New Roman"/>
          <w:b/>
        </w:rPr>
      </w:pPr>
    </w:p>
    <w:tbl>
      <w:tblPr>
        <w:tblW w:w="1607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5"/>
        <w:gridCol w:w="3389"/>
        <w:gridCol w:w="14"/>
        <w:gridCol w:w="41"/>
        <w:gridCol w:w="1376"/>
        <w:gridCol w:w="24"/>
        <w:gridCol w:w="970"/>
        <w:gridCol w:w="20"/>
        <w:gridCol w:w="6"/>
        <w:gridCol w:w="1108"/>
        <w:gridCol w:w="17"/>
        <w:gridCol w:w="9"/>
        <w:gridCol w:w="1110"/>
        <w:gridCol w:w="24"/>
        <w:gridCol w:w="1066"/>
        <w:gridCol w:w="24"/>
        <w:gridCol w:w="11"/>
        <w:gridCol w:w="1219"/>
        <w:gridCol w:w="22"/>
        <w:gridCol w:w="19"/>
        <w:gridCol w:w="1116"/>
        <w:gridCol w:w="9"/>
        <w:gridCol w:w="1026"/>
        <w:gridCol w:w="53"/>
        <w:gridCol w:w="15"/>
        <w:gridCol w:w="30"/>
        <w:gridCol w:w="44"/>
        <w:gridCol w:w="90"/>
        <w:gridCol w:w="775"/>
        <w:gridCol w:w="15"/>
        <w:gridCol w:w="23"/>
        <w:gridCol w:w="6"/>
        <w:gridCol w:w="1658"/>
        <w:gridCol w:w="15"/>
        <w:gridCol w:w="23"/>
        <w:gridCol w:w="6"/>
      </w:tblGrid>
      <w:tr w:rsidR="008131B7" w:rsidRPr="00DE31A2" w:rsidTr="007E765B">
        <w:trPr>
          <w:gridAfter w:val="1"/>
          <w:wAfter w:w="6" w:type="dxa"/>
          <w:cantSplit/>
          <w:trHeight w:val="705"/>
          <w:tblHeader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3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8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Источник значений  показателей</w:t>
            </w:r>
          </w:p>
        </w:tc>
      </w:tr>
      <w:tr w:rsidR="008131B7" w:rsidRPr="00DE31A2" w:rsidTr="007E765B">
        <w:trPr>
          <w:gridAfter w:val="1"/>
          <w:wAfter w:w="6" w:type="dxa"/>
          <w:cantSplit/>
          <w:trHeight w:val="255"/>
          <w:tblHeader/>
          <w:tblCellSpacing w:w="5" w:type="nil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31B7" w:rsidRPr="00DE31A2" w:rsidTr="007E765B">
        <w:trPr>
          <w:gridAfter w:val="1"/>
          <w:wAfter w:w="6" w:type="dxa"/>
          <w:cantSplit/>
          <w:trHeight w:val="443"/>
          <w:tblHeader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31B7" w:rsidRPr="00DE31A2" w:rsidTr="007E765B">
        <w:trPr>
          <w:gridAfter w:val="1"/>
          <w:wAfter w:w="6" w:type="dxa"/>
          <w:cantSplit/>
          <w:tblHeader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12</w:t>
            </w:r>
          </w:p>
        </w:tc>
      </w:tr>
      <w:tr w:rsidR="008131B7" w:rsidRPr="00DE31A2" w:rsidTr="007E765B">
        <w:trPr>
          <w:gridAfter w:val="1"/>
          <w:wAfter w:w="6" w:type="dxa"/>
          <w:trHeight w:val="320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       </w:t>
            </w:r>
            <w:r w:rsidRPr="00DE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«Градостроительное развитие территории городского округа 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Верхотурский до </w:t>
            </w:r>
            <w:r w:rsidRPr="00DE3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2021 годы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31B7" w:rsidRPr="00DE31A2" w:rsidTr="007E765B">
        <w:trPr>
          <w:gridAfter w:val="1"/>
          <w:wAfter w:w="6" w:type="dxa"/>
          <w:trHeight w:val="3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Цель  «</w:t>
            </w:r>
            <w:r w:rsidRPr="00DE31A2">
              <w:rPr>
                <w:rFonts w:ascii="Times New Roman" w:hAnsi="Times New Roman" w:cs="Times New Roman"/>
                <w:b/>
                <w:bCs/>
                <w:spacing w:val="-3"/>
              </w:rPr>
              <w:t>С</w:t>
            </w:r>
            <w:r w:rsidRPr="00DE31A2">
              <w:rPr>
                <w:rFonts w:ascii="Times New Roman" w:hAnsi="Times New Roman" w:cs="Times New Roman"/>
                <w:b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8131B7" w:rsidRPr="00DE31A2" w:rsidTr="007E765B">
        <w:trPr>
          <w:gridAfter w:val="1"/>
          <w:wAfter w:w="6" w:type="dxa"/>
          <w:trHeight w:val="3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1. «</w:t>
            </w:r>
            <w:r w:rsidRPr="00DE31A2">
              <w:rPr>
                <w:rFonts w:ascii="Times New Roman" w:hAnsi="Times New Roman"/>
                <w:b/>
              </w:rPr>
              <w:t>Внесение изменений в документы территориального планирования и градостроительного зонирования</w:t>
            </w:r>
            <w:r w:rsidRPr="00DE31A2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населенных </w:t>
            </w:r>
            <w:proofErr w:type="gramStart"/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>пунктов</w:t>
            </w:r>
            <w:proofErr w:type="gramEnd"/>
            <w:r w:rsidRPr="00DE31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2.  «Подготовка документации по планировке территорий»</w:t>
            </w:r>
          </w:p>
        </w:tc>
      </w:tr>
      <w:tr w:rsidR="008131B7" w:rsidRPr="00DE31A2" w:rsidTr="007E765B">
        <w:trPr>
          <w:gridAfter w:val="2"/>
          <w:wAfter w:w="29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hanging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10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специалистов.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Наличие информационной системы обеспечения градостроительной деятельности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left="-3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4.Разработка местных нормативов градостроительного проектирования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lastRenderedPageBreak/>
              <w:t>1.1.4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tabs>
                <w:tab w:val="left" w:pos="1574"/>
              </w:tabs>
              <w:rPr>
                <w:rFonts w:ascii="Times New Roman" w:hAnsi="Times New Roman"/>
              </w:rPr>
            </w:pPr>
            <w:r w:rsidRPr="00DE31A2">
              <w:rPr>
                <w:rFonts w:ascii="Times New Roman" w:hAnsi="Times New Roman" w:cs="Times New Roman"/>
              </w:rPr>
              <w:t>Наличие разработанных местных нормативов градостроительного проектирования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Да/нет  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</w:t>
            </w: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 в Единый государственный реестр недвижимости сведений о границах муниципального образования, населенных пунктов и территориальных зон</w:t>
            </w:r>
          </w:p>
        </w:tc>
      </w:tr>
      <w:tr w:rsidR="008131B7" w:rsidRPr="00DE31A2" w:rsidTr="007E765B">
        <w:trPr>
          <w:gridAfter w:val="3"/>
          <w:wAfter w:w="44" w:type="dxa"/>
          <w:trHeight w:val="1501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населенных пунктов сведения о </w:t>
            </w:r>
            <w:proofErr w:type="gramStart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внесены в Единый государственный реестр недвижимости, в общем количестве населенных пунктов. 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%  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3"/>
          <w:wAfter w:w="44" w:type="dxa"/>
          <w:trHeight w:val="174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доля территориальных зон, </w:t>
            </w:r>
            <w:proofErr w:type="gramStart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proofErr w:type="gramEnd"/>
            <w:r w:rsidRPr="00DE31A2">
              <w:rPr>
                <w:rFonts w:ascii="Times New Roman" w:hAnsi="Times New Roman" w:cs="Times New Roman"/>
                <w:sz w:val="20"/>
                <w:szCs w:val="20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160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«Управление муниципальной собственностью городского округа Верхотурский до 2021г»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 Цель  «П</w:t>
            </w:r>
            <w:r w:rsidRPr="00DE31A2">
              <w:rPr>
                <w:rFonts w:ascii="Times New Roman" w:eastAsia="Calibri" w:hAnsi="Times New Roman" w:cs="Times New Roman"/>
                <w:b/>
              </w:rPr>
              <w:t xml:space="preserve">овышение эффективности управления и распоряжения муниципальной собственностью </w:t>
            </w:r>
            <w:r w:rsidRPr="00DE31A2">
              <w:rPr>
                <w:rFonts w:ascii="Times New Roman" w:hAnsi="Times New Roman" w:cs="Times New Roman"/>
                <w:b/>
              </w:rPr>
              <w:t>городского округа Верхотурский»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1 Инвентаризация  и учету муниципального имущества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инвентаризация имущества, находящегося в муниципальной собственности</w:t>
            </w:r>
            <w:r w:rsidRPr="00DE31A2">
              <w:t xml:space="preserve"> </w:t>
            </w:r>
            <w:r w:rsidRPr="00DE31A2">
              <w:rPr>
                <w:rFonts w:ascii="Times New Roman" w:hAnsi="Times New Roman" w:cs="Times New Roman"/>
              </w:rPr>
              <w:t>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Инвентаризация и учет бесхозяйного,</w:t>
            </w:r>
            <w:r w:rsidRPr="00DE31A2">
              <w:t xml:space="preserve"> </w:t>
            </w:r>
            <w:r w:rsidRPr="00DE31A2">
              <w:rPr>
                <w:rFonts w:ascii="Times New Roman" w:hAnsi="Times New Roman" w:cs="Times New Roman"/>
              </w:rPr>
              <w:t>выморочного имущества, расположенного на территории ГО Верхотурский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Оценка муниципального имущества, определение рыночной стоимости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2 Межевание и постановка на кадастровый учет земельных участков под объектами  муниципальной собственностью городского округа Верхотурский</w:t>
            </w:r>
          </w:p>
        </w:tc>
      </w:tr>
      <w:tr w:rsidR="008131B7" w:rsidRPr="00DE31A2" w:rsidTr="007E765B">
        <w:trPr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Количество земельных участков  отмежеванных и поставленных на кадастровый учет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367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3 «Предоставление</w:t>
            </w:r>
            <w:r w:rsidRPr="00DE31A2">
              <w:rPr>
                <w:rFonts w:ascii="Times New Roman" w:hAnsi="Times New Roman" w:cs="Times New Roman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</w:rPr>
              <w:t xml:space="preserve">земельных участков  для индивидуального жилищного строительства отдельным категориям граждан»        </w:t>
            </w:r>
          </w:p>
        </w:tc>
      </w:tr>
      <w:tr w:rsidR="008131B7" w:rsidRPr="00DE31A2" w:rsidTr="007E765B">
        <w:trPr>
          <w:gridAfter w:val="1"/>
          <w:wAfter w:w="6" w:type="dxa"/>
          <w:trHeight w:val="1253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lastRenderedPageBreak/>
              <w:t>2.3.1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Количество предоставленных земельных участков для индивидуального жилищного строительства отдельным категориям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38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-472" w:firstLine="472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Задача 4. «Предоставление</w:t>
            </w:r>
            <w:r w:rsidRPr="00DE31A2">
              <w:rPr>
                <w:rFonts w:ascii="Times New Roman" w:hAnsi="Times New Roman" w:cs="Times New Roman"/>
              </w:rPr>
              <w:t xml:space="preserve"> </w:t>
            </w:r>
            <w:r w:rsidRPr="00DE31A2">
              <w:rPr>
                <w:rFonts w:ascii="Times New Roman" w:hAnsi="Times New Roman" w:cs="Times New Roman"/>
                <w:b/>
              </w:rPr>
              <w:t>земельных участков  для индивидуального жилищного строительства с торгов»</w:t>
            </w:r>
          </w:p>
        </w:tc>
      </w:tr>
      <w:tr w:rsidR="008131B7" w:rsidRPr="00DE31A2" w:rsidTr="007E765B">
        <w:trPr>
          <w:gridAfter w:val="1"/>
          <w:wAfter w:w="6" w:type="dxa"/>
          <w:trHeight w:val="1274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 xml:space="preserve">Количество земельных участков  предоставленных для индивидуального жилищного строительства по результатам торгов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45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105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-75" w:firstLine="75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Задача 5. «Межевание и постановка на кадастровый учет лесных участков, расположенных </w:t>
            </w:r>
            <w:proofErr w:type="gramStart"/>
            <w:r w:rsidRPr="00DE31A2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DE31A2">
              <w:rPr>
                <w:rFonts w:ascii="Times New Roman" w:hAnsi="Times New Roman" w:cs="Times New Roman"/>
                <w:b/>
              </w:rPr>
              <w:t xml:space="preserve"> в границах населенных пунктов городского округа Верхотурский»</w:t>
            </w:r>
          </w:p>
        </w:tc>
      </w:tr>
      <w:tr w:rsidR="008131B7" w:rsidRPr="00DE31A2" w:rsidTr="007E765B">
        <w:trPr>
          <w:gridAfter w:val="1"/>
          <w:wAfter w:w="6" w:type="dxa"/>
          <w:trHeight w:val="1290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Площадь лесных участков</w:t>
            </w:r>
            <w:r w:rsidRPr="00DE31A2">
              <w:rPr>
                <w:b/>
              </w:rPr>
              <w:t xml:space="preserve"> </w:t>
            </w:r>
            <w:r w:rsidRPr="00DE31A2">
              <w:rPr>
                <w:rFonts w:ascii="Times New Roman" w:hAnsi="Times New Roman" w:cs="Times New Roman"/>
              </w:rPr>
              <w:t>поставленных на кадастровый учет, расположенных  в границах населенных пунктов городского округа Верхотурский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</w:rPr>
              <w:t>5</w:t>
            </w: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1A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53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 xml:space="preserve">Задача 6. «Проведение кадастровых работ по выделу земельных участков (сельскохозяйственного назначения) находящихся </w:t>
            </w:r>
            <w:proofErr w:type="gramStart"/>
            <w:r w:rsidRPr="00DE31A2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DE31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E31A2">
              <w:rPr>
                <w:rFonts w:ascii="Times New Roman" w:hAnsi="Times New Roman" w:cs="Times New Roman"/>
                <w:b/>
              </w:rPr>
              <w:t>коллективно-долевой собственности граждан»</w:t>
            </w:r>
          </w:p>
        </w:tc>
      </w:tr>
      <w:tr w:rsidR="008131B7" w:rsidRPr="00DE31A2" w:rsidTr="007E765B">
        <w:trPr>
          <w:gridAfter w:val="1"/>
          <w:wAfter w:w="6" w:type="dxa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Площадь выделенных земельных участков (сельскохозяйственного назначения) находящихся в коллективно-долевой собственности граждан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90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528,7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619,0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E31A2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pStyle w:val="ConsPlusCell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B7" w:rsidRPr="00DE31A2" w:rsidRDefault="008131B7" w:rsidP="007E765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31A2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</w:t>
            </w:r>
          </w:p>
        </w:tc>
      </w:tr>
    </w:tbl>
    <w:p w:rsidR="008131B7" w:rsidRPr="00DE31A2" w:rsidRDefault="008131B7" w:rsidP="008131B7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85552F" w:rsidRDefault="008131B7">
      <w:bookmarkStart w:id="0" w:name="_GoBack"/>
      <w:bookmarkEnd w:id="0"/>
    </w:p>
    <w:sectPr w:rsidR="0085552F" w:rsidSect="00602F71">
      <w:pgSz w:w="16838" w:h="11906" w:orient="landscape"/>
      <w:pgMar w:top="284" w:right="39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B7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131B7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B7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1B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8131B7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B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131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8131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13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B7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1B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8131B7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13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1B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131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8131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8131B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1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01D98CE647A4B1D770E09CA61C28A1613FE27E983A2F82DA9E0DA2D4635DE2A66C2B10CDDAF4F2E70F3620s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2586</Words>
  <Characters>14746</Characters>
  <Application>Microsoft Office Word</Application>
  <DocSecurity>0</DocSecurity>
  <Lines>122</Lines>
  <Paragraphs>34</Paragraphs>
  <ScaleCrop>false</ScaleCrop>
  <Company>Home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2020-01-20T06:33:00Z</dcterms:created>
  <dcterms:modified xsi:type="dcterms:W3CDTF">2020-01-20T06:33:00Z</dcterms:modified>
</cp:coreProperties>
</file>