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5668F4">
      <w:pPr>
        <w:pStyle w:val="3"/>
        <w:spacing w:after="0"/>
        <w:ind w:left="0" w:firstLine="567"/>
        <w:jc w:val="center"/>
        <w:rPr>
          <w:b/>
          <w:sz w:val="28"/>
          <w:szCs w:val="28"/>
        </w:rPr>
      </w:pPr>
      <w:r w:rsidRPr="005668F4">
        <w:rPr>
          <w:b/>
          <w:sz w:val="28"/>
          <w:szCs w:val="28"/>
        </w:rPr>
        <w:t>АКТ</w:t>
      </w:r>
      <w:r w:rsidR="005668F4" w:rsidRPr="005668F4">
        <w:rPr>
          <w:b/>
          <w:sz w:val="28"/>
          <w:szCs w:val="28"/>
        </w:rPr>
        <w:t xml:space="preserve"> № </w:t>
      </w:r>
      <w:r w:rsidR="00490992">
        <w:rPr>
          <w:b/>
          <w:sz w:val="28"/>
          <w:szCs w:val="28"/>
        </w:rPr>
        <w:t>8</w:t>
      </w:r>
    </w:p>
    <w:p w:rsidR="00490992" w:rsidRDefault="00AC5C86" w:rsidP="00BE1353">
      <w:pPr>
        <w:pStyle w:val="3"/>
        <w:spacing w:after="0"/>
        <w:ind w:left="0" w:firstLine="567"/>
        <w:rPr>
          <w:sz w:val="28"/>
          <w:szCs w:val="28"/>
        </w:rPr>
      </w:pPr>
      <w:r>
        <w:rPr>
          <w:sz w:val="28"/>
          <w:szCs w:val="28"/>
        </w:rPr>
        <w:t xml:space="preserve">От </w:t>
      </w:r>
      <w:r w:rsidR="00933AA7">
        <w:rPr>
          <w:sz w:val="28"/>
          <w:szCs w:val="28"/>
        </w:rPr>
        <w:t>31</w:t>
      </w:r>
      <w:r w:rsidR="00107FD0">
        <w:rPr>
          <w:sz w:val="28"/>
          <w:szCs w:val="28"/>
        </w:rPr>
        <w:t xml:space="preserve"> </w:t>
      </w:r>
      <w:r w:rsidR="00933AA7">
        <w:rPr>
          <w:sz w:val="28"/>
          <w:szCs w:val="28"/>
        </w:rPr>
        <w:t>ма</w:t>
      </w:r>
      <w:r w:rsidR="00C52176">
        <w:rPr>
          <w:sz w:val="28"/>
          <w:szCs w:val="28"/>
        </w:rPr>
        <w:t>я</w:t>
      </w:r>
      <w:r>
        <w:rPr>
          <w:sz w:val="28"/>
          <w:szCs w:val="28"/>
        </w:rPr>
        <w:t xml:space="preserve"> 20</w:t>
      </w:r>
      <w:r w:rsidR="00490992">
        <w:rPr>
          <w:sz w:val="28"/>
          <w:szCs w:val="28"/>
        </w:rPr>
        <w:t>21</w:t>
      </w:r>
      <w:r w:rsidR="00910636">
        <w:rPr>
          <w:sz w:val="28"/>
          <w:szCs w:val="28"/>
        </w:rPr>
        <w:t xml:space="preserve"> </w:t>
      </w:r>
      <w:r>
        <w:rPr>
          <w:sz w:val="28"/>
          <w:szCs w:val="28"/>
        </w:rPr>
        <w:t xml:space="preserve">года </w:t>
      </w:r>
      <w:r w:rsidR="005668F4">
        <w:rPr>
          <w:sz w:val="28"/>
          <w:szCs w:val="28"/>
        </w:rPr>
        <w:t xml:space="preserve">                      </w:t>
      </w:r>
      <w:r w:rsidR="00490992">
        <w:rPr>
          <w:sz w:val="28"/>
          <w:szCs w:val="28"/>
        </w:rPr>
        <w:t xml:space="preserve">                             </w:t>
      </w:r>
      <w:r w:rsidR="003B3BDF">
        <w:rPr>
          <w:sz w:val="28"/>
          <w:szCs w:val="28"/>
        </w:rPr>
        <w:t xml:space="preserve"> </w:t>
      </w:r>
      <w:r w:rsidR="00490992">
        <w:rPr>
          <w:sz w:val="28"/>
          <w:szCs w:val="28"/>
        </w:rPr>
        <w:t xml:space="preserve"> </w:t>
      </w:r>
      <w:r w:rsidR="00933AA7">
        <w:rPr>
          <w:sz w:val="28"/>
          <w:szCs w:val="28"/>
        </w:rPr>
        <w:t xml:space="preserve">        </w:t>
      </w:r>
      <w:r>
        <w:rPr>
          <w:sz w:val="28"/>
          <w:szCs w:val="28"/>
        </w:rPr>
        <w:t xml:space="preserve">г. Верхотурье </w:t>
      </w:r>
    </w:p>
    <w:p w:rsidR="005668F4" w:rsidRDefault="00AC5C86" w:rsidP="00490992">
      <w:pPr>
        <w:pStyle w:val="3"/>
        <w:tabs>
          <w:tab w:val="left" w:pos="7545"/>
        </w:tabs>
        <w:spacing w:after="0"/>
        <w:ind w:left="0" w:firstLine="567"/>
        <w:jc w:val="right"/>
        <w:rPr>
          <w:sz w:val="28"/>
          <w:szCs w:val="28"/>
        </w:rPr>
      </w:pPr>
      <w:r>
        <w:rPr>
          <w:sz w:val="28"/>
          <w:szCs w:val="28"/>
        </w:rPr>
        <w:t xml:space="preserve"> </w:t>
      </w:r>
      <w:r w:rsidR="00490992" w:rsidRPr="00490992">
        <w:rPr>
          <w:sz w:val="28"/>
          <w:szCs w:val="28"/>
        </w:rPr>
        <w:t xml:space="preserve">ул. Свободы, д. 9  </w:t>
      </w:r>
    </w:p>
    <w:p w:rsidR="00490992" w:rsidRDefault="00490992" w:rsidP="00490992">
      <w:pPr>
        <w:pStyle w:val="3"/>
        <w:spacing w:after="0"/>
        <w:ind w:left="0" w:firstLine="567"/>
        <w:jc w:val="both"/>
        <w:rPr>
          <w:sz w:val="28"/>
          <w:szCs w:val="28"/>
        </w:rPr>
      </w:pPr>
      <w:r>
        <w:rPr>
          <w:b/>
          <w:sz w:val="28"/>
          <w:szCs w:val="28"/>
        </w:rPr>
        <w:t xml:space="preserve">Контролирующий орган: </w:t>
      </w:r>
      <w:r>
        <w:rPr>
          <w:sz w:val="28"/>
          <w:szCs w:val="28"/>
        </w:rPr>
        <w:t>Финансовое управление Администрации городского округа Верхотурский.</w:t>
      </w:r>
      <w:r>
        <w:rPr>
          <w:b/>
          <w:sz w:val="28"/>
          <w:szCs w:val="28"/>
        </w:rPr>
        <w:t xml:space="preserve"> </w:t>
      </w:r>
    </w:p>
    <w:p w:rsidR="00490992" w:rsidRDefault="00490992" w:rsidP="00490992">
      <w:pPr>
        <w:pStyle w:val="3"/>
        <w:spacing w:after="0"/>
        <w:ind w:left="0" w:firstLine="567"/>
        <w:jc w:val="both"/>
        <w:rPr>
          <w:b/>
          <w:sz w:val="28"/>
          <w:szCs w:val="28"/>
        </w:rPr>
      </w:pPr>
      <w:r w:rsidRPr="00AC5C86">
        <w:rPr>
          <w:b/>
          <w:sz w:val="28"/>
          <w:szCs w:val="28"/>
        </w:rPr>
        <w:t>Основание проведения проверки</w:t>
      </w:r>
      <w:r>
        <w:rPr>
          <w:b/>
          <w:sz w:val="28"/>
          <w:szCs w:val="28"/>
        </w:rPr>
        <w:t xml:space="preserve">: </w:t>
      </w:r>
      <w:r>
        <w:rPr>
          <w:sz w:val="28"/>
          <w:szCs w:val="28"/>
        </w:rPr>
        <w:t>С</w:t>
      </w:r>
      <w:r w:rsidRPr="00CE5FBA">
        <w:rPr>
          <w:sz w:val="28"/>
          <w:szCs w:val="28"/>
        </w:rPr>
        <w:t>татья 99 Федерального Закона от</w:t>
      </w:r>
      <w:r>
        <w:rPr>
          <w:sz w:val="28"/>
          <w:szCs w:val="28"/>
        </w:rPr>
        <w:t xml:space="preserve"> </w:t>
      </w:r>
      <w:r w:rsidRPr="00CE5FBA">
        <w:rPr>
          <w:sz w:val="28"/>
          <w:szCs w:val="28"/>
        </w:rPr>
        <w:t>05.04.2013</w:t>
      </w:r>
      <w:r>
        <w:rPr>
          <w:sz w:val="28"/>
          <w:szCs w:val="28"/>
        </w:rPr>
        <w:t xml:space="preserve"> г. </w:t>
      </w:r>
      <w:r w:rsidRPr="00CE5FBA">
        <w:rPr>
          <w:sz w:val="28"/>
          <w:szCs w:val="28"/>
        </w:rPr>
        <w:t>№ 44-ФЗ «О контрактной системе в сфере закупок товаров, работ, услуг для</w:t>
      </w:r>
      <w:r>
        <w:rPr>
          <w:sz w:val="28"/>
          <w:szCs w:val="28"/>
        </w:rPr>
        <w:t xml:space="preserve"> </w:t>
      </w:r>
      <w:r w:rsidRPr="00CE5FBA">
        <w:rPr>
          <w:sz w:val="28"/>
          <w:szCs w:val="28"/>
        </w:rPr>
        <w:t>обеспечения государственных и муниципальных нужд»</w:t>
      </w:r>
      <w:r>
        <w:rPr>
          <w:sz w:val="28"/>
          <w:szCs w:val="28"/>
        </w:rPr>
        <w:t>,</w:t>
      </w:r>
      <w:r w:rsidRPr="00CE5FBA">
        <w:rPr>
          <w:sz w:val="28"/>
          <w:szCs w:val="28"/>
        </w:rPr>
        <w:t xml:space="preserve"> </w:t>
      </w:r>
      <w:r>
        <w:rPr>
          <w:sz w:val="28"/>
          <w:szCs w:val="28"/>
        </w:rPr>
        <w:t>п</w:t>
      </w:r>
      <w:r w:rsidRPr="0053357F">
        <w:rPr>
          <w:sz w:val="28"/>
          <w:szCs w:val="28"/>
        </w:rPr>
        <w:t>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государственных и муниципальных нужд»  на  2021 года утвержденный распоряжением Администрации городского округа Верхотурский от 09.12.2020 г. № 376, приказ</w:t>
      </w:r>
      <w:r w:rsidRPr="00C852B8">
        <w:rPr>
          <w:sz w:val="28"/>
          <w:szCs w:val="28"/>
        </w:rPr>
        <w:t xml:space="preserve"> от </w:t>
      </w:r>
      <w:r>
        <w:rPr>
          <w:sz w:val="28"/>
          <w:szCs w:val="28"/>
        </w:rPr>
        <w:t>23 апреля</w:t>
      </w:r>
      <w:r w:rsidRPr="00C852B8">
        <w:rPr>
          <w:sz w:val="28"/>
          <w:szCs w:val="28"/>
        </w:rPr>
        <w:t xml:space="preserve"> 20</w:t>
      </w:r>
      <w:r>
        <w:rPr>
          <w:sz w:val="28"/>
          <w:szCs w:val="28"/>
        </w:rPr>
        <w:t>21</w:t>
      </w:r>
      <w:r w:rsidRPr="00C852B8">
        <w:rPr>
          <w:sz w:val="28"/>
          <w:szCs w:val="28"/>
        </w:rPr>
        <w:t xml:space="preserve"> года  № </w:t>
      </w:r>
      <w:r>
        <w:rPr>
          <w:sz w:val="28"/>
          <w:szCs w:val="28"/>
        </w:rPr>
        <w:t>29</w:t>
      </w:r>
      <w:r w:rsidRPr="00C852B8">
        <w:rPr>
          <w:sz w:val="28"/>
          <w:szCs w:val="28"/>
        </w:rPr>
        <w:t>,</w:t>
      </w:r>
      <w:r>
        <w:rPr>
          <w:sz w:val="28"/>
          <w:szCs w:val="28"/>
        </w:rPr>
        <w:t xml:space="preserve"> выданного начальником Финансового управления Администрации городского округа  Верхотурский С.Н. Глушковой. </w:t>
      </w:r>
      <w:r w:rsidRPr="00AC5C86">
        <w:rPr>
          <w:b/>
          <w:sz w:val="28"/>
          <w:szCs w:val="28"/>
        </w:rPr>
        <w:t xml:space="preserve">                                       </w:t>
      </w:r>
    </w:p>
    <w:p w:rsidR="00490992" w:rsidRDefault="00490992" w:rsidP="00490992">
      <w:pPr>
        <w:pStyle w:val="3"/>
        <w:spacing w:after="0"/>
        <w:ind w:left="0" w:firstLine="567"/>
        <w:jc w:val="both"/>
        <w:rPr>
          <w:sz w:val="28"/>
          <w:szCs w:val="28"/>
        </w:rPr>
      </w:pPr>
      <w:r w:rsidRPr="00AC5C86">
        <w:rPr>
          <w:b/>
          <w:sz w:val="28"/>
          <w:szCs w:val="28"/>
        </w:rPr>
        <w:t>Цель проверки</w:t>
      </w:r>
      <w:r>
        <w:rPr>
          <w:b/>
          <w:sz w:val="28"/>
          <w:szCs w:val="28"/>
        </w:rPr>
        <w:t xml:space="preserve">: </w:t>
      </w:r>
      <w:r>
        <w:rPr>
          <w:sz w:val="28"/>
          <w:szCs w:val="28"/>
        </w:rPr>
        <w:t>П</w:t>
      </w:r>
      <w:r w:rsidRPr="00CE5FBA">
        <w:rPr>
          <w:sz w:val="28"/>
          <w:szCs w:val="28"/>
        </w:rPr>
        <w:t>редупреждение и выявление нарушений законодательства Российской Федерации и иных нормативных правовых актов о контрактной системе.</w:t>
      </w:r>
    </w:p>
    <w:p w:rsidR="00490992" w:rsidRDefault="00490992" w:rsidP="00490992">
      <w:pPr>
        <w:pStyle w:val="3"/>
        <w:spacing w:after="0"/>
        <w:ind w:left="0" w:firstLine="567"/>
        <w:jc w:val="both"/>
        <w:rPr>
          <w:b/>
          <w:sz w:val="28"/>
          <w:szCs w:val="28"/>
        </w:rPr>
      </w:pPr>
      <w:r>
        <w:rPr>
          <w:b/>
          <w:sz w:val="28"/>
          <w:szCs w:val="28"/>
        </w:rPr>
        <w:t xml:space="preserve">Предмет проверки: </w:t>
      </w:r>
      <w:r>
        <w:rPr>
          <w:sz w:val="28"/>
          <w:szCs w:val="28"/>
        </w:rPr>
        <w:t xml:space="preserve">Проверка соблюдения законодательства о контрактной системе в сфере закупок в соответствии с </w:t>
      </w:r>
      <w:r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5C4024" w:rsidRDefault="00490992" w:rsidP="005C4024">
      <w:pPr>
        <w:pStyle w:val="3"/>
        <w:spacing w:after="0"/>
        <w:ind w:left="0" w:firstLine="567"/>
        <w:jc w:val="both"/>
        <w:rPr>
          <w:sz w:val="28"/>
          <w:szCs w:val="28"/>
        </w:rPr>
      </w:pPr>
      <w:r w:rsidRPr="00490992">
        <w:rPr>
          <w:b/>
          <w:sz w:val="28"/>
          <w:szCs w:val="28"/>
        </w:rPr>
        <w:t>Объект проверки:</w:t>
      </w:r>
      <w:r>
        <w:rPr>
          <w:sz w:val="28"/>
          <w:szCs w:val="28"/>
        </w:rPr>
        <w:t xml:space="preserve"> </w:t>
      </w:r>
      <w:r w:rsidR="00475DD1">
        <w:rPr>
          <w:sz w:val="28"/>
          <w:szCs w:val="28"/>
        </w:rPr>
        <w:t>Муниципальное казенное общеобразовательное учреждение</w:t>
      </w:r>
      <w:r w:rsidR="00D13E86">
        <w:rPr>
          <w:sz w:val="28"/>
          <w:szCs w:val="28"/>
        </w:rPr>
        <w:t xml:space="preserve"> «Дерябинская средняя общеобразовательная школа».</w:t>
      </w:r>
      <w:r w:rsidR="00475DD1">
        <w:rPr>
          <w:sz w:val="28"/>
          <w:szCs w:val="28"/>
        </w:rPr>
        <w:t xml:space="preserve"> </w:t>
      </w:r>
    </w:p>
    <w:p w:rsidR="00490992" w:rsidRPr="00490992" w:rsidRDefault="00AC5C86" w:rsidP="00490992">
      <w:pPr>
        <w:pStyle w:val="3"/>
        <w:spacing w:after="0"/>
        <w:ind w:left="0" w:firstLine="567"/>
        <w:jc w:val="both"/>
        <w:rPr>
          <w:sz w:val="28"/>
          <w:szCs w:val="28"/>
        </w:rPr>
      </w:pPr>
      <w:r>
        <w:rPr>
          <w:sz w:val="28"/>
          <w:szCs w:val="28"/>
        </w:rPr>
        <w:t xml:space="preserve"> </w:t>
      </w:r>
      <w:r w:rsidR="00490992" w:rsidRPr="00490992">
        <w:rPr>
          <w:b/>
          <w:sz w:val="28"/>
          <w:szCs w:val="28"/>
        </w:rPr>
        <w:t>Проверяемый период:</w:t>
      </w:r>
      <w:r w:rsidR="00490992" w:rsidRPr="00490992">
        <w:rPr>
          <w:sz w:val="28"/>
          <w:szCs w:val="28"/>
        </w:rPr>
        <w:t xml:space="preserve"> январь - декабрь 2020 года, январь – </w:t>
      </w:r>
      <w:r w:rsidR="00490992">
        <w:rPr>
          <w:sz w:val="28"/>
          <w:szCs w:val="28"/>
        </w:rPr>
        <w:t>апрель</w:t>
      </w:r>
      <w:r w:rsidR="00490992" w:rsidRPr="00490992">
        <w:rPr>
          <w:sz w:val="28"/>
          <w:szCs w:val="28"/>
        </w:rPr>
        <w:t xml:space="preserve"> 2021 года.</w:t>
      </w:r>
    </w:p>
    <w:p w:rsidR="00490992" w:rsidRPr="00490992" w:rsidRDefault="00490992" w:rsidP="00490992">
      <w:pPr>
        <w:pStyle w:val="3"/>
        <w:spacing w:after="0"/>
        <w:ind w:left="0" w:firstLine="567"/>
        <w:jc w:val="both"/>
        <w:rPr>
          <w:sz w:val="28"/>
          <w:szCs w:val="28"/>
        </w:rPr>
      </w:pPr>
      <w:r w:rsidRPr="00490992">
        <w:rPr>
          <w:b/>
          <w:sz w:val="28"/>
          <w:szCs w:val="28"/>
        </w:rPr>
        <w:t>Срок проведения проверки:</w:t>
      </w:r>
      <w:r w:rsidRPr="00490992">
        <w:rPr>
          <w:sz w:val="28"/>
          <w:szCs w:val="28"/>
        </w:rPr>
        <w:t xml:space="preserve"> с </w:t>
      </w:r>
      <w:r>
        <w:rPr>
          <w:sz w:val="28"/>
          <w:szCs w:val="28"/>
        </w:rPr>
        <w:t>04</w:t>
      </w:r>
      <w:r w:rsidRPr="00490992">
        <w:rPr>
          <w:sz w:val="28"/>
          <w:szCs w:val="28"/>
        </w:rPr>
        <w:t xml:space="preserve"> </w:t>
      </w:r>
      <w:r>
        <w:rPr>
          <w:sz w:val="28"/>
          <w:szCs w:val="28"/>
        </w:rPr>
        <w:t>мая 2021 года по 31</w:t>
      </w:r>
      <w:r w:rsidRPr="00490992">
        <w:rPr>
          <w:sz w:val="28"/>
          <w:szCs w:val="28"/>
        </w:rPr>
        <w:t xml:space="preserve"> </w:t>
      </w:r>
      <w:r>
        <w:rPr>
          <w:sz w:val="28"/>
          <w:szCs w:val="28"/>
        </w:rPr>
        <w:t>мая</w:t>
      </w:r>
      <w:r w:rsidRPr="00490992">
        <w:rPr>
          <w:sz w:val="28"/>
          <w:szCs w:val="28"/>
        </w:rPr>
        <w:t xml:space="preserve"> 2021 года.</w:t>
      </w:r>
    </w:p>
    <w:p w:rsidR="00490992" w:rsidRPr="00490992" w:rsidRDefault="00490992" w:rsidP="00490992">
      <w:pPr>
        <w:pStyle w:val="3"/>
        <w:spacing w:after="0"/>
        <w:ind w:left="0" w:firstLine="567"/>
        <w:jc w:val="both"/>
        <w:rPr>
          <w:b/>
          <w:sz w:val="28"/>
          <w:szCs w:val="28"/>
        </w:rPr>
      </w:pPr>
      <w:r w:rsidRPr="00490992">
        <w:rPr>
          <w:b/>
          <w:sz w:val="28"/>
          <w:szCs w:val="28"/>
        </w:rPr>
        <w:t xml:space="preserve">Состав рабочей группы: </w:t>
      </w:r>
    </w:p>
    <w:p w:rsidR="00490992" w:rsidRPr="00490992" w:rsidRDefault="00490992" w:rsidP="00490992">
      <w:pPr>
        <w:pStyle w:val="3"/>
        <w:spacing w:after="0"/>
        <w:ind w:left="0" w:firstLine="567"/>
        <w:jc w:val="both"/>
        <w:rPr>
          <w:sz w:val="28"/>
          <w:szCs w:val="28"/>
        </w:rPr>
      </w:pPr>
      <w:r w:rsidRPr="00490992">
        <w:rPr>
          <w:sz w:val="28"/>
          <w:szCs w:val="28"/>
        </w:rPr>
        <w:t>Руководитель контрольной группы:</w:t>
      </w:r>
    </w:p>
    <w:p w:rsidR="00490992" w:rsidRPr="00490992" w:rsidRDefault="00490992" w:rsidP="00490992">
      <w:pPr>
        <w:pStyle w:val="3"/>
        <w:spacing w:after="0"/>
        <w:ind w:left="0" w:firstLine="567"/>
        <w:jc w:val="both"/>
        <w:rPr>
          <w:sz w:val="28"/>
          <w:szCs w:val="28"/>
        </w:rPr>
      </w:pPr>
      <w:r w:rsidRPr="00490992">
        <w:rPr>
          <w:sz w:val="28"/>
          <w:szCs w:val="28"/>
        </w:rPr>
        <w:t>- ведущий специалист отдела учета и отчетности – Кордюкова Анастасия Александровна;</w:t>
      </w:r>
    </w:p>
    <w:p w:rsidR="00490992" w:rsidRPr="00490992" w:rsidRDefault="00490992" w:rsidP="00490992">
      <w:pPr>
        <w:pStyle w:val="3"/>
        <w:spacing w:after="0"/>
        <w:ind w:left="0" w:firstLine="567"/>
        <w:jc w:val="both"/>
        <w:rPr>
          <w:sz w:val="28"/>
          <w:szCs w:val="28"/>
        </w:rPr>
      </w:pPr>
      <w:r w:rsidRPr="00490992">
        <w:rPr>
          <w:sz w:val="28"/>
          <w:szCs w:val="28"/>
        </w:rPr>
        <w:t>Член контрольной группы:</w:t>
      </w:r>
    </w:p>
    <w:p w:rsidR="00490992" w:rsidRPr="00490992" w:rsidRDefault="00490992" w:rsidP="00490992">
      <w:pPr>
        <w:pStyle w:val="3"/>
        <w:spacing w:after="0"/>
        <w:ind w:left="0" w:firstLine="567"/>
        <w:jc w:val="both"/>
        <w:rPr>
          <w:sz w:val="28"/>
          <w:szCs w:val="28"/>
        </w:rPr>
      </w:pPr>
      <w:r w:rsidRPr="00490992">
        <w:rPr>
          <w:sz w:val="28"/>
          <w:szCs w:val="28"/>
        </w:rPr>
        <w:t>- ведущий специалист отдела формирования и исполнения бюджета – Щербинина Елена Николаевна.</w:t>
      </w:r>
    </w:p>
    <w:p w:rsidR="00490992" w:rsidRDefault="00490992" w:rsidP="00490992">
      <w:pPr>
        <w:pStyle w:val="3"/>
        <w:spacing w:after="0"/>
        <w:ind w:left="0" w:firstLine="567"/>
        <w:jc w:val="both"/>
        <w:rPr>
          <w:sz w:val="28"/>
          <w:szCs w:val="28"/>
        </w:rPr>
      </w:pPr>
      <w:r w:rsidRPr="00490992">
        <w:rPr>
          <w:b/>
          <w:sz w:val="28"/>
          <w:szCs w:val="28"/>
        </w:rPr>
        <w:t>Сведения об объекте контроля:</w:t>
      </w:r>
      <w:r w:rsidR="00AC5C86">
        <w:rPr>
          <w:sz w:val="28"/>
          <w:szCs w:val="28"/>
        </w:rPr>
        <w:t xml:space="preserve"> </w:t>
      </w:r>
      <w:r w:rsidR="00AC5C86" w:rsidRPr="00667EC5">
        <w:rPr>
          <w:sz w:val="28"/>
          <w:szCs w:val="28"/>
        </w:rPr>
        <w:t xml:space="preserve">Полное наименование </w:t>
      </w:r>
      <w:r w:rsidR="005C4024" w:rsidRPr="00667EC5">
        <w:rPr>
          <w:sz w:val="28"/>
          <w:szCs w:val="28"/>
        </w:rPr>
        <w:t>у</w:t>
      </w:r>
      <w:r w:rsidR="00AC5C86" w:rsidRPr="00667EC5">
        <w:rPr>
          <w:sz w:val="28"/>
          <w:szCs w:val="28"/>
        </w:rPr>
        <w:t>чреждения:</w:t>
      </w:r>
      <w:r w:rsidR="00EA5F60">
        <w:rPr>
          <w:sz w:val="28"/>
          <w:szCs w:val="28"/>
        </w:rPr>
        <w:t xml:space="preserve"> </w:t>
      </w:r>
      <w:r w:rsidR="008F7815">
        <w:rPr>
          <w:sz w:val="28"/>
          <w:szCs w:val="28"/>
        </w:rPr>
        <w:t xml:space="preserve">Муниципальное казенное общеобразовательное учреждение «Дерябинская средняя общеобразовательная школа». </w:t>
      </w:r>
    </w:p>
    <w:p w:rsidR="00490992" w:rsidRDefault="00AC5C86" w:rsidP="00490992">
      <w:pPr>
        <w:pStyle w:val="3"/>
        <w:spacing w:after="0"/>
        <w:ind w:left="0" w:firstLine="567"/>
        <w:jc w:val="both"/>
        <w:rPr>
          <w:sz w:val="28"/>
          <w:szCs w:val="28"/>
        </w:rPr>
      </w:pPr>
      <w:r w:rsidRPr="00667EC5">
        <w:rPr>
          <w:sz w:val="28"/>
          <w:szCs w:val="28"/>
        </w:rPr>
        <w:t>Идентификационный номер налогоплательщика (ИНН</w:t>
      </w:r>
      <w:r w:rsidRPr="009F688D">
        <w:rPr>
          <w:sz w:val="28"/>
          <w:szCs w:val="28"/>
        </w:rPr>
        <w:t xml:space="preserve">) </w:t>
      </w:r>
      <w:r w:rsidR="00870751">
        <w:rPr>
          <w:sz w:val="28"/>
          <w:szCs w:val="28"/>
        </w:rPr>
        <w:t>66</w:t>
      </w:r>
      <w:r w:rsidR="007E7310">
        <w:rPr>
          <w:sz w:val="28"/>
          <w:szCs w:val="28"/>
        </w:rPr>
        <w:t>4</w:t>
      </w:r>
      <w:r w:rsidR="006D614E" w:rsidRPr="009F688D">
        <w:rPr>
          <w:sz w:val="28"/>
          <w:szCs w:val="28"/>
        </w:rPr>
        <w:t>000</w:t>
      </w:r>
      <w:r w:rsidR="006C62E3">
        <w:rPr>
          <w:sz w:val="28"/>
          <w:szCs w:val="28"/>
        </w:rPr>
        <w:t>2906</w:t>
      </w:r>
      <w:r w:rsidRPr="009F688D">
        <w:rPr>
          <w:sz w:val="28"/>
          <w:szCs w:val="28"/>
        </w:rPr>
        <w:t>,</w:t>
      </w:r>
      <w:r w:rsidRPr="00667EC5">
        <w:rPr>
          <w:sz w:val="28"/>
          <w:szCs w:val="28"/>
        </w:rPr>
        <w:t xml:space="preserve"> код причины постановки на учет (КПП) </w:t>
      </w:r>
      <w:r w:rsidR="006D614E" w:rsidRPr="00667EC5">
        <w:rPr>
          <w:sz w:val="28"/>
          <w:szCs w:val="28"/>
        </w:rPr>
        <w:t>66</w:t>
      </w:r>
      <w:r w:rsidR="007E7310">
        <w:rPr>
          <w:sz w:val="28"/>
          <w:szCs w:val="28"/>
        </w:rPr>
        <w:t>4</w:t>
      </w:r>
      <w:r w:rsidR="006D614E" w:rsidRPr="00667EC5">
        <w:rPr>
          <w:sz w:val="28"/>
          <w:szCs w:val="28"/>
        </w:rPr>
        <w:t>001001</w:t>
      </w:r>
      <w:r w:rsidRPr="00667EC5">
        <w:rPr>
          <w:sz w:val="28"/>
          <w:szCs w:val="28"/>
        </w:rPr>
        <w:t xml:space="preserve">, ОГРН </w:t>
      </w:r>
      <w:r w:rsidR="007E7310">
        <w:rPr>
          <w:sz w:val="28"/>
          <w:szCs w:val="28"/>
        </w:rPr>
        <w:t>102660207</w:t>
      </w:r>
      <w:r w:rsidR="004C048F">
        <w:rPr>
          <w:sz w:val="28"/>
          <w:szCs w:val="28"/>
        </w:rPr>
        <w:t>3596</w:t>
      </w:r>
      <w:r w:rsidRPr="00667EC5">
        <w:rPr>
          <w:sz w:val="28"/>
          <w:szCs w:val="28"/>
        </w:rPr>
        <w:t>.</w:t>
      </w:r>
    </w:p>
    <w:p w:rsidR="00AC5C86" w:rsidRPr="00667EC5" w:rsidRDefault="00AC5C86" w:rsidP="00490992">
      <w:pPr>
        <w:pStyle w:val="3"/>
        <w:spacing w:after="0"/>
        <w:ind w:left="0" w:firstLine="567"/>
        <w:jc w:val="both"/>
        <w:rPr>
          <w:sz w:val="28"/>
          <w:szCs w:val="28"/>
        </w:rPr>
      </w:pPr>
      <w:r w:rsidRPr="00667EC5">
        <w:rPr>
          <w:sz w:val="28"/>
          <w:szCs w:val="28"/>
        </w:rPr>
        <w:lastRenderedPageBreak/>
        <w:t xml:space="preserve">Учредителем </w:t>
      </w:r>
      <w:r w:rsidR="005C4024" w:rsidRPr="00667EC5">
        <w:rPr>
          <w:sz w:val="28"/>
          <w:szCs w:val="28"/>
        </w:rPr>
        <w:t>учреждения</w:t>
      </w:r>
      <w:r w:rsidR="00140E7A" w:rsidRPr="00667EC5">
        <w:rPr>
          <w:sz w:val="28"/>
          <w:szCs w:val="28"/>
        </w:rPr>
        <w:t xml:space="preserve"> </w:t>
      </w:r>
      <w:r w:rsidRPr="00667EC5">
        <w:rPr>
          <w:sz w:val="28"/>
          <w:szCs w:val="28"/>
        </w:rPr>
        <w:t>является Администрация городского округа Верхотурский.</w:t>
      </w:r>
    </w:p>
    <w:p w:rsidR="00A30D0D" w:rsidRDefault="00A30D0D" w:rsidP="00490992">
      <w:pPr>
        <w:pStyle w:val="3"/>
        <w:spacing w:after="0"/>
        <w:ind w:left="0" w:firstLine="567"/>
        <w:jc w:val="both"/>
        <w:rPr>
          <w:sz w:val="28"/>
          <w:szCs w:val="28"/>
        </w:rPr>
      </w:pPr>
      <w:r>
        <w:rPr>
          <w:sz w:val="28"/>
          <w:szCs w:val="28"/>
        </w:rPr>
        <w:t xml:space="preserve">Целью деятельности </w:t>
      </w:r>
      <w:r w:rsidR="006C62E3">
        <w:rPr>
          <w:sz w:val="28"/>
          <w:szCs w:val="28"/>
        </w:rPr>
        <w:t>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C5C86" w:rsidRPr="00667EC5" w:rsidRDefault="00AC5C86" w:rsidP="00490992">
      <w:pPr>
        <w:pStyle w:val="3"/>
        <w:spacing w:after="0"/>
        <w:ind w:left="0" w:firstLine="567"/>
        <w:jc w:val="both"/>
        <w:rPr>
          <w:sz w:val="28"/>
          <w:szCs w:val="28"/>
        </w:rPr>
      </w:pPr>
      <w:r w:rsidRPr="00667EC5">
        <w:rPr>
          <w:sz w:val="28"/>
          <w:szCs w:val="28"/>
        </w:rPr>
        <w:t xml:space="preserve">Для учета </w:t>
      </w:r>
      <w:r w:rsidR="00490992" w:rsidRPr="00667EC5">
        <w:rPr>
          <w:sz w:val="28"/>
          <w:szCs w:val="28"/>
        </w:rPr>
        <w:t>средств в</w:t>
      </w:r>
      <w:r w:rsidRPr="00667EC5">
        <w:rPr>
          <w:sz w:val="28"/>
          <w:szCs w:val="28"/>
        </w:rPr>
        <w:t xml:space="preserve"> Финансовом управлении Администрации городского </w:t>
      </w:r>
      <w:r w:rsidR="00490992" w:rsidRPr="00667EC5">
        <w:rPr>
          <w:sz w:val="28"/>
          <w:szCs w:val="28"/>
        </w:rPr>
        <w:t>округа Верхотурский открыт</w:t>
      </w:r>
      <w:r w:rsidRPr="00667EC5">
        <w:rPr>
          <w:sz w:val="28"/>
          <w:szCs w:val="28"/>
        </w:rPr>
        <w:t xml:space="preserve"> лицев</w:t>
      </w:r>
      <w:r w:rsidR="006D614E" w:rsidRPr="00667EC5">
        <w:rPr>
          <w:sz w:val="28"/>
          <w:szCs w:val="28"/>
        </w:rPr>
        <w:t>ой</w:t>
      </w:r>
      <w:r w:rsidRPr="00667EC5">
        <w:rPr>
          <w:sz w:val="28"/>
          <w:szCs w:val="28"/>
        </w:rPr>
        <w:t xml:space="preserve"> счет:</w:t>
      </w:r>
    </w:p>
    <w:p w:rsidR="00AC5C86" w:rsidRPr="00667EC5" w:rsidRDefault="00AC5C86" w:rsidP="00490992">
      <w:pPr>
        <w:pStyle w:val="3"/>
        <w:spacing w:after="0"/>
        <w:ind w:left="0" w:firstLine="567"/>
        <w:jc w:val="both"/>
        <w:rPr>
          <w:sz w:val="28"/>
          <w:szCs w:val="28"/>
        </w:rPr>
      </w:pPr>
      <w:r w:rsidRPr="00667EC5">
        <w:rPr>
          <w:sz w:val="28"/>
          <w:szCs w:val="28"/>
        </w:rPr>
        <w:t>№</w:t>
      </w:r>
      <w:r w:rsidR="006D614E" w:rsidRPr="00667EC5">
        <w:rPr>
          <w:sz w:val="28"/>
          <w:szCs w:val="28"/>
        </w:rPr>
        <w:t xml:space="preserve"> </w:t>
      </w:r>
      <w:r w:rsidR="00E828B4">
        <w:rPr>
          <w:sz w:val="28"/>
          <w:szCs w:val="28"/>
        </w:rPr>
        <w:t>0390</w:t>
      </w:r>
      <w:r w:rsidR="002E3F5F">
        <w:rPr>
          <w:sz w:val="28"/>
          <w:szCs w:val="28"/>
        </w:rPr>
        <w:t>6</w:t>
      </w:r>
      <w:r w:rsidR="00E828B4">
        <w:rPr>
          <w:sz w:val="28"/>
          <w:szCs w:val="28"/>
        </w:rPr>
        <w:t>400</w:t>
      </w:r>
      <w:r w:rsidR="002E3F5F">
        <w:rPr>
          <w:sz w:val="28"/>
          <w:szCs w:val="28"/>
        </w:rPr>
        <w:t>140, 03906400141</w:t>
      </w:r>
      <w:r w:rsidR="004D1BF4" w:rsidRPr="007F4217">
        <w:rPr>
          <w:sz w:val="28"/>
          <w:szCs w:val="28"/>
        </w:rPr>
        <w:t>.</w:t>
      </w:r>
    </w:p>
    <w:p w:rsidR="00AC5C86" w:rsidRPr="00667EC5" w:rsidRDefault="00AC5C86" w:rsidP="00490992">
      <w:pPr>
        <w:pStyle w:val="3"/>
        <w:spacing w:after="0"/>
        <w:ind w:left="0" w:firstLine="567"/>
        <w:jc w:val="both"/>
        <w:rPr>
          <w:sz w:val="28"/>
          <w:szCs w:val="28"/>
        </w:rPr>
      </w:pPr>
      <w:r w:rsidRPr="00667EC5">
        <w:rPr>
          <w:sz w:val="28"/>
          <w:szCs w:val="28"/>
        </w:rPr>
        <w:t xml:space="preserve">Юридический </w:t>
      </w:r>
      <w:r w:rsidR="00FB0B7F" w:rsidRPr="00667EC5">
        <w:rPr>
          <w:sz w:val="28"/>
          <w:szCs w:val="28"/>
        </w:rPr>
        <w:t>адрес: 624380</w:t>
      </w:r>
      <w:r w:rsidRPr="00667EC5">
        <w:rPr>
          <w:sz w:val="28"/>
          <w:szCs w:val="28"/>
        </w:rPr>
        <w:t xml:space="preserve"> Свердловская область, </w:t>
      </w:r>
      <w:r w:rsidR="004E2344">
        <w:rPr>
          <w:sz w:val="28"/>
          <w:szCs w:val="28"/>
        </w:rPr>
        <w:t>Верхотурский район</w:t>
      </w:r>
      <w:r w:rsidR="00C13F23" w:rsidRPr="00667EC5">
        <w:rPr>
          <w:sz w:val="28"/>
          <w:szCs w:val="28"/>
        </w:rPr>
        <w:t>,</w:t>
      </w:r>
      <w:r w:rsidR="002E3F5F">
        <w:rPr>
          <w:sz w:val="28"/>
          <w:szCs w:val="28"/>
        </w:rPr>
        <w:t xml:space="preserve"> с. Дерябино</w:t>
      </w:r>
      <w:r w:rsidR="004E2344">
        <w:rPr>
          <w:sz w:val="28"/>
          <w:szCs w:val="28"/>
        </w:rPr>
        <w:t>,</w:t>
      </w:r>
      <w:r w:rsidR="006D614E" w:rsidRPr="00667EC5">
        <w:rPr>
          <w:sz w:val="28"/>
          <w:szCs w:val="28"/>
        </w:rPr>
        <w:t xml:space="preserve"> </w:t>
      </w:r>
      <w:r w:rsidRPr="00667EC5">
        <w:rPr>
          <w:sz w:val="28"/>
          <w:szCs w:val="28"/>
        </w:rPr>
        <w:t xml:space="preserve">ул. </w:t>
      </w:r>
      <w:r w:rsidR="004E2344">
        <w:rPr>
          <w:sz w:val="28"/>
          <w:szCs w:val="28"/>
        </w:rPr>
        <w:t>Центральная</w:t>
      </w:r>
      <w:r w:rsidRPr="00667EC5">
        <w:rPr>
          <w:sz w:val="28"/>
          <w:szCs w:val="28"/>
        </w:rPr>
        <w:t xml:space="preserve">, </w:t>
      </w:r>
      <w:r w:rsidR="00127AC4" w:rsidRPr="00667EC5">
        <w:rPr>
          <w:sz w:val="28"/>
          <w:szCs w:val="28"/>
        </w:rPr>
        <w:t xml:space="preserve">дом </w:t>
      </w:r>
      <w:r w:rsidR="002E3F5F">
        <w:rPr>
          <w:sz w:val="28"/>
          <w:szCs w:val="28"/>
        </w:rPr>
        <w:t>21</w:t>
      </w:r>
      <w:r w:rsidR="00127AC4" w:rsidRPr="00667EC5">
        <w:rPr>
          <w:sz w:val="28"/>
          <w:szCs w:val="28"/>
        </w:rPr>
        <w:t>.</w:t>
      </w:r>
      <w:r w:rsidRPr="00667EC5">
        <w:rPr>
          <w:sz w:val="28"/>
          <w:szCs w:val="28"/>
        </w:rPr>
        <w:t xml:space="preserve"> </w:t>
      </w:r>
    </w:p>
    <w:p w:rsidR="00AC5C86" w:rsidRPr="00667EC5" w:rsidRDefault="00AC5C86" w:rsidP="00490992">
      <w:pPr>
        <w:pStyle w:val="3"/>
        <w:spacing w:after="0"/>
        <w:ind w:left="0" w:firstLine="567"/>
        <w:jc w:val="both"/>
        <w:rPr>
          <w:sz w:val="28"/>
          <w:szCs w:val="28"/>
        </w:rPr>
      </w:pPr>
      <w:r w:rsidRPr="007F4217">
        <w:rPr>
          <w:sz w:val="28"/>
          <w:szCs w:val="28"/>
        </w:rPr>
        <w:t>Телефон:(34389) 2-</w:t>
      </w:r>
      <w:r w:rsidR="004E2344">
        <w:rPr>
          <w:sz w:val="28"/>
          <w:szCs w:val="28"/>
        </w:rPr>
        <w:t>3</w:t>
      </w:r>
      <w:r w:rsidR="002E3F5F">
        <w:rPr>
          <w:sz w:val="28"/>
          <w:szCs w:val="28"/>
        </w:rPr>
        <w:t>3</w:t>
      </w:r>
      <w:r w:rsidRPr="007F4217">
        <w:rPr>
          <w:sz w:val="28"/>
          <w:szCs w:val="28"/>
        </w:rPr>
        <w:t>-</w:t>
      </w:r>
      <w:r w:rsidR="002E3F5F">
        <w:rPr>
          <w:sz w:val="28"/>
          <w:szCs w:val="28"/>
        </w:rPr>
        <w:t>81</w:t>
      </w:r>
    </w:p>
    <w:p w:rsidR="00AC5C86" w:rsidRPr="00667EC5" w:rsidRDefault="00AC5C86" w:rsidP="00490992">
      <w:pPr>
        <w:pStyle w:val="3"/>
        <w:spacing w:after="0"/>
        <w:ind w:left="0" w:firstLine="567"/>
        <w:jc w:val="both"/>
        <w:rPr>
          <w:sz w:val="28"/>
          <w:szCs w:val="28"/>
        </w:rPr>
      </w:pPr>
      <w:r w:rsidRPr="00667EC5">
        <w:rPr>
          <w:sz w:val="28"/>
          <w:szCs w:val="28"/>
        </w:rPr>
        <w:t>Должностные лица, имеющие право подписи денежных и расчетных документов   в проверяемом периоде:</w:t>
      </w:r>
    </w:p>
    <w:p w:rsidR="004A76AC" w:rsidRDefault="00AC5C86" w:rsidP="00490992">
      <w:pPr>
        <w:pStyle w:val="3"/>
        <w:spacing w:after="0"/>
        <w:ind w:left="0" w:firstLine="567"/>
        <w:jc w:val="both"/>
        <w:rPr>
          <w:sz w:val="28"/>
          <w:szCs w:val="28"/>
        </w:rPr>
      </w:pPr>
      <w:r w:rsidRPr="007F4217">
        <w:rPr>
          <w:sz w:val="28"/>
          <w:szCs w:val="28"/>
        </w:rPr>
        <w:t>-</w:t>
      </w:r>
      <w:r w:rsidR="00667EC5" w:rsidRPr="007F4217">
        <w:rPr>
          <w:sz w:val="28"/>
          <w:szCs w:val="28"/>
        </w:rPr>
        <w:t xml:space="preserve"> </w:t>
      </w:r>
      <w:r w:rsidR="00490992">
        <w:rPr>
          <w:sz w:val="28"/>
          <w:szCs w:val="28"/>
        </w:rPr>
        <w:t>директор –</w:t>
      </w:r>
      <w:r w:rsidR="002E3F5F">
        <w:rPr>
          <w:sz w:val="28"/>
          <w:szCs w:val="28"/>
        </w:rPr>
        <w:t xml:space="preserve"> </w:t>
      </w:r>
      <w:r w:rsidR="00FB0B7F">
        <w:rPr>
          <w:sz w:val="28"/>
          <w:szCs w:val="28"/>
        </w:rPr>
        <w:t>Плетнева Любовь Юрьевна</w:t>
      </w:r>
      <w:r w:rsidR="004A76AC">
        <w:rPr>
          <w:sz w:val="28"/>
          <w:szCs w:val="28"/>
        </w:rPr>
        <w:t>;</w:t>
      </w:r>
    </w:p>
    <w:p w:rsidR="00A358EA" w:rsidRDefault="004A76AC" w:rsidP="00490992">
      <w:pPr>
        <w:pStyle w:val="3"/>
        <w:spacing w:after="0"/>
        <w:ind w:left="0" w:firstLine="567"/>
        <w:jc w:val="both"/>
        <w:rPr>
          <w:b/>
          <w:sz w:val="28"/>
          <w:szCs w:val="28"/>
        </w:rPr>
      </w:pPr>
      <w:r>
        <w:rPr>
          <w:sz w:val="28"/>
          <w:szCs w:val="28"/>
        </w:rPr>
        <w:t xml:space="preserve">- </w:t>
      </w:r>
      <w:r w:rsidR="002E3F5F">
        <w:rPr>
          <w:sz w:val="28"/>
          <w:szCs w:val="28"/>
        </w:rPr>
        <w:t xml:space="preserve">главный </w:t>
      </w:r>
      <w:r w:rsidR="004C24CC" w:rsidRPr="007F4217">
        <w:rPr>
          <w:sz w:val="28"/>
          <w:szCs w:val="28"/>
        </w:rPr>
        <w:t>бухгалтер</w:t>
      </w:r>
      <w:r w:rsidR="002E3F5F">
        <w:rPr>
          <w:sz w:val="28"/>
          <w:szCs w:val="28"/>
        </w:rPr>
        <w:t xml:space="preserve"> </w:t>
      </w:r>
      <w:r w:rsidR="00745ED1" w:rsidRPr="007F4217">
        <w:rPr>
          <w:sz w:val="28"/>
          <w:szCs w:val="28"/>
        </w:rPr>
        <w:t xml:space="preserve">– </w:t>
      </w:r>
      <w:r w:rsidR="002E3F5F">
        <w:rPr>
          <w:sz w:val="28"/>
          <w:szCs w:val="28"/>
        </w:rPr>
        <w:t>Красноперова Алевтина Александровна</w:t>
      </w:r>
      <w:r w:rsidR="00054DC1" w:rsidRPr="007F4217">
        <w:rPr>
          <w:sz w:val="28"/>
          <w:szCs w:val="28"/>
        </w:rPr>
        <w:t>.</w:t>
      </w:r>
    </w:p>
    <w:p w:rsidR="00AC5C86" w:rsidRPr="00AC5C86" w:rsidRDefault="00AC5C86" w:rsidP="005668F4">
      <w:pPr>
        <w:pStyle w:val="3"/>
        <w:spacing w:after="0"/>
        <w:ind w:left="0" w:firstLine="567"/>
        <w:jc w:val="center"/>
        <w:rPr>
          <w:b/>
          <w:sz w:val="28"/>
          <w:szCs w:val="28"/>
        </w:rPr>
      </w:pPr>
      <w:r w:rsidRPr="00AC5C86">
        <w:rPr>
          <w:b/>
          <w:sz w:val="28"/>
          <w:szCs w:val="28"/>
        </w:rPr>
        <w:t>Результаты проверки</w:t>
      </w:r>
    </w:p>
    <w:p w:rsidR="00A358EA" w:rsidRDefault="00AC5C86" w:rsidP="009761D7">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A64D04" w:rsidRDefault="00A64D04" w:rsidP="005668F4">
      <w:pPr>
        <w:pStyle w:val="3"/>
        <w:spacing w:after="0"/>
        <w:jc w:val="center"/>
        <w:rPr>
          <w:sz w:val="28"/>
          <w:szCs w:val="28"/>
          <w:shd w:val="clear" w:color="auto" w:fill="FFFFFF"/>
        </w:rPr>
      </w:pPr>
      <w:r>
        <w:rPr>
          <w:b/>
          <w:sz w:val="28"/>
          <w:szCs w:val="28"/>
        </w:rPr>
        <w:t xml:space="preserve">Наличие и порядок </w:t>
      </w:r>
      <w:r w:rsidR="00FB0B7F">
        <w:rPr>
          <w:b/>
          <w:sz w:val="28"/>
          <w:szCs w:val="28"/>
        </w:rPr>
        <w:t>формирования контрактной</w:t>
      </w:r>
      <w:r>
        <w:rPr>
          <w:b/>
          <w:sz w:val="28"/>
          <w:szCs w:val="28"/>
        </w:rPr>
        <w:t xml:space="preserve"> службы и комиссии по осуществлению закупок.</w:t>
      </w:r>
    </w:p>
    <w:p w:rsidR="00E2324D" w:rsidRDefault="00E2324D" w:rsidP="00E232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8675F0" w:rsidRDefault="00330FB9" w:rsidP="008675F0">
      <w:pPr>
        <w:spacing w:after="0" w:line="240" w:lineRule="auto"/>
        <w:ind w:firstLine="567"/>
        <w:jc w:val="both"/>
        <w:rPr>
          <w:rFonts w:ascii="Times New Roman" w:hAnsi="Times New Roman" w:cs="Times New Roman"/>
          <w:sz w:val="28"/>
          <w:szCs w:val="28"/>
        </w:rPr>
      </w:pPr>
      <w:r w:rsidRPr="00330FB9">
        <w:rPr>
          <w:rFonts w:ascii="Times New Roman" w:hAnsi="Times New Roman" w:cs="Times New Roman"/>
          <w:sz w:val="28"/>
          <w:szCs w:val="28"/>
        </w:rPr>
        <w:t xml:space="preserve">В соответствии с  </w:t>
      </w:r>
      <w:r w:rsidR="00620CBF" w:rsidRPr="00330FB9">
        <w:rPr>
          <w:rFonts w:ascii="Times New Roman" w:hAnsi="Times New Roman" w:cs="Times New Roman"/>
          <w:sz w:val="28"/>
          <w:szCs w:val="28"/>
        </w:rPr>
        <w:t xml:space="preserve"> </w:t>
      </w:r>
      <w:r w:rsidR="00414869" w:rsidRPr="00330FB9">
        <w:rPr>
          <w:rFonts w:ascii="Times New Roman" w:hAnsi="Times New Roman" w:cs="Times New Roman"/>
          <w:sz w:val="28"/>
          <w:szCs w:val="28"/>
        </w:rPr>
        <w:t>част</w:t>
      </w:r>
      <w:r w:rsidRPr="00330FB9">
        <w:rPr>
          <w:rFonts w:ascii="Times New Roman" w:hAnsi="Times New Roman" w:cs="Times New Roman"/>
          <w:sz w:val="28"/>
          <w:szCs w:val="28"/>
        </w:rPr>
        <w:t>ью</w:t>
      </w:r>
      <w:r w:rsidR="00414869" w:rsidRPr="00330FB9">
        <w:rPr>
          <w:rFonts w:ascii="Times New Roman" w:hAnsi="Times New Roman" w:cs="Times New Roman"/>
          <w:sz w:val="28"/>
          <w:szCs w:val="28"/>
        </w:rPr>
        <w:t xml:space="preserve"> 2 статьи 38 Федерального закона о закупках </w:t>
      </w:r>
      <w:r w:rsidR="00620CBF" w:rsidRPr="00330FB9">
        <w:rPr>
          <w:rFonts w:ascii="Times New Roman" w:hAnsi="Times New Roman" w:cs="Times New Roman"/>
          <w:sz w:val="28"/>
          <w:szCs w:val="28"/>
        </w:rPr>
        <w:t xml:space="preserve">в </w:t>
      </w:r>
      <w:r w:rsidR="00061FEB">
        <w:rPr>
          <w:rFonts w:ascii="Times New Roman" w:hAnsi="Times New Roman" w:cs="Times New Roman"/>
          <w:sz w:val="28"/>
          <w:szCs w:val="28"/>
        </w:rPr>
        <w:t xml:space="preserve">МКОУ «Дерябинская </w:t>
      </w:r>
      <w:r w:rsidR="00BB2108">
        <w:rPr>
          <w:rFonts w:ascii="Times New Roman" w:hAnsi="Times New Roman" w:cs="Times New Roman"/>
          <w:sz w:val="28"/>
          <w:szCs w:val="28"/>
        </w:rPr>
        <w:t>СОШ» согласно</w:t>
      </w:r>
      <w:r>
        <w:rPr>
          <w:rFonts w:ascii="Times New Roman" w:hAnsi="Times New Roman" w:cs="Times New Roman"/>
          <w:sz w:val="28"/>
          <w:szCs w:val="28"/>
        </w:rPr>
        <w:t xml:space="preserve"> приказ</w:t>
      </w:r>
      <w:r w:rsidR="00B70529">
        <w:rPr>
          <w:rFonts w:ascii="Times New Roman" w:hAnsi="Times New Roman" w:cs="Times New Roman"/>
          <w:sz w:val="28"/>
          <w:szCs w:val="28"/>
        </w:rPr>
        <w:t>у</w:t>
      </w:r>
      <w:r>
        <w:rPr>
          <w:rFonts w:ascii="Times New Roman" w:hAnsi="Times New Roman" w:cs="Times New Roman"/>
          <w:sz w:val="28"/>
          <w:szCs w:val="28"/>
        </w:rPr>
        <w:t xml:space="preserve"> от </w:t>
      </w:r>
      <w:r w:rsidR="00B70529">
        <w:rPr>
          <w:rFonts w:ascii="Times New Roman" w:hAnsi="Times New Roman" w:cs="Times New Roman"/>
          <w:sz w:val="28"/>
          <w:szCs w:val="28"/>
        </w:rPr>
        <w:t>0</w:t>
      </w:r>
      <w:r w:rsidR="00BB2108">
        <w:rPr>
          <w:rFonts w:ascii="Times New Roman" w:hAnsi="Times New Roman" w:cs="Times New Roman"/>
          <w:sz w:val="28"/>
          <w:szCs w:val="28"/>
        </w:rPr>
        <w:t>1</w:t>
      </w:r>
      <w:r>
        <w:rPr>
          <w:rFonts w:ascii="Times New Roman" w:hAnsi="Times New Roman" w:cs="Times New Roman"/>
          <w:sz w:val="28"/>
          <w:szCs w:val="28"/>
        </w:rPr>
        <w:t>.0</w:t>
      </w:r>
      <w:r w:rsidR="00BB2108">
        <w:rPr>
          <w:rFonts w:ascii="Times New Roman" w:hAnsi="Times New Roman" w:cs="Times New Roman"/>
          <w:sz w:val="28"/>
          <w:szCs w:val="28"/>
        </w:rPr>
        <w:t>9</w:t>
      </w:r>
      <w:r>
        <w:rPr>
          <w:rFonts w:ascii="Times New Roman" w:hAnsi="Times New Roman" w:cs="Times New Roman"/>
          <w:sz w:val="28"/>
          <w:szCs w:val="28"/>
        </w:rPr>
        <w:t>.20</w:t>
      </w:r>
      <w:r w:rsidR="00BB2108">
        <w:rPr>
          <w:rFonts w:ascii="Times New Roman" w:hAnsi="Times New Roman" w:cs="Times New Roman"/>
          <w:sz w:val="28"/>
          <w:szCs w:val="28"/>
        </w:rPr>
        <w:t>20</w:t>
      </w:r>
      <w:r>
        <w:rPr>
          <w:rFonts w:ascii="Times New Roman" w:hAnsi="Times New Roman" w:cs="Times New Roman"/>
          <w:sz w:val="28"/>
          <w:szCs w:val="28"/>
        </w:rPr>
        <w:t xml:space="preserve"> г. </w:t>
      </w:r>
      <w:r w:rsidR="00061FEB">
        <w:rPr>
          <w:rFonts w:ascii="Times New Roman" w:hAnsi="Times New Roman" w:cs="Times New Roman"/>
          <w:sz w:val="28"/>
          <w:szCs w:val="28"/>
        </w:rPr>
        <w:t xml:space="preserve">№ </w:t>
      </w:r>
      <w:r w:rsidR="00BB2108">
        <w:rPr>
          <w:rFonts w:ascii="Times New Roman" w:hAnsi="Times New Roman" w:cs="Times New Roman"/>
          <w:sz w:val="28"/>
          <w:szCs w:val="28"/>
        </w:rPr>
        <w:t>1</w:t>
      </w:r>
      <w:r w:rsidR="00061FEB">
        <w:rPr>
          <w:rFonts w:ascii="Times New Roman" w:hAnsi="Times New Roman" w:cs="Times New Roman"/>
          <w:sz w:val="28"/>
          <w:szCs w:val="28"/>
        </w:rPr>
        <w:t xml:space="preserve"> </w:t>
      </w:r>
      <w:r w:rsidR="00BB2108">
        <w:rPr>
          <w:rFonts w:ascii="Times New Roman" w:hAnsi="Times New Roman" w:cs="Times New Roman"/>
          <w:sz w:val="28"/>
          <w:szCs w:val="28"/>
        </w:rPr>
        <w:lastRenderedPageBreak/>
        <w:t xml:space="preserve">назначено </w:t>
      </w:r>
      <w:r w:rsidR="00BB2108" w:rsidRPr="00330FB9">
        <w:rPr>
          <w:rFonts w:ascii="Times New Roman" w:hAnsi="Times New Roman" w:cs="Times New Roman"/>
          <w:sz w:val="28"/>
          <w:szCs w:val="28"/>
        </w:rPr>
        <w:t>должностное</w:t>
      </w:r>
      <w:r w:rsidR="00620CBF" w:rsidRPr="00330FB9">
        <w:rPr>
          <w:rFonts w:ascii="Times New Roman" w:hAnsi="Times New Roman" w:cs="Times New Roman"/>
          <w:sz w:val="28"/>
          <w:szCs w:val="28"/>
        </w:rPr>
        <w:t xml:space="preserve"> лиц</w:t>
      </w:r>
      <w:r w:rsidR="001F1EC3">
        <w:rPr>
          <w:rFonts w:ascii="Times New Roman" w:hAnsi="Times New Roman" w:cs="Times New Roman"/>
          <w:sz w:val="28"/>
          <w:szCs w:val="28"/>
        </w:rPr>
        <w:t>о</w:t>
      </w:r>
      <w:r w:rsidR="00620CBF" w:rsidRPr="00330FB9">
        <w:rPr>
          <w:rFonts w:ascii="Times New Roman" w:hAnsi="Times New Roman" w:cs="Times New Roman"/>
          <w:sz w:val="28"/>
          <w:szCs w:val="28"/>
        </w:rPr>
        <w:t xml:space="preserve"> – контрактн</w:t>
      </w:r>
      <w:r>
        <w:rPr>
          <w:rFonts w:ascii="Times New Roman" w:hAnsi="Times New Roman" w:cs="Times New Roman"/>
          <w:sz w:val="28"/>
          <w:szCs w:val="28"/>
        </w:rPr>
        <w:t>ый</w:t>
      </w:r>
      <w:r w:rsidR="00620CBF" w:rsidRPr="00330FB9">
        <w:rPr>
          <w:rFonts w:ascii="Times New Roman" w:hAnsi="Times New Roman" w:cs="Times New Roman"/>
          <w:sz w:val="28"/>
          <w:szCs w:val="28"/>
        </w:rPr>
        <w:t xml:space="preserve"> управляющ</w:t>
      </w:r>
      <w:r>
        <w:rPr>
          <w:rFonts w:ascii="Times New Roman" w:hAnsi="Times New Roman" w:cs="Times New Roman"/>
          <w:sz w:val="28"/>
          <w:szCs w:val="28"/>
        </w:rPr>
        <w:t>ий</w:t>
      </w:r>
      <w:r w:rsidR="00620CBF" w:rsidRPr="00330FB9">
        <w:rPr>
          <w:rFonts w:ascii="Times New Roman" w:hAnsi="Times New Roman" w:cs="Times New Roman"/>
          <w:sz w:val="28"/>
          <w:szCs w:val="28"/>
        </w:rPr>
        <w:t xml:space="preserve">, </w:t>
      </w:r>
      <w:proofErr w:type="spellStart"/>
      <w:r w:rsidR="00061FEB">
        <w:rPr>
          <w:rFonts w:ascii="Times New Roman" w:hAnsi="Times New Roman" w:cs="Times New Roman"/>
          <w:sz w:val="28"/>
          <w:szCs w:val="28"/>
        </w:rPr>
        <w:t>Хомутская</w:t>
      </w:r>
      <w:proofErr w:type="spellEnd"/>
      <w:r w:rsidR="00061FEB">
        <w:rPr>
          <w:rFonts w:ascii="Times New Roman" w:hAnsi="Times New Roman" w:cs="Times New Roman"/>
          <w:sz w:val="28"/>
          <w:szCs w:val="28"/>
        </w:rPr>
        <w:t xml:space="preserve"> А.А.</w:t>
      </w:r>
      <w:r w:rsidR="00BB2108">
        <w:rPr>
          <w:rFonts w:ascii="Times New Roman" w:hAnsi="Times New Roman" w:cs="Times New Roman"/>
          <w:sz w:val="28"/>
          <w:szCs w:val="28"/>
        </w:rPr>
        <w:t xml:space="preserve">, </w:t>
      </w:r>
      <w:proofErr w:type="spellStart"/>
      <w:r w:rsidR="00BB2108">
        <w:rPr>
          <w:rFonts w:ascii="Times New Roman" w:hAnsi="Times New Roman" w:cs="Times New Roman"/>
          <w:sz w:val="28"/>
          <w:szCs w:val="28"/>
        </w:rPr>
        <w:t>Бубенщикова</w:t>
      </w:r>
      <w:proofErr w:type="spellEnd"/>
      <w:r w:rsidR="00BB2108">
        <w:rPr>
          <w:rFonts w:ascii="Times New Roman" w:hAnsi="Times New Roman" w:cs="Times New Roman"/>
          <w:sz w:val="28"/>
          <w:szCs w:val="28"/>
        </w:rPr>
        <w:t xml:space="preserve"> Т.В. </w:t>
      </w:r>
    </w:p>
    <w:p w:rsidR="003F77D3" w:rsidRPr="00D87310" w:rsidRDefault="00753BCE" w:rsidP="00E4332A">
      <w:pPr>
        <w:spacing w:after="0" w:line="240" w:lineRule="auto"/>
        <w:ind w:firstLine="567"/>
        <w:jc w:val="both"/>
        <w:rPr>
          <w:rFonts w:ascii="Times New Roman" w:hAnsi="Times New Roman" w:cs="Times New Roman"/>
          <w:b/>
          <w:sz w:val="28"/>
          <w:szCs w:val="28"/>
        </w:rPr>
      </w:pPr>
      <w:r w:rsidRPr="00753BCE">
        <w:rPr>
          <w:rFonts w:ascii="Times New Roman" w:hAnsi="Times New Roman" w:cs="Times New Roman"/>
          <w:sz w:val="28"/>
          <w:szCs w:val="28"/>
        </w:rPr>
        <w:t>Д</w:t>
      </w:r>
      <w:r w:rsidR="008F28F1" w:rsidRPr="00753BCE">
        <w:rPr>
          <w:rFonts w:ascii="Times New Roman" w:hAnsi="Times New Roman" w:cs="Times New Roman"/>
          <w:sz w:val="28"/>
          <w:szCs w:val="28"/>
        </w:rPr>
        <w:t>олжностн</w:t>
      </w:r>
      <w:r w:rsidR="00BB2108">
        <w:rPr>
          <w:rFonts w:ascii="Times New Roman" w:hAnsi="Times New Roman" w:cs="Times New Roman"/>
          <w:sz w:val="28"/>
          <w:szCs w:val="28"/>
        </w:rPr>
        <w:t>ые</w:t>
      </w:r>
      <w:r w:rsidR="008F28F1" w:rsidRPr="00753BCE">
        <w:rPr>
          <w:rFonts w:ascii="Times New Roman" w:hAnsi="Times New Roman" w:cs="Times New Roman"/>
          <w:sz w:val="28"/>
          <w:szCs w:val="28"/>
        </w:rPr>
        <w:t xml:space="preserve"> инструкци</w:t>
      </w:r>
      <w:r w:rsidR="00BB2108">
        <w:rPr>
          <w:rFonts w:ascii="Times New Roman" w:hAnsi="Times New Roman" w:cs="Times New Roman"/>
          <w:sz w:val="28"/>
          <w:szCs w:val="28"/>
        </w:rPr>
        <w:t xml:space="preserve">и специалистов </w:t>
      </w:r>
      <w:r w:rsidR="00BB2108" w:rsidRPr="00753BCE">
        <w:rPr>
          <w:rFonts w:ascii="Times New Roman" w:hAnsi="Times New Roman" w:cs="Times New Roman"/>
          <w:sz w:val="28"/>
          <w:szCs w:val="28"/>
        </w:rPr>
        <w:t>утверждены</w:t>
      </w:r>
      <w:r w:rsidR="00BB2108">
        <w:rPr>
          <w:rFonts w:ascii="Times New Roman" w:hAnsi="Times New Roman" w:cs="Times New Roman"/>
          <w:sz w:val="28"/>
          <w:szCs w:val="28"/>
        </w:rPr>
        <w:t xml:space="preserve"> директором МКОУ «Дерябинская СОШ» 09.01.2020</w:t>
      </w:r>
      <w:r w:rsidRPr="00753BCE">
        <w:rPr>
          <w:rFonts w:ascii="Times New Roman" w:hAnsi="Times New Roman" w:cs="Times New Roman"/>
          <w:sz w:val="28"/>
          <w:szCs w:val="28"/>
        </w:rPr>
        <w:t xml:space="preserve"> г.</w:t>
      </w:r>
      <w:r w:rsidR="008F28F1" w:rsidRPr="00753BCE">
        <w:rPr>
          <w:rFonts w:ascii="Times New Roman" w:hAnsi="Times New Roman" w:cs="Times New Roman"/>
          <w:sz w:val="28"/>
          <w:szCs w:val="28"/>
        </w:rPr>
        <w:t xml:space="preserve"> </w:t>
      </w:r>
    </w:p>
    <w:p w:rsidR="00D37F3E" w:rsidRPr="00232CC3" w:rsidRDefault="00D37F3E" w:rsidP="00D37F3E">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D37F3E" w:rsidRDefault="00D37F3E" w:rsidP="00FB0B7F">
      <w:pPr>
        <w:pStyle w:val="3"/>
        <w:spacing w:after="0"/>
        <w:ind w:left="0" w:firstLine="567"/>
        <w:jc w:val="both"/>
        <w:rPr>
          <w:sz w:val="28"/>
          <w:szCs w:val="28"/>
        </w:rPr>
      </w:pPr>
      <w:r>
        <w:rPr>
          <w:sz w:val="28"/>
          <w:szCs w:val="28"/>
        </w:rPr>
        <w:t>С 01.10.2019 г. согласно Федерального закона от 01.05.2019 г. № 71-ФЗ утратила силу статья 21 Федерального закона о закупках.</w:t>
      </w:r>
    </w:p>
    <w:p w:rsidR="00D37F3E" w:rsidRDefault="00D37F3E" w:rsidP="00FB0B7F">
      <w:pPr>
        <w:pStyle w:val="3"/>
        <w:spacing w:after="0"/>
        <w:ind w:left="0" w:firstLine="567"/>
        <w:jc w:val="both"/>
        <w:rPr>
          <w:sz w:val="28"/>
          <w:szCs w:val="28"/>
        </w:rPr>
      </w:pPr>
      <w:r>
        <w:rPr>
          <w:sz w:val="28"/>
          <w:szCs w:val="28"/>
        </w:rPr>
        <w:t>С</w:t>
      </w:r>
      <w:r w:rsidRPr="00D760B4">
        <w:rPr>
          <w:sz w:val="28"/>
          <w:szCs w:val="28"/>
        </w:rPr>
        <w:t xml:space="preserve"> 01 января 2020 г. план-график формируется, утвержд</w:t>
      </w:r>
      <w:r>
        <w:rPr>
          <w:sz w:val="28"/>
          <w:szCs w:val="28"/>
        </w:rPr>
        <w:t>ается согласно статьи 16 Федерального закона о закупках и Постановления Правительства от 30.09.2019 г. № 1279 «О</w:t>
      </w:r>
      <w:r w:rsidRPr="00B624CE">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Pr>
          <w:sz w:val="28"/>
          <w:szCs w:val="28"/>
        </w:rPr>
        <w:t>тдельных решений правительства Российской Ф</w:t>
      </w:r>
      <w:r w:rsidRPr="00B624CE">
        <w:rPr>
          <w:sz w:val="28"/>
          <w:szCs w:val="28"/>
        </w:rPr>
        <w:t>едерации</w:t>
      </w:r>
      <w:r>
        <w:rPr>
          <w:sz w:val="28"/>
          <w:szCs w:val="28"/>
        </w:rPr>
        <w:t>».</w:t>
      </w:r>
    </w:p>
    <w:p w:rsidR="00D37F3E" w:rsidRDefault="00D37F3E" w:rsidP="00FB0B7F">
      <w:pPr>
        <w:pStyle w:val="3"/>
        <w:spacing w:after="0"/>
        <w:ind w:left="0" w:firstLine="567"/>
        <w:jc w:val="both"/>
        <w:rPr>
          <w:sz w:val="28"/>
          <w:szCs w:val="28"/>
        </w:rPr>
      </w:pPr>
      <w:r>
        <w:rPr>
          <w:sz w:val="28"/>
          <w:szCs w:val="28"/>
        </w:rPr>
        <w:t>Согласно части 7 статьи 16 Федерального закона о закупках п</w:t>
      </w:r>
      <w:r w:rsidRPr="00D760B4">
        <w:rPr>
          <w:sz w:val="28"/>
          <w:szCs w:val="28"/>
        </w:rPr>
        <w:t xml:space="preserve">лан-график </w:t>
      </w:r>
      <w:r w:rsidRPr="00DB0B9D">
        <w:rPr>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D37F3E" w:rsidRDefault="00B65629" w:rsidP="00FB0B7F">
      <w:pPr>
        <w:pStyle w:val="3"/>
        <w:spacing w:after="0"/>
        <w:ind w:left="0" w:firstLine="567"/>
        <w:jc w:val="both"/>
        <w:rPr>
          <w:sz w:val="28"/>
          <w:szCs w:val="28"/>
        </w:rPr>
      </w:pPr>
      <w:r>
        <w:rPr>
          <w:sz w:val="28"/>
          <w:szCs w:val="28"/>
        </w:rPr>
        <w:t>МКОУ «Дерябинская СОШ»</w:t>
      </w:r>
      <w:r w:rsidR="00D37F3E">
        <w:rPr>
          <w:sz w:val="28"/>
          <w:szCs w:val="28"/>
        </w:rPr>
        <w:t xml:space="preserve"> </w:t>
      </w:r>
      <w:r w:rsidR="00D37F3E" w:rsidRPr="00CB10F3">
        <w:rPr>
          <w:sz w:val="28"/>
          <w:szCs w:val="28"/>
        </w:rPr>
        <w:t>довели объема прав в денежном выражении на принятие и (или) исполнения обязательств на 20</w:t>
      </w:r>
      <w:r w:rsidR="00D37F3E">
        <w:rPr>
          <w:sz w:val="28"/>
          <w:szCs w:val="28"/>
        </w:rPr>
        <w:t>20 год –</w:t>
      </w:r>
      <w:r w:rsidR="00D37F3E" w:rsidRPr="00D760B4">
        <w:rPr>
          <w:sz w:val="28"/>
          <w:szCs w:val="28"/>
        </w:rPr>
        <w:t xml:space="preserve"> </w:t>
      </w:r>
      <w:r w:rsidR="00141D73">
        <w:rPr>
          <w:sz w:val="28"/>
          <w:szCs w:val="28"/>
        </w:rPr>
        <w:t>25</w:t>
      </w:r>
      <w:r w:rsidR="00D37F3E" w:rsidRPr="00463A8B">
        <w:rPr>
          <w:sz w:val="28"/>
          <w:szCs w:val="28"/>
        </w:rPr>
        <w:t>.12.2019 г.</w:t>
      </w:r>
    </w:p>
    <w:p w:rsidR="00D37F3E" w:rsidRDefault="00D37F3E" w:rsidP="00FB0B7F">
      <w:pPr>
        <w:pStyle w:val="3"/>
        <w:spacing w:after="0"/>
        <w:ind w:left="0" w:firstLine="567"/>
        <w:jc w:val="both"/>
        <w:rPr>
          <w:sz w:val="28"/>
          <w:szCs w:val="28"/>
        </w:rPr>
      </w:pPr>
      <w:r w:rsidRPr="001C3C40">
        <w:rPr>
          <w:sz w:val="28"/>
          <w:szCs w:val="28"/>
        </w:rPr>
        <w:t xml:space="preserve">План-график закупок </w:t>
      </w:r>
      <w:r>
        <w:rPr>
          <w:sz w:val="28"/>
          <w:szCs w:val="28"/>
        </w:rPr>
        <w:t xml:space="preserve">на 2020 </w:t>
      </w:r>
      <w:r w:rsidRPr="001C3C40">
        <w:rPr>
          <w:sz w:val="28"/>
          <w:szCs w:val="28"/>
        </w:rPr>
        <w:t xml:space="preserve">г. утвержден приказом </w:t>
      </w:r>
      <w:r w:rsidR="00B65629" w:rsidRPr="00B65629">
        <w:rPr>
          <w:sz w:val="28"/>
          <w:szCs w:val="28"/>
        </w:rPr>
        <w:t>МКОУ «Дерябинская СОШ»</w:t>
      </w:r>
      <w:r>
        <w:rPr>
          <w:sz w:val="28"/>
          <w:szCs w:val="28"/>
        </w:rPr>
        <w:t xml:space="preserve"> от</w:t>
      </w:r>
      <w:r w:rsidRPr="001C3C40">
        <w:rPr>
          <w:sz w:val="28"/>
          <w:szCs w:val="28"/>
        </w:rPr>
        <w:t xml:space="preserve"> </w:t>
      </w:r>
      <w:r w:rsidR="00BB305A">
        <w:rPr>
          <w:sz w:val="28"/>
          <w:szCs w:val="28"/>
        </w:rPr>
        <w:t>27</w:t>
      </w:r>
      <w:r w:rsidRPr="001C3C40">
        <w:rPr>
          <w:sz w:val="28"/>
          <w:szCs w:val="28"/>
        </w:rPr>
        <w:t>.</w:t>
      </w:r>
      <w:r>
        <w:rPr>
          <w:sz w:val="28"/>
          <w:szCs w:val="28"/>
        </w:rPr>
        <w:t>12.2019</w:t>
      </w:r>
      <w:r w:rsidRPr="001C3C40">
        <w:rPr>
          <w:sz w:val="28"/>
          <w:szCs w:val="28"/>
        </w:rPr>
        <w:t xml:space="preserve"> г. № </w:t>
      </w:r>
      <w:r w:rsidR="00BB305A">
        <w:rPr>
          <w:sz w:val="28"/>
          <w:szCs w:val="28"/>
        </w:rPr>
        <w:t>28</w:t>
      </w:r>
      <w:r w:rsidRPr="001C3C40">
        <w:rPr>
          <w:sz w:val="28"/>
          <w:szCs w:val="28"/>
        </w:rPr>
        <w:t>.</w:t>
      </w:r>
    </w:p>
    <w:p w:rsidR="00D37F3E" w:rsidRDefault="00D37F3E" w:rsidP="00FB0B7F">
      <w:pPr>
        <w:pStyle w:val="3"/>
        <w:spacing w:after="0"/>
        <w:ind w:left="0" w:firstLine="567"/>
        <w:jc w:val="both"/>
        <w:rPr>
          <w:sz w:val="28"/>
          <w:szCs w:val="28"/>
        </w:rPr>
      </w:pPr>
      <w:r w:rsidRPr="004E2D7B">
        <w:rPr>
          <w:sz w:val="28"/>
          <w:szCs w:val="28"/>
        </w:rPr>
        <w:t xml:space="preserve">План-график закупок </w:t>
      </w:r>
      <w:r w:rsidR="00B65629" w:rsidRPr="00B65629">
        <w:rPr>
          <w:sz w:val="28"/>
          <w:szCs w:val="28"/>
        </w:rPr>
        <w:t>МКОУ «Дерябинская СОШ»</w:t>
      </w:r>
      <w:r>
        <w:rPr>
          <w:sz w:val="28"/>
          <w:szCs w:val="28"/>
        </w:rPr>
        <w:t xml:space="preserve"> </w:t>
      </w:r>
      <w:r w:rsidRPr="004E2D7B">
        <w:rPr>
          <w:sz w:val="28"/>
          <w:szCs w:val="28"/>
        </w:rPr>
        <w:t xml:space="preserve">размещен в ЕИС в сфере закупок на 2020 г. – </w:t>
      </w:r>
      <w:r>
        <w:rPr>
          <w:sz w:val="28"/>
          <w:szCs w:val="28"/>
        </w:rPr>
        <w:t>2</w:t>
      </w:r>
      <w:r w:rsidR="00710D5C">
        <w:rPr>
          <w:sz w:val="28"/>
          <w:szCs w:val="28"/>
        </w:rPr>
        <w:t>7</w:t>
      </w:r>
      <w:r w:rsidRPr="004E2D7B">
        <w:rPr>
          <w:sz w:val="28"/>
          <w:szCs w:val="28"/>
        </w:rPr>
        <w:t>.</w:t>
      </w:r>
      <w:r>
        <w:rPr>
          <w:sz w:val="28"/>
          <w:szCs w:val="28"/>
        </w:rPr>
        <w:t>12</w:t>
      </w:r>
      <w:r w:rsidRPr="004E2D7B">
        <w:rPr>
          <w:sz w:val="28"/>
          <w:szCs w:val="28"/>
        </w:rPr>
        <w:t>.20</w:t>
      </w:r>
      <w:r>
        <w:rPr>
          <w:sz w:val="28"/>
          <w:szCs w:val="28"/>
        </w:rPr>
        <w:t>19</w:t>
      </w:r>
      <w:r w:rsidRPr="004E2D7B">
        <w:rPr>
          <w:sz w:val="28"/>
          <w:szCs w:val="28"/>
        </w:rPr>
        <w:t xml:space="preserve"> г.</w:t>
      </w:r>
    </w:p>
    <w:p w:rsidR="00360DAB" w:rsidRDefault="00360DAB" w:rsidP="00FB0B7F">
      <w:pPr>
        <w:pStyle w:val="3"/>
        <w:spacing w:after="0"/>
        <w:ind w:left="0" w:firstLine="567"/>
        <w:jc w:val="both"/>
        <w:rPr>
          <w:sz w:val="28"/>
          <w:szCs w:val="28"/>
        </w:rPr>
      </w:pPr>
      <w:r w:rsidRPr="007834F7">
        <w:rPr>
          <w:sz w:val="28"/>
          <w:szCs w:val="28"/>
        </w:rPr>
        <w:t>В план-график закупок за 20</w:t>
      </w:r>
      <w:r>
        <w:rPr>
          <w:sz w:val="28"/>
          <w:szCs w:val="28"/>
        </w:rPr>
        <w:t>20</w:t>
      </w:r>
      <w:r w:rsidRPr="007834F7">
        <w:rPr>
          <w:sz w:val="28"/>
          <w:szCs w:val="28"/>
        </w:rPr>
        <w:t xml:space="preserve"> г. внесено </w:t>
      </w:r>
      <w:r>
        <w:rPr>
          <w:sz w:val="28"/>
          <w:szCs w:val="28"/>
        </w:rPr>
        <w:t>3</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1.</w:t>
      </w:r>
    </w:p>
    <w:p w:rsidR="00360DAB" w:rsidRPr="00242465" w:rsidRDefault="00360DAB" w:rsidP="00360DA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785"/>
      </w:tblGrid>
      <w:tr w:rsidR="00360DAB" w:rsidTr="009F50F3">
        <w:tc>
          <w:tcPr>
            <w:tcW w:w="4785" w:type="dxa"/>
          </w:tcPr>
          <w:p w:rsidR="00360DAB" w:rsidRPr="00242465" w:rsidRDefault="00360DAB" w:rsidP="009F50F3">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60DAB" w:rsidRPr="00242465" w:rsidRDefault="00360DAB" w:rsidP="009F50F3">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60DAB" w:rsidTr="009F50F3">
        <w:tc>
          <w:tcPr>
            <w:tcW w:w="4785" w:type="dxa"/>
          </w:tcPr>
          <w:p w:rsidR="00360DAB" w:rsidRPr="00242465" w:rsidRDefault="00BB305A" w:rsidP="009F50F3">
            <w:pPr>
              <w:jc w:val="both"/>
              <w:rPr>
                <w:rFonts w:ascii="Times New Roman" w:hAnsi="Times New Roman" w:cs="Times New Roman"/>
                <w:sz w:val="24"/>
                <w:szCs w:val="24"/>
              </w:rPr>
            </w:pPr>
            <w:r>
              <w:rPr>
                <w:rFonts w:ascii="Times New Roman" w:hAnsi="Times New Roman" w:cs="Times New Roman"/>
                <w:sz w:val="24"/>
                <w:szCs w:val="24"/>
              </w:rPr>
              <w:t>От 30.01.2020 г. № 1</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30.01.2020 г.</w:t>
            </w:r>
          </w:p>
        </w:tc>
      </w:tr>
      <w:tr w:rsidR="00360DAB" w:rsidTr="009F50F3">
        <w:tc>
          <w:tcPr>
            <w:tcW w:w="4785" w:type="dxa"/>
          </w:tcPr>
          <w:p w:rsidR="00360DAB" w:rsidRPr="00242465" w:rsidRDefault="00BB305A" w:rsidP="009F50F3">
            <w:pPr>
              <w:jc w:val="both"/>
              <w:rPr>
                <w:rFonts w:ascii="Times New Roman" w:hAnsi="Times New Roman" w:cs="Times New Roman"/>
                <w:sz w:val="24"/>
                <w:szCs w:val="24"/>
              </w:rPr>
            </w:pPr>
            <w:r>
              <w:rPr>
                <w:rFonts w:ascii="Times New Roman" w:hAnsi="Times New Roman" w:cs="Times New Roman"/>
                <w:sz w:val="24"/>
                <w:szCs w:val="24"/>
              </w:rPr>
              <w:t>От 18.02.2020 г. № 2</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18.02.2020 г.</w:t>
            </w:r>
          </w:p>
        </w:tc>
      </w:tr>
      <w:tr w:rsidR="00360DAB" w:rsidTr="009F50F3">
        <w:tc>
          <w:tcPr>
            <w:tcW w:w="4785" w:type="dxa"/>
          </w:tcPr>
          <w:p w:rsidR="00360DAB" w:rsidRPr="00242465" w:rsidRDefault="00BB305A" w:rsidP="009F50F3">
            <w:pPr>
              <w:jc w:val="both"/>
              <w:rPr>
                <w:rFonts w:ascii="Times New Roman" w:hAnsi="Times New Roman" w:cs="Times New Roman"/>
                <w:sz w:val="24"/>
                <w:szCs w:val="24"/>
              </w:rPr>
            </w:pPr>
            <w:r>
              <w:rPr>
                <w:rFonts w:ascii="Times New Roman" w:hAnsi="Times New Roman" w:cs="Times New Roman"/>
                <w:sz w:val="24"/>
                <w:szCs w:val="24"/>
              </w:rPr>
              <w:t>От 06.04.2020 г. № 3</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06.04.2020 г.</w:t>
            </w:r>
          </w:p>
        </w:tc>
      </w:tr>
      <w:tr w:rsidR="00360DAB" w:rsidTr="009F50F3">
        <w:tc>
          <w:tcPr>
            <w:tcW w:w="4785" w:type="dxa"/>
          </w:tcPr>
          <w:p w:rsidR="00360DAB" w:rsidRPr="00242465" w:rsidRDefault="00360DAB" w:rsidP="009F50F3">
            <w:pPr>
              <w:jc w:val="both"/>
              <w:rPr>
                <w:rFonts w:ascii="Times New Roman" w:hAnsi="Times New Roman" w:cs="Times New Roman"/>
                <w:sz w:val="24"/>
                <w:szCs w:val="24"/>
              </w:rPr>
            </w:pP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08.04.2020 г.</w:t>
            </w:r>
          </w:p>
        </w:tc>
      </w:tr>
      <w:tr w:rsidR="00360DAB" w:rsidTr="009F50F3">
        <w:tc>
          <w:tcPr>
            <w:tcW w:w="4785" w:type="dxa"/>
          </w:tcPr>
          <w:p w:rsidR="00360DAB" w:rsidRPr="00242465" w:rsidRDefault="00BB305A" w:rsidP="009F50F3">
            <w:pPr>
              <w:jc w:val="both"/>
              <w:rPr>
                <w:rFonts w:ascii="Times New Roman" w:hAnsi="Times New Roman" w:cs="Times New Roman"/>
                <w:sz w:val="24"/>
                <w:szCs w:val="24"/>
              </w:rPr>
            </w:pPr>
            <w:r>
              <w:rPr>
                <w:rFonts w:ascii="Times New Roman" w:hAnsi="Times New Roman" w:cs="Times New Roman"/>
                <w:sz w:val="24"/>
                <w:szCs w:val="24"/>
              </w:rPr>
              <w:t>От 08.05.2020 г. № 4</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08.05.2020 г.</w:t>
            </w:r>
          </w:p>
        </w:tc>
      </w:tr>
      <w:tr w:rsidR="00360DAB" w:rsidTr="009F50F3">
        <w:tc>
          <w:tcPr>
            <w:tcW w:w="4785" w:type="dxa"/>
          </w:tcPr>
          <w:p w:rsidR="00360DAB" w:rsidRPr="00242465" w:rsidRDefault="00BB305A" w:rsidP="009F50F3">
            <w:pPr>
              <w:jc w:val="both"/>
              <w:rPr>
                <w:rFonts w:ascii="Times New Roman" w:hAnsi="Times New Roman" w:cs="Times New Roman"/>
                <w:sz w:val="24"/>
                <w:szCs w:val="24"/>
              </w:rPr>
            </w:pPr>
            <w:r>
              <w:rPr>
                <w:rFonts w:ascii="Times New Roman" w:hAnsi="Times New Roman" w:cs="Times New Roman"/>
                <w:sz w:val="24"/>
                <w:szCs w:val="24"/>
              </w:rPr>
              <w:t>От 19.05.2020 г. № 5</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19.05.2020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 xml:space="preserve">От </w:t>
            </w:r>
            <w:r w:rsidR="00BB305A">
              <w:rPr>
                <w:rFonts w:ascii="Times New Roman" w:hAnsi="Times New Roman" w:cs="Times New Roman"/>
                <w:sz w:val="24"/>
                <w:szCs w:val="24"/>
              </w:rPr>
              <w:t>15.06.2020 г. № 6</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15.06.2020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lastRenderedPageBreak/>
              <w:t>От 19.06.2020 г. № 7</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19.06.2020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От 15.07.2020 г. № 8</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15.07.2020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От 16.09.2020 г. № 9</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16.09.2020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От 16.09.2020 г. № 9</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17.09.2020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От 23.10.2020 г. № 10</w:t>
            </w:r>
          </w:p>
        </w:tc>
        <w:tc>
          <w:tcPr>
            <w:tcW w:w="4785" w:type="dxa"/>
          </w:tcPr>
          <w:p w:rsidR="00360DAB" w:rsidRPr="00F6301A" w:rsidRDefault="00360DAB" w:rsidP="009F50F3">
            <w:pPr>
              <w:jc w:val="both"/>
              <w:rPr>
                <w:rFonts w:ascii="Times New Roman" w:hAnsi="Times New Roman" w:cs="Times New Roman"/>
                <w:sz w:val="24"/>
                <w:szCs w:val="24"/>
              </w:rPr>
            </w:pPr>
            <w:r>
              <w:rPr>
                <w:rFonts w:ascii="Times New Roman" w:hAnsi="Times New Roman" w:cs="Times New Roman"/>
                <w:sz w:val="24"/>
                <w:szCs w:val="24"/>
              </w:rPr>
              <w:t>23.10.2020 г.</w:t>
            </w:r>
          </w:p>
        </w:tc>
      </w:tr>
      <w:tr w:rsidR="00360DAB" w:rsidTr="009F50F3">
        <w:tc>
          <w:tcPr>
            <w:tcW w:w="4785" w:type="dxa"/>
          </w:tcPr>
          <w:p w:rsidR="00360DAB" w:rsidRPr="00242465" w:rsidRDefault="00146C05" w:rsidP="009F50F3">
            <w:pPr>
              <w:jc w:val="both"/>
              <w:rPr>
                <w:rFonts w:ascii="Times New Roman" w:hAnsi="Times New Roman" w:cs="Times New Roman"/>
                <w:sz w:val="24"/>
                <w:szCs w:val="24"/>
              </w:rPr>
            </w:pPr>
            <w:r>
              <w:rPr>
                <w:rFonts w:ascii="Times New Roman" w:hAnsi="Times New Roman" w:cs="Times New Roman"/>
                <w:sz w:val="24"/>
                <w:szCs w:val="24"/>
              </w:rPr>
              <w:t>От 25.12.2020 г. № 11</w:t>
            </w:r>
          </w:p>
        </w:tc>
        <w:tc>
          <w:tcPr>
            <w:tcW w:w="4785" w:type="dxa"/>
          </w:tcPr>
          <w:p w:rsidR="00360DAB" w:rsidRDefault="00360DAB" w:rsidP="009F50F3">
            <w:pPr>
              <w:jc w:val="both"/>
              <w:rPr>
                <w:rFonts w:ascii="Times New Roman" w:hAnsi="Times New Roman" w:cs="Times New Roman"/>
                <w:sz w:val="24"/>
                <w:szCs w:val="24"/>
              </w:rPr>
            </w:pPr>
            <w:r>
              <w:rPr>
                <w:rFonts w:ascii="Times New Roman" w:hAnsi="Times New Roman" w:cs="Times New Roman"/>
                <w:sz w:val="24"/>
                <w:szCs w:val="24"/>
              </w:rPr>
              <w:t>25.12.2020 г.</w:t>
            </w:r>
          </w:p>
        </w:tc>
      </w:tr>
    </w:tbl>
    <w:p w:rsidR="00D37F3E" w:rsidRPr="008D234C" w:rsidRDefault="00D37F3E" w:rsidP="00FB0B7F">
      <w:pPr>
        <w:pStyle w:val="3"/>
        <w:spacing w:after="0"/>
        <w:ind w:left="0" w:firstLine="567"/>
        <w:jc w:val="both"/>
        <w:rPr>
          <w:sz w:val="28"/>
          <w:szCs w:val="28"/>
        </w:rPr>
      </w:pPr>
      <w:r w:rsidRPr="008D234C">
        <w:rPr>
          <w:sz w:val="28"/>
          <w:szCs w:val="28"/>
        </w:rPr>
        <w:t>Нарушений части 7 статьи 16 Федерального закона о закупках не выявлено.</w:t>
      </w:r>
    </w:p>
    <w:p w:rsidR="00D37F3E" w:rsidRPr="007425EC" w:rsidRDefault="00AB165D" w:rsidP="00FB0B7F">
      <w:pPr>
        <w:pStyle w:val="3"/>
        <w:spacing w:after="0"/>
        <w:ind w:left="0" w:firstLine="567"/>
        <w:jc w:val="both"/>
        <w:rPr>
          <w:sz w:val="28"/>
          <w:szCs w:val="28"/>
        </w:rPr>
      </w:pPr>
      <w:r w:rsidRPr="00AB165D">
        <w:rPr>
          <w:sz w:val="28"/>
          <w:szCs w:val="28"/>
        </w:rPr>
        <w:t>МКОУ «Дерябинская СОШ»</w:t>
      </w:r>
      <w:r>
        <w:rPr>
          <w:sz w:val="28"/>
          <w:szCs w:val="28"/>
        </w:rPr>
        <w:t xml:space="preserve"> </w:t>
      </w:r>
      <w:r w:rsidR="00D37F3E" w:rsidRPr="007425EC">
        <w:rPr>
          <w:sz w:val="28"/>
          <w:szCs w:val="28"/>
        </w:rPr>
        <w:t>довели объема прав в денежном выражении на принятие и (или) исполнения обязательств на 202</w:t>
      </w:r>
      <w:r w:rsidR="00D37F3E">
        <w:rPr>
          <w:sz w:val="28"/>
          <w:szCs w:val="28"/>
        </w:rPr>
        <w:t>1</w:t>
      </w:r>
      <w:r w:rsidR="00D37F3E" w:rsidRPr="007425EC">
        <w:rPr>
          <w:sz w:val="28"/>
          <w:szCs w:val="28"/>
        </w:rPr>
        <w:t xml:space="preserve"> год – 19.12.20</w:t>
      </w:r>
      <w:r w:rsidR="00710D5C">
        <w:rPr>
          <w:sz w:val="28"/>
          <w:szCs w:val="28"/>
        </w:rPr>
        <w:t>20</w:t>
      </w:r>
      <w:r w:rsidR="00D37F3E" w:rsidRPr="007425EC">
        <w:rPr>
          <w:sz w:val="28"/>
          <w:szCs w:val="28"/>
        </w:rPr>
        <w:t xml:space="preserve"> г.</w:t>
      </w:r>
    </w:p>
    <w:p w:rsidR="00D37F3E" w:rsidRPr="007425EC" w:rsidRDefault="00D37F3E" w:rsidP="00FB0B7F">
      <w:pPr>
        <w:pStyle w:val="3"/>
        <w:spacing w:after="0"/>
        <w:ind w:left="0" w:firstLine="567"/>
        <w:jc w:val="both"/>
        <w:rPr>
          <w:sz w:val="28"/>
          <w:szCs w:val="28"/>
        </w:rPr>
      </w:pPr>
      <w:r w:rsidRPr="007425EC">
        <w:rPr>
          <w:sz w:val="28"/>
          <w:szCs w:val="28"/>
        </w:rPr>
        <w:t>План-график закупок на 202</w:t>
      </w:r>
      <w:r>
        <w:rPr>
          <w:sz w:val="28"/>
          <w:szCs w:val="28"/>
        </w:rPr>
        <w:t>1</w:t>
      </w:r>
      <w:r w:rsidRPr="007425EC">
        <w:rPr>
          <w:sz w:val="28"/>
          <w:szCs w:val="28"/>
        </w:rPr>
        <w:t xml:space="preserve"> г. утвержден приказом </w:t>
      </w:r>
      <w:r w:rsidR="00AB165D" w:rsidRPr="00AB165D">
        <w:rPr>
          <w:sz w:val="28"/>
          <w:szCs w:val="28"/>
        </w:rPr>
        <w:t>МКОУ «Дерябинская СОШ»</w:t>
      </w:r>
      <w:r w:rsidR="00AB165D">
        <w:rPr>
          <w:sz w:val="28"/>
          <w:szCs w:val="28"/>
        </w:rPr>
        <w:t xml:space="preserve"> </w:t>
      </w:r>
      <w:r w:rsidRPr="007425EC">
        <w:rPr>
          <w:sz w:val="28"/>
          <w:szCs w:val="28"/>
        </w:rPr>
        <w:t xml:space="preserve">от </w:t>
      </w:r>
      <w:r>
        <w:rPr>
          <w:sz w:val="28"/>
          <w:szCs w:val="28"/>
        </w:rPr>
        <w:t>2</w:t>
      </w:r>
      <w:r w:rsidR="00AB165D">
        <w:rPr>
          <w:sz w:val="28"/>
          <w:szCs w:val="28"/>
        </w:rPr>
        <w:t>5</w:t>
      </w:r>
      <w:r>
        <w:rPr>
          <w:sz w:val="28"/>
          <w:szCs w:val="28"/>
        </w:rPr>
        <w:t>.12.2020</w:t>
      </w:r>
      <w:r w:rsidRPr="007425EC">
        <w:rPr>
          <w:sz w:val="28"/>
          <w:szCs w:val="28"/>
        </w:rPr>
        <w:t xml:space="preserve"> г. № </w:t>
      </w:r>
      <w:r>
        <w:rPr>
          <w:sz w:val="28"/>
          <w:szCs w:val="28"/>
        </w:rPr>
        <w:t>1</w:t>
      </w:r>
      <w:r w:rsidR="00AB165D">
        <w:rPr>
          <w:sz w:val="28"/>
          <w:szCs w:val="28"/>
        </w:rPr>
        <w:t>1</w:t>
      </w:r>
      <w:r w:rsidRPr="007425EC">
        <w:rPr>
          <w:sz w:val="28"/>
          <w:szCs w:val="28"/>
        </w:rPr>
        <w:t>.</w:t>
      </w:r>
    </w:p>
    <w:p w:rsidR="00D37F3E" w:rsidRDefault="00D37F3E" w:rsidP="00FB0B7F">
      <w:pPr>
        <w:pStyle w:val="3"/>
        <w:spacing w:after="0"/>
        <w:ind w:left="0" w:firstLine="567"/>
        <w:jc w:val="both"/>
        <w:rPr>
          <w:sz w:val="28"/>
          <w:szCs w:val="28"/>
        </w:rPr>
      </w:pPr>
      <w:r w:rsidRPr="007425EC">
        <w:rPr>
          <w:sz w:val="28"/>
          <w:szCs w:val="28"/>
        </w:rPr>
        <w:t xml:space="preserve">План-график закупок </w:t>
      </w:r>
      <w:r w:rsidR="00AB165D" w:rsidRPr="00AB165D">
        <w:rPr>
          <w:sz w:val="28"/>
          <w:szCs w:val="28"/>
        </w:rPr>
        <w:t>МКОУ «Дерябинская СОШ»</w:t>
      </w:r>
      <w:r w:rsidR="00AB165D">
        <w:rPr>
          <w:sz w:val="28"/>
          <w:szCs w:val="28"/>
        </w:rPr>
        <w:t xml:space="preserve"> </w:t>
      </w:r>
      <w:r w:rsidRPr="007425EC">
        <w:rPr>
          <w:sz w:val="28"/>
          <w:szCs w:val="28"/>
        </w:rPr>
        <w:t>размещен в ЕИС в сфере закупок на 202</w:t>
      </w:r>
      <w:r w:rsidR="00AB165D">
        <w:rPr>
          <w:sz w:val="28"/>
          <w:szCs w:val="28"/>
        </w:rPr>
        <w:t>1</w:t>
      </w:r>
      <w:r w:rsidRPr="007425EC">
        <w:rPr>
          <w:sz w:val="28"/>
          <w:szCs w:val="28"/>
        </w:rPr>
        <w:t xml:space="preserve"> г. – 2</w:t>
      </w:r>
      <w:r w:rsidR="00AB165D">
        <w:rPr>
          <w:sz w:val="28"/>
          <w:szCs w:val="28"/>
        </w:rPr>
        <w:t>5</w:t>
      </w:r>
      <w:r w:rsidRPr="007425EC">
        <w:rPr>
          <w:sz w:val="28"/>
          <w:szCs w:val="28"/>
        </w:rPr>
        <w:t>.12.20</w:t>
      </w:r>
      <w:r>
        <w:rPr>
          <w:sz w:val="28"/>
          <w:szCs w:val="28"/>
        </w:rPr>
        <w:t>20</w:t>
      </w:r>
      <w:r w:rsidRPr="007425EC">
        <w:rPr>
          <w:sz w:val="28"/>
          <w:szCs w:val="28"/>
        </w:rPr>
        <w:t xml:space="preserve"> г.</w:t>
      </w:r>
    </w:p>
    <w:p w:rsidR="00AB165D" w:rsidRDefault="00AB165D" w:rsidP="00FB0B7F">
      <w:pPr>
        <w:pStyle w:val="3"/>
        <w:spacing w:after="0"/>
        <w:ind w:left="0" w:firstLine="567"/>
        <w:jc w:val="both"/>
        <w:rPr>
          <w:sz w:val="28"/>
          <w:szCs w:val="28"/>
        </w:rPr>
      </w:pPr>
      <w:r w:rsidRPr="007834F7">
        <w:rPr>
          <w:sz w:val="28"/>
          <w:szCs w:val="28"/>
        </w:rPr>
        <w:t>В план-график закупок за 20</w:t>
      </w:r>
      <w:r>
        <w:rPr>
          <w:sz w:val="28"/>
          <w:szCs w:val="28"/>
        </w:rPr>
        <w:t>21</w:t>
      </w:r>
      <w:r w:rsidRPr="007834F7">
        <w:rPr>
          <w:sz w:val="28"/>
          <w:szCs w:val="28"/>
        </w:rPr>
        <w:t xml:space="preserve"> г. внесено </w:t>
      </w:r>
      <w:r>
        <w:rPr>
          <w:sz w:val="28"/>
          <w:szCs w:val="28"/>
        </w:rPr>
        <w:t>3</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2.</w:t>
      </w:r>
    </w:p>
    <w:p w:rsidR="00AB165D" w:rsidRPr="00242465" w:rsidRDefault="00AB165D" w:rsidP="00AB165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AB165D" w:rsidTr="009F50F3">
        <w:tc>
          <w:tcPr>
            <w:tcW w:w="4785" w:type="dxa"/>
          </w:tcPr>
          <w:p w:rsidR="00AB165D" w:rsidRPr="00242465" w:rsidRDefault="00AB165D" w:rsidP="009F50F3">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AB165D" w:rsidRPr="00242465" w:rsidRDefault="00AB165D" w:rsidP="009F50F3">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AB165D" w:rsidTr="009F50F3">
        <w:tc>
          <w:tcPr>
            <w:tcW w:w="4785" w:type="dxa"/>
          </w:tcPr>
          <w:p w:rsidR="00AB165D" w:rsidRPr="00242465" w:rsidRDefault="006253AF" w:rsidP="009F50F3">
            <w:pPr>
              <w:jc w:val="both"/>
              <w:rPr>
                <w:rFonts w:ascii="Times New Roman" w:hAnsi="Times New Roman" w:cs="Times New Roman"/>
                <w:sz w:val="24"/>
                <w:szCs w:val="24"/>
              </w:rPr>
            </w:pPr>
            <w:r>
              <w:rPr>
                <w:rFonts w:ascii="Times New Roman" w:hAnsi="Times New Roman" w:cs="Times New Roman"/>
                <w:sz w:val="24"/>
                <w:szCs w:val="24"/>
              </w:rPr>
              <w:t>От 18.01.2021 г. № 1</w:t>
            </w:r>
          </w:p>
        </w:tc>
        <w:tc>
          <w:tcPr>
            <w:tcW w:w="4785" w:type="dxa"/>
          </w:tcPr>
          <w:p w:rsidR="00AB165D" w:rsidRPr="00F6301A" w:rsidRDefault="00AB165D" w:rsidP="009F50F3">
            <w:pPr>
              <w:jc w:val="both"/>
              <w:rPr>
                <w:rFonts w:ascii="Times New Roman" w:hAnsi="Times New Roman" w:cs="Times New Roman"/>
                <w:sz w:val="24"/>
                <w:szCs w:val="24"/>
              </w:rPr>
            </w:pPr>
            <w:r>
              <w:rPr>
                <w:rFonts w:ascii="Times New Roman" w:hAnsi="Times New Roman" w:cs="Times New Roman"/>
                <w:sz w:val="24"/>
                <w:szCs w:val="24"/>
              </w:rPr>
              <w:t xml:space="preserve">19.01.2021 г. </w:t>
            </w:r>
          </w:p>
        </w:tc>
      </w:tr>
      <w:tr w:rsidR="00AB165D" w:rsidTr="009F50F3">
        <w:tc>
          <w:tcPr>
            <w:tcW w:w="4785" w:type="dxa"/>
          </w:tcPr>
          <w:p w:rsidR="00AB165D" w:rsidRPr="00242465" w:rsidRDefault="006253AF" w:rsidP="009F50F3">
            <w:pPr>
              <w:jc w:val="both"/>
              <w:rPr>
                <w:rFonts w:ascii="Times New Roman" w:hAnsi="Times New Roman" w:cs="Times New Roman"/>
                <w:sz w:val="24"/>
                <w:szCs w:val="24"/>
              </w:rPr>
            </w:pPr>
            <w:r>
              <w:rPr>
                <w:rFonts w:ascii="Times New Roman" w:hAnsi="Times New Roman" w:cs="Times New Roman"/>
                <w:sz w:val="24"/>
                <w:szCs w:val="24"/>
              </w:rPr>
              <w:t>От 30.03.2021 г. № 3</w:t>
            </w:r>
          </w:p>
        </w:tc>
        <w:tc>
          <w:tcPr>
            <w:tcW w:w="4785" w:type="dxa"/>
          </w:tcPr>
          <w:p w:rsidR="00AB165D" w:rsidRPr="00F6301A" w:rsidRDefault="00AB165D" w:rsidP="009F50F3">
            <w:pPr>
              <w:jc w:val="both"/>
              <w:rPr>
                <w:rFonts w:ascii="Times New Roman" w:hAnsi="Times New Roman" w:cs="Times New Roman"/>
                <w:sz w:val="24"/>
                <w:szCs w:val="24"/>
              </w:rPr>
            </w:pPr>
            <w:r>
              <w:rPr>
                <w:rFonts w:ascii="Times New Roman" w:hAnsi="Times New Roman" w:cs="Times New Roman"/>
                <w:sz w:val="24"/>
                <w:szCs w:val="24"/>
              </w:rPr>
              <w:t>30.03.2021 г.</w:t>
            </w:r>
          </w:p>
        </w:tc>
      </w:tr>
      <w:tr w:rsidR="00AB165D" w:rsidTr="009F50F3">
        <w:tc>
          <w:tcPr>
            <w:tcW w:w="4785" w:type="dxa"/>
          </w:tcPr>
          <w:p w:rsidR="00AB165D" w:rsidRPr="00242465" w:rsidRDefault="006253AF" w:rsidP="009F50F3">
            <w:pPr>
              <w:jc w:val="both"/>
              <w:rPr>
                <w:rFonts w:ascii="Times New Roman" w:hAnsi="Times New Roman" w:cs="Times New Roman"/>
                <w:sz w:val="24"/>
                <w:szCs w:val="24"/>
              </w:rPr>
            </w:pPr>
            <w:r>
              <w:rPr>
                <w:rFonts w:ascii="Times New Roman" w:hAnsi="Times New Roman" w:cs="Times New Roman"/>
                <w:sz w:val="24"/>
                <w:szCs w:val="24"/>
              </w:rPr>
              <w:t>От 15.04.2021 г. № 4</w:t>
            </w:r>
          </w:p>
        </w:tc>
        <w:tc>
          <w:tcPr>
            <w:tcW w:w="4785" w:type="dxa"/>
          </w:tcPr>
          <w:p w:rsidR="00AB165D" w:rsidRPr="00F6301A" w:rsidRDefault="00AB165D" w:rsidP="009F50F3">
            <w:pPr>
              <w:jc w:val="both"/>
              <w:rPr>
                <w:rFonts w:ascii="Times New Roman" w:hAnsi="Times New Roman" w:cs="Times New Roman"/>
                <w:sz w:val="24"/>
                <w:szCs w:val="24"/>
              </w:rPr>
            </w:pPr>
            <w:r>
              <w:rPr>
                <w:rFonts w:ascii="Times New Roman" w:hAnsi="Times New Roman" w:cs="Times New Roman"/>
                <w:sz w:val="24"/>
                <w:szCs w:val="24"/>
              </w:rPr>
              <w:t>15.04.2021 г.</w:t>
            </w:r>
          </w:p>
        </w:tc>
      </w:tr>
    </w:tbl>
    <w:p w:rsidR="00D37F3E" w:rsidRDefault="00D37F3E" w:rsidP="00D37F3E">
      <w:pPr>
        <w:spacing w:after="0"/>
        <w:ind w:firstLine="567"/>
        <w:jc w:val="both"/>
        <w:rPr>
          <w:rFonts w:ascii="Times New Roman" w:hAnsi="Times New Roman" w:cs="Times New Roman"/>
          <w:b/>
          <w:sz w:val="28"/>
          <w:szCs w:val="28"/>
        </w:rPr>
      </w:pPr>
      <w:r w:rsidRPr="007425EC">
        <w:rPr>
          <w:rFonts w:ascii="Times New Roman" w:hAnsi="Times New Roman" w:cs="Times New Roman"/>
          <w:sz w:val="28"/>
          <w:szCs w:val="28"/>
        </w:rPr>
        <w:t>Нарушений части 7 статьи 16 Федерального закона о закупках не выявлено.</w:t>
      </w:r>
    </w:p>
    <w:p w:rsidR="00D37F3E" w:rsidRDefault="00D37F3E" w:rsidP="00D37F3E">
      <w:pPr>
        <w:spacing w:after="0"/>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конкурентного способа определения поставщика (подрядчика, исполнителя).</w:t>
      </w:r>
    </w:p>
    <w:p w:rsidR="00D37F3E" w:rsidRPr="00FB0B7F" w:rsidRDefault="00D37F3E" w:rsidP="00FB0B7F">
      <w:pPr>
        <w:pStyle w:val="3"/>
        <w:spacing w:after="0"/>
        <w:ind w:left="0" w:firstLine="567"/>
        <w:jc w:val="both"/>
        <w:rPr>
          <w:sz w:val="28"/>
          <w:szCs w:val="28"/>
        </w:rPr>
      </w:pPr>
      <w:r w:rsidRPr="00FB0B7F">
        <w:rPr>
          <w:sz w:val="28"/>
          <w:szCs w:val="28"/>
        </w:rPr>
        <w:t xml:space="preserve">За 2020 год и с января по </w:t>
      </w:r>
      <w:r w:rsidR="001973D7" w:rsidRPr="00FB0B7F">
        <w:rPr>
          <w:sz w:val="28"/>
          <w:szCs w:val="28"/>
        </w:rPr>
        <w:t>апрель</w:t>
      </w:r>
      <w:r w:rsidRPr="00FB0B7F">
        <w:rPr>
          <w:sz w:val="28"/>
          <w:szCs w:val="28"/>
        </w:rPr>
        <w:t xml:space="preserve"> 2021 года учреждением конкурентными способами   определения поставщика (подрядчика, исполнителя) не осуществлялась ни одна закупка.</w:t>
      </w:r>
    </w:p>
    <w:p w:rsidR="00D37F3E" w:rsidRDefault="00D37F3E" w:rsidP="00FB0B7F">
      <w:pPr>
        <w:pStyle w:val="3"/>
        <w:spacing w:after="0"/>
        <w:ind w:left="0" w:firstLine="567"/>
        <w:jc w:val="both"/>
        <w:rPr>
          <w:b/>
          <w:sz w:val="28"/>
          <w:szCs w:val="28"/>
        </w:rPr>
      </w:pPr>
      <w:r>
        <w:rPr>
          <w:sz w:val="28"/>
          <w:szCs w:val="28"/>
        </w:rPr>
        <w:t xml:space="preserve">Заказчик осуществил закупки с единственным поставщиком (подрядчиком, исполнителем) в </w:t>
      </w:r>
      <w:r w:rsidRPr="00C5008F">
        <w:rPr>
          <w:sz w:val="28"/>
          <w:szCs w:val="28"/>
        </w:rPr>
        <w:t xml:space="preserve">2020 года </w:t>
      </w:r>
      <w:r>
        <w:rPr>
          <w:sz w:val="28"/>
          <w:szCs w:val="28"/>
        </w:rPr>
        <w:t xml:space="preserve">на сумму </w:t>
      </w:r>
      <w:r w:rsidR="006F7711">
        <w:rPr>
          <w:sz w:val="28"/>
          <w:szCs w:val="28"/>
        </w:rPr>
        <w:t>8973354,54</w:t>
      </w:r>
      <w:r>
        <w:rPr>
          <w:sz w:val="28"/>
          <w:szCs w:val="28"/>
        </w:rPr>
        <w:t xml:space="preserve"> руб., с января по </w:t>
      </w:r>
      <w:r w:rsidR="00F609DF">
        <w:rPr>
          <w:sz w:val="28"/>
          <w:szCs w:val="28"/>
        </w:rPr>
        <w:t>апрель</w:t>
      </w:r>
      <w:r>
        <w:rPr>
          <w:sz w:val="28"/>
          <w:szCs w:val="28"/>
        </w:rPr>
        <w:t xml:space="preserve"> на сумму </w:t>
      </w:r>
      <w:r w:rsidR="006F7711" w:rsidRPr="006F7711">
        <w:rPr>
          <w:sz w:val="28"/>
          <w:szCs w:val="28"/>
        </w:rPr>
        <w:t>4103349,89</w:t>
      </w:r>
      <w:r w:rsidRPr="006F7711">
        <w:rPr>
          <w:sz w:val="28"/>
          <w:szCs w:val="28"/>
        </w:rPr>
        <w:t xml:space="preserve"> руб.</w:t>
      </w:r>
    </w:p>
    <w:p w:rsidR="00D37F3E" w:rsidRDefault="00D37F3E" w:rsidP="00D37F3E">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D37F3E" w:rsidRPr="00E75770" w:rsidRDefault="00D37F3E" w:rsidP="00FB0B7F">
      <w:pPr>
        <w:pStyle w:val="3"/>
        <w:spacing w:after="0"/>
        <w:ind w:left="0" w:firstLine="567"/>
        <w:jc w:val="both"/>
        <w:rPr>
          <w:sz w:val="28"/>
          <w:szCs w:val="28"/>
        </w:rPr>
      </w:pPr>
      <w:r w:rsidRPr="00E75770">
        <w:rPr>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D37F3E" w:rsidRPr="00E75770" w:rsidRDefault="00D37F3E" w:rsidP="00FB0B7F">
      <w:pPr>
        <w:pStyle w:val="3"/>
        <w:spacing w:after="0"/>
        <w:ind w:left="0" w:firstLine="567"/>
        <w:jc w:val="both"/>
        <w:rPr>
          <w:sz w:val="28"/>
          <w:szCs w:val="28"/>
        </w:rPr>
      </w:pPr>
      <w:r w:rsidRPr="00E75770">
        <w:rPr>
          <w:sz w:val="28"/>
          <w:szCs w:val="28"/>
        </w:rPr>
        <w:t>- метод сопоставимых рыночных цен;</w:t>
      </w:r>
    </w:p>
    <w:p w:rsidR="00D37F3E" w:rsidRPr="00E75770" w:rsidRDefault="00D37F3E" w:rsidP="00FB0B7F">
      <w:pPr>
        <w:pStyle w:val="3"/>
        <w:spacing w:after="0"/>
        <w:ind w:left="0" w:firstLine="567"/>
        <w:jc w:val="both"/>
        <w:rPr>
          <w:sz w:val="28"/>
          <w:szCs w:val="28"/>
        </w:rPr>
      </w:pPr>
      <w:r w:rsidRPr="00E75770">
        <w:rPr>
          <w:sz w:val="28"/>
          <w:szCs w:val="28"/>
        </w:rPr>
        <w:t>- нормативный метод;</w:t>
      </w:r>
    </w:p>
    <w:p w:rsidR="00D37F3E" w:rsidRPr="00E75770" w:rsidRDefault="00D37F3E" w:rsidP="00FB0B7F">
      <w:pPr>
        <w:pStyle w:val="3"/>
        <w:spacing w:after="0"/>
        <w:ind w:left="0" w:firstLine="567"/>
        <w:jc w:val="both"/>
        <w:rPr>
          <w:sz w:val="28"/>
          <w:szCs w:val="28"/>
        </w:rPr>
      </w:pPr>
      <w:r w:rsidRPr="00E75770">
        <w:rPr>
          <w:sz w:val="28"/>
          <w:szCs w:val="28"/>
        </w:rPr>
        <w:t>- тарифный метод;</w:t>
      </w:r>
    </w:p>
    <w:p w:rsidR="00D37F3E" w:rsidRPr="00E75770" w:rsidRDefault="00D37F3E" w:rsidP="00FB0B7F">
      <w:pPr>
        <w:pStyle w:val="3"/>
        <w:spacing w:after="0"/>
        <w:ind w:left="0" w:firstLine="567"/>
        <w:jc w:val="both"/>
        <w:rPr>
          <w:sz w:val="28"/>
          <w:szCs w:val="28"/>
        </w:rPr>
      </w:pPr>
      <w:r w:rsidRPr="00E75770">
        <w:rPr>
          <w:sz w:val="28"/>
          <w:szCs w:val="28"/>
        </w:rPr>
        <w:t>- проектно-сметный метод;</w:t>
      </w:r>
    </w:p>
    <w:p w:rsidR="00D37F3E" w:rsidRDefault="00D37F3E" w:rsidP="00FB0B7F">
      <w:pPr>
        <w:pStyle w:val="3"/>
        <w:spacing w:after="0"/>
        <w:ind w:left="0" w:firstLine="567"/>
        <w:jc w:val="both"/>
        <w:rPr>
          <w:sz w:val="28"/>
          <w:szCs w:val="28"/>
        </w:rPr>
      </w:pPr>
      <w:r w:rsidRPr="00E75770">
        <w:rPr>
          <w:sz w:val="28"/>
          <w:szCs w:val="28"/>
        </w:rPr>
        <w:t>- затратный метод.</w:t>
      </w:r>
    </w:p>
    <w:p w:rsidR="00D37F3E" w:rsidRDefault="00D37F3E" w:rsidP="00FB0B7F">
      <w:pPr>
        <w:pStyle w:val="3"/>
        <w:spacing w:after="0"/>
        <w:ind w:left="0" w:firstLine="567"/>
        <w:jc w:val="both"/>
        <w:rPr>
          <w:sz w:val="28"/>
          <w:szCs w:val="28"/>
        </w:rPr>
      </w:pPr>
      <w:r>
        <w:rPr>
          <w:sz w:val="28"/>
          <w:szCs w:val="28"/>
        </w:rPr>
        <w:lastRenderedPageBreak/>
        <w:t xml:space="preserve">Заказчиком использовались методы для определения </w:t>
      </w:r>
      <w:r w:rsidRPr="00B354B6">
        <w:rPr>
          <w:sz w:val="28"/>
          <w:szCs w:val="28"/>
        </w:rPr>
        <w:t>начальной (максимальной) цены контракта заключаемого с единственным поставщи</w:t>
      </w:r>
      <w:r>
        <w:rPr>
          <w:sz w:val="28"/>
          <w:szCs w:val="28"/>
        </w:rPr>
        <w:t>ком (подрядчиком, исполнителем):</w:t>
      </w:r>
    </w:p>
    <w:p w:rsidR="00D37F3E" w:rsidRDefault="00D37F3E" w:rsidP="00FB0B7F">
      <w:pPr>
        <w:pStyle w:val="3"/>
        <w:spacing w:after="0"/>
        <w:ind w:left="0" w:firstLine="567"/>
        <w:jc w:val="both"/>
        <w:rPr>
          <w:sz w:val="28"/>
          <w:szCs w:val="28"/>
        </w:rPr>
      </w:pPr>
      <w:r>
        <w:rPr>
          <w:sz w:val="28"/>
          <w:szCs w:val="28"/>
        </w:rPr>
        <w:t>- тарифный метод;</w:t>
      </w:r>
    </w:p>
    <w:p w:rsidR="00D37F3E" w:rsidRDefault="00D37F3E" w:rsidP="00FB0B7F">
      <w:pPr>
        <w:pStyle w:val="3"/>
        <w:spacing w:after="0"/>
        <w:ind w:left="0" w:firstLine="567"/>
        <w:jc w:val="both"/>
        <w:rPr>
          <w:sz w:val="28"/>
          <w:szCs w:val="28"/>
        </w:rPr>
      </w:pPr>
      <w:r>
        <w:rPr>
          <w:sz w:val="28"/>
          <w:szCs w:val="28"/>
        </w:rPr>
        <w:t>- затратный метод.</w:t>
      </w:r>
    </w:p>
    <w:p w:rsidR="00D37F3E" w:rsidRDefault="00D37F3E" w:rsidP="00FB0B7F">
      <w:pPr>
        <w:pStyle w:val="3"/>
        <w:spacing w:after="0"/>
        <w:ind w:left="0" w:firstLine="567"/>
        <w:jc w:val="both"/>
        <w:rPr>
          <w:b/>
          <w:sz w:val="28"/>
          <w:szCs w:val="28"/>
        </w:rPr>
      </w:pPr>
      <w:r>
        <w:rPr>
          <w:sz w:val="28"/>
          <w:szCs w:val="28"/>
        </w:rPr>
        <w:t xml:space="preserve">Нарушения использования методов для определения </w:t>
      </w:r>
      <w:r w:rsidRPr="00B354B6">
        <w:rPr>
          <w:sz w:val="28"/>
          <w:szCs w:val="28"/>
        </w:rPr>
        <w:t>начальной (максимальной) цены контракта заключаемого с единственным поставщи</w:t>
      </w:r>
      <w:r>
        <w:rPr>
          <w:sz w:val="28"/>
          <w:szCs w:val="28"/>
        </w:rPr>
        <w:t>ком (подрядчиком, исполнителем) не выявлено.</w:t>
      </w:r>
    </w:p>
    <w:p w:rsidR="00D37F3E" w:rsidRDefault="00D37F3E" w:rsidP="00D37F3E">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D37F3E" w:rsidRPr="002F2D51" w:rsidRDefault="00D37F3E" w:rsidP="00FB0B7F">
      <w:pPr>
        <w:pStyle w:val="3"/>
        <w:spacing w:after="0"/>
        <w:ind w:left="0" w:firstLine="567"/>
        <w:jc w:val="both"/>
        <w:rPr>
          <w:sz w:val="28"/>
          <w:szCs w:val="28"/>
        </w:rPr>
      </w:pPr>
      <w:r w:rsidRPr="002F2D51">
        <w:rPr>
          <w:sz w:val="28"/>
          <w:szCs w:val="28"/>
        </w:rPr>
        <w:t>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до 1 апреля, следующего за отчетным годом, разместить отчет в единой информационной системе.</w:t>
      </w:r>
    </w:p>
    <w:p w:rsidR="00D37F3E" w:rsidRPr="002F2D51" w:rsidRDefault="00D37F3E" w:rsidP="00FB0B7F">
      <w:pPr>
        <w:pStyle w:val="3"/>
        <w:spacing w:after="0"/>
        <w:ind w:left="0" w:firstLine="567"/>
        <w:jc w:val="both"/>
        <w:rPr>
          <w:sz w:val="28"/>
          <w:szCs w:val="28"/>
        </w:rPr>
      </w:pPr>
      <w:r w:rsidRPr="002F2D51">
        <w:rPr>
          <w:sz w:val="28"/>
          <w:szCs w:val="28"/>
        </w:rPr>
        <w:t xml:space="preserve">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D37F3E" w:rsidRPr="00FB0B7F" w:rsidRDefault="00D37F3E" w:rsidP="00FB0B7F">
      <w:pPr>
        <w:pStyle w:val="3"/>
        <w:spacing w:after="0"/>
        <w:ind w:left="0" w:firstLine="567"/>
        <w:jc w:val="both"/>
        <w:rPr>
          <w:sz w:val="28"/>
          <w:szCs w:val="28"/>
        </w:rPr>
      </w:pPr>
      <w:r w:rsidRPr="004C406C">
        <w:rPr>
          <w:sz w:val="28"/>
          <w:szCs w:val="28"/>
        </w:rPr>
        <w:t xml:space="preserve">В соответствии с частью 4 статьи 30 Федерального закона о закупках </w:t>
      </w:r>
      <w:r w:rsidR="001659CB" w:rsidRPr="001659CB">
        <w:rPr>
          <w:sz w:val="28"/>
          <w:szCs w:val="28"/>
        </w:rPr>
        <w:t>МКОУ «Дерябинская СОШ»</w:t>
      </w:r>
      <w:r w:rsidR="001659CB">
        <w:rPr>
          <w:sz w:val="28"/>
          <w:szCs w:val="28"/>
        </w:rPr>
        <w:t xml:space="preserve"> </w:t>
      </w:r>
      <w:r w:rsidRPr="004C406C">
        <w:rPr>
          <w:sz w:val="28"/>
          <w:szCs w:val="28"/>
        </w:rPr>
        <w:t>разместило отчеты «Об объеме закупок у субъектов малого предпринимательства и социально ориентированных неком</w:t>
      </w:r>
      <w:r>
        <w:rPr>
          <w:sz w:val="28"/>
          <w:szCs w:val="28"/>
        </w:rPr>
        <w:t xml:space="preserve">мерческих организаций» </w:t>
      </w:r>
      <w:r w:rsidRPr="00665B92">
        <w:rPr>
          <w:sz w:val="28"/>
          <w:szCs w:val="28"/>
        </w:rPr>
        <w:t xml:space="preserve">в ЕИС за 2019 г.  – </w:t>
      </w:r>
      <w:r w:rsidR="00665B92">
        <w:rPr>
          <w:sz w:val="28"/>
          <w:szCs w:val="28"/>
        </w:rPr>
        <w:t>03</w:t>
      </w:r>
      <w:r w:rsidRPr="00665B92">
        <w:rPr>
          <w:sz w:val="28"/>
          <w:szCs w:val="28"/>
        </w:rPr>
        <w:t>.</w:t>
      </w:r>
      <w:r w:rsidR="00665B92">
        <w:rPr>
          <w:sz w:val="28"/>
          <w:szCs w:val="28"/>
        </w:rPr>
        <w:t xml:space="preserve">03.2020 г., </w:t>
      </w:r>
      <w:r w:rsidR="001659CB" w:rsidRPr="00665B92">
        <w:rPr>
          <w:sz w:val="28"/>
          <w:szCs w:val="28"/>
        </w:rPr>
        <w:t xml:space="preserve">за 2020 </w:t>
      </w:r>
      <w:r w:rsidR="00665B92">
        <w:rPr>
          <w:sz w:val="28"/>
          <w:szCs w:val="28"/>
        </w:rPr>
        <w:t>– 25.03.2021 г.</w:t>
      </w:r>
      <w:r w:rsidR="001659CB" w:rsidRPr="00FB0B7F">
        <w:rPr>
          <w:sz w:val="28"/>
          <w:szCs w:val="28"/>
        </w:rPr>
        <w:t xml:space="preserve"> </w:t>
      </w:r>
    </w:p>
    <w:p w:rsidR="00D37F3E" w:rsidRPr="00FB0B7F" w:rsidRDefault="00665B92" w:rsidP="00FB0B7F">
      <w:pPr>
        <w:pStyle w:val="3"/>
        <w:spacing w:after="0"/>
        <w:ind w:left="0" w:firstLine="567"/>
        <w:jc w:val="both"/>
        <w:rPr>
          <w:sz w:val="28"/>
          <w:szCs w:val="28"/>
        </w:rPr>
      </w:pPr>
      <w:r w:rsidRPr="00665B92">
        <w:rPr>
          <w:sz w:val="28"/>
          <w:szCs w:val="28"/>
        </w:rPr>
        <w:t>Н</w:t>
      </w:r>
      <w:r w:rsidR="00D37F3E" w:rsidRPr="00665B92">
        <w:rPr>
          <w:sz w:val="28"/>
          <w:szCs w:val="28"/>
        </w:rPr>
        <w:t xml:space="preserve">арушении части 4 статьи 30 Федерального закона о закупках </w:t>
      </w:r>
      <w:r w:rsidRPr="00665B92">
        <w:rPr>
          <w:sz w:val="28"/>
          <w:szCs w:val="28"/>
        </w:rPr>
        <w:t>не выявлено.</w:t>
      </w:r>
    </w:p>
    <w:p w:rsidR="00D37F3E" w:rsidRDefault="00D37F3E" w:rsidP="00D37F3E">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D37F3E" w:rsidRDefault="00D37F3E" w:rsidP="00FB0B7F">
      <w:pPr>
        <w:pStyle w:val="3"/>
        <w:spacing w:after="0"/>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D37F3E" w:rsidRDefault="00D37F3E" w:rsidP="00FB0B7F">
      <w:pPr>
        <w:pStyle w:val="3"/>
        <w:spacing w:after="0"/>
        <w:ind w:left="0" w:firstLine="567"/>
        <w:jc w:val="both"/>
        <w:rPr>
          <w:sz w:val="28"/>
          <w:szCs w:val="28"/>
        </w:rPr>
      </w:pPr>
      <w:r w:rsidRPr="00031BDE">
        <w:rPr>
          <w:sz w:val="28"/>
          <w:szCs w:val="28"/>
        </w:rPr>
        <w:lastRenderedPageBreak/>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37F3E" w:rsidRDefault="00D37F3E" w:rsidP="00FB0B7F">
      <w:pPr>
        <w:pStyle w:val="3"/>
        <w:spacing w:after="0"/>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D37F3E" w:rsidRDefault="00D37F3E" w:rsidP="00FB0B7F">
      <w:pPr>
        <w:pStyle w:val="3"/>
        <w:spacing w:after="0"/>
        <w:ind w:left="0" w:firstLine="567"/>
        <w:jc w:val="both"/>
        <w:rPr>
          <w:sz w:val="28"/>
          <w:szCs w:val="28"/>
        </w:rPr>
      </w:pPr>
      <w:r>
        <w:rPr>
          <w:sz w:val="28"/>
          <w:szCs w:val="28"/>
        </w:rPr>
        <w:t>- осуществление закупок услуг экспертов, экспертных организаций;</w:t>
      </w:r>
    </w:p>
    <w:p w:rsidR="00D37F3E" w:rsidRDefault="00D37F3E" w:rsidP="00FB0B7F">
      <w:pPr>
        <w:pStyle w:val="3"/>
        <w:spacing w:after="0"/>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D37F3E" w:rsidRPr="00031BDE" w:rsidRDefault="00D37F3E" w:rsidP="00FB0B7F">
      <w:pPr>
        <w:pStyle w:val="3"/>
        <w:spacing w:after="0"/>
        <w:ind w:left="0" w:firstLine="567"/>
        <w:jc w:val="both"/>
        <w:rPr>
          <w:sz w:val="28"/>
          <w:szCs w:val="28"/>
        </w:rPr>
      </w:pPr>
      <w:r>
        <w:rPr>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6F1517" w:rsidRPr="006F1517" w:rsidRDefault="006F1517" w:rsidP="00FB0B7F">
      <w:pPr>
        <w:pStyle w:val="3"/>
        <w:spacing w:after="0"/>
        <w:ind w:left="0" w:firstLine="567"/>
        <w:jc w:val="both"/>
        <w:rPr>
          <w:sz w:val="28"/>
          <w:szCs w:val="28"/>
        </w:rPr>
      </w:pPr>
      <w:r w:rsidRPr="006F1517">
        <w:rPr>
          <w:sz w:val="28"/>
          <w:szCs w:val="28"/>
        </w:rPr>
        <w:t xml:space="preserve">Согласно приказа МКОУ «Дерябинская </w:t>
      </w:r>
      <w:r w:rsidR="006F7711" w:rsidRPr="006F1517">
        <w:rPr>
          <w:sz w:val="28"/>
          <w:szCs w:val="28"/>
        </w:rPr>
        <w:t>СОШ» от</w:t>
      </w:r>
      <w:r w:rsidRPr="006F1517">
        <w:rPr>
          <w:sz w:val="28"/>
          <w:szCs w:val="28"/>
        </w:rPr>
        <w:t xml:space="preserve"> 09.01.2018 г. № 2А создана комиссии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МКОУ «Дерябинская СОШ». </w:t>
      </w:r>
    </w:p>
    <w:p w:rsidR="00D37F3E" w:rsidRPr="00FB0B7F" w:rsidRDefault="006F1517" w:rsidP="00FB0B7F">
      <w:pPr>
        <w:pStyle w:val="3"/>
        <w:spacing w:after="0"/>
        <w:ind w:left="0" w:firstLine="567"/>
        <w:jc w:val="both"/>
        <w:rPr>
          <w:sz w:val="28"/>
          <w:szCs w:val="28"/>
        </w:rPr>
      </w:pPr>
      <w:r w:rsidRPr="006F1517">
        <w:rPr>
          <w:sz w:val="28"/>
          <w:szCs w:val="28"/>
        </w:rPr>
        <w:t>Согласно приказа МКОУ «Дерябинская СОШ» от 24.01.2017 г. № 17/1 назначено ответственное лицо по проведению экспертизы товаров, работ, услуг предоставляемых поставщиками на основании договоров заключенных согласно пунктов 1, 4, 5, 8, 29 части 1 статьи 93 Федерального закона о закупках – Сыстерова И.В.</w:t>
      </w:r>
    </w:p>
    <w:p w:rsidR="00D37F3E" w:rsidRPr="00950CC9" w:rsidRDefault="00D37F3E" w:rsidP="00D37F3E">
      <w:pPr>
        <w:spacing w:after="0"/>
        <w:ind w:firstLine="567"/>
        <w:jc w:val="center"/>
        <w:rPr>
          <w:rFonts w:ascii="Times New Roman" w:hAnsi="Times New Roman" w:cs="Times New Roman"/>
          <w:b/>
          <w:sz w:val="28"/>
          <w:szCs w:val="28"/>
        </w:rPr>
      </w:pPr>
      <w:r w:rsidRPr="00950CC9">
        <w:rPr>
          <w:rFonts w:ascii="Times New Roman" w:hAnsi="Times New Roman" w:cs="Times New Roman"/>
          <w:b/>
          <w:sz w:val="28"/>
          <w:szCs w:val="28"/>
        </w:rPr>
        <w:t>Обоснованность и законность выбора способа определения поставщика (подрядчика, исполнителя) при закупке у единственного поставщика (подрядчика, исполнителя).</w:t>
      </w:r>
    </w:p>
    <w:p w:rsidR="00D37F3E" w:rsidRDefault="00D37F3E" w:rsidP="00FB0B7F">
      <w:pPr>
        <w:pStyle w:val="3"/>
        <w:spacing w:after="0"/>
        <w:ind w:left="0" w:firstLine="567"/>
        <w:jc w:val="both"/>
        <w:rPr>
          <w:sz w:val="28"/>
          <w:szCs w:val="28"/>
        </w:rPr>
      </w:pPr>
      <w:r w:rsidRPr="009A4EC3">
        <w:rPr>
          <w:sz w:val="28"/>
          <w:szCs w:val="28"/>
        </w:rPr>
        <w:t xml:space="preserve">В </w:t>
      </w:r>
      <w:r>
        <w:rPr>
          <w:sz w:val="28"/>
          <w:szCs w:val="28"/>
        </w:rPr>
        <w:t>2020</w:t>
      </w:r>
      <w:r w:rsidRPr="009A4EC3">
        <w:rPr>
          <w:sz w:val="28"/>
          <w:szCs w:val="28"/>
        </w:rPr>
        <w:t xml:space="preserve"> год</w:t>
      </w:r>
      <w:r>
        <w:rPr>
          <w:sz w:val="28"/>
          <w:szCs w:val="28"/>
        </w:rPr>
        <w:t>а</w:t>
      </w:r>
      <w:r w:rsidRPr="009A4EC3">
        <w:rPr>
          <w:sz w:val="28"/>
          <w:szCs w:val="28"/>
        </w:rPr>
        <w:t xml:space="preserve"> заключены контракты согласно п</w:t>
      </w:r>
      <w:r>
        <w:rPr>
          <w:sz w:val="28"/>
          <w:szCs w:val="28"/>
        </w:rPr>
        <w:t>ункта</w:t>
      </w:r>
      <w:r w:rsidRPr="009A4EC3">
        <w:rPr>
          <w:sz w:val="28"/>
          <w:szCs w:val="28"/>
        </w:rPr>
        <w:t xml:space="preserve"> 4</w:t>
      </w:r>
      <w:r>
        <w:rPr>
          <w:sz w:val="28"/>
          <w:szCs w:val="28"/>
        </w:rPr>
        <w:t xml:space="preserve"> </w:t>
      </w:r>
      <w:r w:rsidRPr="009A4EC3">
        <w:rPr>
          <w:sz w:val="28"/>
          <w:szCs w:val="28"/>
        </w:rPr>
        <w:t>части 1 статьи 93 Федерального закона о закупках.</w:t>
      </w:r>
      <w:bookmarkStart w:id="0" w:name="_GoBack"/>
      <w:bookmarkEnd w:id="0"/>
    </w:p>
    <w:p w:rsidR="00D37F3E" w:rsidRDefault="00D37F3E" w:rsidP="00FB0B7F">
      <w:pPr>
        <w:pStyle w:val="3"/>
        <w:spacing w:after="0"/>
        <w:ind w:left="0" w:firstLine="567"/>
        <w:jc w:val="both"/>
        <w:rPr>
          <w:sz w:val="28"/>
          <w:szCs w:val="28"/>
        </w:rPr>
      </w:pPr>
      <w:r>
        <w:rPr>
          <w:sz w:val="28"/>
          <w:szCs w:val="28"/>
        </w:rPr>
        <w:t>С</w:t>
      </w:r>
      <w:r w:rsidRPr="00A32E8E">
        <w:rPr>
          <w:sz w:val="28"/>
          <w:szCs w:val="28"/>
        </w:rPr>
        <w:t>огласно п</w:t>
      </w:r>
      <w:r>
        <w:rPr>
          <w:sz w:val="28"/>
          <w:szCs w:val="28"/>
        </w:rPr>
        <w:t>ункта</w:t>
      </w:r>
      <w:r w:rsidRPr="00A32E8E">
        <w:rPr>
          <w:sz w:val="28"/>
          <w:szCs w:val="28"/>
        </w:rPr>
        <w:t xml:space="preserve"> 4 части 1 статьи 93 Федерального закона о закупках </w:t>
      </w:r>
      <w:r>
        <w:rPr>
          <w:sz w:val="28"/>
          <w:szCs w:val="28"/>
        </w:rPr>
        <w:t>заказчик может осуществить закупки товаров, работ, услуг на сумму, не превышающую:</w:t>
      </w:r>
    </w:p>
    <w:p w:rsidR="00D37F3E" w:rsidRDefault="00D37F3E" w:rsidP="00FB0B7F">
      <w:pPr>
        <w:pStyle w:val="3"/>
        <w:spacing w:after="0"/>
        <w:ind w:left="0" w:firstLine="567"/>
        <w:jc w:val="both"/>
        <w:rPr>
          <w:sz w:val="28"/>
          <w:szCs w:val="28"/>
        </w:rPr>
      </w:pPr>
      <w:r>
        <w:rPr>
          <w:sz w:val="28"/>
          <w:szCs w:val="28"/>
        </w:rPr>
        <w:t>- До 01.07.2019 г. -  ста тысяч рублей, при этом годовой объем закупок, который заказчик вправе осуществить на основании выше указанного пункта не должен превышать два миллиона рублей;</w:t>
      </w:r>
    </w:p>
    <w:p w:rsidR="00D37F3E" w:rsidRDefault="00D37F3E" w:rsidP="00FB0B7F">
      <w:pPr>
        <w:pStyle w:val="3"/>
        <w:spacing w:after="0"/>
        <w:ind w:left="0" w:firstLine="567"/>
        <w:jc w:val="both"/>
        <w:rPr>
          <w:sz w:val="28"/>
          <w:szCs w:val="28"/>
        </w:rPr>
      </w:pPr>
      <w:r>
        <w:rPr>
          <w:sz w:val="28"/>
          <w:szCs w:val="28"/>
        </w:rPr>
        <w:t>- с 01.07.2019 г. – триста тысяч</w:t>
      </w:r>
      <w:r w:rsidRPr="000E5443">
        <w:rPr>
          <w:sz w:val="28"/>
          <w:szCs w:val="28"/>
        </w:rPr>
        <w:t xml:space="preserve"> рублей, при этом годовой объем закупок, который заказчик вправе осуществить на основании выше указанного пункта не должен превышать два миллиона рублей;</w:t>
      </w:r>
    </w:p>
    <w:p w:rsidR="00D37F3E" w:rsidRDefault="00D37F3E" w:rsidP="00FB0B7F">
      <w:pPr>
        <w:pStyle w:val="3"/>
        <w:spacing w:after="0"/>
        <w:ind w:left="0" w:firstLine="567"/>
        <w:jc w:val="both"/>
        <w:rPr>
          <w:sz w:val="28"/>
          <w:szCs w:val="28"/>
        </w:rPr>
      </w:pPr>
      <w:r>
        <w:rPr>
          <w:sz w:val="28"/>
          <w:szCs w:val="28"/>
        </w:rPr>
        <w:lastRenderedPageBreak/>
        <w:t xml:space="preserve">- с 24.04.2020 г. – шестисот </w:t>
      </w:r>
      <w:r w:rsidRPr="000E5443">
        <w:rPr>
          <w:sz w:val="28"/>
          <w:szCs w:val="28"/>
        </w:rPr>
        <w:t>тысяч рублей, при этом годовой объем закупок, который заказчик вправе осуществить на основании выше указанного пункта не долже</w:t>
      </w:r>
      <w:r>
        <w:rPr>
          <w:sz w:val="28"/>
          <w:szCs w:val="28"/>
        </w:rPr>
        <w:t>н превышать два миллиона рублей.</w:t>
      </w:r>
    </w:p>
    <w:p w:rsidR="00D37F3E" w:rsidRDefault="00F609DF" w:rsidP="00FB0B7F">
      <w:pPr>
        <w:pStyle w:val="3"/>
        <w:spacing w:after="0"/>
        <w:ind w:left="0" w:firstLine="567"/>
        <w:jc w:val="both"/>
        <w:rPr>
          <w:sz w:val="28"/>
          <w:szCs w:val="28"/>
        </w:rPr>
      </w:pPr>
      <w:r w:rsidRPr="00F609DF">
        <w:rPr>
          <w:sz w:val="28"/>
          <w:szCs w:val="28"/>
        </w:rPr>
        <w:t>МКОУ «Дерябинская СОШ»</w:t>
      </w:r>
      <w:r>
        <w:rPr>
          <w:sz w:val="28"/>
          <w:szCs w:val="28"/>
        </w:rPr>
        <w:t xml:space="preserve"> </w:t>
      </w:r>
      <w:r w:rsidR="00D37F3E">
        <w:rPr>
          <w:sz w:val="28"/>
          <w:szCs w:val="28"/>
        </w:rPr>
        <w:t xml:space="preserve">согласно пункта 4 части 1 статьи 93 Федерального закона о закупках заключили контракты в 2020 г. на сумму </w:t>
      </w:r>
      <w:r>
        <w:rPr>
          <w:sz w:val="28"/>
          <w:szCs w:val="28"/>
        </w:rPr>
        <w:t>1872963,13</w:t>
      </w:r>
      <w:r w:rsidR="00D37F3E">
        <w:rPr>
          <w:sz w:val="28"/>
          <w:szCs w:val="28"/>
        </w:rPr>
        <w:t xml:space="preserve"> руб., с января по </w:t>
      </w:r>
      <w:r>
        <w:rPr>
          <w:sz w:val="28"/>
          <w:szCs w:val="28"/>
        </w:rPr>
        <w:t>апрель</w:t>
      </w:r>
      <w:r w:rsidR="00D37F3E">
        <w:rPr>
          <w:sz w:val="28"/>
          <w:szCs w:val="28"/>
        </w:rPr>
        <w:t xml:space="preserve"> 2021 года на сумму </w:t>
      </w:r>
      <w:r w:rsidR="00103C8A">
        <w:rPr>
          <w:sz w:val="28"/>
          <w:szCs w:val="28"/>
        </w:rPr>
        <w:t>1473520,10</w:t>
      </w:r>
      <w:r w:rsidR="00D37F3E">
        <w:rPr>
          <w:sz w:val="28"/>
          <w:szCs w:val="28"/>
        </w:rPr>
        <w:t xml:space="preserve"> рублей.</w:t>
      </w:r>
    </w:p>
    <w:p w:rsidR="00D37F3E" w:rsidRDefault="00D37F3E" w:rsidP="00FB0B7F">
      <w:pPr>
        <w:pStyle w:val="3"/>
        <w:spacing w:after="0"/>
        <w:ind w:left="0" w:firstLine="567"/>
        <w:jc w:val="both"/>
        <w:rPr>
          <w:sz w:val="28"/>
          <w:szCs w:val="28"/>
        </w:rPr>
      </w:pPr>
      <w:r w:rsidRPr="002B14A5">
        <w:rPr>
          <w:sz w:val="28"/>
          <w:szCs w:val="28"/>
        </w:rPr>
        <w:t>Нарушений п</w:t>
      </w:r>
      <w:r>
        <w:rPr>
          <w:sz w:val="28"/>
          <w:szCs w:val="28"/>
        </w:rPr>
        <w:t>ункта</w:t>
      </w:r>
      <w:r w:rsidRPr="002B14A5">
        <w:rPr>
          <w:sz w:val="28"/>
          <w:szCs w:val="28"/>
        </w:rPr>
        <w:t xml:space="preserve"> 4 части 1 статьи 93 Федерального закона о закупках не выявлено.</w:t>
      </w:r>
      <w:r w:rsidRPr="000416F1">
        <w:rPr>
          <w:sz w:val="28"/>
          <w:szCs w:val="28"/>
        </w:rPr>
        <w:t xml:space="preserve">   </w:t>
      </w:r>
    </w:p>
    <w:p w:rsidR="009A5F92" w:rsidRDefault="009A5F92" w:rsidP="00FB0B7F">
      <w:pPr>
        <w:pStyle w:val="3"/>
        <w:spacing w:after="0"/>
        <w:ind w:left="0" w:firstLine="567"/>
        <w:jc w:val="both"/>
        <w:rPr>
          <w:sz w:val="28"/>
          <w:szCs w:val="28"/>
        </w:rPr>
      </w:pPr>
      <w:r>
        <w:rPr>
          <w:sz w:val="28"/>
          <w:szCs w:val="28"/>
        </w:rPr>
        <w:t>Согласно пункта 5</w:t>
      </w:r>
      <w:r w:rsidRPr="009A5F92">
        <w:rPr>
          <w:sz w:val="28"/>
          <w:szCs w:val="28"/>
        </w:rPr>
        <w:t xml:space="preserve"> части 1 статьи 93 Федерального закона о закупках заказчик </w:t>
      </w:r>
      <w:r>
        <w:rPr>
          <w:sz w:val="28"/>
          <w:szCs w:val="28"/>
        </w:rPr>
        <w:t xml:space="preserve">может осуществить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r:id="rId8" w:history="1">
        <w:r w:rsidRPr="009A5F92">
          <w:rPr>
            <w:sz w:val="28"/>
            <w:szCs w:val="28"/>
          </w:rPr>
          <w:t>частью 12</w:t>
        </w:r>
      </w:hyperlink>
      <w:r>
        <w:rPr>
          <w:sz w:val="28"/>
          <w:szCs w:val="28"/>
        </w:rPr>
        <w:t xml:space="preserve"> статьи 93 Федерального закона о закупках,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A5F92" w:rsidRDefault="008A20DD" w:rsidP="00FB0B7F">
      <w:pPr>
        <w:pStyle w:val="3"/>
        <w:spacing w:after="0"/>
        <w:ind w:left="0" w:firstLine="567"/>
        <w:jc w:val="both"/>
        <w:rPr>
          <w:sz w:val="28"/>
          <w:szCs w:val="28"/>
        </w:rPr>
      </w:pPr>
      <w:r w:rsidRPr="008A20DD">
        <w:rPr>
          <w:sz w:val="28"/>
          <w:szCs w:val="28"/>
        </w:rPr>
        <w:t xml:space="preserve">МКОУ «Дерябинская СОШ» согласно пункта </w:t>
      </w:r>
      <w:r>
        <w:rPr>
          <w:sz w:val="28"/>
          <w:szCs w:val="28"/>
        </w:rPr>
        <w:t>5</w:t>
      </w:r>
      <w:r w:rsidRPr="008A20DD">
        <w:rPr>
          <w:sz w:val="28"/>
          <w:szCs w:val="28"/>
        </w:rPr>
        <w:t xml:space="preserve"> части 1 статьи 93 Федерального закона о закупках заключили контракты в 2020 г. на сумму </w:t>
      </w:r>
      <w:r>
        <w:rPr>
          <w:sz w:val="28"/>
          <w:szCs w:val="28"/>
        </w:rPr>
        <w:t xml:space="preserve">4481090,80 </w:t>
      </w:r>
      <w:r w:rsidRPr="008A20DD">
        <w:rPr>
          <w:sz w:val="28"/>
          <w:szCs w:val="28"/>
        </w:rPr>
        <w:t>руб.,</w:t>
      </w:r>
      <w:r>
        <w:rPr>
          <w:sz w:val="28"/>
          <w:szCs w:val="28"/>
        </w:rPr>
        <w:t xml:space="preserve"> СГОЗ 2020 г. составил 10205421,60 руб., </w:t>
      </w:r>
      <w:r w:rsidRPr="008A20DD">
        <w:rPr>
          <w:sz w:val="28"/>
          <w:szCs w:val="28"/>
        </w:rPr>
        <w:t xml:space="preserve">с января по апрель 2021 года на сумму </w:t>
      </w:r>
      <w:r w:rsidR="00225FC2">
        <w:rPr>
          <w:sz w:val="28"/>
          <w:szCs w:val="28"/>
        </w:rPr>
        <w:t xml:space="preserve">819714,79 руб., СГОЗ 2021 года составил 8460144,34 руб. </w:t>
      </w:r>
    </w:p>
    <w:p w:rsidR="006F1517" w:rsidRPr="006F1517" w:rsidRDefault="006F1517" w:rsidP="00FB0B7F">
      <w:pPr>
        <w:pStyle w:val="3"/>
        <w:spacing w:after="0"/>
        <w:ind w:left="0" w:firstLine="567"/>
        <w:jc w:val="both"/>
        <w:rPr>
          <w:sz w:val="28"/>
          <w:szCs w:val="28"/>
        </w:rPr>
      </w:pPr>
      <w:r w:rsidRPr="006F1517">
        <w:rPr>
          <w:sz w:val="28"/>
          <w:szCs w:val="28"/>
        </w:rPr>
        <w:t xml:space="preserve">В соответствии с п. 8 части 1 статьи 93 Федерального закона о закупках заказчик может осуществить закупки на оказание услуг по водоснабжению, водоотведению, теплоснабжению, газоснабжению (за исключением услуг по реализации сжиженного газа). Согласно </w:t>
      </w:r>
      <w:r w:rsidR="00BD0024" w:rsidRPr="006F1517">
        <w:rPr>
          <w:sz w:val="28"/>
          <w:szCs w:val="28"/>
        </w:rPr>
        <w:t>пункт 8</w:t>
      </w:r>
      <w:r w:rsidRPr="006F1517">
        <w:rPr>
          <w:sz w:val="28"/>
          <w:szCs w:val="28"/>
        </w:rPr>
        <w:t xml:space="preserve"> части 1 статьи 93 Федерального закона о закупках заказчик заключил муниципальные контракты в </w:t>
      </w:r>
      <w:r w:rsidR="00BD0024" w:rsidRPr="006F1517">
        <w:rPr>
          <w:sz w:val="28"/>
          <w:szCs w:val="28"/>
        </w:rPr>
        <w:t>20</w:t>
      </w:r>
      <w:r w:rsidR="00BD0024">
        <w:rPr>
          <w:sz w:val="28"/>
          <w:szCs w:val="28"/>
        </w:rPr>
        <w:t>20</w:t>
      </w:r>
      <w:r w:rsidR="00BD0024" w:rsidRPr="006F1517">
        <w:rPr>
          <w:sz w:val="28"/>
          <w:szCs w:val="28"/>
        </w:rPr>
        <w:t xml:space="preserve"> году</w:t>
      </w:r>
      <w:r w:rsidRPr="006F1517">
        <w:rPr>
          <w:sz w:val="28"/>
          <w:szCs w:val="28"/>
        </w:rPr>
        <w:t xml:space="preserve"> в сумме </w:t>
      </w:r>
      <w:r w:rsidR="00BD0024">
        <w:rPr>
          <w:sz w:val="28"/>
          <w:szCs w:val="28"/>
        </w:rPr>
        <w:t>2290171,61</w:t>
      </w:r>
      <w:r w:rsidRPr="006F1517">
        <w:rPr>
          <w:sz w:val="28"/>
          <w:szCs w:val="28"/>
        </w:rPr>
        <w:t xml:space="preserve"> руб.</w:t>
      </w:r>
      <w:r w:rsidR="00BD0024">
        <w:rPr>
          <w:sz w:val="28"/>
          <w:szCs w:val="28"/>
        </w:rPr>
        <w:t>, в 2021 году на сумму 1383215,10 руб.</w:t>
      </w:r>
    </w:p>
    <w:p w:rsidR="006F1517" w:rsidRPr="006F1517" w:rsidRDefault="006F1517" w:rsidP="00FB0B7F">
      <w:pPr>
        <w:pStyle w:val="3"/>
        <w:spacing w:after="0"/>
        <w:ind w:left="0" w:firstLine="567"/>
        <w:jc w:val="both"/>
        <w:rPr>
          <w:sz w:val="28"/>
          <w:szCs w:val="28"/>
        </w:rPr>
      </w:pPr>
      <w:r w:rsidRPr="006F1517">
        <w:rPr>
          <w:sz w:val="28"/>
          <w:szCs w:val="28"/>
        </w:rPr>
        <w:t>Нарушений п. 8 части 1 статьи 93 Федерального закона о закупках не выявлено.</w:t>
      </w:r>
    </w:p>
    <w:p w:rsidR="006F1517" w:rsidRPr="006F1517" w:rsidRDefault="006F1517" w:rsidP="00FB0B7F">
      <w:pPr>
        <w:pStyle w:val="3"/>
        <w:spacing w:after="0"/>
        <w:ind w:left="0" w:firstLine="567"/>
        <w:jc w:val="both"/>
        <w:rPr>
          <w:sz w:val="28"/>
          <w:szCs w:val="28"/>
        </w:rPr>
      </w:pPr>
      <w:r w:rsidRPr="006F1517">
        <w:rPr>
          <w:sz w:val="28"/>
          <w:szCs w:val="28"/>
        </w:rPr>
        <w:lastRenderedPageBreak/>
        <w:t>Согласно пункта 29 части 1 статьи 93Федерального закона о закупках заказчик может осуществить закупку в случае заключение договора энергоснабжения или договора купли-продажи электрической энергии с гарантирующим поставщиком электрической энергии.</w:t>
      </w:r>
    </w:p>
    <w:p w:rsidR="00FB0B7F" w:rsidRDefault="006F1517" w:rsidP="00FB0B7F">
      <w:pPr>
        <w:pStyle w:val="3"/>
        <w:spacing w:after="0"/>
        <w:ind w:left="0" w:firstLine="567"/>
        <w:jc w:val="both"/>
        <w:rPr>
          <w:sz w:val="28"/>
          <w:szCs w:val="28"/>
        </w:rPr>
      </w:pPr>
      <w:r w:rsidRPr="006F1517">
        <w:rPr>
          <w:sz w:val="28"/>
          <w:szCs w:val="28"/>
        </w:rPr>
        <w:t>Заказчик осуществил закупки согласно выше указанного пункта в 20</w:t>
      </w:r>
      <w:r w:rsidR="00BD0024">
        <w:rPr>
          <w:sz w:val="28"/>
          <w:szCs w:val="28"/>
        </w:rPr>
        <w:t>20 г. на сумму 329129,00 руб., в 2021 году на сумму 426900,00 руб.</w:t>
      </w:r>
    </w:p>
    <w:p w:rsidR="00FB0B7F" w:rsidRDefault="006F1517" w:rsidP="00FB0B7F">
      <w:pPr>
        <w:pStyle w:val="3"/>
        <w:spacing w:after="0"/>
        <w:ind w:left="0" w:firstLine="567"/>
        <w:jc w:val="both"/>
        <w:rPr>
          <w:sz w:val="28"/>
          <w:szCs w:val="28"/>
        </w:rPr>
      </w:pPr>
      <w:r w:rsidRPr="006F1517">
        <w:rPr>
          <w:sz w:val="28"/>
          <w:szCs w:val="28"/>
        </w:rPr>
        <w:t xml:space="preserve"> Нарушений п. 29 части 1 статьи 93 Федерального закона не выявлено.</w:t>
      </w:r>
    </w:p>
    <w:p w:rsidR="006F1517" w:rsidRDefault="006F1517" w:rsidP="00FB0B7F">
      <w:pPr>
        <w:pStyle w:val="3"/>
        <w:spacing w:after="0"/>
        <w:ind w:left="0" w:firstLine="567"/>
        <w:jc w:val="both"/>
        <w:rPr>
          <w:sz w:val="28"/>
          <w:szCs w:val="28"/>
        </w:rPr>
      </w:pPr>
      <w:r w:rsidRPr="006F1517">
        <w:rPr>
          <w:sz w:val="28"/>
          <w:szCs w:val="28"/>
        </w:rPr>
        <w:t>Нарушений части 1 статьи 93 федерального закона о закупках не выявлено.</w:t>
      </w:r>
    </w:p>
    <w:p w:rsidR="00123652" w:rsidRDefault="00123652" w:rsidP="0012365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123652" w:rsidRPr="00C72AD0" w:rsidRDefault="00123652" w:rsidP="00FB0B7F">
      <w:pPr>
        <w:pStyle w:val="3"/>
        <w:spacing w:after="0"/>
        <w:ind w:left="0" w:firstLine="567"/>
        <w:jc w:val="both"/>
        <w:rPr>
          <w:sz w:val="28"/>
          <w:szCs w:val="28"/>
        </w:rPr>
      </w:pPr>
      <w:r w:rsidRPr="00C72AD0">
        <w:rPr>
          <w:sz w:val="28"/>
          <w:szCs w:val="28"/>
        </w:rPr>
        <w:t>Статьей 103 Федерального закона о закупках предусмотрено ведение реестра контрактов заключенных заказчиками.</w:t>
      </w:r>
    </w:p>
    <w:p w:rsidR="00123652" w:rsidRPr="00C72AD0" w:rsidRDefault="00123652" w:rsidP="00FB0B7F">
      <w:pPr>
        <w:pStyle w:val="3"/>
        <w:spacing w:after="0"/>
        <w:ind w:left="0" w:firstLine="567"/>
        <w:jc w:val="both"/>
        <w:rPr>
          <w:sz w:val="28"/>
          <w:szCs w:val="28"/>
        </w:rPr>
      </w:pPr>
      <w:r w:rsidRPr="00C72AD0">
        <w:rPr>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123652" w:rsidRPr="00C72AD0" w:rsidRDefault="00123652" w:rsidP="00FB0B7F">
      <w:pPr>
        <w:pStyle w:val="3"/>
        <w:spacing w:after="0"/>
        <w:ind w:left="0" w:firstLine="567"/>
        <w:jc w:val="both"/>
        <w:rPr>
          <w:sz w:val="28"/>
          <w:szCs w:val="28"/>
        </w:rPr>
      </w:pPr>
      <w:r w:rsidRPr="00C72AD0">
        <w:rPr>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123652" w:rsidRPr="00C72AD0" w:rsidRDefault="00123652" w:rsidP="00FB0B7F">
      <w:pPr>
        <w:pStyle w:val="3"/>
        <w:spacing w:after="0"/>
        <w:ind w:left="0" w:firstLine="567"/>
        <w:jc w:val="both"/>
        <w:rPr>
          <w:sz w:val="28"/>
          <w:szCs w:val="28"/>
        </w:rPr>
      </w:pPr>
      <w:r w:rsidRPr="00C72AD0">
        <w:rPr>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123652" w:rsidRPr="00C72AD0" w:rsidRDefault="00123652" w:rsidP="00FB0B7F">
      <w:pPr>
        <w:pStyle w:val="3"/>
        <w:spacing w:after="0"/>
        <w:ind w:left="0" w:firstLine="567"/>
        <w:jc w:val="both"/>
        <w:rPr>
          <w:sz w:val="28"/>
          <w:szCs w:val="28"/>
        </w:rPr>
      </w:pPr>
      <w:r w:rsidRPr="00C72AD0">
        <w:rPr>
          <w:sz w:val="28"/>
          <w:szCs w:val="28"/>
        </w:rPr>
        <w:t>В соответствии с частью 7 Правил ведения реестра контрактов, заключенных заказчиками утвержденных Постановлением Правительства от 28.11.2013 г. № 1084 предусмотрено ведение реестра контрактов осуществлять в электронном виде.</w:t>
      </w:r>
    </w:p>
    <w:p w:rsidR="00123652" w:rsidRPr="00C72AD0" w:rsidRDefault="00123652" w:rsidP="00FB0B7F">
      <w:pPr>
        <w:pStyle w:val="3"/>
        <w:spacing w:after="0"/>
        <w:ind w:left="0" w:firstLine="567"/>
        <w:jc w:val="both"/>
        <w:rPr>
          <w:sz w:val="28"/>
          <w:szCs w:val="28"/>
        </w:rPr>
      </w:pPr>
      <w:r w:rsidRPr="00C72AD0">
        <w:rPr>
          <w:sz w:val="28"/>
          <w:szCs w:val="28"/>
        </w:rPr>
        <w:t>В соответствии с частью 11 Правил ведения реестра контрактов, заключенных заказчиками утвержденных Постановлением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123652" w:rsidRDefault="00123652" w:rsidP="00FB0B7F">
      <w:pPr>
        <w:pStyle w:val="3"/>
        <w:spacing w:after="0"/>
        <w:ind w:left="0" w:firstLine="567"/>
        <w:jc w:val="both"/>
        <w:rPr>
          <w:sz w:val="28"/>
          <w:szCs w:val="28"/>
        </w:rPr>
      </w:pPr>
      <w:r w:rsidRPr="00C72AD0">
        <w:rPr>
          <w:sz w:val="28"/>
          <w:szCs w:val="28"/>
        </w:rPr>
        <w:t xml:space="preserve">В соответствии с частью </w:t>
      </w:r>
      <w:r>
        <w:rPr>
          <w:sz w:val="28"/>
          <w:szCs w:val="28"/>
        </w:rPr>
        <w:t xml:space="preserve">3 статьи 103 Федерального закона о закупках в течение пяти 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w:t>
      </w:r>
      <w:r>
        <w:rPr>
          <w:sz w:val="28"/>
          <w:szCs w:val="28"/>
        </w:rPr>
        <w:lastRenderedPageBreak/>
        <w:t xml:space="preserve">соответствии с Федеральным законом о закупках были внесены изменения  </w:t>
      </w:r>
      <w:r w:rsidRPr="00C72AD0">
        <w:rPr>
          <w:sz w:val="28"/>
          <w:szCs w:val="28"/>
        </w:rPr>
        <w:t xml:space="preserve"> </w:t>
      </w:r>
      <w:r>
        <w:rPr>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123652" w:rsidRPr="00123652" w:rsidRDefault="00123652" w:rsidP="00FB0B7F">
      <w:pPr>
        <w:pStyle w:val="3"/>
        <w:spacing w:after="0"/>
        <w:ind w:left="0" w:firstLine="567"/>
        <w:jc w:val="both"/>
        <w:rPr>
          <w:sz w:val="28"/>
          <w:szCs w:val="28"/>
        </w:rPr>
      </w:pPr>
      <w:r>
        <w:rPr>
          <w:sz w:val="28"/>
          <w:szCs w:val="28"/>
        </w:rPr>
        <w:t xml:space="preserve">Проверка </w:t>
      </w:r>
      <w:r w:rsidRPr="00E717B1">
        <w:rPr>
          <w:sz w:val="28"/>
          <w:szCs w:val="28"/>
        </w:rPr>
        <w:t>формирования и направления</w:t>
      </w:r>
      <w:r w:rsidRPr="00F16404">
        <w:rPr>
          <w:sz w:val="28"/>
          <w:szCs w:val="28"/>
        </w:rPr>
        <w:t xml:space="preserve"> </w:t>
      </w:r>
      <w:r>
        <w:rPr>
          <w:sz w:val="28"/>
          <w:szCs w:val="28"/>
        </w:rPr>
        <w:t>информации и документов о заключенных контрактах отражена в Таблице 3.</w:t>
      </w:r>
    </w:p>
    <w:p w:rsidR="00123652" w:rsidRPr="00F16404" w:rsidRDefault="00123652" w:rsidP="00123652">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3"/>
        <w:tblW w:w="9747" w:type="dxa"/>
        <w:tblLayout w:type="fixed"/>
        <w:tblLook w:val="04A0" w:firstRow="1" w:lastRow="0" w:firstColumn="1" w:lastColumn="0" w:noHBand="0" w:noVBand="1"/>
      </w:tblPr>
      <w:tblGrid>
        <w:gridCol w:w="2093"/>
        <w:gridCol w:w="1701"/>
        <w:gridCol w:w="1984"/>
        <w:gridCol w:w="2127"/>
        <w:gridCol w:w="1842"/>
      </w:tblGrid>
      <w:tr w:rsidR="00123652" w:rsidTr="00336057">
        <w:tc>
          <w:tcPr>
            <w:tcW w:w="2093" w:type="dxa"/>
          </w:tcPr>
          <w:p w:rsidR="00123652" w:rsidRPr="00EA2CC1" w:rsidRDefault="00123652" w:rsidP="00FB0B7F">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123652" w:rsidRPr="00EA2CC1" w:rsidRDefault="00123652" w:rsidP="00FB0B7F">
            <w:pPr>
              <w:tabs>
                <w:tab w:val="left" w:pos="660"/>
              </w:tabs>
              <w:jc w:val="center"/>
              <w:rPr>
                <w:rFonts w:ascii="Times New Roman" w:hAnsi="Times New Roman" w:cs="Times New Roman"/>
                <w:sz w:val="24"/>
                <w:szCs w:val="24"/>
              </w:rPr>
            </w:pPr>
            <w:r>
              <w:rPr>
                <w:rFonts w:ascii="Times New Roman" w:hAnsi="Times New Roman" w:cs="Times New Roman"/>
                <w:sz w:val="24"/>
                <w:szCs w:val="24"/>
              </w:rPr>
              <w:t>Номер, дата и сумма контракта</w:t>
            </w:r>
          </w:p>
        </w:tc>
        <w:tc>
          <w:tcPr>
            <w:tcW w:w="1984" w:type="dxa"/>
          </w:tcPr>
          <w:p w:rsidR="00123652" w:rsidRPr="00EA2CC1" w:rsidRDefault="00123652" w:rsidP="00FB0B7F">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123652" w:rsidRPr="00EA2CC1" w:rsidRDefault="00123652" w:rsidP="00FB0B7F">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1842" w:type="dxa"/>
          </w:tcPr>
          <w:p w:rsidR="00123652" w:rsidRPr="00EA2CC1" w:rsidRDefault="00123652" w:rsidP="00FB0B7F">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123652" w:rsidRPr="00B35423" w:rsidTr="00336057">
        <w:tc>
          <w:tcPr>
            <w:tcW w:w="2093" w:type="dxa"/>
          </w:tcPr>
          <w:p w:rsidR="00123652" w:rsidRPr="00B84763" w:rsidRDefault="00123652" w:rsidP="00FB0B7F">
            <w:pPr>
              <w:jc w:val="both"/>
              <w:rPr>
                <w:rFonts w:ascii="Times New Roman" w:hAnsi="Times New Roman" w:cs="Times New Roman"/>
                <w:b/>
                <w:sz w:val="24"/>
                <w:szCs w:val="24"/>
              </w:rPr>
            </w:pPr>
            <w:r w:rsidRPr="00B84763">
              <w:rPr>
                <w:rFonts w:ascii="Times New Roman" w:hAnsi="Times New Roman" w:cs="Times New Roman"/>
                <w:b/>
                <w:sz w:val="24"/>
                <w:szCs w:val="24"/>
              </w:rPr>
              <w:t>Поставка тепловой энергии</w:t>
            </w:r>
          </w:p>
        </w:tc>
        <w:tc>
          <w:tcPr>
            <w:tcW w:w="1701" w:type="dxa"/>
          </w:tcPr>
          <w:p w:rsidR="00123652" w:rsidRPr="00B84763" w:rsidRDefault="00123652" w:rsidP="00FB0B7F">
            <w:pPr>
              <w:jc w:val="both"/>
              <w:rPr>
                <w:rFonts w:ascii="Times New Roman" w:hAnsi="Times New Roman" w:cs="Times New Roman"/>
                <w:b/>
                <w:sz w:val="24"/>
                <w:szCs w:val="24"/>
              </w:rPr>
            </w:pPr>
            <w:r w:rsidRPr="00B84763">
              <w:rPr>
                <w:rFonts w:ascii="Times New Roman" w:hAnsi="Times New Roman" w:cs="Times New Roman"/>
                <w:b/>
                <w:sz w:val="24"/>
                <w:szCs w:val="24"/>
              </w:rPr>
              <w:t xml:space="preserve">№ </w:t>
            </w:r>
            <w:r w:rsidR="00944363" w:rsidRPr="00B84763">
              <w:rPr>
                <w:rFonts w:ascii="Times New Roman" w:hAnsi="Times New Roman" w:cs="Times New Roman"/>
                <w:b/>
                <w:sz w:val="24"/>
                <w:szCs w:val="24"/>
              </w:rPr>
              <w:t>У19-В1/2 от 09</w:t>
            </w:r>
            <w:r w:rsidRPr="00B84763">
              <w:rPr>
                <w:rFonts w:ascii="Times New Roman" w:hAnsi="Times New Roman" w:cs="Times New Roman"/>
                <w:b/>
                <w:sz w:val="24"/>
                <w:szCs w:val="24"/>
              </w:rPr>
              <w:t xml:space="preserve">.01.2020 г. на сумму </w:t>
            </w:r>
            <w:r w:rsidR="00944363" w:rsidRPr="00B84763">
              <w:rPr>
                <w:rFonts w:ascii="Times New Roman" w:hAnsi="Times New Roman" w:cs="Times New Roman"/>
                <w:b/>
                <w:sz w:val="24"/>
                <w:szCs w:val="24"/>
              </w:rPr>
              <w:t>345042,26</w:t>
            </w:r>
            <w:r w:rsidRPr="00B84763">
              <w:rPr>
                <w:rFonts w:ascii="Times New Roman" w:hAnsi="Times New Roman" w:cs="Times New Roman"/>
                <w:b/>
                <w:sz w:val="24"/>
                <w:szCs w:val="24"/>
              </w:rPr>
              <w:t xml:space="preserve"> руб.</w:t>
            </w:r>
          </w:p>
        </w:tc>
        <w:tc>
          <w:tcPr>
            <w:tcW w:w="1984" w:type="dxa"/>
          </w:tcPr>
          <w:p w:rsidR="00123652" w:rsidRPr="00B84763" w:rsidRDefault="00944363" w:rsidP="00FB0B7F">
            <w:pPr>
              <w:tabs>
                <w:tab w:val="left" w:pos="660"/>
              </w:tabs>
              <w:jc w:val="both"/>
              <w:rPr>
                <w:rFonts w:ascii="Times New Roman" w:hAnsi="Times New Roman" w:cs="Times New Roman"/>
                <w:b/>
                <w:sz w:val="24"/>
                <w:szCs w:val="24"/>
              </w:rPr>
            </w:pPr>
            <w:r w:rsidRPr="00B84763">
              <w:rPr>
                <w:rFonts w:ascii="Times New Roman" w:hAnsi="Times New Roman" w:cs="Times New Roman"/>
                <w:b/>
                <w:sz w:val="24"/>
                <w:szCs w:val="24"/>
              </w:rPr>
              <w:t>Отсутствует</w:t>
            </w:r>
          </w:p>
        </w:tc>
        <w:tc>
          <w:tcPr>
            <w:tcW w:w="2127" w:type="dxa"/>
          </w:tcPr>
          <w:p w:rsidR="00123652" w:rsidRPr="00B84763" w:rsidRDefault="00123652" w:rsidP="00FB0B7F">
            <w:pPr>
              <w:jc w:val="both"/>
              <w:rPr>
                <w:rFonts w:ascii="Times New Roman" w:hAnsi="Times New Roman" w:cs="Times New Roman"/>
                <w:b/>
                <w:sz w:val="24"/>
                <w:szCs w:val="24"/>
              </w:rPr>
            </w:pPr>
            <w:proofErr w:type="gramStart"/>
            <w:r w:rsidRPr="00B84763">
              <w:rPr>
                <w:rFonts w:ascii="Times New Roman" w:hAnsi="Times New Roman" w:cs="Times New Roman"/>
                <w:b/>
                <w:sz w:val="24"/>
                <w:szCs w:val="24"/>
              </w:rPr>
              <w:t>п</w:t>
            </w:r>
            <w:proofErr w:type="gramEnd"/>
            <w:r w:rsidRPr="00B84763">
              <w:rPr>
                <w:rFonts w:ascii="Times New Roman" w:hAnsi="Times New Roman" w:cs="Times New Roman"/>
                <w:b/>
                <w:sz w:val="24"/>
                <w:szCs w:val="24"/>
              </w:rPr>
              <w:t xml:space="preserve">/п № </w:t>
            </w:r>
            <w:r w:rsidR="00211A9B" w:rsidRPr="00B84763">
              <w:rPr>
                <w:rFonts w:ascii="Times New Roman" w:hAnsi="Times New Roman" w:cs="Times New Roman"/>
                <w:b/>
                <w:sz w:val="24"/>
                <w:szCs w:val="24"/>
              </w:rPr>
              <w:t>1220 от 14.05.2020 г. оплачено 24</w:t>
            </w:r>
            <w:r w:rsidRPr="00B84763">
              <w:rPr>
                <w:rFonts w:ascii="Times New Roman" w:hAnsi="Times New Roman" w:cs="Times New Roman"/>
                <w:b/>
                <w:sz w:val="24"/>
                <w:szCs w:val="24"/>
              </w:rPr>
              <w:t>.0</w:t>
            </w:r>
            <w:r w:rsidR="00211A9B" w:rsidRPr="00B84763">
              <w:rPr>
                <w:rFonts w:ascii="Times New Roman" w:hAnsi="Times New Roman" w:cs="Times New Roman"/>
                <w:b/>
                <w:sz w:val="24"/>
                <w:szCs w:val="24"/>
              </w:rPr>
              <w:t>1</w:t>
            </w:r>
            <w:r w:rsidRPr="00B84763">
              <w:rPr>
                <w:rFonts w:ascii="Times New Roman" w:hAnsi="Times New Roman" w:cs="Times New Roman"/>
                <w:b/>
                <w:sz w:val="24"/>
                <w:szCs w:val="24"/>
              </w:rPr>
              <w:t>.2020 г.</w:t>
            </w:r>
          </w:p>
        </w:tc>
        <w:tc>
          <w:tcPr>
            <w:tcW w:w="1842" w:type="dxa"/>
          </w:tcPr>
          <w:p w:rsidR="00123652" w:rsidRPr="00FA4428" w:rsidRDefault="00944363" w:rsidP="00FB0B7F">
            <w:pPr>
              <w:tabs>
                <w:tab w:val="left" w:pos="660"/>
              </w:tabs>
              <w:jc w:val="both"/>
              <w:rPr>
                <w:rFonts w:ascii="Times New Roman" w:hAnsi="Times New Roman" w:cs="Times New Roman"/>
                <w:b/>
                <w:sz w:val="24"/>
                <w:szCs w:val="24"/>
              </w:rPr>
            </w:pPr>
            <w:r w:rsidRPr="00FA4428">
              <w:rPr>
                <w:rFonts w:ascii="Times New Roman" w:hAnsi="Times New Roman" w:cs="Times New Roman"/>
                <w:b/>
                <w:sz w:val="24"/>
                <w:szCs w:val="24"/>
              </w:rPr>
              <w:t xml:space="preserve">Отсутствует </w:t>
            </w:r>
          </w:p>
        </w:tc>
      </w:tr>
      <w:tr w:rsidR="00123652" w:rsidRPr="00B35423" w:rsidTr="00336057">
        <w:tc>
          <w:tcPr>
            <w:tcW w:w="2093" w:type="dxa"/>
          </w:tcPr>
          <w:p w:rsidR="00123652" w:rsidRDefault="00123652" w:rsidP="00FB0B7F">
            <w:pPr>
              <w:jc w:val="both"/>
              <w:rPr>
                <w:rFonts w:ascii="Times New Roman" w:hAnsi="Times New Roman" w:cs="Times New Roman"/>
                <w:sz w:val="24"/>
                <w:szCs w:val="24"/>
              </w:rPr>
            </w:pPr>
            <w:r>
              <w:rPr>
                <w:rFonts w:ascii="Times New Roman" w:hAnsi="Times New Roman" w:cs="Times New Roman"/>
                <w:sz w:val="24"/>
                <w:szCs w:val="24"/>
              </w:rPr>
              <w:t>Поставка тепловой энергии</w:t>
            </w:r>
          </w:p>
        </w:tc>
        <w:tc>
          <w:tcPr>
            <w:tcW w:w="1701" w:type="dxa"/>
          </w:tcPr>
          <w:p w:rsidR="00123652" w:rsidRDefault="00123652" w:rsidP="00FB0B7F">
            <w:pPr>
              <w:jc w:val="both"/>
              <w:rPr>
                <w:rFonts w:ascii="Times New Roman" w:hAnsi="Times New Roman" w:cs="Times New Roman"/>
                <w:sz w:val="24"/>
                <w:szCs w:val="24"/>
              </w:rPr>
            </w:pPr>
            <w:r>
              <w:rPr>
                <w:rFonts w:ascii="Times New Roman" w:hAnsi="Times New Roman" w:cs="Times New Roman"/>
                <w:sz w:val="24"/>
                <w:szCs w:val="24"/>
              </w:rPr>
              <w:t xml:space="preserve">№ У20-В1 от </w:t>
            </w:r>
            <w:r w:rsidR="00211A9B">
              <w:rPr>
                <w:rFonts w:ascii="Times New Roman" w:hAnsi="Times New Roman" w:cs="Times New Roman"/>
                <w:sz w:val="24"/>
                <w:szCs w:val="24"/>
              </w:rPr>
              <w:t>30</w:t>
            </w:r>
            <w:r>
              <w:rPr>
                <w:rFonts w:ascii="Times New Roman" w:hAnsi="Times New Roman" w:cs="Times New Roman"/>
                <w:sz w:val="24"/>
                <w:szCs w:val="24"/>
              </w:rPr>
              <w:t xml:space="preserve">.01.2020 г. на сумму </w:t>
            </w:r>
            <w:r w:rsidR="006A5C83">
              <w:rPr>
                <w:rFonts w:ascii="Times New Roman" w:hAnsi="Times New Roman" w:cs="Times New Roman"/>
                <w:sz w:val="24"/>
                <w:szCs w:val="24"/>
              </w:rPr>
              <w:t>1349115,47</w:t>
            </w:r>
            <w:r>
              <w:rPr>
                <w:rFonts w:ascii="Times New Roman" w:hAnsi="Times New Roman" w:cs="Times New Roman"/>
                <w:sz w:val="24"/>
                <w:szCs w:val="24"/>
              </w:rPr>
              <w:t xml:space="preserve"> руб.</w:t>
            </w:r>
          </w:p>
        </w:tc>
        <w:tc>
          <w:tcPr>
            <w:tcW w:w="1984" w:type="dxa"/>
          </w:tcPr>
          <w:p w:rsidR="00123652" w:rsidRDefault="00956DB7"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30</w:t>
            </w:r>
            <w:r w:rsidR="00123652">
              <w:rPr>
                <w:rFonts w:ascii="Times New Roman" w:hAnsi="Times New Roman" w:cs="Times New Roman"/>
                <w:sz w:val="24"/>
                <w:szCs w:val="24"/>
              </w:rPr>
              <w:t>.01.2020 г.</w:t>
            </w:r>
          </w:p>
        </w:tc>
        <w:tc>
          <w:tcPr>
            <w:tcW w:w="2127" w:type="dxa"/>
          </w:tcPr>
          <w:p w:rsidR="00123652" w:rsidRPr="00B35423" w:rsidRDefault="007059E4" w:rsidP="00FB0B7F">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соглашение от 19.05.2020 г. </w:t>
            </w:r>
            <w:r w:rsidR="00123652">
              <w:rPr>
                <w:rFonts w:ascii="Times New Roman" w:hAnsi="Times New Roman" w:cs="Times New Roman"/>
                <w:sz w:val="24"/>
                <w:szCs w:val="24"/>
              </w:rPr>
              <w:t xml:space="preserve"> </w:t>
            </w:r>
          </w:p>
        </w:tc>
        <w:tc>
          <w:tcPr>
            <w:tcW w:w="1842" w:type="dxa"/>
          </w:tcPr>
          <w:p w:rsidR="00123652" w:rsidRPr="00B35423" w:rsidRDefault="00123652"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1</w:t>
            </w:r>
            <w:r w:rsidR="00956DB7">
              <w:rPr>
                <w:rFonts w:ascii="Times New Roman" w:hAnsi="Times New Roman" w:cs="Times New Roman"/>
                <w:sz w:val="24"/>
                <w:szCs w:val="24"/>
              </w:rPr>
              <w:t>9</w:t>
            </w:r>
            <w:r>
              <w:rPr>
                <w:rFonts w:ascii="Times New Roman" w:hAnsi="Times New Roman" w:cs="Times New Roman"/>
                <w:sz w:val="24"/>
                <w:szCs w:val="24"/>
              </w:rPr>
              <w:t>.05.2020 г.</w:t>
            </w:r>
          </w:p>
        </w:tc>
      </w:tr>
      <w:tr w:rsidR="00123652" w:rsidRPr="00B35423" w:rsidTr="00336057">
        <w:tc>
          <w:tcPr>
            <w:tcW w:w="2093" w:type="dxa"/>
          </w:tcPr>
          <w:p w:rsidR="00123652" w:rsidRDefault="00123652" w:rsidP="00FB0B7F">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tc>
        <w:tc>
          <w:tcPr>
            <w:tcW w:w="1701" w:type="dxa"/>
          </w:tcPr>
          <w:p w:rsidR="00123652" w:rsidRDefault="006A5C83" w:rsidP="00FB0B7F">
            <w:pPr>
              <w:jc w:val="both"/>
              <w:rPr>
                <w:rFonts w:ascii="Times New Roman" w:hAnsi="Times New Roman" w:cs="Times New Roman"/>
                <w:sz w:val="24"/>
                <w:szCs w:val="24"/>
              </w:rPr>
            </w:pPr>
            <w:r>
              <w:rPr>
                <w:rFonts w:ascii="Times New Roman" w:hAnsi="Times New Roman" w:cs="Times New Roman"/>
                <w:sz w:val="24"/>
                <w:szCs w:val="24"/>
              </w:rPr>
              <w:t>От 19.05.2020 г. на сумму 1321067,24 руб.</w:t>
            </w:r>
          </w:p>
        </w:tc>
        <w:tc>
          <w:tcPr>
            <w:tcW w:w="1984" w:type="dxa"/>
          </w:tcPr>
          <w:p w:rsidR="00123652" w:rsidRDefault="00123652"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1</w:t>
            </w:r>
            <w:r w:rsidR="006A5C83">
              <w:rPr>
                <w:rFonts w:ascii="Times New Roman" w:hAnsi="Times New Roman" w:cs="Times New Roman"/>
                <w:sz w:val="24"/>
                <w:szCs w:val="24"/>
              </w:rPr>
              <w:t>9</w:t>
            </w:r>
            <w:r>
              <w:rPr>
                <w:rFonts w:ascii="Times New Roman" w:hAnsi="Times New Roman" w:cs="Times New Roman"/>
                <w:sz w:val="24"/>
                <w:szCs w:val="24"/>
              </w:rPr>
              <w:t>.05.2020 г.</w:t>
            </w:r>
          </w:p>
        </w:tc>
        <w:tc>
          <w:tcPr>
            <w:tcW w:w="2127" w:type="dxa"/>
          </w:tcPr>
          <w:p w:rsidR="00123652" w:rsidRPr="00B35423" w:rsidRDefault="00123652" w:rsidP="00FB0B7F">
            <w:pPr>
              <w:jc w:val="both"/>
              <w:rPr>
                <w:rFonts w:ascii="Times New Roman" w:hAnsi="Times New Roman" w:cs="Times New Roman"/>
                <w:sz w:val="24"/>
                <w:szCs w:val="24"/>
              </w:rPr>
            </w:pPr>
          </w:p>
        </w:tc>
        <w:tc>
          <w:tcPr>
            <w:tcW w:w="1842" w:type="dxa"/>
          </w:tcPr>
          <w:p w:rsidR="00123652" w:rsidRDefault="00123652" w:rsidP="00FB0B7F">
            <w:pPr>
              <w:tabs>
                <w:tab w:val="left" w:pos="660"/>
              </w:tabs>
              <w:jc w:val="both"/>
              <w:rPr>
                <w:rFonts w:ascii="Times New Roman" w:hAnsi="Times New Roman" w:cs="Times New Roman"/>
                <w:sz w:val="24"/>
                <w:szCs w:val="24"/>
              </w:rPr>
            </w:pPr>
          </w:p>
        </w:tc>
      </w:tr>
      <w:tr w:rsidR="00123652" w:rsidRPr="00B35423" w:rsidTr="00336057">
        <w:tc>
          <w:tcPr>
            <w:tcW w:w="2093" w:type="dxa"/>
          </w:tcPr>
          <w:p w:rsidR="00123652" w:rsidRPr="00B35423" w:rsidRDefault="00123652" w:rsidP="00FB0B7F">
            <w:pPr>
              <w:jc w:val="both"/>
              <w:rPr>
                <w:rFonts w:ascii="Times New Roman" w:hAnsi="Times New Roman" w:cs="Times New Roman"/>
                <w:sz w:val="24"/>
                <w:szCs w:val="24"/>
              </w:rPr>
            </w:pPr>
            <w:r w:rsidRPr="00B35423">
              <w:rPr>
                <w:rFonts w:ascii="Times New Roman" w:hAnsi="Times New Roman" w:cs="Times New Roman"/>
                <w:sz w:val="24"/>
                <w:szCs w:val="24"/>
              </w:rPr>
              <w:t>Поставка электрической энергии</w:t>
            </w:r>
          </w:p>
        </w:tc>
        <w:tc>
          <w:tcPr>
            <w:tcW w:w="1701" w:type="dxa"/>
          </w:tcPr>
          <w:p w:rsidR="00123652" w:rsidRPr="00B35423" w:rsidRDefault="00123652" w:rsidP="00FB0B7F">
            <w:pPr>
              <w:jc w:val="both"/>
              <w:rPr>
                <w:rFonts w:ascii="Times New Roman" w:hAnsi="Times New Roman" w:cs="Times New Roman"/>
                <w:sz w:val="24"/>
                <w:szCs w:val="24"/>
              </w:rPr>
            </w:pPr>
            <w:r>
              <w:rPr>
                <w:rFonts w:ascii="Times New Roman" w:hAnsi="Times New Roman" w:cs="Times New Roman"/>
                <w:sz w:val="24"/>
                <w:szCs w:val="24"/>
              </w:rPr>
              <w:t xml:space="preserve">№ </w:t>
            </w:r>
            <w:r w:rsidR="00211A9B">
              <w:rPr>
                <w:rFonts w:ascii="Times New Roman" w:hAnsi="Times New Roman" w:cs="Times New Roman"/>
                <w:sz w:val="24"/>
                <w:szCs w:val="24"/>
              </w:rPr>
              <w:t>ЭЭ0447-78721</w:t>
            </w:r>
            <w:r>
              <w:rPr>
                <w:rFonts w:ascii="Times New Roman" w:hAnsi="Times New Roman" w:cs="Times New Roman"/>
                <w:sz w:val="24"/>
                <w:szCs w:val="24"/>
              </w:rPr>
              <w:t xml:space="preserve"> от </w:t>
            </w:r>
            <w:r w:rsidR="00211A9B">
              <w:rPr>
                <w:rFonts w:ascii="Times New Roman" w:hAnsi="Times New Roman" w:cs="Times New Roman"/>
                <w:sz w:val="24"/>
                <w:szCs w:val="24"/>
              </w:rPr>
              <w:t>15</w:t>
            </w:r>
            <w:r>
              <w:rPr>
                <w:rFonts w:ascii="Times New Roman" w:hAnsi="Times New Roman" w:cs="Times New Roman"/>
                <w:sz w:val="24"/>
                <w:szCs w:val="24"/>
              </w:rPr>
              <w:t>.01.20</w:t>
            </w:r>
            <w:r w:rsidR="00211A9B">
              <w:rPr>
                <w:rFonts w:ascii="Times New Roman" w:hAnsi="Times New Roman" w:cs="Times New Roman"/>
                <w:sz w:val="24"/>
                <w:szCs w:val="24"/>
              </w:rPr>
              <w:t>20</w:t>
            </w:r>
            <w:r>
              <w:rPr>
                <w:rFonts w:ascii="Times New Roman" w:hAnsi="Times New Roman" w:cs="Times New Roman"/>
                <w:sz w:val="24"/>
                <w:szCs w:val="24"/>
              </w:rPr>
              <w:t xml:space="preserve"> г. на сумму </w:t>
            </w:r>
            <w:r w:rsidR="00211A9B">
              <w:rPr>
                <w:rFonts w:ascii="Times New Roman" w:hAnsi="Times New Roman" w:cs="Times New Roman"/>
                <w:sz w:val="24"/>
                <w:szCs w:val="24"/>
              </w:rPr>
              <w:t>426900,00</w:t>
            </w:r>
            <w:r>
              <w:rPr>
                <w:rFonts w:ascii="Times New Roman" w:hAnsi="Times New Roman" w:cs="Times New Roman"/>
                <w:sz w:val="24"/>
                <w:szCs w:val="24"/>
              </w:rPr>
              <w:t xml:space="preserve"> руб.</w:t>
            </w:r>
          </w:p>
        </w:tc>
        <w:tc>
          <w:tcPr>
            <w:tcW w:w="1984" w:type="dxa"/>
          </w:tcPr>
          <w:p w:rsidR="00123652" w:rsidRPr="00FA4428" w:rsidRDefault="00FA4428" w:rsidP="00FB0B7F">
            <w:pPr>
              <w:tabs>
                <w:tab w:val="left" w:pos="660"/>
              </w:tabs>
              <w:jc w:val="both"/>
              <w:rPr>
                <w:rFonts w:ascii="Times New Roman" w:hAnsi="Times New Roman" w:cs="Times New Roman"/>
                <w:b/>
                <w:sz w:val="24"/>
                <w:szCs w:val="24"/>
              </w:rPr>
            </w:pPr>
            <w:r w:rsidRPr="00FA4428">
              <w:rPr>
                <w:rFonts w:ascii="Times New Roman" w:hAnsi="Times New Roman" w:cs="Times New Roman"/>
                <w:b/>
                <w:sz w:val="24"/>
                <w:szCs w:val="24"/>
              </w:rPr>
              <w:t>28</w:t>
            </w:r>
            <w:r w:rsidR="00123652" w:rsidRPr="00FA4428">
              <w:rPr>
                <w:rFonts w:ascii="Times New Roman" w:hAnsi="Times New Roman" w:cs="Times New Roman"/>
                <w:b/>
                <w:sz w:val="24"/>
                <w:szCs w:val="24"/>
              </w:rPr>
              <w:t>.01.20</w:t>
            </w:r>
            <w:r w:rsidRPr="00FA4428">
              <w:rPr>
                <w:rFonts w:ascii="Times New Roman" w:hAnsi="Times New Roman" w:cs="Times New Roman"/>
                <w:b/>
                <w:sz w:val="24"/>
                <w:szCs w:val="24"/>
              </w:rPr>
              <w:t>20</w:t>
            </w:r>
            <w:r w:rsidR="00123652" w:rsidRPr="00FA4428">
              <w:rPr>
                <w:rFonts w:ascii="Times New Roman" w:hAnsi="Times New Roman" w:cs="Times New Roman"/>
                <w:b/>
                <w:sz w:val="24"/>
                <w:szCs w:val="24"/>
              </w:rPr>
              <w:t xml:space="preserve"> г.</w:t>
            </w:r>
          </w:p>
        </w:tc>
        <w:tc>
          <w:tcPr>
            <w:tcW w:w="2127" w:type="dxa"/>
          </w:tcPr>
          <w:p w:rsidR="00123652" w:rsidRPr="00B35423" w:rsidRDefault="00FA4428" w:rsidP="00FB0B7F">
            <w:pPr>
              <w:jc w:val="both"/>
              <w:rPr>
                <w:rFonts w:ascii="Times New Roman" w:hAnsi="Times New Roman" w:cs="Times New Roman"/>
                <w:sz w:val="24"/>
                <w:szCs w:val="24"/>
              </w:rPr>
            </w:pPr>
            <w:r>
              <w:rPr>
                <w:rFonts w:ascii="Times New Roman" w:hAnsi="Times New Roman" w:cs="Times New Roman"/>
                <w:sz w:val="24"/>
                <w:szCs w:val="24"/>
              </w:rPr>
              <w:t>Соглашение о расторжении от 21.01.2021 г.</w:t>
            </w:r>
          </w:p>
        </w:tc>
        <w:tc>
          <w:tcPr>
            <w:tcW w:w="1842" w:type="dxa"/>
          </w:tcPr>
          <w:p w:rsidR="00123652" w:rsidRPr="00B35423" w:rsidRDefault="00123652"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w:t>
            </w:r>
            <w:r w:rsidR="00FA4428">
              <w:rPr>
                <w:rFonts w:ascii="Times New Roman" w:hAnsi="Times New Roman" w:cs="Times New Roman"/>
                <w:sz w:val="24"/>
                <w:szCs w:val="24"/>
              </w:rPr>
              <w:t>2</w:t>
            </w:r>
            <w:r w:rsidR="00324730">
              <w:rPr>
                <w:rFonts w:ascii="Times New Roman" w:hAnsi="Times New Roman" w:cs="Times New Roman"/>
                <w:sz w:val="24"/>
                <w:szCs w:val="24"/>
              </w:rPr>
              <w:t>.01.2021</w:t>
            </w:r>
            <w:r>
              <w:rPr>
                <w:rFonts w:ascii="Times New Roman" w:hAnsi="Times New Roman" w:cs="Times New Roman"/>
                <w:sz w:val="24"/>
                <w:szCs w:val="24"/>
              </w:rPr>
              <w:t xml:space="preserve"> г.</w:t>
            </w:r>
          </w:p>
        </w:tc>
      </w:tr>
      <w:tr w:rsidR="002452AC" w:rsidRPr="00B35423" w:rsidTr="00336057">
        <w:tc>
          <w:tcPr>
            <w:tcW w:w="2093" w:type="dxa"/>
          </w:tcPr>
          <w:p w:rsidR="002452AC" w:rsidRPr="005A5315" w:rsidRDefault="002452AC" w:rsidP="00FB0B7F">
            <w:pPr>
              <w:jc w:val="both"/>
              <w:rPr>
                <w:rFonts w:ascii="Times New Roman" w:hAnsi="Times New Roman" w:cs="Times New Roman"/>
                <w:sz w:val="24"/>
                <w:szCs w:val="24"/>
              </w:rPr>
            </w:pPr>
            <w:r>
              <w:rPr>
                <w:rFonts w:ascii="Times New Roman" w:hAnsi="Times New Roman" w:cs="Times New Roman"/>
                <w:sz w:val="24"/>
                <w:szCs w:val="24"/>
              </w:rPr>
              <w:t>Протокол разногласий</w:t>
            </w:r>
          </w:p>
        </w:tc>
        <w:tc>
          <w:tcPr>
            <w:tcW w:w="1701" w:type="dxa"/>
          </w:tcPr>
          <w:p w:rsidR="002452AC" w:rsidRDefault="002452AC" w:rsidP="00FB0B7F">
            <w:pPr>
              <w:jc w:val="both"/>
              <w:rPr>
                <w:rFonts w:ascii="Times New Roman" w:hAnsi="Times New Roman" w:cs="Times New Roman"/>
                <w:sz w:val="24"/>
                <w:szCs w:val="24"/>
              </w:rPr>
            </w:pPr>
            <w:r>
              <w:rPr>
                <w:rFonts w:ascii="Times New Roman" w:hAnsi="Times New Roman" w:cs="Times New Roman"/>
                <w:sz w:val="24"/>
                <w:szCs w:val="24"/>
              </w:rPr>
              <w:t>От 23.01.2020 г.</w:t>
            </w:r>
          </w:p>
        </w:tc>
        <w:tc>
          <w:tcPr>
            <w:tcW w:w="1984" w:type="dxa"/>
          </w:tcPr>
          <w:p w:rsidR="002452AC" w:rsidRDefault="002452AC"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28.01.2020 г.</w:t>
            </w:r>
          </w:p>
        </w:tc>
        <w:tc>
          <w:tcPr>
            <w:tcW w:w="2127" w:type="dxa"/>
          </w:tcPr>
          <w:p w:rsidR="002452AC" w:rsidRPr="00B35423" w:rsidRDefault="002452AC" w:rsidP="00FB0B7F">
            <w:pPr>
              <w:jc w:val="both"/>
              <w:rPr>
                <w:rFonts w:ascii="Times New Roman" w:hAnsi="Times New Roman" w:cs="Times New Roman"/>
                <w:sz w:val="24"/>
                <w:szCs w:val="24"/>
              </w:rPr>
            </w:pPr>
          </w:p>
        </w:tc>
        <w:tc>
          <w:tcPr>
            <w:tcW w:w="1842" w:type="dxa"/>
          </w:tcPr>
          <w:p w:rsidR="002452AC" w:rsidRDefault="002452AC" w:rsidP="00FB0B7F">
            <w:pPr>
              <w:tabs>
                <w:tab w:val="left" w:pos="660"/>
              </w:tabs>
              <w:jc w:val="both"/>
              <w:rPr>
                <w:rFonts w:ascii="Times New Roman" w:hAnsi="Times New Roman" w:cs="Times New Roman"/>
                <w:sz w:val="24"/>
                <w:szCs w:val="24"/>
              </w:rPr>
            </w:pPr>
          </w:p>
        </w:tc>
      </w:tr>
      <w:tr w:rsidR="00123652" w:rsidRPr="00B35423" w:rsidTr="00336057">
        <w:tc>
          <w:tcPr>
            <w:tcW w:w="2093" w:type="dxa"/>
          </w:tcPr>
          <w:p w:rsidR="00123652" w:rsidRPr="00B35423" w:rsidRDefault="00123652" w:rsidP="00FB0B7F">
            <w:pPr>
              <w:jc w:val="both"/>
              <w:rPr>
                <w:rFonts w:ascii="Times New Roman" w:hAnsi="Times New Roman" w:cs="Times New Roman"/>
                <w:sz w:val="24"/>
                <w:szCs w:val="24"/>
              </w:rPr>
            </w:pPr>
            <w:r w:rsidRPr="005A5315">
              <w:rPr>
                <w:rFonts w:ascii="Times New Roman" w:hAnsi="Times New Roman" w:cs="Times New Roman"/>
                <w:sz w:val="24"/>
                <w:szCs w:val="24"/>
              </w:rPr>
              <w:t>Дополнительное соглашение</w:t>
            </w:r>
          </w:p>
        </w:tc>
        <w:tc>
          <w:tcPr>
            <w:tcW w:w="1701" w:type="dxa"/>
          </w:tcPr>
          <w:p w:rsidR="00123652" w:rsidRDefault="002452AC" w:rsidP="00FB0B7F">
            <w:pPr>
              <w:jc w:val="both"/>
              <w:rPr>
                <w:rFonts w:ascii="Times New Roman" w:hAnsi="Times New Roman" w:cs="Times New Roman"/>
                <w:sz w:val="24"/>
                <w:szCs w:val="24"/>
              </w:rPr>
            </w:pPr>
            <w:r>
              <w:rPr>
                <w:rFonts w:ascii="Times New Roman" w:hAnsi="Times New Roman" w:cs="Times New Roman"/>
                <w:sz w:val="24"/>
                <w:szCs w:val="24"/>
              </w:rPr>
              <w:t xml:space="preserve">От 23.01.2020 г.  </w:t>
            </w:r>
          </w:p>
        </w:tc>
        <w:tc>
          <w:tcPr>
            <w:tcW w:w="1984" w:type="dxa"/>
          </w:tcPr>
          <w:p w:rsidR="00123652" w:rsidRDefault="00211A9B"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w:t>
            </w:r>
            <w:r w:rsidR="002452AC">
              <w:rPr>
                <w:rFonts w:ascii="Times New Roman" w:hAnsi="Times New Roman" w:cs="Times New Roman"/>
                <w:sz w:val="24"/>
                <w:szCs w:val="24"/>
              </w:rPr>
              <w:t>8</w:t>
            </w:r>
            <w:r>
              <w:rPr>
                <w:rFonts w:ascii="Times New Roman" w:hAnsi="Times New Roman" w:cs="Times New Roman"/>
                <w:sz w:val="24"/>
                <w:szCs w:val="24"/>
              </w:rPr>
              <w:t>.01.2020</w:t>
            </w:r>
            <w:r w:rsidR="00123652">
              <w:rPr>
                <w:rFonts w:ascii="Times New Roman" w:hAnsi="Times New Roman" w:cs="Times New Roman"/>
                <w:sz w:val="24"/>
                <w:szCs w:val="24"/>
              </w:rPr>
              <w:t xml:space="preserve"> г.</w:t>
            </w:r>
          </w:p>
        </w:tc>
        <w:tc>
          <w:tcPr>
            <w:tcW w:w="2127" w:type="dxa"/>
          </w:tcPr>
          <w:p w:rsidR="00123652" w:rsidRPr="00B35423" w:rsidRDefault="00123652" w:rsidP="00FB0B7F">
            <w:pPr>
              <w:jc w:val="both"/>
              <w:rPr>
                <w:rFonts w:ascii="Times New Roman" w:hAnsi="Times New Roman" w:cs="Times New Roman"/>
                <w:sz w:val="24"/>
                <w:szCs w:val="24"/>
              </w:rPr>
            </w:pPr>
          </w:p>
        </w:tc>
        <w:tc>
          <w:tcPr>
            <w:tcW w:w="1842" w:type="dxa"/>
          </w:tcPr>
          <w:p w:rsidR="00123652" w:rsidRDefault="00123652" w:rsidP="00FB0B7F">
            <w:pPr>
              <w:tabs>
                <w:tab w:val="left" w:pos="660"/>
              </w:tabs>
              <w:jc w:val="both"/>
              <w:rPr>
                <w:rFonts w:ascii="Times New Roman" w:hAnsi="Times New Roman" w:cs="Times New Roman"/>
                <w:sz w:val="24"/>
                <w:szCs w:val="24"/>
              </w:rPr>
            </w:pPr>
          </w:p>
        </w:tc>
      </w:tr>
      <w:tr w:rsidR="00123652" w:rsidRPr="00B35423" w:rsidTr="00336057">
        <w:tc>
          <w:tcPr>
            <w:tcW w:w="2093" w:type="dxa"/>
          </w:tcPr>
          <w:p w:rsidR="00123652" w:rsidRPr="00B35423" w:rsidRDefault="00211A9B" w:rsidP="00FB0B7F">
            <w:pPr>
              <w:jc w:val="both"/>
              <w:rPr>
                <w:rFonts w:ascii="Times New Roman" w:hAnsi="Times New Roman" w:cs="Times New Roman"/>
                <w:sz w:val="24"/>
                <w:szCs w:val="24"/>
              </w:rPr>
            </w:pPr>
            <w:r>
              <w:rPr>
                <w:rFonts w:ascii="Times New Roman" w:hAnsi="Times New Roman" w:cs="Times New Roman"/>
                <w:sz w:val="24"/>
                <w:szCs w:val="24"/>
              </w:rPr>
              <w:t>С</w:t>
            </w:r>
            <w:r w:rsidR="00123652" w:rsidRPr="005A5315">
              <w:rPr>
                <w:rFonts w:ascii="Times New Roman" w:hAnsi="Times New Roman" w:cs="Times New Roman"/>
                <w:sz w:val="24"/>
                <w:szCs w:val="24"/>
              </w:rPr>
              <w:t>оглашение</w:t>
            </w:r>
            <w:r>
              <w:rPr>
                <w:rFonts w:ascii="Times New Roman" w:hAnsi="Times New Roman" w:cs="Times New Roman"/>
                <w:sz w:val="24"/>
                <w:szCs w:val="24"/>
              </w:rPr>
              <w:t xml:space="preserve"> о расторжении</w:t>
            </w:r>
          </w:p>
        </w:tc>
        <w:tc>
          <w:tcPr>
            <w:tcW w:w="1701" w:type="dxa"/>
          </w:tcPr>
          <w:p w:rsidR="00123652" w:rsidRDefault="006A5C83" w:rsidP="00FB0B7F">
            <w:pPr>
              <w:jc w:val="both"/>
              <w:rPr>
                <w:rFonts w:ascii="Times New Roman" w:hAnsi="Times New Roman" w:cs="Times New Roman"/>
                <w:sz w:val="24"/>
                <w:szCs w:val="24"/>
              </w:rPr>
            </w:pPr>
            <w:r>
              <w:rPr>
                <w:rFonts w:ascii="Times New Roman" w:hAnsi="Times New Roman" w:cs="Times New Roman"/>
                <w:sz w:val="24"/>
                <w:szCs w:val="24"/>
              </w:rPr>
              <w:t>От 21.01.2021 г. н</w:t>
            </w:r>
            <w:r w:rsidR="00211A9B">
              <w:rPr>
                <w:rFonts w:ascii="Times New Roman" w:hAnsi="Times New Roman" w:cs="Times New Roman"/>
                <w:sz w:val="24"/>
                <w:szCs w:val="24"/>
              </w:rPr>
              <w:t>а сумму 329129,00 руб.</w:t>
            </w:r>
          </w:p>
        </w:tc>
        <w:tc>
          <w:tcPr>
            <w:tcW w:w="1984" w:type="dxa"/>
          </w:tcPr>
          <w:p w:rsidR="00123652" w:rsidRDefault="00211A9B"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21</w:t>
            </w:r>
            <w:r w:rsidR="00123652">
              <w:rPr>
                <w:rFonts w:ascii="Times New Roman" w:hAnsi="Times New Roman" w:cs="Times New Roman"/>
                <w:sz w:val="24"/>
                <w:szCs w:val="24"/>
              </w:rPr>
              <w:t>.0</w:t>
            </w:r>
            <w:r>
              <w:rPr>
                <w:rFonts w:ascii="Times New Roman" w:hAnsi="Times New Roman" w:cs="Times New Roman"/>
                <w:sz w:val="24"/>
                <w:szCs w:val="24"/>
              </w:rPr>
              <w:t>1</w:t>
            </w:r>
            <w:r w:rsidR="00123652">
              <w:rPr>
                <w:rFonts w:ascii="Times New Roman" w:hAnsi="Times New Roman" w:cs="Times New Roman"/>
                <w:sz w:val="24"/>
                <w:szCs w:val="24"/>
              </w:rPr>
              <w:t>.20</w:t>
            </w:r>
            <w:r>
              <w:rPr>
                <w:rFonts w:ascii="Times New Roman" w:hAnsi="Times New Roman" w:cs="Times New Roman"/>
                <w:sz w:val="24"/>
                <w:szCs w:val="24"/>
              </w:rPr>
              <w:t>21</w:t>
            </w:r>
            <w:r w:rsidR="00123652">
              <w:rPr>
                <w:rFonts w:ascii="Times New Roman" w:hAnsi="Times New Roman" w:cs="Times New Roman"/>
                <w:sz w:val="24"/>
                <w:szCs w:val="24"/>
              </w:rPr>
              <w:t xml:space="preserve"> г.</w:t>
            </w:r>
          </w:p>
        </w:tc>
        <w:tc>
          <w:tcPr>
            <w:tcW w:w="2127" w:type="dxa"/>
          </w:tcPr>
          <w:p w:rsidR="00123652" w:rsidRPr="00B35423" w:rsidRDefault="00123652" w:rsidP="00FB0B7F">
            <w:pPr>
              <w:jc w:val="both"/>
              <w:rPr>
                <w:rFonts w:ascii="Times New Roman" w:hAnsi="Times New Roman" w:cs="Times New Roman"/>
                <w:sz w:val="24"/>
                <w:szCs w:val="24"/>
              </w:rPr>
            </w:pPr>
          </w:p>
        </w:tc>
        <w:tc>
          <w:tcPr>
            <w:tcW w:w="1842" w:type="dxa"/>
          </w:tcPr>
          <w:p w:rsidR="00123652" w:rsidRDefault="00123652" w:rsidP="00FB0B7F">
            <w:pPr>
              <w:tabs>
                <w:tab w:val="left" w:pos="660"/>
              </w:tabs>
              <w:jc w:val="both"/>
              <w:rPr>
                <w:rFonts w:ascii="Times New Roman" w:hAnsi="Times New Roman" w:cs="Times New Roman"/>
                <w:sz w:val="24"/>
                <w:szCs w:val="24"/>
              </w:rPr>
            </w:pPr>
          </w:p>
        </w:tc>
      </w:tr>
      <w:tr w:rsidR="00123652" w:rsidRPr="00B35423" w:rsidTr="00336057">
        <w:tc>
          <w:tcPr>
            <w:tcW w:w="2093" w:type="dxa"/>
          </w:tcPr>
          <w:p w:rsidR="00123652" w:rsidRPr="00B35423" w:rsidRDefault="00123652" w:rsidP="00FB0B7F">
            <w:pPr>
              <w:jc w:val="both"/>
              <w:rPr>
                <w:rFonts w:ascii="Times New Roman" w:hAnsi="Times New Roman" w:cs="Times New Roman"/>
                <w:sz w:val="24"/>
                <w:szCs w:val="24"/>
              </w:rPr>
            </w:pPr>
            <w:r w:rsidRPr="00B35423">
              <w:rPr>
                <w:rFonts w:ascii="Times New Roman" w:hAnsi="Times New Roman" w:cs="Times New Roman"/>
                <w:sz w:val="24"/>
                <w:szCs w:val="24"/>
              </w:rPr>
              <w:t>Поставка тепловой энергии</w:t>
            </w:r>
          </w:p>
        </w:tc>
        <w:tc>
          <w:tcPr>
            <w:tcW w:w="1701" w:type="dxa"/>
          </w:tcPr>
          <w:p w:rsidR="00123652" w:rsidRPr="00B35423" w:rsidRDefault="00123652" w:rsidP="00FB0B7F">
            <w:pPr>
              <w:jc w:val="both"/>
              <w:rPr>
                <w:rFonts w:ascii="Times New Roman" w:hAnsi="Times New Roman" w:cs="Times New Roman"/>
                <w:sz w:val="24"/>
                <w:szCs w:val="24"/>
              </w:rPr>
            </w:pPr>
            <w:r>
              <w:rPr>
                <w:rFonts w:ascii="Times New Roman" w:hAnsi="Times New Roman" w:cs="Times New Roman"/>
                <w:sz w:val="24"/>
                <w:szCs w:val="24"/>
              </w:rPr>
              <w:t xml:space="preserve">№ </w:t>
            </w:r>
            <w:r w:rsidR="00324730">
              <w:rPr>
                <w:rFonts w:ascii="Times New Roman" w:hAnsi="Times New Roman" w:cs="Times New Roman"/>
                <w:sz w:val="24"/>
                <w:szCs w:val="24"/>
              </w:rPr>
              <w:t>У20-В1/1</w:t>
            </w:r>
            <w:r>
              <w:rPr>
                <w:rFonts w:ascii="Times New Roman" w:hAnsi="Times New Roman" w:cs="Times New Roman"/>
                <w:sz w:val="24"/>
                <w:szCs w:val="24"/>
              </w:rPr>
              <w:t xml:space="preserve"> от </w:t>
            </w:r>
            <w:r w:rsidR="00324730">
              <w:rPr>
                <w:rFonts w:ascii="Times New Roman" w:hAnsi="Times New Roman" w:cs="Times New Roman"/>
                <w:sz w:val="24"/>
                <w:szCs w:val="24"/>
              </w:rPr>
              <w:t>15.09</w:t>
            </w:r>
            <w:r>
              <w:rPr>
                <w:rFonts w:ascii="Times New Roman" w:hAnsi="Times New Roman" w:cs="Times New Roman"/>
                <w:sz w:val="24"/>
                <w:szCs w:val="24"/>
              </w:rPr>
              <w:t>.20</w:t>
            </w:r>
            <w:r w:rsidR="00324730">
              <w:rPr>
                <w:rFonts w:ascii="Times New Roman" w:hAnsi="Times New Roman" w:cs="Times New Roman"/>
                <w:sz w:val="24"/>
                <w:szCs w:val="24"/>
              </w:rPr>
              <w:t>20</w:t>
            </w:r>
            <w:r>
              <w:rPr>
                <w:rFonts w:ascii="Times New Roman" w:hAnsi="Times New Roman" w:cs="Times New Roman"/>
                <w:sz w:val="24"/>
                <w:szCs w:val="24"/>
              </w:rPr>
              <w:t xml:space="preserve"> г. на сумму </w:t>
            </w:r>
            <w:r w:rsidR="00DA360A">
              <w:rPr>
                <w:rFonts w:ascii="Times New Roman" w:hAnsi="Times New Roman" w:cs="Times New Roman"/>
                <w:sz w:val="24"/>
                <w:szCs w:val="24"/>
              </w:rPr>
              <w:t>624064,35</w:t>
            </w:r>
            <w:r>
              <w:rPr>
                <w:rFonts w:ascii="Times New Roman" w:hAnsi="Times New Roman" w:cs="Times New Roman"/>
                <w:sz w:val="24"/>
                <w:szCs w:val="24"/>
              </w:rPr>
              <w:t xml:space="preserve"> руб.</w:t>
            </w:r>
          </w:p>
        </w:tc>
        <w:tc>
          <w:tcPr>
            <w:tcW w:w="1984" w:type="dxa"/>
          </w:tcPr>
          <w:p w:rsidR="00123652" w:rsidRPr="00B35423" w:rsidRDefault="00DA360A"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18.09.2020 г.</w:t>
            </w:r>
          </w:p>
        </w:tc>
        <w:tc>
          <w:tcPr>
            <w:tcW w:w="2127" w:type="dxa"/>
          </w:tcPr>
          <w:p w:rsidR="00123652" w:rsidRPr="00B35423" w:rsidRDefault="00213F86" w:rsidP="00FB0B7F">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 921 от 20.11.2020 г. оплачено 23.11.2020 г.</w:t>
            </w:r>
          </w:p>
        </w:tc>
        <w:tc>
          <w:tcPr>
            <w:tcW w:w="1842" w:type="dxa"/>
          </w:tcPr>
          <w:p w:rsidR="00123652" w:rsidRPr="00B35423" w:rsidRDefault="00DA360A"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27.11.2020 г.</w:t>
            </w:r>
          </w:p>
        </w:tc>
      </w:tr>
      <w:tr w:rsidR="00123652" w:rsidRPr="00B35423" w:rsidTr="00336057">
        <w:tc>
          <w:tcPr>
            <w:tcW w:w="2093" w:type="dxa"/>
          </w:tcPr>
          <w:p w:rsidR="00123652" w:rsidRPr="00B35423" w:rsidRDefault="007E7269" w:rsidP="00FB0B7F">
            <w:pPr>
              <w:jc w:val="both"/>
              <w:rPr>
                <w:rFonts w:ascii="Times New Roman" w:hAnsi="Times New Roman" w:cs="Times New Roman"/>
                <w:sz w:val="24"/>
                <w:szCs w:val="24"/>
              </w:rPr>
            </w:pPr>
            <w:r>
              <w:rPr>
                <w:rFonts w:ascii="Times New Roman" w:hAnsi="Times New Roman" w:cs="Times New Roman"/>
                <w:sz w:val="24"/>
                <w:szCs w:val="24"/>
              </w:rPr>
              <w:t>С</w:t>
            </w:r>
            <w:r w:rsidR="00123652" w:rsidRPr="00A815C7">
              <w:rPr>
                <w:rFonts w:ascii="Times New Roman" w:hAnsi="Times New Roman" w:cs="Times New Roman"/>
                <w:sz w:val="24"/>
                <w:szCs w:val="24"/>
              </w:rPr>
              <w:t>оглашение</w:t>
            </w:r>
            <w:r>
              <w:rPr>
                <w:rFonts w:ascii="Times New Roman" w:hAnsi="Times New Roman" w:cs="Times New Roman"/>
                <w:sz w:val="24"/>
                <w:szCs w:val="24"/>
              </w:rPr>
              <w:t xml:space="preserve"> </w:t>
            </w:r>
          </w:p>
        </w:tc>
        <w:tc>
          <w:tcPr>
            <w:tcW w:w="1701" w:type="dxa"/>
          </w:tcPr>
          <w:p w:rsidR="00123652" w:rsidRDefault="007E7269" w:rsidP="00FB0B7F">
            <w:pPr>
              <w:jc w:val="both"/>
              <w:rPr>
                <w:rFonts w:ascii="Times New Roman" w:hAnsi="Times New Roman" w:cs="Times New Roman"/>
                <w:sz w:val="24"/>
                <w:szCs w:val="24"/>
              </w:rPr>
            </w:pPr>
            <w:r>
              <w:rPr>
                <w:rFonts w:ascii="Times New Roman" w:hAnsi="Times New Roman" w:cs="Times New Roman"/>
                <w:sz w:val="24"/>
                <w:szCs w:val="24"/>
              </w:rPr>
              <w:t>От 18.11.2020 г. на сумму 62406</w:t>
            </w:r>
            <w:r w:rsidR="00DF43DC">
              <w:rPr>
                <w:rFonts w:ascii="Times New Roman" w:hAnsi="Times New Roman" w:cs="Times New Roman"/>
                <w:sz w:val="24"/>
                <w:szCs w:val="24"/>
              </w:rPr>
              <w:t>2</w:t>
            </w:r>
            <w:r>
              <w:rPr>
                <w:rFonts w:ascii="Times New Roman" w:hAnsi="Times New Roman" w:cs="Times New Roman"/>
                <w:sz w:val="24"/>
                <w:szCs w:val="24"/>
              </w:rPr>
              <w:t>,</w:t>
            </w:r>
            <w:r w:rsidR="00DF43DC">
              <w:rPr>
                <w:rFonts w:ascii="Times New Roman" w:hAnsi="Times New Roman" w:cs="Times New Roman"/>
                <w:sz w:val="24"/>
                <w:szCs w:val="24"/>
              </w:rPr>
              <w:t>11</w:t>
            </w:r>
            <w:r>
              <w:rPr>
                <w:rFonts w:ascii="Times New Roman" w:hAnsi="Times New Roman" w:cs="Times New Roman"/>
                <w:sz w:val="24"/>
                <w:szCs w:val="24"/>
              </w:rPr>
              <w:t xml:space="preserve"> </w:t>
            </w:r>
            <w:r>
              <w:rPr>
                <w:rFonts w:ascii="Times New Roman" w:hAnsi="Times New Roman" w:cs="Times New Roman"/>
                <w:sz w:val="24"/>
                <w:szCs w:val="24"/>
              </w:rPr>
              <w:lastRenderedPageBreak/>
              <w:t>руб.</w:t>
            </w:r>
          </w:p>
        </w:tc>
        <w:tc>
          <w:tcPr>
            <w:tcW w:w="1984" w:type="dxa"/>
          </w:tcPr>
          <w:p w:rsidR="00123652" w:rsidRPr="00213F86" w:rsidRDefault="00213F86" w:rsidP="00FB0B7F">
            <w:pPr>
              <w:tabs>
                <w:tab w:val="left" w:pos="660"/>
              </w:tabs>
              <w:jc w:val="both"/>
              <w:rPr>
                <w:rFonts w:ascii="Times New Roman" w:hAnsi="Times New Roman" w:cs="Times New Roman"/>
                <w:b/>
                <w:sz w:val="24"/>
                <w:szCs w:val="24"/>
              </w:rPr>
            </w:pPr>
            <w:r w:rsidRPr="00213F86">
              <w:rPr>
                <w:rFonts w:ascii="Times New Roman" w:hAnsi="Times New Roman" w:cs="Times New Roman"/>
                <w:b/>
                <w:sz w:val="24"/>
                <w:szCs w:val="24"/>
              </w:rPr>
              <w:lastRenderedPageBreak/>
              <w:t>26.11.2020 г.</w:t>
            </w:r>
          </w:p>
        </w:tc>
        <w:tc>
          <w:tcPr>
            <w:tcW w:w="2127" w:type="dxa"/>
          </w:tcPr>
          <w:p w:rsidR="00123652" w:rsidRPr="00B35423" w:rsidRDefault="00123652" w:rsidP="00FB0B7F">
            <w:pPr>
              <w:jc w:val="both"/>
              <w:rPr>
                <w:rFonts w:ascii="Times New Roman" w:hAnsi="Times New Roman" w:cs="Times New Roman"/>
                <w:sz w:val="24"/>
                <w:szCs w:val="24"/>
              </w:rPr>
            </w:pPr>
          </w:p>
        </w:tc>
        <w:tc>
          <w:tcPr>
            <w:tcW w:w="1842" w:type="dxa"/>
          </w:tcPr>
          <w:p w:rsidR="00123652" w:rsidRPr="00B35423" w:rsidRDefault="00123652" w:rsidP="00FB0B7F">
            <w:pPr>
              <w:tabs>
                <w:tab w:val="left" w:pos="660"/>
              </w:tabs>
              <w:jc w:val="both"/>
              <w:rPr>
                <w:rFonts w:ascii="Times New Roman" w:hAnsi="Times New Roman" w:cs="Times New Roman"/>
                <w:sz w:val="24"/>
                <w:szCs w:val="24"/>
              </w:rPr>
            </w:pPr>
          </w:p>
        </w:tc>
      </w:tr>
      <w:tr w:rsidR="00123652" w:rsidRPr="00B35423" w:rsidTr="00336057">
        <w:trPr>
          <w:trHeight w:val="982"/>
        </w:trPr>
        <w:tc>
          <w:tcPr>
            <w:tcW w:w="2093" w:type="dxa"/>
          </w:tcPr>
          <w:p w:rsidR="00123652" w:rsidRPr="00B35423" w:rsidRDefault="00E727B7" w:rsidP="00FB0B7F">
            <w:pPr>
              <w:jc w:val="both"/>
              <w:rPr>
                <w:rFonts w:ascii="Times New Roman" w:hAnsi="Times New Roman" w:cs="Times New Roman"/>
                <w:sz w:val="24"/>
                <w:szCs w:val="24"/>
              </w:rPr>
            </w:pPr>
            <w:r>
              <w:rPr>
                <w:rFonts w:ascii="Times New Roman" w:hAnsi="Times New Roman" w:cs="Times New Roman"/>
                <w:sz w:val="24"/>
                <w:szCs w:val="24"/>
              </w:rPr>
              <w:lastRenderedPageBreak/>
              <w:t>Поставка тепловой энергии</w:t>
            </w:r>
          </w:p>
        </w:tc>
        <w:tc>
          <w:tcPr>
            <w:tcW w:w="1701" w:type="dxa"/>
          </w:tcPr>
          <w:p w:rsidR="00123652" w:rsidRPr="00B35423" w:rsidRDefault="00E727B7" w:rsidP="00FB0B7F">
            <w:pPr>
              <w:jc w:val="both"/>
              <w:rPr>
                <w:rFonts w:ascii="Times New Roman" w:hAnsi="Times New Roman" w:cs="Times New Roman"/>
                <w:sz w:val="24"/>
                <w:szCs w:val="24"/>
              </w:rPr>
            </w:pPr>
            <w:r>
              <w:rPr>
                <w:rFonts w:ascii="Times New Roman" w:hAnsi="Times New Roman" w:cs="Times New Roman"/>
                <w:sz w:val="24"/>
                <w:szCs w:val="24"/>
              </w:rPr>
              <w:t>№ У21-В1 от 18.01.2021 г. на сумму 1383215,10 руб.</w:t>
            </w:r>
          </w:p>
        </w:tc>
        <w:tc>
          <w:tcPr>
            <w:tcW w:w="1984" w:type="dxa"/>
          </w:tcPr>
          <w:p w:rsidR="00123652" w:rsidRPr="00B35423" w:rsidRDefault="00E727B7"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19.01.2021 г.</w:t>
            </w:r>
          </w:p>
        </w:tc>
        <w:tc>
          <w:tcPr>
            <w:tcW w:w="2127" w:type="dxa"/>
          </w:tcPr>
          <w:p w:rsidR="00123652" w:rsidRPr="00B35423" w:rsidRDefault="00E727B7" w:rsidP="00FB0B7F">
            <w:pPr>
              <w:jc w:val="both"/>
              <w:rPr>
                <w:rFonts w:ascii="Times New Roman" w:hAnsi="Times New Roman" w:cs="Times New Roman"/>
                <w:sz w:val="24"/>
                <w:szCs w:val="24"/>
              </w:rPr>
            </w:pPr>
            <w:r>
              <w:rPr>
                <w:rFonts w:ascii="Times New Roman" w:hAnsi="Times New Roman" w:cs="Times New Roman"/>
                <w:sz w:val="24"/>
                <w:szCs w:val="24"/>
              </w:rPr>
              <w:t>На исполнении</w:t>
            </w:r>
          </w:p>
        </w:tc>
        <w:tc>
          <w:tcPr>
            <w:tcW w:w="1842" w:type="dxa"/>
          </w:tcPr>
          <w:p w:rsidR="00123652" w:rsidRPr="00B35423" w:rsidRDefault="00123652" w:rsidP="00FB0B7F">
            <w:pPr>
              <w:tabs>
                <w:tab w:val="left" w:pos="660"/>
              </w:tabs>
              <w:jc w:val="both"/>
              <w:rPr>
                <w:rFonts w:ascii="Times New Roman" w:hAnsi="Times New Roman" w:cs="Times New Roman"/>
                <w:sz w:val="24"/>
                <w:szCs w:val="24"/>
              </w:rPr>
            </w:pPr>
          </w:p>
        </w:tc>
      </w:tr>
      <w:tr w:rsidR="00123652" w:rsidRPr="00B35423" w:rsidTr="00336057">
        <w:tc>
          <w:tcPr>
            <w:tcW w:w="2093" w:type="dxa"/>
          </w:tcPr>
          <w:p w:rsidR="00123652" w:rsidRPr="00B35423" w:rsidRDefault="00E727B7" w:rsidP="00FB0B7F">
            <w:pPr>
              <w:jc w:val="both"/>
              <w:rPr>
                <w:rFonts w:ascii="Times New Roman" w:hAnsi="Times New Roman" w:cs="Times New Roman"/>
                <w:sz w:val="24"/>
                <w:szCs w:val="24"/>
              </w:rPr>
            </w:pPr>
            <w:r w:rsidRPr="00E727B7">
              <w:rPr>
                <w:rFonts w:ascii="Times New Roman" w:hAnsi="Times New Roman" w:cs="Times New Roman"/>
                <w:sz w:val="24"/>
                <w:szCs w:val="24"/>
              </w:rPr>
              <w:t>Поставка электрической энергии</w:t>
            </w:r>
          </w:p>
        </w:tc>
        <w:tc>
          <w:tcPr>
            <w:tcW w:w="1701" w:type="dxa"/>
          </w:tcPr>
          <w:p w:rsidR="00123652" w:rsidRDefault="00E727B7" w:rsidP="00FB0B7F">
            <w:pPr>
              <w:jc w:val="both"/>
              <w:rPr>
                <w:rFonts w:ascii="Times New Roman" w:hAnsi="Times New Roman" w:cs="Times New Roman"/>
                <w:sz w:val="24"/>
                <w:szCs w:val="24"/>
              </w:rPr>
            </w:pPr>
            <w:r>
              <w:rPr>
                <w:rFonts w:ascii="Times New Roman" w:hAnsi="Times New Roman" w:cs="Times New Roman"/>
                <w:sz w:val="24"/>
                <w:szCs w:val="24"/>
              </w:rPr>
              <w:t xml:space="preserve">№ ЭЭ0447-78721 от </w:t>
            </w:r>
            <w:r w:rsidR="00A62384">
              <w:rPr>
                <w:rFonts w:ascii="Times New Roman" w:hAnsi="Times New Roman" w:cs="Times New Roman"/>
                <w:sz w:val="24"/>
                <w:szCs w:val="24"/>
              </w:rPr>
              <w:t>21</w:t>
            </w:r>
            <w:r>
              <w:rPr>
                <w:rFonts w:ascii="Times New Roman" w:hAnsi="Times New Roman" w:cs="Times New Roman"/>
                <w:sz w:val="24"/>
                <w:szCs w:val="24"/>
              </w:rPr>
              <w:t>.01.2021 г. на сумму 4</w:t>
            </w:r>
            <w:r w:rsidR="00A62384">
              <w:rPr>
                <w:rFonts w:ascii="Times New Roman" w:hAnsi="Times New Roman" w:cs="Times New Roman"/>
                <w:sz w:val="24"/>
                <w:szCs w:val="24"/>
              </w:rPr>
              <w:t>357</w:t>
            </w:r>
            <w:r>
              <w:rPr>
                <w:rFonts w:ascii="Times New Roman" w:hAnsi="Times New Roman" w:cs="Times New Roman"/>
                <w:sz w:val="24"/>
                <w:szCs w:val="24"/>
              </w:rPr>
              <w:t>00,00 руб.</w:t>
            </w:r>
          </w:p>
        </w:tc>
        <w:tc>
          <w:tcPr>
            <w:tcW w:w="1984" w:type="dxa"/>
          </w:tcPr>
          <w:p w:rsidR="00123652" w:rsidRDefault="00E727B7" w:rsidP="00FB0B7F">
            <w:pPr>
              <w:tabs>
                <w:tab w:val="left" w:pos="660"/>
              </w:tabs>
              <w:jc w:val="both"/>
              <w:rPr>
                <w:rFonts w:ascii="Times New Roman" w:hAnsi="Times New Roman" w:cs="Times New Roman"/>
                <w:sz w:val="24"/>
                <w:szCs w:val="24"/>
              </w:rPr>
            </w:pPr>
            <w:r>
              <w:rPr>
                <w:rFonts w:ascii="Times New Roman" w:hAnsi="Times New Roman" w:cs="Times New Roman"/>
                <w:sz w:val="24"/>
                <w:szCs w:val="24"/>
              </w:rPr>
              <w:t>26.01.2021 г.</w:t>
            </w:r>
          </w:p>
        </w:tc>
        <w:tc>
          <w:tcPr>
            <w:tcW w:w="2127" w:type="dxa"/>
          </w:tcPr>
          <w:p w:rsidR="00123652" w:rsidRPr="00B35423" w:rsidRDefault="002E63FA" w:rsidP="00FB0B7F">
            <w:pPr>
              <w:jc w:val="both"/>
              <w:rPr>
                <w:rFonts w:ascii="Times New Roman" w:hAnsi="Times New Roman" w:cs="Times New Roman"/>
                <w:sz w:val="24"/>
                <w:szCs w:val="24"/>
              </w:rPr>
            </w:pPr>
            <w:r w:rsidRPr="002E63FA">
              <w:rPr>
                <w:rFonts w:ascii="Times New Roman" w:hAnsi="Times New Roman" w:cs="Times New Roman"/>
                <w:sz w:val="24"/>
                <w:szCs w:val="24"/>
              </w:rPr>
              <w:t>На исполнении</w:t>
            </w:r>
          </w:p>
        </w:tc>
        <w:tc>
          <w:tcPr>
            <w:tcW w:w="1842" w:type="dxa"/>
          </w:tcPr>
          <w:p w:rsidR="00123652" w:rsidRPr="00B35423" w:rsidRDefault="00123652" w:rsidP="00FB0B7F">
            <w:pPr>
              <w:tabs>
                <w:tab w:val="left" w:pos="660"/>
              </w:tabs>
              <w:jc w:val="both"/>
              <w:rPr>
                <w:rFonts w:ascii="Times New Roman" w:hAnsi="Times New Roman" w:cs="Times New Roman"/>
                <w:sz w:val="24"/>
                <w:szCs w:val="24"/>
              </w:rPr>
            </w:pPr>
          </w:p>
        </w:tc>
      </w:tr>
    </w:tbl>
    <w:p w:rsidR="00123652" w:rsidRPr="00B84763" w:rsidRDefault="00B84763" w:rsidP="00FB0B7F">
      <w:pPr>
        <w:spacing w:after="0" w:line="240" w:lineRule="auto"/>
        <w:ind w:firstLine="567"/>
        <w:jc w:val="both"/>
        <w:rPr>
          <w:rFonts w:ascii="Times New Roman" w:hAnsi="Times New Roman" w:cs="Times New Roman"/>
          <w:b/>
          <w:sz w:val="28"/>
          <w:szCs w:val="28"/>
        </w:rPr>
      </w:pPr>
      <w:r w:rsidRPr="00B84763">
        <w:rPr>
          <w:rFonts w:ascii="Times New Roman" w:hAnsi="Times New Roman" w:cs="Times New Roman"/>
          <w:b/>
          <w:sz w:val="28"/>
          <w:szCs w:val="28"/>
        </w:rPr>
        <w:t>В н</w:t>
      </w:r>
      <w:r w:rsidR="00123652" w:rsidRPr="00B84763">
        <w:rPr>
          <w:rFonts w:ascii="Times New Roman" w:hAnsi="Times New Roman" w:cs="Times New Roman"/>
          <w:b/>
          <w:sz w:val="28"/>
          <w:szCs w:val="28"/>
        </w:rPr>
        <w:t>арушени</w:t>
      </w:r>
      <w:r w:rsidRPr="00B84763">
        <w:rPr>
          <w:rFonts w:ascii="Times New Roman" w:hAnsi="Times New Roman" w:cs="Times New Roman"/>
          <w:b/>
          <w:sz w:val="28"/>
          <w:szCs w:val="28"/>
        </w:rPr>
        <w:t>и</w:t>
      </w:r>
      <w:r w:rsidR="00123652" w:rsidRPr="00B84763">
        <w:rPr>
          <w:rFonts w:ascii="Times New Roman" w:hAnsi="Times New Roman" w:cs="Times New Roman"/>
          <w:b/>
          <w:sz w:val="28"/>
          <w:szCs w:val="28"/>
        </w:rPr>
        <w:t xml:space="preserve"> части 3 статьи 103 Федерального закона о закупках </w:t>
      </w:r>
      <w:r w:rsidRPr="00B84763">
        <w:rPr>
          <w:rFonts w:ascii="Times New Roman" w:hAnsi="Times New Roman" w:cs="Times New Roman"/>
          <w:b/>
          <w:sz w:val="28"/>
          <w:szCs w:val="28"/>
        </w:rPr>
        <w:t>МКОУ «Дерябинская СОШ» не разместило в ЕИС информацию по контракту от 09.01.2020 г. № У19-В1/2 «Поставка тепловой энергии» на сумму 345042,26 руб.</w:t>
      </w:r>
    </w:p>
    <w:p w:rsidR="00213F86" w:rsidRDefault="00842E15" w:rsidP="00FB0B7F">
      <w:pPr>
        <w:spacing w:after="0" w:line="240" w:lineRule="auto"/>
        <w:ind w:firstLine="567"/>
        <w:jc w:val="both"/>
        <w:rPr>
          <w:rFonts w:ascii="Times New Roman" w:hAnsi="Times New Roman" w:cs="Times New Roman"/>
          <w:b/>
          <w:sz w:val="28"/>
          <w:szCs w:val="28"/>
        </w:rPr>
      </w:pPr>
      <w:r w:rsidRPr="00842E15">
        <w:rPr>
          <w:rFonts w:ascii="Times New Roman" w:hAnsi="Times New Roman" w:cs="Times New Roman"/>
          <w:b/>
          <w:sz w:val="28"/>
          <w:szCs w:val="28"/>
        </w:rPr>
        <w:t xml:space="preserve">В нарушении части 3 статьи 103 Федерального закона о закупках МКОУ «Дерябинская СОШ» с нарушением срока разместило в ЕИС информацию по </w:t>
      </w:r>
      <w:r w:rsidR="00213F86">
        <w:rPr>
          <w:rFonts w:ascii="Times New Roman" w:hAnsi="Times New Roman" w:cs="Times New Roman"/>
          <w:b/>
          <w:sz w:val="28"/>
          <w:szCs w:val="28"/>
        </w:rPr>
        <w:t xml:space="preserve">следующим </w:t>
      </w:r>
      <w:r w:rsidRPr="00842E15">
        <w:rPr>
          <w:rFonts w:ascii="Times New Roman" w:hAnsi="Times New Roman" w:cs="Times New Roman"/>
          <w:b/>
          <w:sz w:val="28"/>
          <w:szCs w:val="28"/>
        </w:rPr>
        <w:t>контракт</w:t>
      </w:r>
      <w:r w:rsidR="00213F86">
        <w:rPr>
          <w:rFonts w:ascii="Times New Roman" w:hAnsi="Times New Roman" w:cs="Times New Roman"/>
          <w:b/>
          <w:sz w:val="28"/>
          <w:szCs w:val="28"/>
        </w:rPr>
        <w:t>ам:</w:t>
      </w:r>
    </w:p>
    <w:p w:rsidR="00842E15" w:rsidRDefault="00842E15" w:rsidP="00FB0B7F">
      <w:pPr>
        <w:spacing w:after="0" w:line="240" w:lineRule="auto"/>
        <w:ind w:firstLine="567"/>
        <w:jc w:val="both"/>
        <w:rPr>
          <w:rFonts w:ascii="Times New Roman" w:hAnsi="Times New Roman" w:cs="Times New Roman"/>
          <w:b/>
          <w:sz w:val="28"/>
          <w:szCs w:val="28"/>
        </w:rPr>
      </w:pPr>
      <w:r w:rsidRPr="00842E15">
        <w:rPr>
          <w:rFonts w:ascii="Times New Roman" w:hAnsi="Times New Roman" w:cs="Times New Roman"/>
          <w:b/>
          <w:sz w:val="28"/>
          <w:szCs w:val="28"/>
        </w:rPr>
        <w:t xml:space="preserve"> </w:t>
      </w:r>
      <w:r w:rsidR="00213F86">
        <w:rPr>
          <w:rFonts w:ascii="Times New Roman" w:hAnsi="Times New Roman" w:cs="Times New Roman"/>
          <w:b/>
          <w:sz w:val="28"/>
          <w:szCs w:val="28"/>
        </w:rPr>
        <w:t xml:space="preserve">- </w:t>
      </w:r>
      <w:r w:rsidRPr="00842E15">
        <w:rPr>
          <w:rFonts w:ascii="Times New Roman" w:hAnsi="Times New Roman" w:cs="Times New Roman"/>
          <w:b/>
          <w:sz w:val="28"/>
          <w:szCs w:val="28"/>
        </w:rPr>
        <w:t xml:space="preserve">от 15.01.2020 г. № ЭЭ0447-78721 </w:t>
      </w:r>
      <w:r w:rsidR="00213F86">
        <w:rPr>
          <w:rFonts w:ascii="Times New Roman" w:hAnsi="Times New Roman" w:cs="Times New Roman"/>
          <w:b/>
          <w:sz w:val="28"/>
          <w:szCs w:val="28"/>
        </w:rPr>
        <w:t xml:space="preserve">«Поставка электрической энергии» </w:t>
      </w:r>
      <w:r w:rsidRPr="00842E15">
        <w:rPr>
          <w:rFonts w:ascii="Times New Roman" w:hAnsi="Times New Roman" w:cs="Times New Roman"/>
          <w:b/>
          <w:sz w:val="28"/>
          <w:szCs w:val="28"/>
        </w:rPr>
        <w:t>на сумму 426900,00 руб.</w:t>
      </w:r>
      <w:r w:rsidR="00213F86">
        <w:rPr>
          <w:rFonts w:ascii="Times New Roman" w:hAnsi="Times New Roman" w:cs="Times New Roman"/>
          <w:b/>
          <w:sz w:val="28"/>
          <w:szCs w:val="28"/>
        </w:rPr>
        <w:t>;</w:t>
      </w:r>
    </w:p>
    <w:p w:rsidR="00213F86" w:rsidRPr="00842E15" w:rsidRDefault="00213F86" w:rsidP="00FB0B7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F83210">
        <w:rPr>
          <w:rFonts w:ascii="Times New Roman" w:hAnsi="Times New Roman" w:cs="Times New Roman"/>
          <w:b/>
          <w:sz w:val="28"/>
          <w:szCs w:val="28"/>
        </w:rPr>
        <w:t>соглашение к контракту от 15.09.2020 г. № У20-В1/1 «Поставка тепловой энергии» на сумму 624064,35 руб.</w:t>
      </w:r>
    </w:p>
    <w:p w:rsidR="00D37F3E" w:rsidRDefault="00D37F3E" w:rsidP="00FB0B7F">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закупок</w:t>
      </w:r>
    </w:p>
    <w:p w:rsidR="00D37F3E" w:rsidRDefault="00D37F3E" w:rsidP="00FB0B7F">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Российской Федерации от 31.07.1998 №145-ФЗ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D37F3E" w:rsidRDefault="00D37F3E" w:rsidP="00FB0B7F">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-краткое наименование закупаемых товаров, работ, услуг;</w:t>
      </w:r>
    </w:p>
    <w:p w:rsidR="00D37F3E" w:rsidRPr="00A034B5" w:rsidRDefault="00D37F3E" w:rsidP="00FB0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D37F3E" w:rsidRDefault="00D37F3E" w:rsidP="00FB0B7F">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D37F3E" w:rsidRDefault="00D37F3E" w:rsidP="00FB0B7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Предоставленный для проверки реестр закупок </w:t>
      </w:r>
      <w:r w:rsidR="00F609DF">
        <w:rPr>
          <w:rFonts w:ascii="Times New Roman" w:hAnsi="Times New Roman" w:cs="Times New Roman"/>
          <w:sz w:val="28"/>
          <w:szCs w:val="28"/>
        </w:rPr>
        <w:t>МКОУ «Дерябинская СОШ»</w:t>
      </w:r>
      <w:r>
        <w:rPr>
          <w:rFonts w:ascii="Times New Roman" w:hAnsi="Times New Roman" w:cs="Times New Roman"/>
          <w:sz w:val="28"/>
          <w:szCs w:val="28"/>
        </w:rPr>
        <w:t xml:space="preserve"> в соответствии со статьей 73 Бюджетного кодекса Российской Федерации от 31.07.1998 г. № 145-ФЗ с внесенными изменениями и дополнениями.</w:t>
      </w:r>
    </w:p>
    <w:p w:rsidR="00D37F3E" w:rsidRDefault="00D37F3E" w:rsidP="00FB0B7F">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D37F3E" w:rsidRDefault="00D37F3E" w:rsidP="00FB0B7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Выводы:</w:t>
      </w:r>
    </w:p>
    <w:p w:rsidR="001272D7" w:rsidRPr="001272D7" w:rsidRDefault="00D37F3E" w:rsidP="00FB0B7F">
      <w:pPr>
        <w:spacing w:after="0" w:line="240" w:lineRule="auto"/>
        <w:ind w:firstLine="567"/>
        <w:jc w:val="both"/>
        <w:rPr>
          <w:rFonts w:ascii="Times New Roman" w:hAnsi="Times New Roman" w:cs="Times New Roman"/>
          <w:sz w:val="28"/>
          <w:szCs w:val="28"/>
        </w:rPr>
      </w:pPr>
      <w:r w:rsidRPr="00383FE6">
        <w:rPr>
          <w:rFonts w:ascii="Times New Roman" w:hAnsi="Times New Roman" w:cs="Times New Roman"/>
          <w:sz w:val="28"/>
          <w:szCs w:val="28"/>
        </w:rPr>
        <w:t xml:space="preserve">1. </w:t>
      </w:r>
      <w:r w:rsidR="001272D7" w:rsidRPr="001272D7">
        <w:rPr>
          <w:rFonts w:ascii="Times New Roman" w:hAnsi="Times New Roman" w:cs="Times New Roman"/>
          <w:sz w:val="28"/>
          <w:szCs w:val="28"/>
        </w:rPr>
        <w:t>В нарушении части 3 статьи 103 Федерального закона о закупках МКОУ «Дерябинская СОШ» не разместило в ЕИС информацию по контракту от 09.01.2020 г. № У19-В1/2 «Поставка тепловой энергии» на сумму 345042,26 руб.</w:t>
      </w:r>
    </w:p>
    <w:p w:rsidR="001272D7" w:rsidRPr="001272D7" w:rsidRDefault="001272D7" w:rsidP="00FB0B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272D7">
        <w:rPr>
          <w:rFonts w:ascii="Times New Roman" w:hAnsi="Times New Roman" w:cs="Times New Roman"/>
          <w:sz w:val="28"/>
          <w:szCs w:val="28"/>
        </w:rPr>
        <w:t>В нарушении части 3 статьи 103 Федерального закона о закупках МКОУ «Дерябинская СОШ» с нарушением срока разместило в ЕИС информацию по следующим контрактам:</w:t>
      </w:r>
    </w:p>
    <w:p w:rsidR="001272D7" w:rsidRPr="001272D7" w:rsidRDefault="001272D7" w:rsidP="00FB0B7F">
      <w:pPr>
        <w:spacing w:after="0" w:line="240" w:lineRule="auto"/>
        <w:ind w:firstLine="567"/>
        <w:jc w:val="both"/>
        <w:rPr>
          <w:rFonts w:ascii="Times New Roman" w:hAnsi="Times New Roman" w:cs="Times New Roman"/>
          <w:sz w:val="28"/>
          <w:szCs w:val="28"/>
        </w:rPr>
      </w:pPr>
      <w:r w:rsidRPr="001272D7">
        <w:rPr>
          <w:rFonts w:ascii="Times New Roman" w:hAnsi="Times New Roman" w:cs="Times New Roman"/>
          <w:sz w:val="28"/>
          <w:szCs w:val="28"/>
        </w:rPr>
        <w:lastRenderedPageBreak/>
        <w:t xml:space="preserve"> - от 15.01.2020 г. № ЭЭ0447-78721 «Поставка электрической энергии» на сумму 426900,00 руб.;</w:t>
      </w:r>
    </w:p>
    <w:p w:rsidR="001272D7" w:rsidRDefault="001272D7" w:rsidP="00FB0B7F">
      <w:pPr>
        <w:spacing w:after="0" w:line="240" w:lineRule="auto"/>
        <w:ind w:firstLine="567"/>
        <w:jc w:val="both"/>
        <w:rPr>
          <w:rFonts w:ascii="Times New Roman" w:hAnsi="Times New Roman" w:cs="Times New Roman"/>
          <w:sz w:val="28"/>
          <w:szCs w:val="28"/>
        </w:rPr>
      </w:pPr>
      <w:r w:rsidRPr="001272D7">
        <w:rPr>
          <w:rFonts w:ascii="Times New Roman" w:hAnsi="Times New Roman" w:cs="Times New Roman"/>
          <w:sz w:val="28"/>
          <w:szCs w:val="28"/>
        </w:rPr>
        <w:t>- соглашение к контракту от 15.09.2020 г. № У20-В1/1 «Поставка тепловой энергии» на сумму 624064,35 руб.</w:t>
      </w:r>
    </w:p>
    <w:p w:rsidR="00D37F3E" w:rsidRPr="008444CC" w:rsidRDefault="00D37F3E" w:rsidP="00FB0B7F">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D37F3E" w:rsidRPr="00892A61" w:rsidRDefault="00D37F3E" w:rsidP="00FB0B7F">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1. Соблюдать законодательство о закупках.</w:t>
      </w:r>
    </w:p>
    <w:p w:rsidR="00D37F3E" w:rsidRDefault="00D37F3E" w:rsidP="00FB0B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92A61">
        <w:rPr>
          <w:rFonts w:ascii="Times New Roman" w:hAnsi="Times New Roman" w:cs="Times New Roman"/>
          <w:sz w:val="28"/>
          <w:szCs w:val="28"/>
        </w:rPr>
        <w:t xml:space="preserve">. </w:t>
      </w:r>
      <w:r>
        <w:rPr>
          <w:rFonts w:ascii="Times New Roman" w:hAnsi="Times New Roman" w:cs="Times New Roman"/>
          <w:sz w:val="28"/>
          <w:szCs w:val="28"/>
        </w:rPr>
        <w:t>Размещать информацию на официальном сайте и вносить изменения согласно сроков установленных законодательством о закупках.</w:t>
      </w:r>
    </w:p>
    <w:p w:rsidR="00D37F3E" w:rsidRPr="00892A61" w:rsidRDefault="00D37F3E" w:rsidP="00FB0B7F">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Pr>
          <w:rFonts w:ascii="Times New Roman" w:hAnsi="Times New Roman" w:cs="Times New Roman"/>
          <w:sz w:val="28"/>
          <w:szCs w:val="28"/>
        </w:rPr>
        <w:t>9</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из сторон, а также один экземпляр для передачи в орган, уполномоченный 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D37F3E" w:rsidRPr="00892A61" w:rsidRDefault="00D37F3E" w:rsidP="00FB0B7F">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D37F3E" w:rsidRPr="00892A61" w:rsidRDefault="00D37F3E" w:rsidP="00FB0B7F">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D37F3E" w:rsidRPr="006B419F" w:rsidRDefault="00D37F3E" w:rsidP="00FB0B7F">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Информацию (возражения) по акту проверки предоставить в Финансовое управление Администрации городского округа</w:t>
      </w:r>
      <w:r>
        <w:rPr>
          <w:rFonts w:ascii="Times New Roman" w:hAnsi="Times New Roman" w:cs="Times New Roman"/>
          <w:sz w:val="28"/>
          <w:szCs w:val="28"/>
        </w:rPr>
        <w:t xml:space="preserve"> Верхотурский по адресу </w:t>
      </w:r>
      <w:r w:rsidRPr="00892A61">
        <w:rPr>
          <w:rFonts w:ascii="Times New Roman" w:hAnsi="Times New Roman" w:cs="Times New Roman"/>
          <w:sz w:val="28"/>
          <w:szCs w:val="28"/>
        </w:rPr>
        <w:t xml:space="preserve">г. Верхотурье, ул. Свободы, 9 до </w:t>
      </w:r>
      <w:r w:rsidR="001272D7">
        <w:rPr>
          <w:rFonts w:ascii="Times New Roman" w:hAnsi="Times New Roman" w:cs="Times New Roman"/>
          <w:sz w:val="28"/>
          <w:szCs w:val="28"/>
        </w:rPr>
        <w:t>10</w:t>
      </w:r>
      <w:r>
        <w:rPr>
          <w:rFonts w:ascii="Times New Roman" w:hAnsi="Times New Roman" w:cs="Times New Roman"/>
          <w:sz w:val="28"/>
          <w:szCs w:val="28"/>
        </w:rPr>
        <w:t xml:space="preserve"> </w:t>
      </w:r>
      <w:r w:rsidR="001272D7">
        <w:rPr>
          <w:rFonts w:ascii="Times New Roman" w:hAnsi="Times New Roman" w:cs="Times New Roman"/>
          <w:sz w:val="28"/>
          <w:szCs w:val="28"/>
        </w:rPr>
        <w:t>июня</w:t>
      </w:r>
      <w:r w:rsidRPr="00892A61">
        <w:rPr>
          <w:rFonts w:ascii="Times New Roman" w:hAnsi="Times New Roman" w:cs="Times New Roman"/>
          <w:sz w:val="28"/>
          <w:szCs w:val="28"/>
        </w:rPr>
        <w:t xml:space="preserve"> 20</w:t>
      </w:r>
      <w:r>
        <w:rPr>
          <w:rFonts w:ascii="Times New Roman" w:hAnsi="Times New Roman" w:cs="Times New Roman"/>
          <w:sz w:val="28"/>
          <w:szCs w:val="28"/>
        </w:rPr>
        <w:t>21</w:t>
      </w:r>
      <w:r w:rsidRPr="00892A61">
        <w:rPr>
          <w:rFonts w:ascii="Times New Roman" w:hAnsi="Times New Roman" w:cs="Times New Roman"/>
          <w:sz w:val="28"/>
          <w:szCs w:val="28"/>
        </w:rPr>
        <w:t xml:space="preserve"> г.</w:t>
      </w:r>
    </w:p>
    <w:p w:rsidR="00D37F3E" w:rsidRPr="00E91A06" w:rsidRDefault="00D37F3E" w:rsidP="00FB0B7F">
      <w:pPr>
        <w:spacing w:after="0" w:line="240" w:lineRule="auto"/>
        <w:ind w:firstLine="567"/>
        <w:jc w:val="both"/>
        <w:rPr>
          <w:rFonts w:ascii="Times New Roman" w:hAnsi="Times New Roman" w:cs="Times New Roman"/>
          <w:sz w:val="28"/>
          <w:szCs w:val="28"/>
        </w:rPr>
      </w:pPr>
      <w:r w:rsidRPr="00E91A06">
        <w:rPr>
          <w:rFonts w:ascii="Times New Roman" w:hAnsi="Times New Roman" w:cs="Times New Roman"/>
          <w:sz w:val="28"/>
          <w:szCs w:val="28"/>
        </w:rPr>
        <w:t>Ввиду отсутствия нарушений, устранение которых возможно путем совершения конкретных действий, предписание об устранении нарушений законодательства о контрактной системе в сфере закупок товаров, работ и услуг выдаваться не будет.</w:t>
      </w:r>
    </w:p>
    <w:p w:rsidR="00D37F3E" w:rsidRDefault="00D37F3E" w:rsidP="00FB0B7F">
      <w:pPr>
        <w:spacing w:after="0" w:line="240" w:lineRule="auto"/>
        <w:ind w:firstLine="567"/>
        <w:jc w:val="both"/>
        <w:rPr>
          <w:rFonts w:ascii="Times New Roman" w:hAnsi="Times New Roman" w:cs="Times New Roman"/>
          <w:sz w:val="28"/>
          <w:szCs w:val="28"/>
        </w:rPr>
      </w:pPr>
    </w:p>
    <w:p w:rsidR="001D4271" w:rsidRDefault="001D4271" w:rsidP="00FB0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МКОУ </w:t>
      </w:r>
    </w:p>
    <w:p w:rsidR="00D37F3E" w:rsidRDefault="001D4271" w:rsidP="00FB0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«Дерябинская </w:t>
      </w:r>
      <w:proofErr w:type="gramStart"/>
      <w:r>
        <w:rPr>
          <w:rFonts w:ascii="Times New Roman" w:hAnsi="Times New Roman" w:cs="Times New Roman"/>
          <w:sz w:val="28"/>
          <w:szCs w:val="28"/>
        </w:rPr>
        <w:t xml:space="preserve">СОШ»   </w:t>
      </w:r>
      <w:proofErr w:type="gramEnd"/>
      <w:r>
        <w:rPr>
          <w:rFonts w:ascii="Times New Roman" w:hAnsi="Times New Roman" w:cs="Times New Roman"/>
          <w:sz w:val="28"/>
          <w:szCs w:val="28"/>
        </w:rPr>
        <w:t xml:space="preserve">                           </w:t>
      </w:r>
      <w:r w:rsidR="00FB0B7F">
        <w:rPr>
          <w:rFonts w:ascii="Times New Roman" w:hAnsi="Times New Roman" w:cs="Times New Roman"/>
          <w:sz w:val="28"/>
          <w:szCs w:val="28"/>
        </w:rPr>
        <w:t xml:space="preserve">                                </w:t>
      </w:r>
      <w:r>
        <w:rPr>
          <w:rFonts w:ascii="Times New Roman" w:hAnsi="Times New Roman" w:cs="Times New Roman"/>
          <w:sz w:val="28"/>
          <w:szCs w:val="28"/>
        </w:rPr>
        <w:t xml:space="preserve"> </w:t>
      </w:r>
      <w:r w:rsidR="001272D7">
        <w:rPr>
          <w:rFonts w:ascii="Times New Roman" w:hAnsi="Times New Roman" w:cs="Times New Roman"/>
          <w:sz w:val="28"/>
          <w:szCs w:val="28"/>
        </w:rPr>
        <w:t xml:space="preserve">Плетнева Л. Ю. </w:t>
      </w:r>
      <w:r w:rsidR="00D37F3E">
        <w:rPr>
          <w:rFonts w:ascii="Times New Roman" w:hAnsi="Times New Roman" w:cs="Times New Roman"/>
          <w:sz w:val="28"/>
          <w:szCs w:val="28"/>
        </w:rPr>
        <w:t xml:space="preserve"> </w:t>
      </w:r>
    </w:p>
    <w:p w:rsidR="00D37F3E" w:rsidRDefault="00D37F3E" w:rsidP="00FB0B7F">
      <w:pPr>
        <w:spacing w:after="0" w:line="240" w:lineRule="auto"/>
        <w:jc w:val="both"/>
        <w:rPr>
          <w:rFonts w:ascii="Times New Roman" w:hAnsi="Times New Roman" w:cs="Times New Roman"/>
          <w:sz w:val="28"/>
          <w:szCs w:val="28"/>
        </w:rPr>
      </w:pPr>
    </w:p>
    <w:p w:rsidR="001D4271" w:rsidRPr="001D4271" w:rsidRDefault="00D37F3E" w:rsidP="001D4271">
      <w:pPr>
        <w:spacing w:after="0"/>
        <w:jc w:val="both"/>
        <w:rPr>
          <w:rFonts w:ascii="Times New Roman" w:hAnsi="Times New Roman" w:cs="Times New Roman"/>
          <w:sz w:val="28"/>
          <w:szCs w:val="28"/>
        </w:rPr>
      </w:pPr>
      <w:r>
        <w:rPr>
          <w:rFonts w:ascii="Times New Roman" w:hAnsi="Times New Roman" w:cs="Times New Roman"/>
          <w:sz w:val="28"/>
          <w:szCs w:val="28"/>
        </w:rPr>
        <w:t xml:space="preserve">Бухгалтер </w:t>
      </w:r>
      <w:r w:rsidR="001D4271" w:rsidRPr="001D4271">
        <w:rPr>
          <w:rFonts w:ascii="Times New Roman" w:hAnsi="Times New Roman" w:cs="Times New Roman"/>
          <w:sz w:val="28"/>
          <w:szCs w:val="28"/>
        </w:rPr>
        <w:t xml:space="preserve">МКОУ </w:t>
      </w:r>
    </w:p>
    <w:p w:rsidR="00FB0B7F" w:rsidRDefault="001D4271" w:rsidP="001D4271">
      <w:pPr>
        <w:spacing w:after="0"/>
        <w:jc w:val="both"/>
        <w:rPr>
          <w:rFonts w:ascii="Times New Roman" w:hAnsi="Times New Roman" w:cs="Times New Roman"/>
          <w:sz w:val="28"/>
          <w:szCs w:val="28"/>
        </w:rPr>
      </w:pPr>
      <w:r w:rsidRPr="001D4271">
        <w:rPr>
          <w:rFonts w:ascii="Times New Roman" w:hAnsi="Times New Roman" w:cs="Times New Roman"/>
          <w:sz w:val="28"/>
          <w:szCs w:val="28"/>
        </w:rPr>
        <w:t xml:space="preserve">«Дерябинская </w:t>
      </w:r>
      <w:proofErr w:type="gramStart"/>
      <w:r w:rsidRPr="001D4271">
        <w:rPr>
          <w:rFonts w:ascii="Times New Roman" w:hAnsi="Times New Roman" w:cs="Times New Roman"/>
          <w:sz w:val="28"/>
          <w:szCs w:val="28"/>
        </w:rPr>
        <w:t xml:space="preserve">СОШ» </w:t>
      </w:r>
      <w:r w:rsidR="00D37F3E">
        <w:rPr>
          <w:rFonts w:ascii="Times New Roman" w:hAnsi="Times New Roman" w:cs="Times New Roman"/>
          <w:sz w:val="28"/>
          <w:szCs w:val="28"/>
        </w:rPr>
        <w:t xml:space="preserve">  </w:t>
      </w:r>
      <w:proofErr w:type="gramEnd"/>
      <w:r w:rsidR="00D37F3E">
        <w:rPr>
          <w:rFonts w:ascii="Times New Roman" w:hAnsi="Times New Roman" w:cs="Times New Roman"/>
          <w:sz w:val="28"/>
          <w:szCs w:val="28"/>
        </w:rPr>
        <w:t xml:space="preserve">                               </w:t>
      </w:r>
      <w:r w:rsidR="001272D7">
        <w:rPr>
          <w:rFonts w:ascii="Times New Roman" w:hAnsi="Times New Roman" w:cs="Times New Roman"/>
          <w:sz w:val="28"/>
          <w:szCs w:val="28"/>
        </w:rPr>
        <w:t xml:space="preserve">                             Красноперова А. А.</w:t>
      </w:r>
      <w:r w:rsidR="00D37F3E">
        <w:rPr>
          <w:rFonts w:ascii="Times New Roman" w:hAnsi="Times New Roman" w:cs="Times New Roman"/>
          <w:sz w:val="28"/>
          <w:szCs w:val="28"/>
        </w:rPr>
        <w:t xml:space="preserve">   </w:t>
      </w:r>
    </w:p>
    <w:p w:rsidR="00FB0B7F" w:rsidRDefault="00FB0B7F" w:rsidP="001D4271">
      <w:pPr>
        <w:spacing w:after="0"/>
        <w:jc w:val="both"/>
        <w:rPr>
          <w:rFonts w:ascii="Times New Roman" w:hAnsi="Times New Roman" w:cs="Times New Roman"/>
          <w:sz w:val="28"/>
          <w:szCs w:val="28"/>
        </w:rPr>
      </w:pPr>
    </w:p>
    <w:p w:rsidR="00D37F3E" w:rsidRDefault="00D37F3E" w:rsidP="00FB0B7F">
      <w:pPr>
        <w:tabs>
          <w:tab w:val="left" w:pos="699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0B7F">
        <w:rPr>
          <w:rFonts w:ascii="Times New Roman" w:hAnsi="Times New Roman" w:cs="Times New Roman"/>
          <w:sz w:val="28"/>
          <w:szCs w:val="28"/>
        </w:rPr>
        <w:t xml:space="preserve">Контрактный управляющий                                                   </w:t>
      </w:r>
      <w:proofErr w:type="spellStart"/>
      <w:r w:rsidR="00FB0B7F">
        <w:rPr>
          <w:rFonts w:ascii="Times New Roman" w:hAnsi="Times New Roman" w:cs="Times New Roman"/>
          <w:sz w:val="28"/>
          <w:szCs w:val="28"/>
        </w:rPr>
        <w:t>Хомутская</w:t>
      </w:r>
      <w:proofErr w:type="spellEnd"/>
      <w:r w:rsidR="00FB0B7F">
        <w:rPr>
          <w:rFonts w:ascii="Times New Roman" w:hAnsi="Times New Roman" w:cs="Times New Roman"/>
          <w:sz w:val="28"/>
          <w:szCs w:val="28"/>
        </w:rPr>
        <w:t xml:space="preserve"> А.А.</w:t>
      </w:r>
    </w:p>
    <w:p w:rsidR="00FB0B7F" w:rsidRDefault="00FB0B7F" w:rsidP="00FB0B7F">
      <w:pPr>
        <w:tabs>
          <w:tab w:val="left" w:pos="6990"/>
        </w:tabs>
        <w:spacing w:after="0"/>
        <w:jc w:val="both"/>
        <w:rPr>
          <w:rFonts w:ascii="Times New Roman" w:hAnsi="Times New Roman" w:cs="Times New Roman"/>
          <w:sz w:val="28"/>
          <w:szCs w:val="28"/>
        </w:rPr>
      </w:pPr>
    </w:p>
    <w:p w:rsidR="00FB0B7F" w:rsidRDefault="00FB0B7F" w:rsidP="00FB0B7F">
      <w:pPr>
        <w:tabs>
          <w:tab w:val="left" w:pos="6990"/>
        </w:tabs>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Бубенщикова</w:t>
      </w:r>
      <w:proofErr w:type="spellEnd"/>
      <w:r>
        <w:rPr>
          <w:rFonts w:ascii="Times New Roman" w:hAnsi="Times New Roman" w:cs="Times New Roman"/>
          <w:sz w:val="28"/>
          <w:szCs w:val="28"/>
        </w:rPr>
        <w:t xml:space="preserve"> Т. В. </w:t>
      </w:r>
    </w:p>
    <w:p w:rsidR="00D37F3E" w:rsidRDefault="00D37F3E" w:rsidP="00D37F3E">
      <w:pPr>
        <w:pStyle w:val="3"/>
        <w:spacing w:after="0" w:line="276" w:lineRule="auto"/>
        <w:ind w:left="0"/>
        <w:jc w:val="both"/>
        <w:rPr>
          <w:sz w:val="28"/>
          <w:szCs w:val="28"/>
        </w:rPr>
      </w:pPr>
      <w:r>
        <w:rPr>
          <w:sz w:val="28"/>
          <w:szCs w:val="28"/>
        </w:rPr>
        <w:t xml:space="preserve"> </w:t>
      </w:r>
    </w:p>
    <w:p w:rsidR="00D37F3E" w:rsidRDefault="00D37F3E" w:rsidP="00D37F3E">
      <w:pPr>
        <w:pStyle w:val="3"/>
        <w:spacing w:after="0" w:line="276" w:lineRule="auto"/>
        <w:ind w:left="0"/>
        <w:jc w:val="both"/>
        <w:rPr>
          <w:sz w:val="28"/>
          <w:szCs w:val="28"/>
        </w:rPr>
      </w:pPr>
      <w:r>
        <w:rPr>
          <w:sz w:val="28"/>
          <w:szCs w:val="28"/>
        </w:rPr>
        <w:t xml:space="preserve">Ведущий специалист отдела учета </w:t>
      </w:r>
    </w:p>
    <w:p w:rsidR="00D37F3E" w:rsidRDefault="00D37F3E" w:rsidP="00D37F3E">
      <w:pPr>
        <w:pStyle w:val="3"/>
        <w:spacing w:after="0" w:line="276" w:lineRule="auto"/>
        <w:ind w:left="0"/>
        <w:jc w:val="both"/>
        <w:rPr>
          <w:sz w:val="28"/>
          <w:szCs w:val="28"/>
        </w:rPr>
      </w:pPr>
      <w:proofErr w:type="gramStart"/>
      <w:r>
        <w:rPr>
          <w:sz w:val="28"/>
          <w:szCs w:val="28"/>
        </w:rPr>
        <w:t>и</w:t>
      </w:r>
      <w:proofErr w:type="gramEnd"/>
      <w:r>
        <w:rPr>
          <w:sz w:val="28"/>
          <w:szCs w:val="28"/>
        </w:rPr>
        <w:t xml:space="preserve"> отчетности  Финансового управления</w:t>
      </w:r>
    </w:p>
    <w:p w:rsidR="00D37F3E" w:rsidRDefault="00D37F3E" w:rsidP="00D37F3E">
      <w:pPr>
        <w:pStyle w:val="3"/>
        <w:spacing w:after="0" w:line="276" w:lineRule="auto"/>
        <w:ind w:left="0"/>
        <w:jc w:val="both"/>
        <w:rPr>
          <w:sz w:val="28"/>
          <w:szCs w:val="28"/>
        </w:rPr>
      </w:pPr>
      <w:r>
        <w:rPr>
          <w:sz w:val="28"/>
          <w:szCs w:val="28"/>
        </w:rPr>
        <w:t xml:space="preserve">Администрации городского </w:t>
      </w:r>
    </w:p>
    <w:p w:rsidR="00D37F3E" w:rsidRDefault="00D37F3E" w:rsidP="00D37F3E">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Кордюкова А.</w:t>
      </w:r>
      <w:r w:rsidR="00FB0B7F">
        <w:rPr>
          <w:sz w:val="28"/>
          <w:szCs w:val="28"/>
        </w:rPr>
        <w:t xml:space="preserve"> </w:t>
      </w:r>
      <w:r>
        <w:rPr>
          <w:sz w:val="28"/>
          <w:szCs w:val="28"/>
        </w:rPr>
        <w:t xml:space="preserve">А.  </w:t>
      </w:r>
    </w:p>
    <w:p w:rsidR="00D37F3E" w:rsidRDefault="00D37F3E" w:rsidP="00D37F3E">
      <w:pPr>
        <w:pStyle w:val="3"/>
        <w:spacing w:after="0" w:line="276" w:lineRule="auto"/>
        <w:ind w:left="0"/>
        <w:jc w:val="both"/>
        <w:rPr>
          <w:sz w:val="28"/>
          <w:szCs w:val="28"/>
        </w:rPr>
      </w:pPr>
    </w:p>
    <w:p w:rsidR="00D37F3E" w:rsidRDefault="00D37F3E" w:rsidP="00D37F3E">
      <w:pPr>
        <w:pStyle w:val="3"/>
        <w:spacing w:after="0" w:line="276" w:lineRule="auto"/>
        <w:ind w:left="0"/>
        <w:jc w:val="both"/>
        <w:rPr>
          <w:sz w:val="28"/>
          <w:szCs w:val="28"/>
        </w:rPr>
      </w:pPr>
      <w:r w:rsidRPr="00C1189A">
        <w:rPr>
          <w:sz w:val="28"/>
          <w:szCs w:val="28"/>
        </w:rPr>
        <w:lastRenderedPageBreak/>
        <w:t xml:space="preserve">Ведущий специалист отдела </w:t>
      </w:r>
    </w:p>
    <w:p w:rsidR="00D37F3E" w:rsidRDefault="00D37F3E" w:rsidP="00D37F3E">
      <w:pPr>
        <w:pStyle w:val="3"/>
        <w:spacing w:after="0" w:line="276" w:lineRule="auto"/>
        <w:ind w:left="0"/>
        <w:jc w:val="both"/>
        <w:rPr>
          <w:sz w:val="28"/>
          <w:szCs w:val="28"/>
        </w:rPr>
      </w:pPr>
      <w:proofErr w:type="gramStart"/>
      <w:r>
        <w:rPr>
          <w:sz w:val="28"/>
          <w:szCs w:val="28"/>
        </w:rPr>
        <w:t>формирования</w:t>
      </w:r>
      <w:proofErr w:type="gramEnd"/>
      <w:r>
        <w:rPr>
          <w:sz w:val="28"/>
          <w:szCs w:val="28"/>
        </w:rPr>
        <w:t xml:space="preserve"> и исполнения</w:t>
      </w:r>
    </w:p>
    <w:p w:rsidR="00D37F3E" w:rsidRPr="00C1189A" w:rsidRDefault="00D37F3E" w:rsidP="00D37F3E">
      <w:pPr>
        <w:pStyle w:val="3"/>
        <w:spacing w:after="0" w:line="276" w:lineRule="auto"/>
        <w:ind w:left="0"/>
        <w:jc w:val="both"/>
        <w:rPr>
          <w:sz w:val="28"/>
          <w:szCs w:val="28"/>
        </w:rPr>
      </w:pPr>
      <w:r>
        <w:rPr>
          <w:sz w:val="28"/>
          <w:szCs w:val="28"/>
        </w:rPr>
        <w:t xml:space="preserve"> </w:t>
      </w:r>
      <w:proofErr w:type="gramStart"/>
      <w:r>
        <w:rPr>
          <w:sz w:val="28"/>
          <w:szCs w:val="28"/>
        </w:rPr>
        <w:t>бюджета</w:t>
      </w:r>
      <w:proofErr w:type="gramEnd"/>
      <w:r>
        <w:rPr>
          <w:sz w:val="28"/>
          <w:szCs w:val="28"/>
        </w:rPr>
        <w:t xml:space="preserve"> </w:t>
      </w:r>
      <w:r w:rsidRPr="00C1189A">
        <w:rPr>
          <w:sz w:val="28"/>
          <w:szCs w:val="28"/>
        </w:rPr>
        <w:t xml:space="preserve">  Финансового управления</w:t>
      </w:r>
    </w:p>
    <w:p w:rsidR="00D37F3E" w:rsidRPr="00C1189A" w:rsidRDefault="00D37F3E" w:rsidP="00D37F3E">
      <w:pPr>
        <w:pStyle w:val="3"/>
        <w:spacing w:after="0" w:line="276" w:lineRule="auto"/>
        <w:ind w:hanging="283"/>
        <w:jc w:val="both"/>
        <w:rPr>
          <w:sz w:val="28"/>
          <w:szCs w:val="28"/>
        </w:rPr>
      </w:pPr>
      <w:r w:rsidRPr="00C1189A">
        <w:rPr>
          <w:sz w:val="28"/>
          <w:szCs w:val="28"/>
        </w:rPr>
        <w:t xml:space="preserve">Администрации городского </w:t>
      </w:r>
    </w:p>
    <w:p w:rsidR="00D37F3E" w:rsidRDefault="00D37F3E" w:rsidP="00D37F3E">
      <w:pPr>
        <w:pStyle w:val="3"/>
        <w:spacing w:after="0" w:line="276" w:lineRule="auto"/>
        <w:ind w:left="0"/>
        <w:jc w:val="both"/>
        <w:rPr>
          <w:sz w:val="28"/>
          <w:szCs w:val="28"/>
        </w:rPr>
      </w:pPr>
      <w:proofErr w:type="gramStart"/>
      <w:r w:rsidRPr="00C1189A">
        <w:rPr>
          <w:sz w:val="28"/>
          <w:szCs w:val="28"/>
        </w:rPr>
        <w:t>округа</w:t>
      </w:r>
      <w:proofErr w:type="gramEnd"/>
      <w:r w:rsidRPr="00C1189A">
        <w:rPr>
          <w:sz w:val="28"/>
          <w:szCs w:val="28"/>
        </w:rPr>
        <w:t xml:space="preserve"> Верхотурский                                     </w:t>
      </w:r>
      <w:r>
        <w:rPr>
          <w:sz w:val="28"/>
          <w:szCs w:val="28"/>
        </w:rPr>
        <w:t xml:space="preserve">                              Щербинина Е. Н.                                                            </w:t>
      </w:r>
    </w:p>
    <w:p w:rsidR="00D37F3E" w:rsidRDefault="00D37F3E" w:rsidP="00D37F3E">
      <w:pPr>
        <w:pStyle w:val="3"/>
        <w:spacing w:after="0" w:line="276" w:lineRule="auto"/>
        <w:ind w:left="0"/>
        <w:jc w:val="both"/>
        <w:rPr>
          <w:sz w:val="28"/>
          <w:szCs w:val="28"/>
        </w:rPr>
      </w:pPr>
      <w:r>
        <w:rPr>
          <w:sz w:val="28"/>
          <w:szCs w:val="28"/>
        </w:rPr>
        <w:t xml:space="preserve"> </w:t>
      </w:r>
    </w:p>
    <w:sectPr w:rsidR="00D37F3E" w:rsidSect="00B554E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83" w:rsidRDefault="006F3083" w:rsidP="005A5A3A">
      <w:pPr>
        <w:spacing w:after="0" w:line="240" w:lineRule="auto"/>
      </w:pPr>
      <w:r>
        <w:separator/>
      </w:r>
    </w:p>
  </w:endnote>
  <w:endnote w:type="continuationSeparator" w:id="0">
    <w:p w:rsidR="006F3083" w:rsidRDefault="006F3083"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6F3083" w:rsidRDefault="006F3083">
        <w:pPr>
          <w:pStyle w:val="a8"/>
          <w:jc w:val="right"/>
        </w:pPr>
        <w:r>
          <w:fldChar w:fldCharType="begin"/>
        </w:r>
        <w:r>
          <w:instrText xml:space="preserve"> PAGE   \* MERGEFORMAT </w:instrText>
        </w:r>
        <w:r>
          <w:fldChar w:fldCharType="separate"/>
        </w:r>
        <w:r w:rsidR="008C1223">
          <w:rPr>
            <w:noProof/>
          </w:rPr>
          <w:t>12</w:t>
        </w:r>
        <w:r>
          <w:rPr>
            <w:noProof/>
          </w:rPr>
          <w:fldChar w:fldCharType="end"/>
        </w:r>
      </w:p>
    </w:sdtContent>
  </w:sdt>
  <w:p w:rsidR="006F3083" w:rsidRDefault="006F30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83" w:rsidRDefault="006F3083" w:rsidP="005A5A3A">
      <w:pPr>
        <w:spacing w:after="0" w:line="240" w:lineRule="auto"/>
      </w:pPr>
      <w:r>
        <w:separator/>
      </w:r>
    </w:p>
  </w:footnote>
  <w:footnote w:type="continuationSeparator" w:id="0">
    <w:p w:rsidR="006F3083" w:rsidRDefault="006F3083"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90A"/>
    <w:rsid w:val="0000612A"/>
    <w:rsid w:val="00006A9F"/>
    <w:rsid w:val="00007E71"/>
    <w:rsid w:val="00010E1B"/>
    <w:rsid w:val="00011C36"/>
    <w:rsid w:val="00012D9A"/>
    <w:rsid w:val="00020197"/>
    <w:rsid w:val="0002384A"/>
    <w:rsid w:val="0002558A"/>
    <w:rsid w:val="000257E3"/>
    <w:rsid w:val="00025E7E"/>
    <w:rsid w:val="0003012F"/>
    <w:rsid w:val="000308D3"/>
    <w:rsid w:val="00032CA8"/>
    <w:rsid w:val="000339B9"/>
    <w:rsid w:val="00037550"/>
    <w:rsid w:val="00040B77"/>
    <w:rsid w:val="000416F1"/>
    <w:rsid w:val="00041CF7"/>
    <w:rsid w:val="00043319"/>
    <w:rsid w:val="000438FB"/>
    <w:rsid w:val="000470B6"/>
    <w:rsid w:val="00051DAE"/>
    <w:rsid w:val="000548DC"/>
    <w:rsid w:val="00054DC1"/>
    <w:rsid w:val="00055719"/>
    <w:rsid w:val="0005623E"/>
    <w:rsid w:val="000564E7"/>
    <w:rsid w:val="000565FA"/>
    <w:rsid w:val="00056DB3"/>
    <w:rsid w:val="0005767C"/>
    <w:rsid w:val="00060948"/>
    <w:rsid w:val="00061172"/>
    <w:rsid w:val="00061FEB"/>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4254"/>
    <w:rsid w:val="000A6380"/>
    <w:rsid w:val="000B1E1B"/>
    <w:rsid w:val="000B2934"/>
    <w:rsid w:val="000C20B2"/>
    <w:rsid w:val="000C226E"/>
    <w:rsid w:val="000C56C7"/>
    <w:rsid w:val="000C720F"/>
    <w:rsid w:val="000D4884"/>
    <w:rsid w:val="000D739B"/>
    <w:rsid w:val="000D7959"/>
    <w:rsid w:val="000D7E04"/>
    <w:rsid w:val="000E096F"/>
    <w:rsid w:val="000E0D51"/>
    <w:rsid w:val="000E29B6"/>
    <w:rsid w:val="000E4CD6"/>
    <w:rsid w:val="000E612B"/>
    <w:rsid w:val="000F0C3C"/>
    <w:rsid w:val="000F2229"/>
    <w:rsid w:val="000F2E86"/>
    <w:rsid w:val="000F5863"/>
    <w:rsid w:val="000F70F2"/>
    <w:rsid w:val="000F72DC"/>
    <w:rsid w:val="00102A00"/>
    <w:rsid w:val="00102DC9"/>
    <w:rsid w:val="00103C8A"/>
    <w:rsid w:val="001041CA"/>
    <w:rsid w:val="00104EC2"/>
    <w:rsid w:val="00106B78"/>
    <w:rsid w:val="001079EA"/>
    <w:rsid w:val="00107FD0"/>
    <w:rsid w:val="001100F2"/>
    <w:rsid w:val="00111C00"/>
    <w:rsid w:val="00112D79"/>
    <w:rsid w:val="0012030D"/>
    <w:rsid w:val="00121946"/>
    <w:rsid w:val="00123652"/>
    <w:rsid w:val="0012713B"/>
    <w:rsid w:val="00127152"/>
    <w:rsid w:val="001272D7"/>
    <w:rsid w:val="00127730"/>
    <w:rsid w:val="0012778A"/>
    <w:rsid w:val="00127AC4"/>
    <w:rsid w:val="00130C77"/>
    <w:rsid w:val="00131101"/>
    <w:rsid w:val="00131DE8"/>
    <w:rsid w:val="00131F20"/>
    <w:rsid w:val="00140E7A"/>
    <w:rsid w:val="00141D73"/>
    <w:rsid w:val="0014369C"/>
    <w:rsid w:val="001463EB"/>
    <w:rsid w:val="001465C9"/>
    <w:rsid w:val="00146C05"/>
    <w:rsid w:val="00147462"/>
    <w:rsid w:val="00153F65"/>
    <w:rsid w:val="00154322"/>
    <w:rsid w:val="00155A84"/>
    <w:rsid w:val="00155AB1"/>
    <w:rsid w:val="00155CBF"/>
    <w:rsid w:val="00155F26"/>
    <w:rsid w:val="00157223"/>
    <w:rsid w:val="001602E7"/>
    <w:rsid w:val="00160AE3"/>
    <w:rsid w:val="00163196"/>
    <w:rsid w:val="00164A1F"/>
    <w:rsid w:val="00164D84"/>
    <w:rsid w:val="001659CB"/>
    <w:rsid w:val="00167016"/>
    <w:rsid w:val="00170E41"/>
    <w:rsid w:val="001716D8"/>
    <w:rsid w:val="001722A9"/>
    <w:rsid w:val="00172E3A"/>
    <w:rsid w:val="00173539"/>
    <w:rsid w:val="00177954"/>
    <w:rsid w:val="00177BA7"/>
    <w:rsid w:val="001829D1"/>
    <w:rsid w:val="00187CCE"/>
    <w:rsid w:val="001900A6"/>
    <w:rsid w:val="00190307"/>
    <w:rsid w:val="00195E51"/>
    <w:rsid w:val="00196150"/>
    <w:rsid w:val="001973D7"/>
    <w:rsid w:val="00197FB2"/>
    <w:rsid w:val="001A0509"/>
    <w:rsid w:val="001A0A88"/>
    <w:rsid w:val="001A132D"/>
    <w:rsid w:val="001A1A86"/>
    <w:rsid w:val="001A2111"/>
    <w:rsid w:val="001A2388"/>
    <w:rsid w:val="001A26AD"/>
    <w:rsid w:val="001A34E2"/>
    <w:rsid w:val="001A405A"/>
    <w:rsid w:val="001A4068"/>
    <w:rsid w:val="001A5771"/>
    <w:rsid w:val="001B081B"/>
    <w:rsid w:val="001B1873"/>
    <w:rsid w:val="001B2510"/>
    <w:rsid w:val="001B2FE9"/>
    <w:rsid w:val="001B41FB"/>
    <w:rsid w:val="001B6E72"/>
    <w:rsid w:val="001B6F8B"/>
    <w:rsid w:val="001B759C"/>
    <w:rsid w:val="001C116E"/>
    <w:rsid w:val="001C11F1"/>
    <w:rsid w:val="001C19C7"/>
    <w:rsid w:val="001C2160"/>
    <w:rsid w:val="001C2361"/>
    <w:rsid w:val="001C39E0"/>
    <w:rsid w:val="001C54A0"/>
    <w:rsid w:val="001D0F45"/>
    <w:rsid w:val="001D311D"/>
    <w:rsid w:val="001D4271"/>
    <w:rsid w:val="001D485F"/>
    <w:rsid w:val="001D4E74"/>
    <w:rsid w:val="001E00D5"/>
    <w:rsid w:val="001E0530"/>
    <w:rsid w:val="001E0A2E"/>
    <w:rsid w:val="001E1DA2"/>
    <w:rsid w:val="001E2645"/>
    <w:rsid w:val="001E26C1"/>
    <w:rsid w:val="001E34B5"/>
    <w:rsid w:val="001E527A"/>
    <w:rsid w:val="001E5D88"/>
    <w:rsid w:val="001E6456"/>
    <w:rsid w:val="001E6A8E"/>
    <w:rsid w:val="001F1837"/>
    <w:rsid w:val="001F1EC3"/>
    <w:rsid w:val="001F434E"/>
    <w:rsid w:val="001F448D"/>
    <w:rsid w:val="001F5359"/>
    <w:rsid w:val="001F6429"/>
    <w:rsid w:val="00203CEF"/>
    <w:rsid w:val="00204428"/>
    <w:rsid w:val="0020464E"/>
    <w:rsid w:val="0020510F"/>
    <w:rsid w:val="00205BA6"/>
    <w:rsid w:val="00207C9C"/>
    <w:rsid w:val="00210CD9"/>
    <w:rsid w:val="00211417"/>
    <w:rsid w:val="0021165F"/>
    <w:rsid w:val="002116C6"/>
    <w:rsid w:val="00211A9B"/>
    <w:rsid w:val="0021219F"/>
    <w:rsid w:val="00212543"/>
    <w:rsid w:val="002129E6"/>
    <w:rsid w:val="00213F86"/>
    <w:rsid w:val="00220368"/>
    <w:rsid w:val="00220A7F"/>
    <w:rsid w:val="002213E3"/>
    <w:rsid w:val="00221BA3"/>
    <w:rsid w:val="00221C46"/>
    <w:rsid w:val="002234E1"/>
    <w:rsid w:val="00223A0A"/>
    <w:rsid w:val="00223B28"/>
    <w:rsid w:val="00225628"/>
    <w:rsid w:val="00225FC2"/>
    <w:rsid w:val="002313E7"/>
    <w:rsid w:val="00232CC3"/>
    <w:rsid w:val="00232FE6"/>
    <w:rsid w:val="0023435B"/>
    <w:rsid w:val="00234D19"/>
    <w:rsid w:val="002360E7"/>
    <w:rsid w:val="00240725"/>
    <w:rsid w:val="002410AF"/>
    <w:rsid w:val="00241596"/>
    <w:rsid w:val="00241B5E"/>
    <w:rsid w:val="002452AC"/>
    <w:rsid w:val="00246009"/>
    <w:rsid w:val="0024655B"/>
    <w:rsid w:val="00251C43"/>
    <w:rsid w:val="00251CC7"/>
    <w:rsid w:val="00252F25"/>
    <w:rsid w:val="0025568C"/>
    <w:rsid w:val="0025755A"/>
    <w:rsid w:val="00257775"/>
    <w:rsid w:val="0025793B"/>
    <w:rsid w:val="00257C17"/>
    <w:rsid w:val="00262323"/>
    <w:rsid w:val="002635E1"/>
    <w:rsid w:val="00263F2F"/>
    <w:rsid w:val="0026684C"/>
    <w:rsid w:val="00267749"/>
    <w:rsid w:val="002712A2"/>
    <w:rsid w:val="00272F66"/>
    <w:rsid w:val="00273A2F"/>
    <w:rsid w:val="00274DAD"/>
    <w:rsid w:val="00275280"/>
    <w:rsid w:val="002759B0"/>
    <w:rsid w:val="00275E77"/>
    <w:rsid w:val="002768E4"/>
    <w:rsid w:val="00276F16"/>
    <w:rsid w:val="00280076"/>
    <w:rsid w:val="00281122"/>
    <w:rsid w:val="00281E48"/>
    <w:rsid w:val="00281F7F"/>
    <w:rsid w:val="0028405E"/>
    <w:rsid w:val="002851F8"/>
    <w:rsid w:val="00285C62"/>
    <w:rsid w:val="00285C7F"/>
    <w:rsid w:val="00286474"/>
    <w:rsid w:val="00286DDC"/>
    <w:rsid w:val="00292796"/>
    <w:rsid w:val="00293E2B"/>
    <w:rsid w:val="00295EE7"/>
    <w:rsid w:val="00296A7B"/>
    <w:rsid w:val="002A4522"/>
    <w:rsid w:val="002B0011"/>
    <w:rsid w:val="002B5465"/>
    <w:rsid w:val="002B59D5"/>
    <w:rsid w:val="002B6BF9"/>
    <w:rsid w:val="002C276A"/>
    <w:rsid w:val="002C3D0E"/>
    <w:rsid w:val="002C5EA4"/>
    <w:rsid w:val="002C7048"/>
    <w:rsid w:val="002D01F8"/>
    <w:rsid w:val="002D2A20"/>
    <w:rsid w:val="002D5C9D"/>
    <w:rsid w:val="002D5F12"/>
    <w:rsid w:val="002D6196"/>
    <w:rsid w:val="002E237E"/>
    <w:rsid w:val="002E31B7"/>
    <w:rsid w:val="002E3F5F"/>
    <w:rsid w:val="002E46F0"/>
    <w:rsid w:val="002E63FA"/>
    <w:rsid w:val="002E73FC"/>
    <w:rsid w:val="002F2D51"/>
    <w:rsid w:val="002F309C"/>
    <w:rsid w:val="002F4D1F"/>
    <w:rsid w:val="002F7E66"/>
    <w:rsid w:val="003024D7"/>
    <w:rsid w:val="00302E8A"/>
    <w:rsid w:val="00303104"/>
    <w:rsid w:val="003041C7"/>
    <w:rsid w:val="00305BDC"/>
    <w:rsid w:val="003133C7"/>
    <w:rsid w:val="003140A3"/>
    <w:rsid w:val="003146BD"/>
    <w:rsid w:val="0032016B"/>
    <w:rsid w:val="00322981"/>
    <w:rsid w:val="0032461B"/>
    <w:rsid w:val="00324730"/>
    <w:rsid w:val="00330FB9"/>
    <w:rsid w:val="003321FF"/>
    <w:rsid w:val="00332914"/>
    <w:rsid w:val="00332A2F"/>
    <w:rsid w:val="00333B6D"/>
    <w:rsid w:val="00333DFB"/>
    <w:rsid w:val="0033501C"/>
    <w:rsid w:val="00336430"/>
    <w:rsid w:val="00336789"/>
    <w:rsid w:val="00337600"/>
    <w:rsid w:val="0033764E"/>
    <w:rsid w:val="003412BE"/>
    <w:rsid w:val="003429A5"/>
    <w:rsid w:val="00343390"/>
    <w:rsid w:val="00345468"/>
    <w:rsid w:val="0034587D"/>
    <w:rsid w:val="00346192"/>
    <w:rsid w:val="003470F7"/>
    <w:rsid w:val="00347B5F"/>
    <w:rsid w:val="0035023B"/>
    <w:rsid w:val="00351406"/>
    <w:rsid w:val="00352FF0"/>
    <w:rsid w:val="003546C1"/>
    <w:rsid w:val="003563FB"/>
    <w:rsid w:val="00360444"/>
    <w:rsid w:val="00360DAB"/>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D6"/>
    <w:rsid w:val="00377660"/>
    <w:rsid w:val="00380BB1"/>
    <w:rsid w:val="003816D9"/>
    <w:rsid w:val="00381733"/>
    <w:rsid w:val="00381EFE"/>
    <w:rsid w:val="00382489"/>
    <w:rsid w:val="00382511"/>
    <w:rsid w:val="00383FB5"/>
    <w:rsid w:val="003866DB"/>
    <w:rsid w:val="00391928"/>
    <w:rsid w:val="003929A4"/>
    <w:rsid w:val="00396456"/>
    <w:rsid w:val="00396FE6"/>
    <w:rsid w:val="003971C5"/>
    <w:rsid w:val="003A0160"/>
    <w:rsid w:val="003A4024"/>
    <w:rsid w:val="003A4172"/>
    <w:rsid w:val="003A4AFF"/>
    <w:rsid w:val="003A6D02"/>
    <w:rsid w:val="003B0425"/>
    <w:rsid w:val="003B1194"/>
    <w:rsid w:val="003B1A1A"/>
    <w:rsid w:val="003B2690"/>
    <w:rsid w:val="003B29D5"/>
    <w:rsid w:val="003B3BDF"/>
    <w:rsid w:val="003B5278"/>
    <w:rsid w:val="003B7147"/>
    <w:rsid w:val="003C5FE4"/>
    <w:rsid w:val="003D46E1"/>
    <w:rsid w:val="003D4753"/>
    <w:rsid w:val="003D4A86"/>
    <w:rsid w:val="003D4DBD"/>
    <w:rsid w:val="003D5957"/>
    <w:rsid w:val="003D6814"/>
    <w:rsid w:val="003D731E"/>
    <w:rsid w:val="003D7A54"/>
    <w:rsid w:val="003E0030"/>
    <w:rsid w:val="003E0F2A"/>
    <w:rsid w:val="003E1ACB"/>
    <w:rsid w:val="003E1D5C"/>
    <w:rsid w:val="003E50A9"/>
    <w:rsid w:val="003E59FB"/>
    <w:rsid w:val="003E70D9"/>
    <w:rsid w:val="003E75DF"/>
    <w:rsid w:val="003F05DD"/>
    <w:rsid w:val="003F1407"/>
    <w:rsid w:val="003F22E3"/>
    <w:rsid w:val="003F4CE2"/>
    <w:rsid w:val="003F5FA9"/>
    <w:rsid w:val="003F6C1B"/>
    <w:rsid w:val="003F77D3"/>
    <w:rsid w:val="003F7DD8"/>
    <w:rsid w:val="00401637"/>
    <w:rsid w:val="00403942"/>
    <w:rsid w:val="004068B4"/>
    <w:rsid w:val="00407096"/>
    <w:rsid w:val="004119D3"/>
    <w:rsid w:val="00414869"/>
    <w:rsid w:val="00422E55"/>
    <w:rsid w:val="00423408"/>
    <w:rsid w:val="00424731"/>
    <w:rsid w:val="00426A3B"/>
    <w:rsid w:val="004306A3"/>
    <w:rsid w:val="00430C28"/>
    <w:rsid w:val="004323FC"/>
    <w:rsid w:val="00440EB6"/>
    <w:rsid w:val="00443E8C"/>
    <w:rsid w:val="00444E1E"/>
    <w:rsid w:val="00444FCE"/>
    <w:rsid w:val="0044573F"/>
    <w:rsid w:val="00445B5F"/>
    <w:rsid w:val="0045049A"/>
    <w:rsid w:val="004511D1"/>
    <w:rsid w:val="004512E5"/>
    <w:rsid w:val="00451AF1"/>
    <w:rsid w:val="00453126"/>
    <w:rsid w:val="004537CD"/>
    <w:rsid w:val="004538E1"/>
    <w:rsid w:val="00455591"/>
    <w:rsid w:val="00455786"/>
    <w:rsid w:val="00456BD5"/>
    <w:rsid w:val="00456C35"/>
    <w:rsid w:val="004613DD"/>
    <w:rsid w:val="00466177"/>
    <w:rsid w:val="00466259"/>
    <w:rsid w:val="00467468"/>
    <w:rsid w:val="00467696"/>
    <w:rsid w:val="004678E3"/>
    <w:rsid w:val="004700C8"/>
    <w:rsid w:val="0047033B"/>
    <w:rsid w:val="00471219"/>
    <w:rsid w:val="00471CA5"/>
    <w:rsid w:val="0047346F"/>
    <w:rsid w:val="00474140"/>
    <w:rsid w:val="00475DD1"/>
    <w:rsid w:val="004762DF"/>
    <w:rsid w:val="00481682"/>
    <w:rsid w:val="004845A1"/>
    <w:rsid w:val="00485066"/>
    <w:rsid w:val="0048586E"/>
    <w:rsid w:val="0049018A"/>
    <w:rsid w:val="004908B0"/>
    <w:rsid w:val="00490992"/>
    <w:rsid w:val="00494396"/>
    <w:rsid w:val="004957FD"/>
    <w:rsid w:val="004961C0"/>
    <w:rsid w:val="004A291B"/>
    <w:rsid w:val="004A3BAF"/>
    <w:rsid w:val="004A76AC"/>
    <w:rsid w:val="004B0ECF"/>
    <w:rsid w:val="004B39AC"/>
    <w:rsid w:val="004B3A88"/>
    <w:rsid w:val="004B7137"/>
    <w:rsid w:val="004B7187"/>
    <w:rsid w:val="004B74F9"/>
    <w:rsid w:val="004B78B4"/>
    <w:rsid w:val="004B7CFE"/>
    <w:rsid w:val="004C048F"/>
    <w:rsid w:val="004C0EA7"/>
    <w:rsid w:val="004C1A33"/>
    <w:rsid w:val="004C24CC"/>
    <w:rsid w:val="004C2611"/>
    <w:rsid w:val="004C2D9B"/>
    <w:rsid w:val="004C331E"/>
    <w:rsid w:val="004D1177"/>
    <w:rsid w:val="004D1BF4"/>
    <w:rsid w:val="004D4B27"/>
    <w:rsid w:val="004D4C86"/>
    <w:rsid w:val="004D5AED"/>
    <w:rsid w:val="004D5B6A"/>
    <w:rsid w:val="004D68B8"/>
    <w:rsid w:val="004E1F8B"/>
    <w:rsid w:val="004E2344"/>
    <w:rsid w:val="004E3BBC"/>
    <w:rsid w:val="004F3BCD"/>
    <w:rsid w:val="004F3D3B"/>
    <w:rsid w:val="004F761F"/>
    <w:rsid w:val="0050118A"/>
    <w:rsid w:val="00503F2C"/>
    <w:rsid w:val="0051056F"/>
    <w:rsid w:val="00510B70"/>
    <w:rsid w:val="00510BD0"/>
    <w:rsid w:val="00511767"/>
    <w:rsid w:val="0051270D"/>
    <w:rsid w:val="00513365"/>
    <w:rsid w:val="00513540"/>
    <w:rsid w:val="0051671F"/>
    <w:rsid w:val="00523908"/>
    <w:rsid w:val="00524A35"/>
    <w:rsid w:val="00525EE1"/>
    <w:rsid w:val="00526913"/>
    <w:rsid w:val="00526F1A"/>
    <w:rsid w:val="005347EC"/>
    <w:rsid w:val="00541FD2"/>
    <w:rsid w:val="00542342"/>
    <w:rsid w:val="0054681A"/>
    <w:rsid w:val="005468CD"/>
    <w:rsid w:val="00553F89"/>
    <w:rsid w:val="00557FE8"/>
    <w:rsid w:val="00562020"/>
    <w:rsid w:val="00562688"/>
    <w:rsid w:val="0056293C"/>
    <w:rsid w:val="0056534A"/>
    <w:rsid w:val="00565F6D"/>
    <w:rsid w:val="005668F4"/>
    <w:rsid w:val="0056766F"/>
    <w:rsid w:val="00567C5D"/>
    <w:rsid w:val="00567FB9"/>
    <w:rsid w:val="005704C4"/>
    <w:rsid w:val="0057586E"/>
    <w:rsid w:val="00582D57"/>
    <w:rsid w:val="00584429"/>
    <w:rsid w:val="00584ECA"/>
    <w:rsid w:val="0058524E"/>
    <w:rsid w:val="005858AE"/>
    <w:rsid w:val="00585AC5"/>
    <w:rsid w:val="0059085D"/>
    <w:rsid w:val="00592346"/>
    <w:rsid w:val="005927CE"/>
    <w:rsid w:val="005935FF"/>
    <w:rsid w:val="00593EEC"/>
    <w:rsid w:val="00594C8C"/>
    <w:rsid w:val="005970EF"/>
    <w:rsid w:val="005A170D"/>
    <w:rsid w:val="005A3A56"/>
    <w:rsid w:val="005A3B6C"/>
    <w:rsid w:val="005A596E"/>
    <w:rsid w:val="005A5A3A"/>
    <w:rsid w:val="005A737B"/>
    <w:rsid w:val="005A799B"/>
    <w:rsid w:val="005B111E"/>
    <w:rsid w:val="005B28E8"/>
    <w:rsid w:val="005B5C52"/>
    <w:rsid w:val="005B5D77"/>
    <w:rsid w:val="005B691A"/>
    <w:rsid w:val="005B7513"/>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E199C"/>
    <w:rsid w:val="005E3365"/>
    <w:rsid w:val="005E3639"/>
    <w:rsid w:val="005E3D68"/>
    <w:rsid w:val="005E3F97"/>
    <w:rsid w:val="005E686F"/>
    <w:rsid w:val="005E6B95"/>
    <w:rsid w:val="005E75F3"/>
    <w:rsid w:val="005E7848"/>
    <w:rsid w:val="005E7C49"/>
    <w:rsid w:val="005E7E54"/>
    <w:rsid w:val="005F3F8D"/>
    <w:rsid w:val="005F6A80"/>
    <w:rsid w:val="005F79F4"/>
    <w:rsid w:val="00600081"/>
    <w:rsid w:val="00600BD0"/>
    <w:rsid w:val="006021C2"/>
    <w:rsid w:val="006034A8"/>
    <w:rsid w:val="00606402"/>
    <w:rsid w:val="00610220"/>
    <w:rsid w:val="00612036"/>
    <w:rsid w:val="0061338C"/>
    <w:rsid w:val="006147D3"/>
    <w:rsid w:val="00614BFA"/>
    <w:rsid w:val="0061595B"/>
    <w:rsid w:val="00615F87"/>
    <w:rsid w:val="00616035"/>
    <w:rsid w:val="0062038E"/>
    <w:rsid w:val="00620CBF"/>
    <w:rsid w:val="006253AF"/>
    <w:rsid w:val="0062557C"/>
    <w:rsid w:val="006255A9"/>
    <w:rsid w:val="00626D47"/>
    <w:rsid w:val="00631A0D"/>
    <w:rsid w:val="006335A6"/>
    <w:rsid w:val="00633F10"/>
    <w:rsid w:val="00634A4F"/>
    <w:rsid w:val="0064016A"/>
    <w:rsid w:val="00643C82"/>
    <w:rsid w:val="00644146"/>
    <w:rsid w:val="00645F84"/>
    <w:rsid w:val="00646AFF"/>
    <w:rsid w:val="006506BF"/>
    <w:rsid w:val="006520AC"/>
    <w:rsid w:val="0065372B"/>
    <w:rsid w:val="006552D0"/>
    <w:rsid w:val="006559DD"/>
    <w:rsid w:val="00655CCA"/>
    <w:rsid w:val="006560A8"/>
    <w:rsid w:val="00660163"/>
    <w:rsid w:val="00660AA5"/>
    <w:rsid w:val="006616B4"/>
    <w:rsid w:val="00662223"/>
    <w:rsid w:val="00663308"/>
    <w:rsid w:val="006634F9"/>
    <w:rsid w:val="006637B8"/>
    <w:rsid w:val="00664A00"/>
    <w:rsid w:val="00665B92"/>
    <w:rsid w:val="00667181"/>
    <w:rsid w:val="006676FE"/>
    <w:rsid w:val="00667EC5"/>
    <w:rsid w:val="006717E2"/>
    <w:rsid w:val="00673772"/>
    <w:rsid w:val="00674023"/>
    <w:rsid w:val="006778DC"/>
    <w:rsid w:val="00677E0D"/>
    <w:rsid w:val="00680D52"/>
    <w:rsid w:val="006824F6"/>
    <w:rsid w:val="006830CE"/>
    <w:rsid w:val="00683430"/>
    <w:rsid w:val="00683E18"/>
    <w:rsid w:val="006851DC"/>
    <w:rsid w:val="00687ACE"/>
    <w:rsid w:val="00691EEA"/>
    <w:rsid w:val="00691F7C"/>
    <w:rsid w:val="00692CF9"/>
    <w:rsid w:val="00693341"/>
    <w:rsid w:val="00694106"/>
    <w:rsid w:val="00696DDB"/>
    <w:rsid w:val="006A5610"/>
    <w:rsid w:val="006A5C83"/>
    <w:rsid w:val="006A6D62"/>
    <w:rsid w:val="006B2EB0"/>
    <w:rsid w:val="006B2F64"/>
    <w:rsid w:val="006B419F"/>
    <w:rsid w:val="006B738E"/>
    <w:rsid w:val="006C0F07"/>
    <w:rsid w:val="006C11DF"/>
    <w:rsid w:val="006C1803"/>
    <w:rsid w:val="006C1A36"/>
    <w:rsid w:val="006C2CEE"/>
    <w:rsid w:val="006C35EF"/>
    <w:rsid w:val="006C62E3"/>
    <w:rsid w:val="006C7A3F"/>
    <w:rsid w:val="006D32E8"/>
    <w:rsid w:val="006D3DF7"/>
    <w:rsid w:val="006D4E99"/>
    <w:rsid w:val="006D614E"/>
    <w:rsid w:val="006D7C79"/>
    <w:rsid w:val="006E1217"/>
    <w:rsid w:val="006E454D"/>
    <w:rsid w:val="006E7793"/>
    <w:rsid w:val="006F1517"/>
    <w:rsid w:val="006F2D22"/>
    <w:rsid w:val="006F3083"/>
    <w:rsid w:val="006F31B9"/>
    <w:rsid w:val="006F7711"/>
    <w:rsid w:val="007001DA"/>
    <w:rsid w:val="007007FB"/>
    <w:rsid w:val="00701D79"/>
    <w:rsid w:val="00704003"/>
    <w:rsid w:val="007059E4"/>
    <w:rsid w:val="007061AC"/>
    <w:rsid w:val="0070642F"/>
    <w:rsid w:val="00710D5C"/>
    <w:rsid w:val="00715D17"/>
    <w:rsid w:val="007205AB"/>
    <w:rsid w:val="00721986"/>
    <w:rsid w:val="0072519C"/>
    <w:rsid w:val="00725A99"/>
    <w:rsid w:val="00725CF0"/>
    <w:rsid w:val="00727200"/>
    <w:rsid w:val="00727DD2"/>
    <w:rsid w:val="00731433"/>
    <w:rsid w:val="007334A9"/>
    <w:rsid w:val="0073390F"/>
    <w:rsid w:val="0073441D"/>
    <w:rsid w:val="00734EAD"/>
    <w:rsid w:val="00735E70"/>
    <w:rsid w:val="00737F0F"/>
    <w:rsid w:val="00740814"/>
    <w:rsid w:val="00741D68"/>
    <w:rsid w:val="00743541"/>
    <w:rsid w:val="00745ED1"/>
    <w:rsid w:val="00746EF1"/>
    <w:rsid w:val="00752022"/>
    <w:rsid w:val="00752911"/>
    <w:rsid w:val="00752D6F"/>
    <w:rsid w:val="00753A8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FD7"/>
    <w:rsid w:val="00770C4C"/>
    <w:rsid w:val="007711E5"/>
    <w:rsid w:val="00771344"/>
    <w:rsid w:val="00771A8E"/>
    <w:rsid w:val="00772229"/>
    <w:rsid w:val="0077269C"/>
    <w:rsid w:val="00772707"/>
    <w:rsid w:val="00773805"/>
    <w:rsid w:val="007753A2"/>
    <w:rsid w:val="00780776"/>
    <w:rsid w:val="00782740"/>
    <w:rsid w:val="00783757"/>
    <w:rsid w:val="00784EF5"/>
    <w:rsid w:val="00787136"/>
    <w:rsid w:val="00791B9C"/>
    <w:rsid w:val="00791E0E"/>
    <w:rsid w:val="00794188"/>
    <w:rsid w:val="00794463"/>
    <w:rsid w:val="00795D88"/>
    <w:rsid w:val="00796AE1"/>
    <w:rsid w:val="00797741"/>
    <w:rsid w:val="007A0C8A"/>
    <w:rsid w:val="007A2F0B"/>
    <w:rsid w:val="007A2F8A"/>
    <w:rsid w:val="007A3C2D"/>
    <w:rsid w:val="007A47D0"/>
    <w:rsid w:val="007A51B5"/>
    <w:rsid w:val="007A7F1B"/>
    <w:rsid w:val="007B14B6"/>
    <w:rsid w:val="007B4130"/>
    <w:rsid w:val="007B4DF0"/>
    <w:rsid w:val="007C0572"/>
    <w:rsid w:val="007C1B01"/>
    <w:rsid w:val="007C4009"/>
    <w:rsid w:val="007C4AD6"/>
    <w:rsid w:val="007D0306"/>
    <w:rsid w:val="007D4B37"/>
    <w:rsid w:val="007D7A74"/>
    <w:rsid w:val="007D7BC3"/>
    <w:rsid w:val="007E1477"/>
    <w:rsid w:val="007E16B3"/>
    <w:rsid w:val="007E4939"/>
    <w:rsid w:val="007E4F64"/>
    <w:rsid w:val="007E5E7B"/>
    <w:rsid w:val="007E7111"/>
    <w:rsid w:val="007E7269"/>
    <w:rsid w:val="007E7310"/>
    <w:rsid w:val="007E7776"/>
    <w:rsid w:val="007E7B77"/>
    <w:rsid w:val="007F150B"/>
    <w:rsid w:val="007F2971"/>
    <w:rsid w:val="007F331D"/>
    <w:rsid w:val="007F3BAB"/>
    <w:rsid w:val="007F4217"/>
    <w:rsid w:val="007F6D52"/>
    <w:rsid w:val="007F736E"/>
    <w:rsid w:val="007F7E33"/>
    <w:rsid w:val="0080010E"/>
    <w:rsid w:val="00801521"/>
    <w:rsid w:val="0080347A"/>
    <w:rsid w:val="00804F9E"/>
    <w:rsid w:val="008075DF"/>
    <w:rsid w:val="00810081"/>
    <w:rsid w:val="00810677"/>
    <w:rsid w:val="00813093"/>
    <w:rsid w:val="00814DD9"/>
    <w:rsid w:val="0081541A"/>
    <w:rsid w:val="008161F9"/>
    <w:rsid w:val="00816B91"/>
    <w:rsid w:val="00817865"/>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2E15"/>
    <w:rsid w:val="008444CC"/>
    <w:rsid w:val="00845354"/>
    <w:rsid w:val="00846702"/>
    <w:rsid w:val="00847472"/>
    <w:rsid w:val="00847F5B"/>
    <w:rsid w:val="00851415"/>
    <w:rsid w:val="00852BEC"/>
    <w:rsid w:val="00854622"/>
    <w:rsid w:val="00856CC5"/>
    <w:rsid w:val="00857087"/>
    <w:rsid w:val="00860D13"/>
    <w:rsid w:val="00863500"/>
    <w:rsid w:val="00863CA2"/>
    <w:rsid w:val="0086402B"/>
    <w:rsid w:val="00866241"/>
    <w:rsid w:val="00866330"/>
    <w:rsid w:val="008675F0"/>
    <w:rsid w:val="00870751"/>
    <w:rsid w:val="008710E7"/>
    <w:rsid w:val="008751B1"/>
    <w:rsid w:val="00875777"/>
    <w:rsid w:val="0087582F"/>
    <w:rsid w:val="00876B26"/>
    <w:rsid w:val="00880387"/>
    <w:rsid w:val="00880AF8"/>
    <w:rsid w:val="008817B1"/>
    <w:rsid w:val="008832C9"/>
    <w:rsid w:val="0088639B"/>
    <w:rsid w:val="008863F6"/>
    <w:rsid w:val="00892A61"/>
    <w:rsid w:val="00893747"/>
    <w:rsid w:val="008939E4"/>
    <w:rsid w:val="00895EDA"/>
    <w:rsid w:val="008962FA"/>
    <w:rsid w:val="00897401"/>
    <w:rsid w:val="008A20DD"/>
    <w:rsid w:val="008A2DB1"/>
    <w:rsid w:val="008A3AB0"/>
    <w:rsid w:val="008A445A"/>
    <w:rsid w:val="008A5549"/>
    <w:rsid w:val="008A636B"/>
    <w:rsid w:val="008B0325"/>
    <w:rsid w:val="008B1004"/>
    <w:rsid w:val="008B3338"/>
    <w:rsid w:val="008B38DB"/>
    <w:rsid w:val="008B5B7F"/>
    <w:rsid w:val="008B7517"/>
    <w:rsid w:val="008C1223"/>
    <w:rsid w:val="008C220C"/>
    <w:rsid w:val="008C23FF"/>
    <w:rsid w:val="008C4425"/>
    <w:rsid w:val="008C56F4"/>
    <w:rsid w:val="008D00A6"/>
    <w:rsid w:val="008D4B5D"/>
    <w:rsid w:val="008D58B3"/>
    <w:rsid w:val="008D6CCD"/>
    <w:rsid w:val="008D72BF"/>
    <w:rsid w:val="008D7B52"/>
    <w:rsid w:val="008D7D6F"/>
    <w:rsid w:val="008E155B"/>
    <w:rsid w:val="008E29C9"/>
    <w:rsid w:val="008E2A48"/>
    <w:rsid w:val="008E324E"/>
    <w:rsid w:val="008E32E7"/>
    <w:rsid w:val="008E552F"/>
    <w:rsid w:val="008E783D"/>
    <w:rsid w:val="008E79EE"/>
    <w:rsid w:val="008F28F1"/>
    <w:rsid w:val="008F4811"/>
    <w:rsid w:val="008F7815"/>
    <w:rsid w:val="008F7DB7"/>
    <w:rsid w:val="00901AE1"/>
    <w:rsid w:val="0090776A"/>
    <w:rsid w:val="00907B63"/>
    <w:rsid w:val="00910636"/>
    <w:rsid w:val="00911CAC"/>
    <w:rsid w:val="009138A4"/>
    <w:rsid w:val="0091446D"/>
    <w:rsid w:val="00914823"/>
    <w:rsid w:val="00915C09"/>
    <w:rsid w:val="009163E9"/>
    <w:rsid w:val="009164C2"/>
    <w:rsid w:val="009208D4"/>
    <w:rsid w:val="00921779"/>
    <w:rsid w:val="00921DBE"/>
    <w:rsid w:val="00921DF8"/>
    <w:rsid w:val="0092259C"/>
    <w:rsid w:val="009266AA"/>
    <w:rsid w:val="00927198"/>
    <w:rsid w:val="0093093E"/>
    <w:rsid w:val="00931C49"/>
    <w:rsid w:val="00933A0F"/>
    <w:rsid w:val="00933AA7"/>
    <w:rsid w:val="00934637"/>
    <w:rsid w:val="009367C3"/>
    <w:rsid w:val="00936CE9"/>
    <w:rsid w:val="00937FF4"/>
    <w:rsid w:val="00941FEE"/>
    <w:rsid w:val="0094338C"/>
    <w:rsid w:val="00944363"/>
    <w:rsid w:val="00945214"/>
    <w:rsid w:val="009457B1"/>
    <w:rsid w:val="00947716"/>
    <w:rsid w:val="00950118"/>
    <w:rsid w:val="0095062B"/>
    <w:rsid w:val="00950CC9"/>
    <w:rsid w:val="00953AE8"/>
    <w:rsid w:val="009543AD"/>
    <w:rsid w:val="00955789"/>
    <w:rsid w:val="00955C92"/>
    <w:rsid w:val="00956199"/>
    <w:rsid w:val="00956B2C"/>
    <w:rsid w:val="00956DB7"/>
    <w:rsid w:val="00963D7C"/>
    <w:rsid w:val="009648D5"/>
    <w:rsid w:val="00965DE9"/>
    <w:rsid w:val="009705B2"/>
    <w:rsid w:val="00970B7C"/>
    <w:rsid w:val="00972BEC"/>
    <w:rsid w:val="00973937"/>
    <w:rsid w:val="009740CE"/>
    <w:rsid w:val="009758D5"/>
    <w:rsid w:val="009761D7"/>
    <w:rsid w:val="009805ED"/>
    <w:rsid w:val="009806F5"/>
    <w:rsid w:val="00984F8F"/>
    <w:rsid w:val="009866B9"/>
    <w:rsid w:val="00990333"/>
    <w:rsid w:val="00992E21"/>
    <w:rsid w:val="0099364F"/>
    <w:rsid w:val="00994137"/>
    <w:rsid w:val="009947EC"/>
    <w:rsid w:val="00995277"/>
    <w:rsid w:val="0099582A"/>
    <w:rsid w:val="009A17D1"/>
    <w:rsid w:val="009A1B44"/>
    <w:rsid w:val="009A4EC3"/>
    <w:rsid w:val="009A5AF2"/>
    <w:rsid w:val="009A5F92"/>
    <w:rsid w:val="009A77E9"/>
    <w:rsid w:val="009B1A95"/>
    <w:rsid w:val="009B1EAC"/>
    <w:rsid w:val="009B52FB"/>
    <w:rsid w:val="009B6D72"/>
    <w:rsid w:val="009C28B3"/>
    <w:rsid w:val="009C4BF5"/>
    <w:rsid w:val="009C6023"/>
    <w:rsid w:val="009D1356"/>
    <w:rsid w:val="009D2719"/>
    <w:rsid w:val="009D6045"/>
    <w:rsid w:val="009D6B28"/>
    <w:rsid w:val="009D71C5"/>
    <w:rsid w:val="009D72C9"/>
    <w:rsid w:val="009D7CB6"/>
    <w:rsid w:val="009E0516"/>
    <w:rsid w:val="009E3C74"/>
    <w:rsid w:val="009E55CE"/>
    <w:rsid w:val="009E57BA"/>
    <w:rsid w:val="009E5BDF"/>
    <w:rsid w:val="009E5DDA"/>
    <w:rsid w:val="009E7921"/>
    <w:rsid w:val="009E7A35"/>
    <w:rsid w:val="009F23EA"/>
    <w:rsid w:val="009F2E9F"/>
    <w:rsid w:val="009F5040"/>
    <w:rsid w:val="009F688D"/>
    <w:rsid w:val="009F7668"/>
    <w:rsid w:val="00A0278E"/>
    <w:rsid w:val="00A034B5"/>
    <w:rsid w:val="00A05449"/>
    <w:rsid w:val="00A06DE8"/>
    <w:rsid w:val="00A06FEA"/>
    <w:rsid w:val="00A0743B"/>
    <w:rsid w:val="00A12CCC"/>
    <w:rsid w:val="00A13190"/>
    <w:rsid w:val="00A15703"/>
    <w:rsid w:val="00A17011"/>
    <w:rsid w:val="00A174F5"/>
    <w:rsid w:val="00A23B75"/>
    <w:rsid w:val="00A252CB"/>
    <w:rsid w:val="00A25B47"/>
    <w:rsid w:val="00A25E99"/>
    <w:rsid w:val="00A263C3"/>
    <w:rsid w:val="00A30359"/>
    <w:rsid w:val="00A30BB4"/>
    <w:rsid w:val="00A30D0D"/>
    <w:rsid w:val="00A31109"/>
    <w:rsid w:val="00A31B9C"/>
    <w:rsid w:val="00A326F9"/>
    <w:rsid w:val="00A32E8E"/>
    <w:rsid w:val="00A358EA"/>
    <w:rsid w:val="00A36407"/>
    <w:rsid w:val="00A41170"/>
    <w:rsid w:val="00A41777"/>
    <w:rsid w:val="00A41CE5"/>
    <w:rsid w:val="00A441B6"/>
    <w:rsid w:val="00A47CAC"/>
    <w:rsid w:val="00A50F0B"/>
    <w:rsid w:val="00A51462"/>
    <w:rsid w:val="00A52FD8"/>
    <w:rsid w:val="00A54048"/>
    <w:rsid w:val="00A55C47"/>
    <w:rsid w:val="00A55FC7"/>
    <w:rsid w:val="00A566FD"/>
    <w:rsid w:val="00A576C9"/>
    <w:rsid w:val="00A614D0"/>
    <w:rsid w:val="00A61657"/>
    <w:rsid w:val="00A62384"/>
    <w:rsid w:val="00A63011"/>
    <w:rsid w:val="00A632B7"/>
    <w:rsid w:val="00A647D0"/>
    <w:rsid w:val="00A64D04"/>
    <w:rsid w:val="00A653C5"/>
    <w:rsid w:val="00A6768F"/>
    <w:rsid w:val="00A70C3A"/>
    <w:rsid w:val="00A713ED"/>
    <w:rsid w:val="00A73F96"/>
    <w:rsid w:val="00A76528"/>
    <w:rsid w:val="00A770A8"/>
    <w:rsid w:val="00A7724C"/>
    <w:rsid w:val="00A8083A"/>
    <w:rsid w:val="00A81CF6"/>
    <w:rsid w:val="00A821DE"/>
    <w:rsid w:val="00A85549"/>
    <w:rsid w:val="00A85957"/>
    <w:rsid w:val="00A91155"/>
    <w:rsid w:val="00A9580F"/>
    <w:rsid w:val="00A96381"/>
    <w:rsid w:val="00A963E4"/>
    <w:rsid w:val="00A97198"/>
    <w:rsid w:val="00AA0022"/>
    <w:rsid w:val="00AA06FC"/>
    <w:rsid w:val="00AA25FE"/>
    <w:rsid w:val="00AA3BFD"/>
    <w:rsid w:val="00AB0832"/>
    <w:rsid w:val="00AB165D"/>
    <w:rsid w:val="00AB4154"/>
    <w:rsid w:val="00AB464C"/>
    <w:rsid w:val="00AB4DE3"/>
    <w:rsid w:val="00AB55CE"/>
    <w:rsid w:val="00AB5C0E"/>
    <w:rsid w:val="00AB7505"/>
    <w:rsid w:val="00AB7A7E"/>
    <w:rsid w:val="00AB7DE8"/>
    <w:rsid w:val="00AC19B3"/>
    <w:rsid w:val="00AC5C86"/>
    <w:rsid w:val="00AC6041"/>
    <w:rsid w:val="00AC780C"/>
    <w:rsid w:val="00AC7EBA"/>
    <w:rsid w:val="00AD21D5"/>
    <w:rsid w:val="00AD4FAA"/>
    <w:rsid w:val="00AD57E1"/>
    <w:rsid w:val="00AD5B12"/>
    <w:rsid w:val="00AD5C56"/>
    <w:rsid w:val="00AD5EAC"/>
    <w:rsid w:val="00AD662F"/>
    <w:rsid w:val="00AD667A"/>
    <w:rsid w:val="00AE07DC"/>
    <w:rsid w:val="00AE10AC"/>
    <w:rsid w:val="00AE34EF"/>
    <w:rsid w:val="00AE5CA5"/>
    <w:rsid w:val="00AE6D15"/>
    <w:rsid w:val="00AF1118"/>
    <w:rsid w:val="00AF21D4"/>
    <w:rsid w:val="00AF2FE9"/>
    <w:rsid w:val="00AF5AFD"/>
    <w:rsid w:val="00AF6549"/>
    <w:rsid w:val="00AF7E55"/>
    <w:rsid w:val="00B02622"/>
    <w:rsid w:val="00B056E0"/>
    <w:rsid w:val="00B06A49"/>
    <w:rsid w:val="00B06AE8"/>
    <w:rsid w:val="00B06F87"/>
    <w:rsid w:val="00B101D8"/>
    <w:rsid w:val="00B1145B"/>
    <w:rsid w:val="00B11941"/>
    <w:rsid w:val="00B12C2F"/>
    <w:rsid w:val="00B12DA9"/>
    <w:rsid w:val="00B1308C"/>
    <w:rsid w:val="00B155D4"/>
    <w:rsid w:val="00B169DB"/>
    <w:rsid w:val="00B16BDE"/>
    <w:rsid w:val="00B1766A"/>
    <w:rsid w:val="00B179B8"/>
    <w:rsid w:val="00B17DB6"/>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4B50"/>
    <w:rsid w:val="00B46241"/>
    <w:rsid w:val="00B4681B"/>
    <w:rsid w:val="00B4726C"/>
    <w:rsid w:val="00B509E3"/>
    <w:rsid w:val="00B52D11"/>
    <w:rsid w:val="00B536EB"/>
    <w:rsid w:val="00B554E5"/>
    <w:rsid w:val="00B55580"/>
    <w:rsid w:val="00B56358"/>
    <w:rsid w:val="00B5639D"/>
    <w:rsid w:val="00B56691"/>
    <w:rsid w:val="00B57C74"/>
    <w:rsid w:val="00B61B51"/>
    <w:rsid w:val="00B65629"/>
    <w:rsid w:val="00B66D90"/>
    <w:rsid w:val="00B70529"/>
    <w:rsid w:val="00B70998"/>
    <w:rsid w:val="00B756DA"/>
    <w:rsid w:val="00B81EEF"/>
    <w:rsid w:val="00B81F7E"/>
    <w:rsid w:val="00B83721"/>
    <w:rsid w:val="00B84170"/>
    <w:rsid w:val="00B84763"/>
    <w:rsid w:val="00B8776F"/>
    <w:rsid w:val="00B879F6"/>
    <w:rsid w:val="00B90F5D"/>
    <w:rsid w:val="00B9259A"/>
    <w:rsid w:val="00B92ED3"/>
    <w:rsid w:val="00B93032"/>
    <w:rsid w:val="00B9377E"/>
    <w:rsid w:val="00B93BD2"/>
    <w:rsid w:val="00B9672C"/>
    <w:rsid w:val="00B977C2"/>
    <w:rsid w:val="00B97A3A"/>
    <w:rsid w:val="00BA09A3"/>
    <w:rsid w:val="00BA11C6"/>
    <w:rsid w:val="00BA26AD"/>
    <w:rsid w:val="00BA356F"/>
    <w:rsid w:val="00BA411D"/>
    <w:rsid w:val="00BA4294"/>
    <w:rsid w:val="00BA4A8A"/>
    <w:rsid w:val="00BA66E3"/>
    <w:rsid w:val="00BA72C1"/>
    <w:rsid w:val="00BB0F75"/>
    <w:rsid w:val="00BB2108"/>
    <w:rsid w:val="00BB219F"/>
    <w:rsid w:val="00BB305A"/>
    <w:rsid w:val="00BB378D"/>
    <w:rsid w:val="00BB3BD9"/>
    <w:rsid w:val="00BB4581"/>
    <w:rsid w:val="00BB57CD"/>
    <w:rsid w:val="00BC1825"/>
    <w:rsid w:val="00BC1A86"/>
    <w:rsid w:val="00BC2151"/>
    <w:rsid w:val="00BC2368"/>
    <w:rsid w:val="00BC263C"/>
    <w:rsid w:val="00BC2E02"/>
    <w:rsid w:val="00BC41A4"/>
    <w:rsid w:val="00BC5D77"/>
    <w:rsid w:val="00BD0024"/>
    <w:rsid w:val="00BD35DF"/>
    <w:rsid w:val="00BD725C"/>
    <w:rsid w:val="00BD751F"/>
    <w:rsid w:val="00BD7556"/>
    <w:rsid w:val="00BE106B"/>
    <w:rsid w:val="00BE1353"/>
    <w:rsid w:val="00BE1DB2"/>
    <w:rsid w:val="00BE30CF"/>
    <w:rsid w:val="00BE45C3"/>
    <w:rsid w:val="00BE5324"/>
    <w:rsid w:val="00BE572A"/>
    <w:rsid w:val="00BF08B2"/>
    <w:rsid w:val="00BF4021"/>
    <w:rsid w:val="00BF686B"/>
    <w:rsid w:val="00C011C1"/>
    <w:rsid w:val="00C016AC"/>
    <w:rsid w:val="00C05418"/>
    <w:rsid w:val="00C073D0"/>
    <w:rsid w:val="00C07DC4"/>
    <w:rsid w:val="00C108A0"/>
    <w:rsid w:val="00C12D80"/>
    <w:rsid w:val="00C12DE9"/>
    <w:rsid w:val="00C13516"/>
    <w:rsid w:val="00C137FD"/>
    <w:rsid w:val="00C13F23"/>
    <w:rsid w:val="00C14EFD"/>
    <w:rsid w:val="00C17F09"/>
    <w:rsid w:val="00C20341"/>
    <w:rsid w:val="00C21666"/>
    <w:rsid w:val="00C21EF9"/>
    <w:rsid w:val="00C21F7F"/>
    <w:rsid w:val="00C23487"/>
    <w:rsid w:val="00C24373"/>
    <w:rsid w:val="00C251B5"/>
    <w:rsid w:val="00C272DC"/>
    <w:rsid w:val="00C32435"/>
    <w:rsid w:val="00C3558C"/>
    <w:rsid w:val="00C3655D"/>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4371"/>
    <w:rsid w:val="00C57CE2"/>
    <w:rsid w:val="00C60703"/>
    <w:rsid w:val="00C607E0"/>
    <w:rsid w:val="00C60D46"/>
    <w:rsid w:val="00C60F28"/>
    <w:rsid w:val="00C619B9"/>
    <w:rsid w:val="00C63557"/>
    <w:rsid w:val="00C6449C"/>
    <w:rsid w:val="00C64DE6"/>
    <w:rsid w:val="00C64F07"/>
    <w:rsid w:val="00C64F19"/>
    <w:rsid w:val="00C65237"/>
    <w:rsid w:val="00C65546"/>
    <w:rsid w:val="00C66D34"/>
    <w:rsid w:val="00C7071B"/>
    <w:rsid w:val="00C728E0"/>
    <w:rsid w:val="00C72AD0"/>
    <w:rsid w:val="00C74D9F"/>
    <w:rsid w:val="00C751CA"/>
    <w:rsid w:val="00C75D8A"/>
    <w:rsid w:val="00C775F3"/>
    <w:rsid w:val="00C810E9"/>
    <w:rsid w:val="00C82818"/>
    <w:rsid w:val="00C85BE2"/>
    <w:rsid w:val="00C86FA1"/>
    <w:rsid w:val="00C90309"/>
    <w:rsid w:val="00C906F2"/>
    <w:rsid w:val="00C9118D"/>
    <w:rsid w:val="00C925BF"/>
    <w:rsid w:val="00C949EF"/>
    <w:rsid w:val="00C960CF"/>
    <w:rsid w:val="00C9752E"/>
    <w:rsid w:val="00C97DF8"/>
    <w:rsid w:val="00CA0264"/>
    <w:rsid w:val="00CA0CA9"/>
    <w:rsid w:val="00CA0E17"/>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538"/>
    <w:rsid w:val="00CD792A"/>
    <w:rsid w:val="00CD7E69"/>
    <w:rsid w:val="00CE02BE"/>
    <w:rsid w:val="00CE0E26"/>
    <w:rsid w:val="00CE2139"/>
    <w:rsid w:val="00CE231C"/>
    <w:rsid w:val="00CE2624"/>
    <w:rsid w:val="00CE51ED"/>
    <w:rsid w:val="00CE60CF"/>
    <w:rsid w:val="00CE64FB"/>
    <w:rsid w:val="00CE674E"/>
    <w:rsid w:val="00CE7951"/>
    <w:rsid w:val="00CF19E2"/>
    <w:rsid w:val="00CF3655"/>
    <w:rsid w:val="00CF56D8"/>
    <w:rsid w:val="00CF5FEE"/>
    <w:rsid w:val="00CF6321"/>
    <w:rsid w:val="00CF651C"/>
    <w:rsid w:val="00CF6988"/>
    <w:rsid w:val="00CF6A93"/>
    <w:rsid w:val="00D00617"/>
    <w:rsid w:val="00D01D44"/>
    <w:rsid w:val="00D02210"/>
    <w:rsid w:val="00D03642"/>
    <w:rsid w:val="00D04953"/>
    <w:rsid w:val="00D11BC4"/>
    <w:rsid w:val="00D1293F"/>
    <w:rsid w:val="00D1304E"/>
    <w:rsid w:val="00D13550"/>
    <w:rsid w:val="00D13E86"/>
    <w:rsid w:val="00D17746"/>
    <w:rsid w:val="00D207C8"/>
    <w:rsid w:val="00D22BEE"/>
    <w:rsid w:val="00D23AF6"/>
    <w:rsid w:val="00D25860"/>
    <w:rsid w:val="00D26590"/>
    <w:rsid w:val="00D270F5"/>
    <w:rsid w:val="00D30834"/>
    <w:rsid w:val="00D32CB2"/>
    <w:rsid w:val="00D33504"/>
    <w:rsid w:val="00D342D5"/>
    <w:rsid w:val="00D35CF7"/>
    <w:rsid w:val="00D371AF"/>
    <w:rsid w:val="00D37EA4"/>
    <w:rsid w:val="00D37F3E"/>
    <w:rsid w:val="00D41490"/>
    <w:rsid w:val="00D41C4B"/>
    <w:rsid w:val="00D41CCC"/>
    <w:rsid w:val="00D4569E"/>
    <w:rsid w:val="00D46A25"/>
    <w:rsid w:val="00D51EC2"/>
    <w:rsid w:val="00D54038"/>
    <w:rsid w:val="00D54B8F"/>
    <w:rsid w:val="00D54DE3"/>
    <w:rsid w:val="00D560FF"/>
    <w:rsid w:val="00D56686"/>
    <w:rsid w:val="00D63AFE"/>
    <w:rsid w:val="00D6795C"/>
    <w:rsid w:val="00D75FD4"/>
    <w:rsid w:val="00D81EE1"/>
    <w:rsid w:val="00D83719"/>
    <w:rsid w:val="00D84851"/>
    <w:rsid w:val="00D86386"/>
    <w:rsid w:val="00D871EB"/>
    <w:rsid w:val="00D87310"/>
    <w:rsid w:val="00D87557"/>
    <w:rsid w:val="00D90E0A"/>
    <w:rsid w:val="00D93389"/>
    <w:rsid w:val="00D96418"/>
    <w:rsid w:val="00DA0577"/>
    <w:rsid w:val="00DA2996"/>
    <w:rsid w:val="00DA2BDC"/>
    <w:rsid w:val="00DA360A"/>
    <w:rsid w:val="00DA3A43"/>
    <w:rsid w:val="00DA4FCB"/>
    <w:rsid w:val="00DA5FDF"/>
    <w:rsid w:val="00DA7F32"/>
    <w:rsid w:val="00DB011E"/>
    <w:rsid w:val="00DB4AAA"/>
    <w:rsid w:val="00DB65F4"/>
    <w:rsid w:val="00DC03C7"/>
    <w:rsid w:val="00DC1225"/>
    <w:rsid w:val="00DC28FD"/>
    <w:rsid w:val="00DC5B96"/>
    <w:rsid w:val="00DC6184"/>
    <w:rsid w:val="00DC6795"/>
    <w:rsid w:val="00DD0230"/>
    <w:rsid w:val="00DD0358"/>
    <w:rsid w:val="00DD3555"/>
    <w:rsid w:val="00DE2151"/>
    <w:rsid w:val="00DE2179"/>
    <w:rsid w:val="00DE3A06"/>
    <w:rsid w:val="00DE7035"/>
    <w:rsid w:val="00DE75B3"/>
    <w:rsid w:val="00DF0C04"/>
    <w:rsid w:val="00DF311A"/>
    <w:rsid w:val="00DF43DC"/>
    <w:rsid w:val="00E002BA"/>
    <w:rsid w:val="00E011F6"/>
    <w:rsid w:val="00E0156C"/>
    <w:rsid w:val="00E02E30"/>
    <w:rsid w:val="00E0763F"/>
    <w:rsid w:val="00E079CB"/>
    <w:rsid w:val="00E07FAA"/>
    <w:rsid w:val="00E1302A"/>
    <w:rsid w:val="00E13E34"/>
    <w:rsid w:val="00E148FA"/>
    <w:rsid w:val="00E1775B"/>
    <w:rsid w:val="00E21551"/>
    <w:rsid w:val="00E21724"/>
    <w:rsid w:val="00E2324D"/>
    <w:rsid w:val="00E24A98"/>
    <w:rsid w:val="00E251A8"/>
    <w:rsid w:val="00E2521E"/>
    <w:rsid w:val="00E2632B"/>
    <w:rsid w:val="00E27C27"/>
    <w:rsid w:val="00E27F8B"/>
    <w:rsid w:val="00E34986"/>
    <w:rsid w:val="00E40FE2"/>
    <w:rsid w:val="00E41E06"/>
    <w:rsid w:val="00E42661"/>
    <w:rsid w:val="00E4332A"/>
    <w:rsid w:val="00E436A0"/>
    <w:rsid w:val="00E436B1"/>
    <w:rsid w:val="00E44120"/>
    <w:rsid w:val="00E45194"/>
    <w:rsid w:val="00E50490"/>
    <w:rsid w:val="00E51AAC"/>
    <w:rsid w:val="00E53974"/>
    <w:rsid w:val="00E56176"/>
    <w:rsid w:val="00E578C3"/>
    <w:rsid w:val="00E602AE"/>
    <w:rsid w:val="00E6172D"/>
    <w:rsid w:val="00E62C5E"/>
    <w:rsid w:val="00E63F1F"/>
    <w:rsid w:val="00E650EB"/>
    <w:rsid w:val="00E727B7"/>
    <w:rsid w:val="00E734FC"/>
    <w:rsid w:val="00E73718"/>
    <w:rsid w:val="00E7475B"/>
    <w:rsid w:val="00E75770"/>
    <w:rsid w:val="00E8170B"/>
    <w:rsid w:val="00E81C26"/>
    <w:rsid w:val="00E81F3B"/>
    <w:rsid w:val="00E827FA"/>
    <w:rsid w:val="00E828B4"/>
    <w:rsid w:val="00E830AD"/>
    <w:rsid w:val="00E8461E"/>
    <w:rsid w:val="00E84A6F"/>
    <w:rsid w:val="00E85455"/>
    <w:rsid w:val="00E85F33"/>
    <w:rsid w:val="00E90BBC"/>
    <w:rsid w:val="00E92A82"/>
    <w:rsid w:val="00E93B09"/>
    <w:rsid w:val="00E93F21"/>
    <w:rsid w:val="00E94D2E"/>
    <w:rsid w:val="00E95978"/>
    <w:rsid w:val="00E97CC9"/>
    <w:rsid w:val="00EA036E"/>
    <w:rsid w:val="00EA1235"/>
    <w:rsid w:val="00EA1548"/>
    <w:rsid w:val="00EA35DA"/>
    <w:rsid w:val="00EA3AE4"/>
    <w:rsid w:val="00EA4720"/>
    <w:rsid w:val="00EA49CD"/>
    <w:rsid w:val="00EA56FC"/>
    <w:rsid w:val="00EA5A84"/>
    <w:rsid w:val="00EA5F60"/>
    <w:rsid w:val="00EA6B02"/>
    <w:rsid w:val="00EA7D2E"/>
    <w:rsid w:val="00EA7D9C"/>
    <w:rsid w:val="00EB1E8C"/>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8B7"/>
    <w:rsid w:val="00ED3923"/>
    <w:rsid w:val="00ED43A5"/>
    <w:rsid w:val="00ED452D"/>
    <w:rsid w:val="00ED68CF"/>
    <w:rsid w:val="00ED7637"/>
    <w:rsid w:val="00ED7E2C"/>
    <w:rsid w:val="00EE4A5D"/>
    <w:rsid w:val="00EE4F7D"/>
    <w:rsid w:val="00EE5FF6"/>
    <w:rsid w:val="00EE7A04"/>
    <w:rsid w:val="00EF5C27"/>
    <w:rsid w:val="00EF73E2"/>
    <w:rsid w:val="00EF7F4F"/>
    <w:rsid w:val="00F03CC1"/>
    <w:rsid w:val="00F03E32"/>
    <w:rsid w:val="00F07DFC"/>
    <w:rsid w:val="00F13058"/>
    <w:rsid w:val="00F130C6"/>
    <w:rsid w:val="00F17D70"/>
    <w:rsid w:val="00F21894"/>
    <w:rsid w:val="00F24712"/>
    <w:rsid w:val="00F278E5"/>
    <w:rsid w:val="00F30980"/>
    <w:rsid w:val="00F31471"/>
    <w:rsid w:val="00F31E99"/>
    <w:rsid w:val="00F34098"/>
    <w:rsid w:val="00F34653"/>
    <w:rsid w:val="00F3586D"/>
    <w:rsid w:val="00F3703C"/>
    <w:rsid w:val="00F419A1"/>
    <w:rsid w:val="00F433E9"/>
    <w:rsid w:val="00F445CA"/>
    <w:rsid w:val="00F4502B"/>
    <w:rsid w:val="00F46764"/>
    <w:rsid w:val="00F52C33"/>
    <w:rsid w:val="00F5546E"/>
    <w:rsid w:val="00F603D1"/>
    <w:rsid w:val="00F609DF"/>
    <w:rsid w:val="00F62C46"/>
    <w:rsid w:val="00F62CE8"/>
    <w:rsid w:val="00F654DD"/>
    <w:rsid w:val="00F65FB4"/>
    <w:rsid w:val="00F66049"/>
    <w:rsid w:val="00F6673F"/>
    <w:rsid w:val="00F67335"/>
    <w:rsid w:val="00F704B6"/>
    <w:rsid w:val="00F70A32"/>
    <w:rsid w:val="00F7235B"/>
    <w:rsid w:val="00F725EC"/>
    <w:rsid w:val="00F730FF"/>
    <w:rsid w:val="00F75791"/>
    <w:rsid w:val="00F76354"/>
    <w:rsid w:val="00F81F69"/>
    <w:rsid w:val="00F83210"/>
    <w:rsid w:val="00F8369A"/>
    <w:rsid w:val="00F84000"/>
    <w:rsid w:val="00F8673A"/>
    <w:rsid w:val="00F8676C"/>
    <w:rsid w:val="00F907F9"/>
    <w:rsid w:val="00F90AA6"/>
    <w:rsid w:val="00F9107E"/>
    <w:rsid w:val="00F924B1"/>
    <w:rsid w:val="00F926E0"/>
    <w:rsid w:val="00F933DA"/>
    <w:rsid w:val="00F93C43"/>
    <w:rsid w:val="00F9587A"/>
    <w:rsid w:val="00FA0A9B"/>
    <w:rsid w:val="00FA0EAE"/>
    <w:rsid w:val="00FA12A3"/>
    <w:rsid w:val="00FA2170"/>
    <w:rsid w:val="00FA4428"/>
    <w:rsid w:val="00FA5F48"/>
    <w:rsid w:val="00FA66F4"/>
    <w:rsid w:val="00FA7CF0"/>
    <w:rsid w:val="00FB048A"/>
    <w:rsid w:val="00FB0B7F"/>
    <w:rsid w:val="00FB0EF8"/>
    <w:rsid w:val="00FB3659"/>
    <w:rsid w:val="00FB4807"/>
    <w:rsid w:val="00FB4EC2"/>
    <w:rsid w:val="00FB66F8"/>
    <w:rsid w:val="00FB67DA"/>
    <w:rsid w:val="00FB7D47"/>
    <w:rsid w:val="00FC159C"/>
    <w:rsid w:val="00FC28D5"/>
    <w:rsid w:val="00FC37F4"/>
    <w:rsid w:val="00FC5407"/>
    <w:rsid w:val="00FD11F7"/>
    <w:rsid w:val="00FD22F9"/>
    <w:rsid w:val="00FD50A6"/>
    <w:rsid w:val="00FD73AB"/>
    <w:rsid w:val="00FD774A"/>
    <w:rsid w:val="00FE181C"/>
    <w:rsid w:val="00FE248F"/>
    <w:rsid w:val="00FE3042"/>
    <w:rsid w:val="00FE41DB"/>
    <w:rsid w:val="00FE6827"/>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CE943-5ED6-4311-BB19-25954BA0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CC7CA123D8624DA0A0DEFCA36634439BD154BA9763B64C8BD8AAF5E64638002F2247AAFD6509BF7A08F71D883F4C4D1E8DF1E72949B9i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6F8C-84D8-4009-B5D4-69C22797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33280</TotalTime>
  <Pages>12</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Контроль</cp:lastModifiedBy>
  <cp:revision>846</cp:revision>
  <cp:lastPrinted>2019-02-18T12:07:00Z</cp:lastPrinted>
  <dcterms:created xsi:type="dcterms:W3CDTF">2015-12-21T04:49:00Z</dcterms:created>
  <dcterms:modified xsi:type="dcterms:W3CDTF">2021-05-31T10:26:00Z</dcterms:modified>
</cp:coreProperties>
</file>