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B3" w:rsidRPr="005E0DA0" w:rsidRDefault="009242B3" w:rsidP="009242B3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B3" w:rsidRPr="005E0DA0" w:rsidRDefault="009242B3" w:rsidP="009242B3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9242B3" w:rsidRPr="005E0DA0" w:rsidRDefault="009242B3" w:rsidP="009242B3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9242B3" w:rsidRPr="005E0DA0" w:rsidRDefault="009242B3" w:rsidP="009242B3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9242B3" w:rsidRPr="005E0DA0" w:rsidRDefault="009242B3" w:rsidP="009242B3">
      <w:pPr>
        <w:jc w:val="both"/>
        <w:rPr>
          <w:b/>
        </w:rPr>
      </w:pPr>
    </w:p>
    <w:p w:rsidR="009242B3" w:rsidRPr="003D06F7" w:rsidRDefault="009242B3" w:rsidP="009242B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27.09.</w:t>
      </w:r>
      <w:r w:rsidRPr="005E0DA0">
        <w:rPr>
          <w:b/>
          <w:bCs/>
        </w:rPr>
        <w:t>201</w:t>
      </w:r>
      <w:r>
        <w:rPr>
          <w:b/>
          <w:bCs/>
        </w:rPr>
        <w:t>9</w:t>
      </w:r>
      <w:r w:rsidRPr="005E0DA0">
        <w:rPr>
          <w:b/>
          <w:bCs/>
        </w:rPr>
        <w:t>г.</w:t>
      </w:r>
      <w:bookmarkStart w:id="0" w:name="_GoBack"/>
      <w:bookmarkEnd w:id="0"/>
      <w:r w:rsidRPr="005E0DA0">
        <w:rPr>
          <w:b/>
          <w:bCs/>
        </w:rPr>
        <w:t xml:space="preserve"> №</w:t>
      </w:r>
      <w:r>
        <w:rPr>
          <w:b/>
          <w:bCs/>
        </w:rPr>
        <w:t xml:space="preserve"> 793                                             </w:t>
      </w:r>
    </w:p>
    <w:p w:rsidR="009242B3" w:rsidRPr="005E0DA0" w:rsidRDefault="009242B3" w:rsidP="009242B3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9242B3" w:rsidRPr="000616E6" w:rsidRDefault="009242B3" w:rsidP="009242B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242B3" w:rsidRPr="000616E6" w:rsidRDefault="009242B3" w:rsidP="009242B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E1272">
        <w:rPr>
          <w:b/>
          <w:i/>
          <w:sz w:val="28"/>
          <w:szCs w:val="28"/>
        </w:rPr>
        <w:t>Об утверждении муниципальной программы</w:t>
      </w:r>
      <w:r>
        <w:rPr>
          <w:b/>
          <w:i/>
          <w:sz w:val="28"/>
          <w:szCs w:val="28"/>
        </w:rPr>
        <w:t xml:space="preserve"> городского округа Верхотурский </w:t>
      </w:r>
      <w:r w:rsidRPr="00EE1272">
        <w:rPr>
          <w:b/>
          <w:i/>
          <w:sz w:val="28"/>
          <w:szCs w:val="28"/>
        </w:rPr>
        <w:t>«Развитие жилищно-коммунального хозяйства и благоустройства  городс</w:t>
      </w:r>
      <w:r>
        <w:rPr>
          <w:b/>
          <w:i/>
          <w:sz w:val="28"/>
          <w:szCs w:val="28"/>
        </w:rPr>
        <w:t>кого округа Верхотурский до 2025</w:t>
      </w:r>
      <w:r w:rsidRPr="00EE1272">
        <w:rPr>
          <w:b/>
          <w:i/>
          <w:sz w:val="28"/>
          <w:szCs w:val="28"/>
        </w:rPr>
        <w:t xml:space="preserve"> года»</w:t>
      </w:r>
    </w:p>
    <w:p w:rsidR="009242B3" w:rsidRPr="000616E6" w:rsidRDefault="009242B3" w:rsidP="009242B3">
      <w:pPr>
        <w:rPr>
          <w:sz w:val="28"/>
          <w:szCs w:val="28"/>
        </w:rPr>
      </w:pPr>
    </w:p>
    <w:p w:rsidR="009242B3" w:rsidRPr="000616E6" w:rsidRDefault="009242B3" w:rsidP="009242B3">
      <w:pPr>
        <w:ind w:firstLine="709"/>
        <w:jc w:val="both"/>
        <w:rPr>
          <w:sz w:val="28"/>
          <w:szCs w:val="28"/>
        </w:rPr>
      </w:pPr>
      <w:proofErr w:type="gramStart"/>
      <w:r w:rsidRPr="000616E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 постановлением Администрации городского округа Верхотурский от </w:t>
      </w:r>
      <w:r>
        <w:rPr>
          <w:sz w:val="28"/>
          <w:szCs w:val="28"/>
        </w:rPr>
        <w:t>06.05.2019 г. № 373</w:t>
      </w:r>
      <w:r w:rsidRPr="000616E6">
        <w:rPr>
          <w:sz w:val="28"/>
          <w:szCs w:val="28"/>
        </w:rPr>
        <w:t xml:space="preserve"> «Об утверждении порядка формирования и реализации муниципальных программ городского ок</w:t>
      </w:r>
      <w:r>
        <w:rPr>
          <w:sz w:val="28"/>
          <w:szCs w:val="28"/>
        </w:rPr>
        <w:t>руга Верхотурский»</w:t>
      </w:r>
      <w:r w:rsidRPr="000616E6">
        <w:rPr>
          <w:sz w:val="28"/>
          <w:szCs w:val="28"/>
        </w:rPr>
        <w:t>,</w:t>
      </w:r>
      <w:r w:rsidRPr="00EE1272">
        <w:t xml:space="preserve"> </w:t>
      </w:r>
      <w:r w:rsidRPr="00EE1272">
        <w:rPr>
          <w:sz w:val="28"/>
          <w:szCs w:val="28"/>
        </w:rPr>
        <w:t>Федеральным законом от 23.11.2009 № 261-ФЗ "Об энергосбережении и повышении энергетической эффективности и о внесении изменений</w:t>
      </w:r>
      <w:proofErr w:type="gramEnd"/>
      <w:r w:rsidRPr="00EE1272">
        <w:rPr>
          <w:sz w:val="28"/>
          <w:szCs w:val="28"/>
        </w:rPr>
        <w:t xml:space="preserve"> </w:t>
      </w:r>
      <w:proofErr w:type="gramStart"/>
      <w:r w:rsidRPr="00EE1272">
        <w:rPr>
          <w:sz w:val="28"/>
          <w:szCs w:val="28"/>
        </w:rPr>
        <w:t>в отдельные законодательные акты Российской Федерации", Федеральным Законом от 21 июля 2007 года № 185-ФЗ «О фонде содействия реформированию жилищно-коммунального хозяйства», Федеральным законом от 31 марта 1999 года N 69-ФЗ "О газоснабжении в Российской Федерации», Федеральным законом от 24 ноября 1996 года № 132-ФЗ «Об основах туристской деятельности в Российской Федерации»</w:t>
      </w:r>
      <w:r>
        <w:rPr>
          <w:sz w:val="28"/>
          <w:szCs w:val="28"/>
        </w:rPr>
        <w:t>,</w:t>
      </w:r>
      <w:r w:rsidRPr="000616E6">
        <w:rPr>
          <w:sz w:val="28"/>
          <w:szCs w:val="28"/>
        </w:rPr>
        <w:t xml:space="preserve"> руководствуясь Уставом городского округа Верхотурский,</w:t>
      </w:r>
      <w:proofErr w:type="gramEnd"/>
    </w:p>
    <w:p w:rsidR="009242B3" w:rsidRPr="000616E6" w:rsidRDefault="009242B3" w:rsidP="009242B3">
      <w:pPr>
        <w:ind w:firstLine="709"/>
        <w:jc w:val="both"/>
        <w:rPr>
          <w:sz w:val="28"/>
          <w:szCs w:val="28"/>
        </w:rPr>
      </w:pPr>
      <w:r w:rsidRPr="000616E6">
        <w:rPr>
          <w:sz w:val="28"/>
          <w:szCs w:val="28"/>
        </w:rPr>
        <w:t>ПОСТАНОВЛЯЮ:</w:t>
      </w:r>
    </w:p>
    <w:p w:rsidR="009242B3" w:rsidRPr="00EE1272" w:rsidRDefault="009242B3" w:rsidP="00924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1272">
        <w:rPr>
          <w:sz w:val="28"/>
          <w:szCs w:val="28"/>
        </w:rPr>
        <w:t>1. Утвердить муниципальную программу городского округа Верхотурский «Развитие жилищно-коммунального хозяйства и благоустройства городс</w:t>
      </w:r>
      <w:r>
        <w:rPr>
          <w:sz w:val="28"/>
          <w:szCs w:val="28"/>
        </w:rPr>
        <w:t>кого округа Верхотурский до 2025</w:t>
      </w:r>
      <w:r w:rsidRPr="00EE1272">
        <w:rPr>
          <w:sz w:val="28"/>
          <w:szCs w:val="28"/>
        </w:rPr>
        <w:t xml:space="preserve"> года» (прилагается).</w:t>
      </w:r>
    </w:p>
    <w:p w:rsidR="009242B3" w:rsidRPr="00EE1272" w:rsidRDefault="009242B3" w:rsidP="00924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1272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 силу  постановление Администрации городского округа Верхотурский </w:t>
      </w:r>
      <w:r w:rsidRPr="003D28E4">
        <w:rPr>
          <w:sz w:val="28"/>
          <w:szCs w:val="28"/>
        </w:rPr>
        <w:t>от 01.11.2013г. № 960 «Развитие жилищно-коммунального хозяйства и благоустройства  городского окр</w:t>
      </w:r>
      <w:r>
        <w:rPr>
          <w:sz w:val="28"/>
          <w:szCs w:val="28"/>
        </w:rPr>
        <w:t>уга Верхотурский до 2021 года» с 01 января 2020</w:t>
      </w:r>
      <w:r w:rsidRPr="00EE1272">
        <w:rPr>
          <w:sz w:val="28"/>
          <w:szCs w:val="28"/>
        </w:rPr>
        <w:t xml:space="preserve"> года.</w:t>
      </w:r>
    </w:p>
    <w:p w:rsidR="009242B3" w:rsidRDefault="009242B3" w:rsidP="00924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1272">
        <w:rPr>
          <w:sz w:val="28"/>
          <w:szCs w:val="28"/>
        </w:rPr>
        <w:t>3.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242B3" w:rsidRPr="00EE1272" w:rsidRDefault="009242B3" w:rsidP="00924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1272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9242B3" w:rsidRDefault="009242B3" w:rsidP="009242B3">
      <w:pPr>
        <w:jc w:val="both"/>
        <w:rPr>
          <w:sz w:val="28"/>
          <w:szCs w:val="28"/>
        </w:rPr>
      </w:pPr>
    </w:p>
    <w:p w:rsidR="009242B3" w:rsidRDefault="009242B3" w:rsidP="009242B3">
      <w:pPr>
        <w:jc w:val="both"/>
        <w:rPr>
          <w:sz w:val="28"/>
          <w:szCs w:val="28"/>
        </w:rPr>
      </w:pPr>
    </w:p>
    <w:p w:rsidR="009242B3" w:rsidRDefault="009242B3" w:rsidP="009242B3">
      <w:pPr>
        <w:jc w:val="both"/>
        <w:rPr>
          <w:sz w:val="28"/>
          <w:szCs w:val="28"/>
        </w:rPr>
      </w:pPr>
    </w:p>
    <w:p w:rsidR="009242B3" w:rsidRPr="000616E6" w:rsidRDefault="009242B3" w:rsidP="009242B3">
      <w:pPr>
        <w:jc w:val="both"/>
        <w:rPr>
          <w:sz w:val="28"/>
          <w:szCs w:val="28"/>
        </w:rPr>
      </w:pPr>
    </w:p>
    <w:p w:rsidR="009242B3" w:rsidRPr="000616E6" w:rsidRDefault="009242B3" w:rsidP="009242B3">
      <w:pPr>
        <w:jc w:val="both"/>
        <w:rPr>
          <w:sz w:val="28"/>
          <w:szCs w:val="28"/>
        </w:rPr>
      </w:pPr>
      <w:r w:rsidRPr="000616E6">
        <w:rPr>
          <w:sz w:val="28"/>
          <w:szCs w:val="28"/>
        </w:rPr>
        <w:t>Глава</w:t>
      </w:r>
    </w:p>
    <w:p w:rsidR="0085552F" w:rsidRPr="009242B3" w:rsidRDefault="009242B3" w:rsidP="009242B3">
      <w:pPr>
        <w:jc w:val="both"/>
        <w:rPr>
          <w:sz w:val="28"/>
          <w:szCs w:val="28"/>
        </w:rPr>
      </w:pPr>
      <w:r w:rsidRPr="000616E6">
        <w:rPr>
          <w:sz w:val="28"/>
          <w:szCs w:val="28"/>
        </w:rPr>
        <w:t>городского округа Верхотурский                                                   А.Г. Лиханов</w:t>
      </w:r>
    </w:p>
    <w:sectPr w:rsidR="0085552F" w:rsidRPr="009242B3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B3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242B3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B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42B3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42B3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B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42B3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42B3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2019-12-23T12:29:00Z</dcterms:created>
  <dcterms:modified xsi:type="dcterms:W3CDTF">2019-12-23T12:29:00Z</dcterms:modified>
</cp:coreProperties>
</file>