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2F" w:rsidRPr="00BA0E0D" w:rsidRDefault="0058322F" w:rsidP="005832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Pr="00BA0E0D">
        <w:rPr>
          <w:sz w:val="26"/>
          <w:szCs w:val="26"/>
        </w:rPr>
        <w:t xml:space="preserve"> </w:t>
      </w:r>
    </w:p>
    <w:p w:rsidR="0058322F" w:rsidRPr="00BA0E0D" w:rsidRDefault="0058322F" w:rsidP="0058322F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КОМИССИИ ПО ПОДГОТОВКЕ ПРОЕКТА</w:t>
      </w:r>
    </w:p>
    <w:p w:rsidR="0058322F" w:rsidRPr="00BA0E0D" w:rsidRDefault="0058322F" w:rsidP="0058322F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 ЗЕМЛЕПОЛЬЗОВАНИЯ  И ЗАСТРОЙКИ</w:t>
      </w:r>
    </w:p>
    <w:p w:rsidR="0058322F" w:rsidRPr="00BA0E0D" w:rsidRDefault="0058322F" w:rsidP="0058322F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</w:p>
    <w:p w:rsidR="0058322F" w:rsidRPr="00253FCB" w:rsidRDefault="0058322F" w:rsidP="0058322F"/>
    <w:p w:rsidR="0058322F" w:rsidRDefault="0058322F" w:rsidP="0058322F">
      <w:pPr>
        <w:jc w:val="right"/>
      </w:pPr>
      <w:r w:rsidRPr="00253FCB">
        <w:t xml:space="preserve"> </w:t>
      </w:r>
      <w:r w:rsidR="00EE5B00" w:rsidRPr="00253FCB">
        <w:t>«</w:t>
      </w:r>
      <w:r w:rsidR="000153D3">
        <w:t>11</w:t>
      </w:r>
      <w:r w:rsidR="00EE5B00" w:rsidRPr="00253FCB">
        <w:t>»</w:t>
      </w:r>
      <w:r w:rsidR="00F64788">
        <w:t xml:space="preserve"> </w:t>
      </w:r>
      <w:r w:rsidR="000153D3">
        <w:t>июня 2020</w:t>
      </w:r>
      <w:r w:rsidR="00EE5B00" w:rsidRPr="00253FCB">
        <w:t xml:space="preserve"> г. </w:t>
      </w:r>
      <w:r w:rsidR="005C49C4">
        <w:t xml:space="preserve">   </w:t>
      </w:r>
      <w:r>
        <w:t xml:space="preserve">                                                                                                         </w:t>
      </w:r>
      <w:r w:rsidR="00EE5B00" w:rsidRPr="00253FCB">
        <w:t>г. Верхотурье</w:t>
      </w:r>
      <w:r w:rsidR="00FB09D2">
        <w:t xml:space="preserve">, </w:t>
      </w:r>
    </w:p>
    <w:p w:rsidR="00FB09D2" w:rsidRDefault="00FB09D2" w:rsidP="00FB09D2">
      <w:pPr>
        <w:tabs>
          <w:tab w:val="left" w:pos="7526"/>
          <w:tab w:val="right" w:pos="9355"/>
        </w:tabs>
        <w:ind w:left="708"/>
        <w:jc w:val="right"/>
      </w:pPr>
    </w:p>
    <w:p w:rsidR="00EE5B00" w:rsidRPr="00505D85" w:rsidRDefault="0058322F" w:rsidP="0058322F">
      <w:pPr>
        <w:pStyle w:val="ConsPlusNonformat"/>
        <w:widowControl/>
        <w:ind w:firstLine="708"/>
        <w:jc w:val="both"/>
        <w:rPr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 xml:space="preserve">Комиссия по </w:t>
      </w:r>
      <w:r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проекта Правил </w:t>
      </w:r>
      <w:r w:rsidRPr="00BA0E0D">
        <w:rPr>
          <w:rFonts w:ascii="Times New Roman" w:hAnsi="Times New Roman" w:cs="Times New Roman"/>
          <w:sz w:val="26"/>
          <w:szCs w:val="26"/>
        </w:rPr>
        <w:t>землепользовани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A0E0D">
        <w:rPr>
          <w:rFonts w:ascii="Times New Roman" w:hAnsi="Times New Roman" w:cs="Times New Roman"/>
          <w:sz w:val="26"/>
          <w:szCs w:val="26"/>
        </w:rPr>
        <w:t xml:space="preserve"> и застройк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A0E0D">
        <w:rPr>
          <w:rFonts w:ascii="Times New Roman" w:hAnsi="Times New Roman" w:cs="Times New Roman"/>
          <w:sz w:val="26"/>
          <w:szCs w:val="26"/>
        </w:rPr>
        <w:t xml:space="preserve"> городского округа В</w:t>
      </w:r>
      <w:bookmarkStart w:id="0" w:name="_GoBack"/>
      <w:bookmarkEnd w:id="0"/>
      <w:r w:rsidRPr="00BA0E0D">
        <w:rPr>
          <w:rFonts w:ascii="Times New Roman" w:hAnsi="Times New Roman" w:cs="Times New Roman"/>
          <w:sz w:val="26"/>
          <w:szCs w:val="26"/>
        </w:rPr>
        <w:t>ерхотурский  в составе</w:t>
      </w:r>
      <w:r w:rsidR="005C49C4" w:rsidRPr="00505D85">
        <w:rPr>
          <w:rFonts w:ascii="Times New Roman" w:hAnsi="Times New Roman" w:cs="Times New Roman"/>
          <w:sz w:val="26"/>
          <w:szCs w:val="26"/>
        </w:rPr>
        <w:t xml:space="preserve">: </w:t>
      </w:r>
      <w:r w:rsidR="00D52692">
        <w:rPr>
          <w:rFonts w:ascii="Times New Roman" w:hAnsi="Times New Roman" w:cs="Times New Roman"/>
          <w:sz w:val="26"/>
          <w:szCs w:val="26"/>
        </w:rPr>
        <w:t>председателя комиссии,</w:t>
      </w:r>
      <w:r w:rsidR="005C49C4" w:rsidRPr="00505D85">
        <w:rPr>
          <w:rFonts w:ascii="Times New Roman" w:hAnsi="Times New Roman" w:cs="Times New Roman"/>
          <w:sz w:val="26"/>
          <w:szCs w:val="26"/>
        </w:rPr>
        <w:t xml:space="preserve"> перв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5C49C4" w:rsidRPr="00505D85">
        <w:rPr>
          <w:rFonts w:ascii="Times New Roman" w:hAnsi="Times New Roman" w:cs="Times New Roman"/>
          <w:sz w:val="26"/>
          <w:szCs w:val="26"/>
        </w:rPr>
        <w:t xml:space="preserve"> 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C49C4" w:rsidRPr="00505D85">
        <w:rPr>
          <w:rFonts w:ascii="Times New Roman" w:hAnsi="Times New Roman" w:cs="Times New Roman"/>
          <w:sz w:val="26"/>
          <w:szCs w:val="26"/>
        </w:rPr>
        <w:t xml:space="preserve"> главы 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Верхотурский </w:t>
      </w:r>
      <w:r w:rsidR="005C49C4" w:rsidRPr="00505D85">
        <w:rPr>
          <w:rFonts w:ascii="Times New Roman" w:hAnsi="Times New Roman" w:cs="Times New Roman"/>
          <w:sz w:val="26"/>
          <w:szCs w:val="26"/>
        </w:rPr>
        <w:t xml:space="preserve"> Литовских Л.Ю., </w:t>
      </w:r>
      <w:r w:rsidR="008C3D15" w:rsidRPr="00505D85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C3D15" w:rsidRPr="00505D85">
        <w:rPr>
          <w:rFonts w:ascii="Times New Roman" w:hAnsi="Times New Roman" w:cs="Times New Roman"/>
          <w:sz w:val="26"/>
          <w:szCs w:val="26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C3D15" w:rsidRPr="00505D85">
        <w:rPr>
          <w:rFonts w:ascii="Times New Roman" w:hAnsi="Times New Roman" w:cs="Times New Roman"/>
          <w:sz w:val="26"/>
          <w:szCs w:val="26"/>
        </w:rPr>
        <w:t xml:space="preserve"> </w:t>
      </w:r>
      <w:r w:rsidR="005C49C4" w:rsidRPr="00505D85">
        <w:rPr>
          <w:rFonts w:ascii="Times New Roman" w:hAnsi="Times New Roman" w:cs="Times New Roman"/>
          <w:sz w:val="26"/>
          <w:szCs w:val="26"/>
        </w:rPr>
        <w:t>ведущ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5C49C4" w:rsidRPr="00505D85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C3D15" w:rsidRPr="00505D85">
        <w:rPr>
          <w:rFonts w:ascii="Times New Roman" w:hAnsi="Times New Roman" w:cs="Times New Roman"/>
          <w:sz w:val="26"/>
          <w:szCs w:val="26"/>
        </w:rPr>
        <w:t xml:space="preserve"> отдела архитектуры и градостроительства</w:t>
      </w:r>
      <w:r w:rsidR="00D52692">
        <w:rPr>
          <w:rFonts w:ascii="Times New Roman" w:hAnsi="Times New Roman" w:cs="Times New Roman"/>
          <w:sz w:val="26"/>
          <w:szCs w:val="26"/>
        </w:rPr>
        <w:t xml:space="preserve"> </w:t>
      </w:r>
      <w:r w:rsidR="008C3D15" w:rsidRPr="00505D85">
        <w:rPr>
          <w:rFonts w:ascii="Times New Roman" w:hAnsi="Times New Roman" w:cs="Times New Roman"/>
          <w:sz w:val="26"/>
          <w:szCs w:val="26"/>
        </w:rPr>
        <w:t>Администрации городского округа Верхотурский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3D15" w:rsidRPr="00505D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C49C4" w:rsidRPr="00505D85">
        <w:rPr>
          <w:rFonts w:ascii="Times New Roman" w:hAnsi="Times New Roman" w:cs="Times New Roman"/>
          <w:sz w:val="26"/>
          <w:szCs w:val="26"/>
        </w:rPr>
        <w:t>Вышиватых Н.А</w:t>
      </w:r>
      <w:r w:rsidR="008C3D15" w:rsidRPr="00505D85">
        <w:rPr>
          <w:rFonts w:ascii="Times New Roman" w:hAnsi="Times New Roman" w:cs="Times New Roman"/>
          <w:sz w:val="26"/>
          <w:szCs w:val="26"/>
        </w:rPr>
        <w:t>., секретар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C3D15" w:rsidRPr="00505D85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C3D15" w:rsidRPr="00505D85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C3D15" w:rsidRPr="00505D85">
        <w:rPr>
          <w:rFonts w:ascii="Times New Roman" w:hAnsi="Times New Roman" w:cs="Times New Roman"/>
          <w:sz w:val="26"/>
          <w:szCs w:val="26"/>
        </w:rPr>
        <w:t xml:space="preserve">  1 категории отдела архитектуры и градостроительства Администрации городского округа Верхотурский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C3D15" w:rsidRPr="00505D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Е.А. Градобоевой, членов</w:t>
      </w:r>
      <w:r w:rsidR="008C3D15" w:rsidRPr="0058322F">
        <w:rPr>
          <w:rFonts w:ascii="Times New Roman" w:hAnsi="Times New Roman" w:cs="Times New Roman"/>
          <w:sz w:val="26"/>
          <w:szCs w:val="26"/>
        </w:rPr>
        <w:t xml:space="preserve"> комиссии:</w:t>
      </w:r>
      <w:r w:rsidR="000153D3" w:rsidRPr="0058322F">
        <w:rPr>
          <w:rFonts w:ascii="Times New Roman" w:hAnsi="Times New Roman" w:cs="Times New Roman"/>
          <w:sz w:val="26"/>
          <w:szCs w:val="26"/>
        </w:rPr>
        <w:t xml:space="preserve"> 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153D3" w:rsidRPr="0058322F">
        <w:rPr>
          <w:rFonts w:ascii="Times New Roman" w:hAnsi="Times New Roman" w:cs="Times New Roman"/>
          <w:sz w:val="26"/>
          <w:szCs w:val="26"/>
        </w:rPr>
        <w:t xml:space="preserve"> комитета по управлению муниципальным имуществом Администрации городского округа </w:t>
      </w:r>
      <w:proofErr w:type="gramStart"/>
      <w:r w:rsidR="000153D3" w:rsidRPr="0058322F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0153D3" w:rsidRPr="0058322F">
        <w:rPr>
          <w:rFonts w:ascii="Times New Roman" w:hAnsi="Times New Roman" w:cs="Times New Roman"/>
          <w:sz w:val="26"/>
          <w:szCs w:val="26"/>
        </w:rPr>
        <w:t xml:space="preserve"> Лумпов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0153D3" w:rsidRPr="0058322F">
        <w:rPr>
          <w:rFonts w:ascii="Times New Roman" w:hAnsi="Times New Roman" w:cs="Times New Roman"/>
          <w:sz w:val="26"/>
          <w:szCs w:val="26"/>
        </w:rPr>
        <w:t xml:space="preserve"> Е.Н., </w:t>
      </w:r>
      <w:r w:rsidR="00F64788" w:rsidRPr="0058322F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64788" w:rsidRPr="0058322F">
        <w:rPr>
          <w:rFonts w:ascii="Times New Roman" w:hAnsi="Times New Roman" w:cs="Times New Roman"/>
          <w:sz w:val="26"/>
          <w:szCs w:val="26"/>
        </w:rPr>
        <w:t xml:space="preserve"> юридического отдела Администрации городского округа Верхотурский  Поздняков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F64788" w:rsidRPr="0058322F">
        <w:rPr>
          <w:rFonts w:ascii="Times New Roman" w:hAnsi="Times New Roman" w:cs="Times New Roman"/>
          <w:sz w:val="26"/>
          <w:szCs w:val="26"/>
        </w:rPr>
        <w:t xml:space="preserve"> Л.П.; представител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F64788" w:rsidRPr="0058322F">
        <w:rPr>
          <w:rFonts w:ascii="Times New Roman" w:hAnsi="Times New Roman" w:cs="Times New Roman"/>
          <w:sz w:val="26"/>
          <w:szCs w:val="26"/>
        </w:rPr>
        <w:t xml:space="preserve"> Думы городского округа Верхотурский: Галиакбаров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64788" w:rsidRPr="0058322F">
        <w:rPr>
          <w:rFonts w:ascii="Times New Roman" w:hAnsi="Times New Roman" w:cs="Times New Roman"/>
          <w:sz w:val="26"/>
          <w:szCs w:val="26"/>
        </w:rPr>
        <w:t xml:space="preserve"> Ф.Г.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4788" w:rsidRPr="0058322F">
        <w:rPr>
          <w:rFonts w:ascii="Times New Roman" w:hAnsi="Times New Roman" w:cs="Times New Roman"/>
          <w:sz w:val="26"/>
          <w:szCs w:val="26"/>
        </w:rPr>
        <w:t xml:space="preserve"> депутат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64788" w:rsidRPr="0058322F">
        <w:rPr>
          <w:rFonts w:ascii="Times New Roman" w:hAnsi="Times New Roman" w:cs="Times New Roman"/>
          <w:sz w:val="26"/>
          <w:szCs w:val="26"/>
        </w:rPr>
        <w:t xml:space="preserve"> Думы</w:t>
      </w:r>
      <w:r w:rsidR="00D52692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="00D52692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D52692">
        <w:rPr>
          <w:rFonts w:ascii="Times New Roman" w:hAnsi="Times New Roman" w:cs="Times New Roman"/>
          <w:sz w:val="26"/>
          <w:szCs w:val="26"/>
        </w:rPr>
        <w:t>,</w:t>
      </w:r>
      <w:r w:rsidR="00250904" w:rsidRPr="0058322F">
        <w:rPr>
          <w:rFonts w:ascii="Times New Roman" w:hAnsi="Times New Roman" w:cs="Times New Roman"/>
          <w:sz w:val="26"/>
          <w:szCs w:val="26"/>
        </w:rPr>
        <w:t xml:space="preserve"> </w:t>
      </w:r>
      <w:r w:rsidR="000153D3" w:rsidRPr="0058322F">
        <w:rPr>
          <w:rFonts w:ascii="Times New Roman" w:hAnsi="Times New Roman" w:cs="Times New Roman"/>
          <w:sz w:val="26"/>
          <w:szCs w:val="26"/>
        </w:rPr>
        <w:t>Дружинин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153D3" w:rsidRPr="0058322F">
        <w:rPr>
          <w:rFonts w:ascii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153D3" w:rsidRPr="0058322F">
        <w:rPr>
          <w:rFonts w:ascii="Times New Roman" w:hAnsi="Times New Roman" w:cs="Times New Roman"/>
          <w:sz w:val="26"/>
          <w:szCs w:val="26"/>
        </w:rPr>
        <w:t>депутат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153D3" w:rsidRPr="0058322F">
        <w:rPr>
          <w:rFonts w:ascii="Times New Roman" w:hAnsi="Times New Roman" w:cs="Times New Roman"/>
          <w:sz w:val="26"/>
          <w:szCs w:val="26"/>
        </w:rPr>
        <w:t xml:space="preserve"> Думы городского округа Верхотурский, </w:t>
      </w:r>
      <w:r w:rsidR="00ED6D0F" w:rsidRPr="0058322F">
        <w:rPr>
          <w:rFonts w:ascii="Times New Roman" w:hAnsi="Times New Roman" w:cs="Times New Roman"/>
          <w:sz w:val="26"/>
          <w:szCs w:val="26"/>
        </w:rPr>
        <w:t>представител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ED6D0F" w:rsidRPr="0058322F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250904" w:rsidRPr="0058322F">
        <w:rPr>
          <w:rFonts w:ascii="Times New Roman" w:hAnsi="Times New Roman" w:cs="Times New Roman"/>
          <w:sz w:val="26"/>
          <w:szCs w:val="26"/>
        </w:rPr>
        <w:t xml:space="preserve"> городского округа Верхотурский</w:t>
      </w:r>
      <w:r>
        <w:rPr>
          <w:rFonts w:ascii="Times New Roman" w:hAnsi="Times New Roman" w:cs="Times New Roman"/>
          <w:sz w:val="26"/>
          <w:szCs w:val="26"/>
        </w:rPr>
        <w:t>:</w:t>
      </w:r>
      <w:r w:rsidR="00ED6D0F" w:rsidRPr="0058322F">
        <w:rPr>
          <w:rFonts w:ascii="Times New Roman" w:hAnsi="Times New Roman" w:cs="Times New Roman"/>
          <w:sz w:val="26"/>
          <w:szCs w:val="26"/>
        </w:rPr>
        <w:t xml:space="preserve"> </w:t>
      </w:r>
      <w:r w:rsidR="00F64788" w:rsidRPr="0058322F">
        <w:rPr>
          <w:rFonts w:ascii="Times New Roman" w:hAnsi="Times New Roman" w:cs="Times New Roman"/>
          <w:sz w:val="26"/>
          <w:szCs w:val="26"/>
        </w:rPr>
        <w:t>Мусатов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F64788" w:rsidRPr="0058322F">
        <w:rPr>
          <w:rFonts w:ascii="Times New Roman" w:hAnsi="Times New Roman" w:cs="Times New Roman"/>
          <w:sz w:val="26"/>
          <w:szCs w:val="26"/>
        </w:rPr>
        <w:t xml:space="preserve"> Н.Б.</w:t>
      </w:r>
      <w:r>
        <w:rPr>
          <w:rFonts w:ascii="Times New Roman" w:hAnsi="Times New Roman" w:cs="Times New Roman"/>
          <w:sz w:val="26"/>
          <w:szCs w:val="26"/>
        </w:rPr>
        <w:t xml:space="preserve">, Ившина </w:t>
      </w:r>
      <w:r w:rsidR="000153D3" w:rsidRPr="0058322F">
        <w:rPr>
          <w:rFonts w:ascii="Times New Roman" w:hAnsi="Times New Roman" w:cs="Times New Roman"/>
          <w:sz w:val="26"/>
          <w:szCs w:val="26"/>
        </w:rPr>
        <w:t>С.П.</w:t>
      </w:r>
      <w:r>
        <w:rPr>
          <w:rFonts w:ascii="Times New Roman" w:hAnsi="Times New Roman" w:cs="Times New Roman"/>
          <w:sz w:val="26"/>
          <w:szCs w:val="26"/>
        </w:rPr>
        <w:t xml:space="preserve"> рассмотрела:</w:t>
      </w:r>
    </w:p>
    <w:p w:rsidR="00250904" w:rsidRPr="0058322F" w:rsidRDefault="0058322F" w:rsidP="00BB75CD">
      <w:pPr>
        <w:pStyle w:val="a6"/>
        <w:ind w:left="142" w:firstLine="566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58322F">
        <w:rPr>
          <w:b/>
          <w:bCs/>
          <w:sz w:val="26"/>
          <w:szCs w:val="26"/>
          <w:u w:val="single"/>
        </w:rPr>
        <w:t xml:space="preserve">1. </w:t>
      </w:r>
      <w:r w:rsidR="00BB75CD" w:rsidRPr="0058322F">
        <w:rPr>
          <w:b/>
          <w:bCs/>
          <w:sz w:val="26"/>
          <w:szCs w:val="26"/>
          <w:u w:val="single"/>
        </w:rPr>
        <w:t xml:space="preserve">Протокол публичных слушаний по </w:t>
      </w:r>
      <w:r w:rsidR="00250904" w:rsidRPr="0058322F">
        <w:rPr>
          <w:b/>
          <w:bCs/>
          <w:sz w:val="26"/>
          <w:szCs w:val="26"/>
          <w:u w:val="single"/>
        </w:rPr>
        <w:t xml:space="preserve">вопросу </w:t>
      </w:r>
      <w:r w:rsidR="00BB75CD" w:rsidRPr="0058322F">
        <w:rPr>
          <w:b/>
          <w:bCs/>
          <w:sz w:val="26"/>
          <w:szCs w:val="26"/>
          <w:u w:val="single"/>
        </w:rPr>
        <w:t xml:space="preserve"> внесения изменений в Правила </w:t>
      </w:r>
      <w:r w:rsidR="00BB75CD" w:rsidRPr="0058322F">
        <w:rPr>
          <w:rFonts w:eastAsia="Calibri"/>
          <w:b/>
          <w:sz w:val="26"/>
          <w:szCs w:val="26"/>
          <w:u w:val="single"/>
          <w:lang w:eastAsia="en-US"/>
        </w:rPr>
        <w:t>землепользования и застройки городского округа Верхотурский в части измене</w:t>
      </w:r>
      <w:r w:rsidR="00250904" w:rsidRPr="0058322F">
        <w:rPr>
          <w:rFonts w:eastAsia="Calibri"/>
          <w:b/>
          <w:sz w:val="26"/>
          <w:szCs w:val="26"/>
          <w:u w:val="single"/>
          <w:lang w:eastAsia="en-US"/>
        </w:rPr>
        <w:t>ния границ территориальных зон</w:t>
      </w:r>
      <w:r w:rsidR="00F64788" w:rsidRPr="0058322F">
        <w:rPr>
          <w:rFonts w:eastAsia="Calibri"/>
          <w:b/>
          <w:sz w:val="26"/>
          <w:szCs w:val="26"/>
          <w:u w:val="single"/>
          <w:lang w:eastAsia="en-US"/>
        </w:rPr>
        <w:t xml:space="preserve"> от </w:t>
      </w:r>
      <w:r w:rsidR="000153D3" w:rsidRPr="0058322F">
        <w:rPr>
          <w:rFonts w:eastAsia="Calibri"/>
          <w:b/>
          <w:sz w:val="26"/>
          <w:szCs w:val="26"/>
          <w:u w:val="single"/>
          <w:lang w:eastAsia="en-US"/>
        </w:rPr>
        <w:t>11.03.2020</w:t>
      </w:r>
      <w:r w:rsidR="00F64788" w:rsidRPr="0058322F">
        <w:rPr>
          <w:rFonts w:eastAsia="Calibri"/>
          <w:b/>
          <w:sz w:val="26"/>
          <w:szCs w:val="26"/>
          <w:u w:val="single"/>
          <w:lang w:eastAsia="en-US"/>
        </w:rPr>
        <w:t xml:space="preserve"> г</w:t>
      </w:r>
      <w:r w:rsidR="00250904" w:rsidRPr="0058322F">
        <w:rPr>
          <w:rFonts w:eastAsia="Calibri"/>
          <w:b/>
          <w:sz w:val="26"/>
          <w:szCs w:val="26"/>
          <w:u w:val="single"/>
          <w:lang w:eastAsia="en-US"/>
        </w:rPr>
        <w:t>.</w:t>
      </w:r>
    </w:p>
    <w:p w:rsidR="0058322F" w:rsidRDefault="0058322F" w:rsidP="0058322F">
      <w:pPr>
        <w:ind w:right="-84" w:firstLine="705"/>
        <w:jc w:val="both"/>
        <w:rPr>
          <w:sz w:val="26"/>
          <w:szCs w:val="26"/>
        </w:rPr>
      </w:pPr>
      <w:r w:rsidRPr="002033C0">
        <w:rPr>
          <w:color w:val="000000"/>
          <w:sz w:val="26"/>
          <w:szCs w:val="26"/>
        </w:rPr>
        <w:t xml:space="preserve">На публичные слушания выносился вопрос </w:t>
      </w:r>
      <w:r w:rsidRPr="002033C0">
        <w:rPr>
          <w:sz w:val="26"/>
          <w:szCs w:val="26"/>
        </w:rPr>
        <w:t>внесения изменений в Правила землепользования  и застройки городского округа Верхотурский в части</w:t>
      </w:r>
      <w:r>
        <w:rPr>
          <w:sz w:val="26"/>
          <w:szCs w:val="26"/>
        </w:rPr>
        <w:t xml:space="preserve"> </w:t>
      </w:r>
    </w:p>
    <w:p w:rsidR="0058322F" w:rsidRDefault="0058322F" w:rsidP="0058322F">
      <w:pPr>
        <w:ind w:right="-84" w:firstLine="705"/>
        <w:jc w:val="both"/>
        <w:rPr>
          <w:rFonts w:eastAsia="Calibri"/>
          <w:spacing w:val="-5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53D3">
        <w:rPr>
          <w:sz w:val="26"/>
          <w:szCs w:val="26"/>
        </w:rPr>
        <w:t xml:space="preserve">изменения части границы территориальной </w:t>
      </w:r>
      <w:r w:rsidRPr="000153D3">
        <w:rPr>
          <w:rFonts w:eastAsia="Calibri"/>
          <w:spacing w:val="-5"/>
          <w:sz w:val="26"/>
          <w:szCs w:val="26"/>
        </w:rPr>
        <w:t xml:space="preserve">зоны </w:t>
      </w:r>
      <w:r w:rsidRPr="000153D3">
        <w:rPr>
          <w:sz w:val="26"/>
          <w:szCs w:val="26"/>
        </w:rPr>
        <w:t xml:space="preserve"> объектов административно-делового, социального и культурно – бытового- бытового назначения (индекс «О-1»)</w:t>
      </w:r>
      <w:r w:rsidRPr="000153D3">
        <w:rPr>
          <w:bCs/>
          <w:sz w:val="26"/>
          <w:szCs w:val="26"/>
        </w:rPr>
        <w:t xml:space="preserve"> и отнесения  </w:t>
      </w:r>
      <w:r w:rsidRPr="000153D3">
        <w:rPr>
          <w:sz w:val="26"/>
          <w:szCs w:val="26"/>
        </w:rPr>
        <w:t>к</w:t>
      </w:r>
      <w:r w:rsidRPr="000153D3">
        <w:rPr>
          <w:rFonts w:eastAsia="Calibri"/>
          <w:spacing w:val="-5"/>
          <w:sz w:val="26"/>
          <w:szCs w:val="26"/>
        </w:rPr>
        <w:t xml:space="preserve"> территориальной зоне </w:t>
      </w:r>
      <w:r w:rsidRPr="000153D3">
        <w:rPr>
          <w:bCs/>
          <w:spacing w:val="-1"/>
          <w:sz w:val="26"/>
          <w:szCs w:val="26"/>
        </w:rPr>
        <w:t xml:space="preserve">производственных и коммунальных объектов </w:t>
      </w:r>
      <w:r w:rsidRPr="000153D3">
        <w:rPr>
          <w:spacing w:val="-3"/>
          <w:sz w:val="26"/>
          <w:szCs w:val="26"/>
          <w:lang w:val="en-US"/>
        </w:rPr>
        <w:t>V</w:t>
      </w:r>
      <w:r w:rsidRPr="000153D3">
        <w:rPr>
          <w:bCs/>
          <w:spacing w:val="-1"/>
          <w:sz w:val="26"/>
          <w:szCs w:val="26"/>
        </w:rPr>
        <w:t xml:space="preserve"> класса санитарной опасности (индекс «П-4») </w:t>
      </w:r>
      <w:r w:rsidRPr="000153D3">
        <w:rPr>
          <w:rFonts w:eastAsia="Calibri"/>
          <w:spacing w:val="-5"/>
          <w:sz w:val="26"/>
          <w:szCs w:val="26"/>
        </w:rPr>
        <w:t>в населенном пункте село Дерябино городского округа Верхотурский.</w:t>
      </w:r>
      <w:r w:rsidRPr="00505D85">
        <w:rPr>
          <w:rFonts w:eastAsia="Calibri"/>
          <w:spacing w:val="-5"/>
          <w:sz w:val="26"/>
          <w:szCs w:val="26"/>
        </w:rPr>
        <w:t xml:space="preserve"> </w:t>
      </w:r>
    </w:p>
    <w:p w:rsidR="0058322F" w:rsidRPr="009A5074" w:rsidRDefault="0058322F" w:rsidP="0058322F">
      <w:pPr>
        <w:ind w:firstLine="360"/>
        <w:jc w:val="both"/>
        <w:rPr>
          <w:sz w:val="26"/>
          <w:szCs w:val="26"/>
        </w:rPr>
      </w:pPr>
      <w:r w:rsidRPr="002033C0">
        <w:rPr>
          <w:color w:val="000000"/>
          <w:sz w:val="26"/>
          <w:szCs w:val="26"/>
        </w:rPr>
        <w:t>В период проведения публичных слушаний замечания</w:t>
      </w:r>
      <w:r w:rsidRPr="009A5074">
        <w:rPr>
          <w:color w:val="000000"/>
          <w:sz w:val="26"/>
          <w:szCs w:val="26"/>
        </w:rPr>
        <w:t xml:space="preserve"> и предложения по проекту </w:t>
      </w:r>
      <w:r w:rsidRPr="009A5074">
        <w:rPr>
          <w:sz w:val="26"/>
          <w:szCs w:val="26"/>
        </w:rPr>
        <w:t xml:space="preserve">внесения изменений в Правила землепользования и застройки городского округа Верхотурский в части изменения границ территориальных зон, </w:t>
      </w:r>
      <w:r w:rsidRPr="009A5074">
        <w:rPr>
          <w:color w:val="000000"/>
          <w:sz w:val="26"/>
          <w:szCs w:val="26"/>
        </w:rPr>
        <w:t>не поступали</w:t>
      </w:r>
      <w:r>
        <w:rPr>
          <w:color w:val="000000"/>
          <w:sz w:val="26"/>
          <w:szCs w:val="26"/>
        </w:rPr>
        <w:t>.</w:t>
      </w:r>
    </w:p>
    <w:p w:rsidR="0058322F" w:rsidRDefault="0058322F" w:rsidP="0058322F">
      <w:pPr>
        <w:ind w:firstLine="360"/>
        <w:jc w:val="both"/>
        <w:rPr>
          <w:b/>
          <w:bCs/>
          <w:sz w:val="26"/>
          <w:szCs w:val="26"/>
        </w:rPr>
      </w:pPr>
      <w:r w:rsidRPr="00BA0E0D">
        <w:rPr>
          <w:bCs/>
          <w:sz w:val="26"/>
          <w:szCs w:val="26"/>
        </w:rPr>
        <w:t xml:space="preserve">По результатам рассмотрения протокола публичных слушаний принято решение: </w:t>
      </w:r>
      <w:r w:rsidRPr="00BA0E0D">
        <w:rPr>
          <w:b/>
          <w:bCs/>
          <w:sz w:val="26"/>
          <w:szCs w:val="26"/>
        </w:rPr>
        <w:t>направить проект внесения изменений в Правила землепользования и застройки городского округа Верхотурский в Думу городского округа Верхотурский на утверждение.</w:t>
      </w:r>
    </w:p>
    <w:p w:rsidR="0058322F" w:rsidRDefault="00196982" w:rsidP="0058322F">
      <w:pPr>
        <w:ind w:firstLine="360"/>
        <w:jc w:val="both"/>
        <w:rPr>
          <w:rFonts w:eastAsia="Calibri"/>
          <w:spacing w:val="-5"/>
          <w:sz w:val="26"/>
          <w:szCs w:val="26"/>
        </w:rPr>
      </w:pPr>
      <w:r>
        <w:rPr>
          <w:b/>
          <w:sz w:val="26"/>
          <w:szCs w:val="26"/>
        </w:rPr>
        <w:t>2</w:t>
      </w:r>
      <w:r w:rsidR="0058322F">
        <w:rPr>
          <w:b/>
          <w:sz w:val="26"/>
          <w:szCs w:val="26"/>
        </w:rPr>
        <w:t xml:space="preserve">. </w:t>
      </w:r>
      <w:r w:rsidR="0058322F">
        <w:rPr>
          <w:b/>
          <w:bCs/>
          <w:sz w:val="26"/>
          <w:szCs w:val="26"/>
          <w:u w:val="single"/>
        </w:rPr>
        <w:t>О</w:t>
      </w:r>
      <w:r w:rsidR="0058322F" w:rsidRPr="00F11DAC">
        <w:rPr>
          <w:b/>
          <w:bCs/>
          <w:sz w:val="26"/>
          <w:szCs w:val="26"/>
          <w:u w:val="single"/>
        </w:rPr>
        <w:t xml:space="preserve">бращение </w:t>
      </w:r>
      <w:r w:rsidR="0058322F" w:rsidRPr="00F363A8">
        <w:rPr>
          <w:rFonts w:eastAsia="Calibri"/>
          <w:b/>
          <w:spacing w:val="-5"/>
          <w:sz w:val="26"/>
          <w:szCs w:val="26"/>
          <w:u w:val="single"/>
        </w:rPr>
        <w:t xml:space="preserve">гр. Невоструевой Людмилы Николаевны   о внесении изменений </w:t>
      </w:r>
      <w:r w:rsidR="0058322F" w:rsidRPr="00F363A8">
        <w:rPr>
          <w:rFonts w:eastAsia="Calibri"/>
          <w:b/>
          <w:spacing w:val="-5"/>
          <w:sz w:val="26"/>
          <w:szCs w:val="26"/>
          <w:u w:val="single"/>
        </w:rPr>
        <w:t xml:space="preserve">в Правила землепользования и застройки, </w:t>
      </w:r>
      <w:r w:rsidR="0058322F" w:rsidRPr="00F363A8">
        <w:rPr>
          <w:rFonts w:eastAsia="Calibri"/>
          <w:b/>
          <w:spacing w:val="-5"/>
          <w:sz w:val="26"/>
          <w:szCs w:val="26"/>
          <w:u w:val="single"/>
        </w:rPr>
        <w:t xml:space="preserve">в части изменения границ </w:t>
      </w:r>
      <w:r w:rsidR="0058322F" w:rsidRPr="00F363A8">
        <w:rPr>
          <w:b/>
          <w:sz w:val="26"/>
          <w:szCs w:val="26"/>
          <w:u w:val="single"/>
        </w:rPr>
        <w:t>территориальн</w:t>
      </w:r>
      <w:r w:rsidR="0058322F" w:rsidRPr="00F363A8">
        <w:rPr>
          <w:b/>
          <w:sz w:val="26"/>
          <w:szCs w:val="26"/>
          <w:u w:val="single"/>
        </w:rPr>
        <w:t>ых</w:t>
      </w:r>
      <w:r w:rsidR="0058322F" w:rsidRPr="00F363A8">
        <w:rPr>
          <w:b/>
          <w:sz w:val="26"/>
          <w:szCs w:val="26"/>
          <w:u w:val="single"/>
        </w:rPr>
        <w:t xml:space="preserve"> зон</w:t>
      </w:r>
      <w:r w:rsidR="0058322F" w:rsidRPr="00F363A8">
        <w:rPr>
          <w:b/>
          <w:sz w:val="26"/>
          <w:szCs w:val="26"/>
          <w:u w:val="single"/>
        </w:rPr>
        <w:t xml:space="preserve">: </w:t>
      </w:r>
      <w:r w:rsidR="0058322F" w:rsidRPr="00F363A8">
        <w:rPr>
          <w:b/>
          <w:sz w:val="26"/>
          <w:szCs w:val="26"/>
          <w:u w:val="single"/>
        </w:rPr>
        <w:t xml:space="preserve"> зона объектов административно-делового, социального и культурно – бытового- бытового назначения</w:t>
      </w:r>
      <w:r w:rsidR="00F363A8" w:rsidRPr="00F363A8">
        <w:rPr>
          <w:b/>
          <w:sz w:val="26"/>
          <w:szCs w:val="26"/>
          <w:u w:val="single"/>
        </w:rPr>
        <w:t>(индекс</w:t>
      </w:r>
      <w:proofErr w:type="gramStart"/>
      <w:r w:rsidR="00F363A8" w:rsidRPr="00F363A8">
        <w:rPr>
          <w:b/>
          <w:sz w:val="26"/>
          <w:szCs w:val="26"/>
          <w:u w:val="single"/>
        </w:rPr>
        <w:t xml:space="preserve"> </w:t>
      </w:r>
      <w:r w:rsidR="00F363A8" w:rsidRPr="00F363A8">
        <w:rPr>
          <w:b/>
          <w:sz w:val="26"/>
          <w:szCs w:val="26"/>
          <w:u w:val="single"/>
        </w:rPr>
        <w:t>О</w:t>
      </w:r>
      <w:proofErr w:type="gramEnd"/>
      <w:r w:rsidR="00F363A8" w:rsidRPr="00F363A8">
        <w:rPr>
          <w:b/>
          <w:sz w:val="26"/>
          <w:szCs w:val="26"/>
          <w:u w:val="single"/>
        </w:rPr>
        <w:t xml:space="preserve"> -1</w:t>
      </w:r>
      <w:r w:rsidR="00F363A8" w:rsidRPr="00F363A8">
        <w:rPr>
          <w:b/>
          <w:sz w:val="26"/>
          <w:szCs w:val="26"/>
          <w:u w:val="single"/>
        </w:rPr>
        <w:t xml:space="preserve">), </w:t>
      </w:r>
      <w:r w:rsidR="00F363A8" w:rsidRPr="00F363A8">
        <w:rPr>
          <w:b/>
          <w:sz w:val="26"/>
          <w:szCs w:val="26"/>
          <w:u w:val="single"/>
        </w:rPr>
        <w:t xml:space="preserve"> </w:t>
      </w:r>
      <w:r w:rsidR="0058322F" w:rsidRPr="00F363A8">
        <w:rPr>
          <w:rFonts w:eastAsia="Calibri"/>
          <w:b/>
          <w:spacing w:val="-5"/>
          <w:sz w:val="26"/>
          <w:szCs w:val="26"/>
          <w:u w:val="single"/>
        </w:rPr>
        <w:t xml:space="preserve"> на зону застройки индивидуальными жилыми домами </w:t>
      </w:r>
      <w:r w:rsidR="00F363A8" w:rsidRPr="00F363A8">
        <w:rPr>
          <w:rFonts w:eastAsia="Calibri"/>
          <w:b/>
          <w:spacing w:val="-5"/>
          <w:sz w:val="26"/>
          <w:szCs w:val="26"/>
          <w:u w:val="single"/>
        </w:rPr>
        <w:t>(индекс</w:t>
      </w:r>
      <w:r w:rsidR="0058322F" w:rsidRPr="00F363A8">
        <w:rPr>
          <w:rFonts w:eastAsia="Calibri"/>
          <w:b/>
          <w:spacing w:val="-5"/>
          <w:sz w:val="26"/>
          <w:szCs w:val="26"/>
          <w:u w:val="single"/>
        </w:rPr>
        <w:t xml:space="preserve"> Ж-1</w:t>
      </w:r>
      <w:r w:rsidR="00F363A8" w:rsidRPr="00F363A8">
        <w:rPr>
          <w:rFonts w:eastAsia="Calibri"/>
          <w:b/>
          <w:spacing w:val="-5"/>
          <w:sz w:val="26"/>
          <w:szCs w:val="26"/>
          <w:u w:val="single"/>
        </w:rPr>
        <w:t>)</w:t>
      </w:r>
      <w:r w:rsidR="0058322F" w:rsidRPr="00F363A8">
        <w:rPr>
          <w:b/>
          <w:sz w:val="26"/>
          <w:szCs w:val="26"/>
          <w:u w:val="single"/>
        </w:rPr>
        <w:t>,</w:t>
      </w:r>
      <w:r w:rsidR="00F363A8">
        <w:rPr>
          <w:sz w:val="26"/>
          <w:szCs w:val="26"/>
        </w:rPr>
        <w:t xml:space="preserve"> </w:t>
      </w:r>
      <w:r>
        <w:rPr>
          <w:sz w:val="26"/>
          <w:szCs w:val="26"/>
        </w:rPr>
        <w:t>в отношении к</w:t>
      </w:r>
      <w:r w:rsidR="00F363A8">
        <w:rPr>
          <w:sz w:val="26"/>
          <w:szCs w:val="26"/>
        </w:rPr>
        <w:t xml:space="preserve"> земельному участку по адресу: Свердловская область, г</w:t>
      </w:r>
      <w:r w:rsidR="0058322F" w:rsidRPr="00505D85">
        <w:rPr>
          <w:rFonts w:eastAsia="Calibri"/>
          <w:spacing w:val="-5"/>
          <w:sz w:val="26"/>
          <w:szCs w:val="26"/>
        </w:rPr>
        <w:t>ородско</w:t>
      </w:r>
      <w:r w:rsidR="00F363A8">
        <w:rPr>
          <w:rFonts w:eastAsia="Calibri"/>
          <w:spacing w:val="-5"/>
          <w:sz w:val="26"/>
          <w:szCs w:val="26"/>
        </w:rPr>
        <w:t>й</w:t>
      </w:r>
      <w:r w:rsidR="0058322F" w:rsidRPr="00505D85">
        <w:rPr>
          <w:rFonts w:eastAsia="Calibri"/>
          <w:spacing w:val="-5"/>
          <w:sz w:val="26"/>
          <w:szCs w:val="26"/>
        </w:rPr>
        <w:t xml:space="preserve"> округ Верхотурский,  </w:t>
      </w:r>
      <w:r w:rsidR="00F363A8">
        <w:rPr>
          <w:rFonts w:eastAsia="Calibri"/>
          <w:spacing w:val="-5"/>
          <w:sz w:val="26"/>
          <w:szCs w:val="26"/>
        </w:rPr>
        <w:t>поселок Калачик, улица Центральная, 36а.</w:t>
      </w:r>
    </w:p>
    <w:p w:rsidR="0058322F" w:rsidRDefault="00F363A8" w:rsidP="00F363A8">
      <w:pPr>
        <w:ind w:firstLine="360"/>
        <w:jc w:val="both"/>
        <w:rPr>
          <w:b/>
          <w:bCs/>
          <w:sz w:val="26"/>
          <w:szCs w:val="26"/>
        </w:rPr>
      </w:pPr>
      <w:r>
        <w:rPr>
          <w:rFonts w:eastAsia="Calibri"/>
          <w:spacing w:val="-5"/>
          <w:sz w:val="26"/>
          <w:szCs w:val="26"/>
        </w:rPr>
        <w:t>По результатам рассмотрения, учитывая сложившуюся планировку и существующее землепользование принято решение:</w:t>
      </w:r>
      <w:r w:rsidR="00196982">
        <w:rPr>
          <w:rFonts w:eastAsia="Calibri"/>
          <w:spacing w:val="-5"/>
          <w:sz w:val="26"/>
          <w:szCs w:val="26"/>
        </w:rPr>
        <w:t xml:space="preserve"> </w:t>
      </w:r>
      <w:r w:rsidRPr="00037571">
        <w:rPr>
          <w:b/>
          <w:bCs/>
          <w:sz w:val="26"/>
          <w:szCs w:val="26"/>
        </w:rPr>
        <w:t xml:space="preserve">рекомендовать Главе городского округа </w:t>
      </w:r>
      <w:proofErr w:type="gramStart"/>
      <w:r w:rsidRPr="00037571">
        <w:rPr>
          <w:b/>
          <w:bCs/>
          <w:sz w:val="26"/>
          <w:szCs w:val="26"/>
        </w:rPr>
        <w:t>Верхотурский</w:t>
      </w:r>
      <w:proofErr w:type="gramEnd"/>
      <w:r w:rsidRPr="00037571">
        <w:rPr>
          <w:b/>
          <w:bCs/>
          <w:sz w:val="26"/>
          <w:szCs w:val="26"/>
        </w:rPr>
        <w:t xml:space="preserve"> принять решение о подготовке внесения изменений в Правила землепользования и застройки городского округа Верхотурский</w:t>
      </w:r>
    </w:p>
    <w:p w:rsidR="00196982" w:rsidRDefault="00196982" w:rsidP="00F363A8">
      <w:pPr>
        <w:ind w:firstLine="360"/>
        <w:jc w:val="both"/>
        <w:rPr>
          <w:b/>
          <w:bCs/>
          <w:sz w:val="26"/>
          <w:szCs w:val="26"/>
        </w:rPr>
      </w:pPr>
    </w:p>
    <w:p w:rsidR="00196982" w:rsidRDefault="00196982" w:rsidP="00F363A8">
      <w:pPr>
        <w:ind w:firstLine="360"/>
        <w:jc w:val="both"/>
        <w:rPr>
          <w:rFonts w:eastAsia="Calibri"/>
          <w:spacing w:val="-5"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196982">
        <w:rPr>
          <w:b/>
          <w:bCs/>
          <w:sz w:val="26"/>
          <w:szCs w:val="26"/>
          <w:u w:val="single"/>
        </w:rPr>
        <w:t>О</w:t>
      </w:r>
      <w:r w:rsidRPr="00196982">
        <w:rPr>
          <w:b/>
          <w:bCs/>
          <w:sz w:val="26"/>
          <w:szCs w:val="26"/>
          <w:u w:val="single"/>
        </w:rPr>
        <w:t xml:space="preserve">бращение </w:t>
      </w:r>
      <w:r w:rsidRPr="00196982">
        <w:rPr>
          <w:rFonts w:eastAsia="Calibri"/>
          <w:b/>
          <w:spacing w:val="-5"/>
          <w:sz w:val="26"/>
          <w:szCs w:val="26"/>
          <w:u w:val="single"/>
        </w:rPr>
        <w:t xml:space="preserve"> гр. </w:t>
      </w:r>
      <w:proofErr w:type="spellStart"/>
      <w:r w:rsidRPr="00196982">
        <w:rPr>
          <w:rFonts w:eastAsia="Calibri"/>
          <w:b/>
          <w:spacing w:val="-5"/>
          <w:sz w:val="26"/>
          <w:szCs w:val="26"/>
          <w:u w:val="single"/>
        </w:rPr>
        <w:t>Джалаллы</w:t>
      </w:r>
      <w:proofErr w:type="spellEnd"/>
      <w:r w:rsidRPr="00196982">
        <w:rPr>
          <w:rFonts w:eastAsia="Calibri"/>
          <w:b/>
          <w:spacing w:val="-5"/>
          <w:sz w:val="26"/>
          <w:szCs w:val="26"/>
          <w:u w:val="single"/>
        </w:rPr>
        <w:t xml:space="preserve"> </w:t>
      </w:r>
      <w:proofErr w:type="spellStart"/>
      <w:r w:rsidRPr="00196982">
        <w:rPr>
          <w:rFonts w:eastAsia="Calibri"/>
          <w:b/>
          <w:spacing w:val="-5"/>
          <w:sz w:val="26"/>
          <w:szCs w:val="26"/>
          <w:u w:val="single"/>
        </w:rPr>
        <w:t>Хилала</w:t>
      </w:r>
      <w:proofErr w:type="spellEnd"/>
      <w:r w:rsidRPr="00196982">
        <w:rPr>
          <w:rFonts w:eastAsia="Calibri"/>
          <w:b/>
          <w:spacing w:val="-5"/>
          <w:sz w:val="26"/>
          <w:szCs w:val="26"/>
          <w:u w:val="single"/>
        </w:rPr>
        <w:t xml:space="preserve"> </w:t>
      </w:r>
      <w:proofErr w:type="spellStart"/>
      <w:r w:rsidRPr="00196982">
        <w:rPr>
          <w:rFonts w:eastAsia="Calibri"/>
          <w:b/>
          <w:spacing w:val="-5"/>
          <w:sz w:val="26"/>
          <w:szCs w:val="26"/>
          <w:u w:val="single"/>
        </w:rPr>
        <w:t>Ислахата</w:t>
      </w:r>
      <w:proofErr w:type="spellEnd"/>
      <w:r w:rsidRPr="00196982">
        <w:rPr>
          <w:rFonts w:eastAsia="Calibri"/>
          <w:b/>
          <w:spacing w:val="-5"/>
          <w:sz w:val="26"/>
          <w:szCs w:val="26"/>
          <w:u w:val="single"/>
        </w:rPr>
        <w:t xml:space="preserve"> </w:t>
      </w:r>
      <w:proofErr w:type="spellStart"/>
      <w:r w:rsidRPr="00196982">
        <w:rPr>
          <w:rFonts w:eastAsia="Calibri"/>
          <w:b/>
          <w:spacing w:val="-5"/>
          <w:sz w:val="26"/>
          <w:szCs w:val="26"/>
          <w:u w:val="single"/>
        </w:rPr>
        <w:t>оглы</w:t>
      </w:r>
      <w:proofErr w:type="spellEnd"/>
      <w:r w:rsidRPr="00196982">
        <w:rPr>
          <w:rFonts w:eastAsia="Calibri"/>
          <w:b/>
          <w:spacing w:val="-5"/>
          <w:sz w:val="26"/>
          <w:szCs w:val="26"/>
          <w:u w:val="single"/>
        </w:rPr>
        <w:t xml:space="preserve"> о внесении изменений в Правила землепользования и застройки, в части изменения границ</w:t>
      </w:r>
      <w:r>
        <w:rPr>
          <w:rFonts w:eastAsia="Calibri"/>
          <w:b/>
          <w:spacing w:val="-5"/>
          <w:sz w:val="26"/>
          <w:szCs w:val="26"/>
          <w:u w:val="single"/>
        </w:rPr>
        <w:t>ы</w:t>
      </w:r>
      <w:r w:rsidRPr="00196982">
        <w:rPr>
          <w:rFonts w:eastAsia="Calibri"/>
          <w:b/>
          <w:spacing w:val="-5"/>
          <w:sz w:val="26"/>
          <w:szCs w:val="26"/>
          <w:u w:val="single"/>
        </w:rPr>
        <w:t xml:space="preserve"> </w:t>
      </w:r>
      <w:r w:rsidRPr="00196982">
        <w:rPr>
          <w:rFonts w:eastAsia="Calibri"/>
          <w:b/>
          <w:spacing w:val="-5"/>
          <w:sz w:val="26"/>
          <w:szCs w:val="26"/>
          <w:u w:val="single"/>
        </w:rPr>
        <w:t xml:space="preserve"> т</w:t>
      </w:r>
      <w:r w:rsidRPr="00196982">
        <w:rPr>
          <w:rFonts w:eastAsia="Calibri"/>
          <w:b/>
          <w:spacing w:val="-5"/>
          <w:sz w:val="26"/>
          <w:szCs w:val="26"/>
          <w:u w:val="single"/>
        </w:rPr>
        <w:t xml:space="preserve">ерритории озеленения общего пользования </w:t>
      </w:r>
      <w:r w:rsidRPr="00196982">
        <w:rPr>
          <w:rFonts w:eastAsia="Calibri"/>
          <w:b/>
          <w:spacing w:val="-5"/>
          <w:sz w:val="26"/>
          <w:szCs w:val="26"/>
          <w:u w:val="single"/>
        </w:rPr>
        <w:t>(индекс</w:t>
      </w:r>
      <w:r w:rsidRPr="00196982">
        <w:rPr>
          <w:rFonts w:eastAsia="Calibri"/>
          <w:b/>
          <w:spacing w:val="-5"/>
          <w:sz w:val="26"/>
          <w:szCs w:val="26"/>
          <w:u w:val="single"/>
        </w:rPr>
        <w:t xml:space="preserve"> ТОП-2</w:t>
      </w:r>
      <w:r w:rsidRPr="00196982">
        <w:rPr>
          <w:rFonts w:eastAsia="Calibri"/>
          <w:b/>
          <w:spacing w:val="-5"/>
          <w:sz w:val="26"/>
          <w:szCs w:val="26"/>
          <w:u w:val="single"/>
        </w:rPr>
        <w:t>)</w:t>
      </w:r>
      <w:r w:rsidRPr="00196982">
        <w:rPr>
          <w:rFonts w:eastAsia="Calibri"/>
          <w:b/>
          <w:spacing w:val="-5"/>
          <w:sz w:val="26"/>
          <w:szCs w:val="26"/>
          <w:u w:val="single"/>
        </w:rPr>
        <w:t xml:space="preserve">, на зону объектов отдыха, туризма, </w:t>
      </w:r>
      <w:r w:rsidRPr="00196982">
        <w:rPr>
          <w:rFonts w:eastAsia="Calibri"/>
          <w:b/>
          <w:spacing w:val="-5"/>
          <w:sz w:val="26"/>
          <w:szCs w:val="26"/>
          <w:u w:val="single"/>
        </w:rPr>
        <w:lastRenderedPageBreak/>
        <w:t xml:space="preserve">физкультуры и </w:t>
      </w:r>
      <w:r w:rsidRPr="00196982">
        <w:rPr>
          <w:rFonts w:eastAsia="Calibri"/>
          <w:b/>
          <w:spacing w:val="-5"/>
          <w:sz w:val="26"/>
          <w:szCs w:val="26"/>
          <w:u w:val="single"/>
        </w:rPr>
        <w:t>спорта (индекс</w:t>
      </w:r>
      <w:r w:rsidRPr="00196982">
        <w:rPr>
          <w:rFonts w:eastAsia="Calibri"/>
          <w:b/>
          <w:spacing w:val="-5"/>
          <w:sz w:val="26"/>
          <w:szCs w:val="26"/>
          <w:u w:val="single"/>
        </w:rPr>
        <w:t xml:space="preserve">  Р-2</w:t>
      </w:r>
      <w:r w:rsidRPr="00196982">
        <w:rPr>
          <w:rFonts w:eastAsia="Calibri"/>
          <w:b/>
          <w:spacing w:val="-5"/>
          <w:sz w:val="26"/>
          <w:szCs w:val="26"/>
          <w:u w:val="single"/>
        </w:rPr>
        <w:t>)</w:t>
      </w:r>
      <w:r>
        <w:rPr>
          <w:rFonts w:eastAsia="Calibri"/>
          <w:b/>
          <w:spacing w:val="-5"/>
          <w:sz w:val="26"/>
          <w:szCs w:val="26"/>
          <w:u w:val="single"/>
        </w:rPr>
        <w:t xml:space="preserve"> </w:t>
      </w:r>
      <w:r>
        <w:rPr>
          <w:rFonts w:eastAsia="Calibri"/>
          <w:spacing w:val="-5"/>
          <w:sz w:val="26"/>
          <w:szCs w:val="26"/>
        </w:rPr>
        <w:t xml:space="preserve">в отношении </w:t>
      </w:r>
      <w:r>
        <w:rPr>
          <w:rFonts w:eastAsia="Calibri"/>
          <w:spacing w:val="-5"/>
          <w:sz w:val="26"/>
          <w:szCs w:val="26"/>
        </w:rPr>
        <w:t>земельно</w:t>
      </w:r>
      <w:r>
        <w:rPr>
          <w:rFonts w:eastAsia="Calibri"/>
          <w:spacing w:val="-5"/>
          <w:sz w:val="26"/>
          <w:szCs w:val="26"/>
        </w:rPr>
        <w:t>го</w:t>
      </w:r>
      <w:r>
        <w:rPr>
          <w:rFonts w:eastAsia="Calibri"/>
          <w:spacing w:val="-5"/>
          <w:sz w:val="26"/>
          <w:szCs w:val="26"/>
        </w:rPr>
        <w:t xml:space="preserve"> участк</w:t>
      </w:r>
      <w:r>
        <w:rPr>
          <w:rFonts w:eastAsia="Calibri"/>
          <w:spacing w:val="-5"/>
          <w:sz w:val="26"/>
          <w:szCs w:val="26"/>
        </w:rPr>
        <w:t>а</w:t>
      </w:r>
      <w:r>
        <w:rPr>
          <w:rFonts w:eastAsia="Calibri"/>
          <w:spacing w:val="-5"/>
          <w:sz w:val="26"/>
          <w:szCs w:val="26"/>
        </w:rPr>
        <w:t xml:space="preserve"> местоположением:   20 м. северо-восточнее земельного участка, по адресу:</w:t>
      </w:r>
      <w:r w:rsidRPr="003212CF">
        <w:rPr>
          <w:rFonts w:eastAsia="Calibri"/>
          <w:spacing w:val="-5"/>
          <w:sz w:val="26"/>
          <w:szCs w:val="26"/>
        </w:rPr>
        <w:t xml:space="preserve"> </w:t>
      </w:r>
      <w:r>
        <w:rPr>
          <w:rFonts w:eastAsia="Calibri"/>
          <w:spacing w:val="-5"/>
          <w:sz w:val="26"/>
          <w:szCs w:val="26"/>
        </w:rPr>
        <w:t>г. Верхотурье ул. Молодежная, 7</w:t>
      </w:r>
      <w:r>
        <w:rPr>
          <w:rFonts w:eastAsia="Calibri"/>
          <w:spacing w:val="-5"/>
          <w:sz w:val="26"/>
          <w:szCs w:val="26"/>
        </w:rPr>
        <w:t>.</w:t>
      </w:r>
    </w:p>
    <w:p w:rsidR="00196982" w:rsidRPr="00130C21" w:rsidRDefault="00196982" w:rsidP="00196982">
      <w:pPr>
        <w:ind w:right="-84" w:firstLine="705"/>
        <w:jc w:val="both"/>
        <w:rPr>
          <w:b/>
          <w:bCs/>
          <w:sz w:val="27"/>
          <w:szCs w:val="27"/>
        </w:rPr>
      </w:pPr>
      <w:r w:rsidRPr="00130C21">
        <w:rPr>
          <w:bCs/>
          <w:sz w:val="27"/>
          <w:szCs w:val="27"/>
        </w:rPr>
        <w:t>По результатам рассмотрения, учитывая сложившуюся планировку территории</w:t>
      </w:r>
      <w:r>
        <w:rPr>
          <w:bCs/>
          <w:sz w:val="27"/>
          <w:szCs w:val="27"/>
        </w:rPr>
        <w:t>,</w:t>
      </w:r>
      <w:r w:rsidRPr="00130C21">
        <w:rPr>
          <w:bCs/>
          <w:sz w:val="27"/>
          <w:szCs w:val="27"/>
        </w:rPr>
        <w:t xml:space="preserve"> с целью развития </w:t>
      </w:r>
      <w:r>
        <w:rPr>
          <w:bCs/>
          <w:sz w:val="27"/>
          <w:szCs w:val="27"/>
        </w:rPr>
        <w:t>туризма</w:t>
      </w:r>
      <w:r w:rsidRPr="00130C21">
        <w:rPr>
          <w:bCs/>
          <w:sz w:val="27"/>
          <w:szCs w:val="27"/>
        </w:rPr>
        <w:t xml:space="preserve">, принято решение: </w:t>
      </w:r>
      <w:r w:rsidRPr="00130C21">
        <w:rPr>
          <w:b/>
          <w:bCs/>
          <w:sz w:val="27"/>
          <w:szCs w:val="27"/>
        </w:rPr>
        <w:t xml:space="preserve">рекомендовать Главе городского округа </w:t>
      </w:r>
      <w:proofErr w:type="gramStart"/>
      <w:r w:rsidRPr="00130C21">
        <w:rPr>
          <w:b/>
          <w:bCs/>
          <w:sz w:val="27"/>
          <w:szCs w:val="27"/>
        </w:rPr>
        <w:t>Верхотурский</w:t>
      </w:r>
      <w:proofErr w:type="gramEnd"/>
      <w:r w:rsidRPr="00130C21">
        <w:rPr>
          <w:b/>
          <w:bCs/>
          <w:sz w:val="27"/>
          <w:szCs w:val="27"/>
        </w:rPr>
        <w:t xml:space="preserve"> принять решение о подготовке внесения изменений в Правила землепользования и застройки городского округа Верхотурский.</w:t>
      </w:r>
    </w:p>
    <w:p w:rsidR="00D52692" w:rsidRDefault="00D52692" w:rsidP="00F363A8">
      <w:pPr>
        <w:ind w:firstLine="360"/>
        <w:jc w:val="both"/>
        <w:rPr>
          <w:b/>
          <w:sz w:val="26"/>
          <w:szCs w:val="26"/>
          <w:u w:val="single"/>
        </w:rPr>
      </w:pPr>
    </w:p>
    <w:p w:rsidR="00196982" w:rsidRPr="00D52692" w:rsidRDefault="00196982" w:rsidP="00F363A8">
      <w:pPr>
        <w:ind w:firstLine="360"/>
        <w:jc w:val="both"/>
        <w:rPr>
          <w:b/>
          <w:sz w:val="26"/>
          <w:szCs w:val="26"/>
          <w:u w:val="single"/>
        </w:rPr>
      </w:pPr>
      <w:r w:rsidRPr="00196982">
        <w:rPr>
          <w:b/>
          <w:sz w:val="26"/>
          <w:szCs w:val="26"/>
          <w:u w:val="single"/>
        </w:rPr>
        <w:t xml:space="preserve">4. </w:t>
      </w:r>
      <w:proofErr w:type="gramStart"/>
      <w:r w:rsidRPr="00196982">
        <w:rPr>
          <w:b/>
          <w:sz w:val="26"/>
          <w:szCs w:val="26"/>
          <w:u w:val="single"/>
        </w:rPr>
        <w:t>О</w:t>
      </w:r>
      <w:r w:rsidRPr="00196982">
        <w:rPr>
          <w:b/>
          <w:bCs/>
          <w:sz w:val="26"/>
          <w:szCs w:val="26"/>
          <w:u w:val="single"/>
        </w:rPr>
        <w:t>бращение отдела архитектуры и градостроительства Администрации городского округа Верхотурский о внесении изменений в Правила землепользования и застройки городского округа Верхотурский в части изменения границы территории общего пользования (улицы, дороги, площади)</w:t>
      </w:r>
      <w:r>
        <w:rPr>
          <w:b/>
          <w:bCs/>
          <w:sz w:val="26"/>
          <w:szCs w:val="26"/>
          <w:u w:val="single"/>
        </w:rPr>
        <w:t xml:space="preserve"> (индекс</w:t>
      </w:r>
      <w:r w:rsidRPr="00196982">
        <w:rPr>
          <w:b/>
          <w:bCs/>
          <w:sz w:val="26"/>
          <w:szCs w:val="26"/>
          <w:u w:val="single"/>
        </w:rPr>
        <w:t xml:space="preserve"> </w:t>
      </w:r>
      <w:r w:rsidR="00D52692">
        <w:rPr>
          <w:b/>
          <w:bCs/>
          <w:sz w:val="26"/>
          <w:szCs w:val="26"/>
          <w:u w:val="single"/>
        </w:rPr>
        <w:t xml:space="preserve">  </w:t>
      </w:r>
      <w:r w:rsidRPr="00196982">
        <w:rPr>
          <w:b/>
          <w:bCs/>
          <w:sz w:val="26"/>
          <w:szCs w:val="26"/>
          <w:u w:val="single"/>
        </w:rPr>
        <w:t>ТОП-1</w:t>
      </w:r>
      <w:r>
        <w:rPr>
          <w:b/>
          <w:bCs/>
          <w:sz w:val="26"/>
          <w:szCs w:val="26"/>
          <w:u w:val="single"/>
        </w:rPr>
        <w:t>)</w:t>
      </w:r>
      <w:r w:rsidRPr="00196982">
        <w:rPr>
          <w:b/>
          <w:bCs/>
          <w:sz w:val="26"/>
          <w:szCs w:val="26"/>
          <w:u w:val="single"/>
        </w:rPr>
        <w:t xml:space="preserve"> на зону рекреационно-ландшафтных территорий </w:t>
      </w:r>
      <w:r>
        <w:rPr>
          <w:b/>
          <w:bCs/>
          <w:sz w:val="26"/>
          <w:szCs w:val="26"/>
          <w:u w:val="single"/>
        </w:rPr>
        <w:t xml:space="preserve">(индекс </w:t>
      </w:r>
      <w:r w:rsidRPr="00196982">
        <w:rPr>
          <w:b/>
          <w:bCs/>
          <w:sz w:val="26"/>
          <w:szCs w:val="26"/>
          <w:u w:val="single"/>
        </w:rPr>
        <w:t>Р-1</w:t>
      </w:r>
      <w:r>
        <w:rPr>
          <w:b/>
          <w:bCs/>
          <w:sz w:val="26"/>
          <w:szCs w:val="26"/>
          <w:u w:val="single"/>
        </w:rPr>
        <w:t>)</w:t>
      </w:r>
      <w:r>
        <w:rPr>
          <w:bCs/>
          <w:sz w:val="26"/>
          <w:szCs w:val="26"/>
        </w:rPr>
        <w:t xml:space="preserve">, </w:t>
      </w:r>
      <w:r w:rsidR="00D52692">
        <w:rPr>
          <w:b/>
          <w:bCs/>
          <w:sz w:val="26"/>
          <w:szCs w:val="26"/>
          <w:u w:val="single"/>
        </w:rPr>
        <w:t>в населенном пункте</w:t>
      </w:r>
      <w:r w:rsidRPr="00D52692">
        <w:rPr>
          <w:b/>
          <w:bCs/>
          <w:sz w:val="26"/>
          <w:szCs w:val="26"/>
          <w:u w:val="single"/>
        </w:rPr>
        <w:t xml:space="preserve"> </w:t>
      </w:r>
      <w:r w:rsidRPr="00D52692">
        <w:rPr>
          <w:b/>
          <w:bCs/>
          <w:sz w:val="26"/>
          <w:szCs w:val="26"/>
          <w:u w:val="single"/>
        </w:rPr>
        <w:t>сел</w:t>
      </w:r>
      <w:r w:rsidR="00D52692">
        <w:rPr>
          <w:b/>
          <w:bCs/>
          <w:sz w:val="26"/>
          <w:szCs w:val="26"/>
          <w:u w:val="single"/>
        </w:rPr>
        <w:t>о</w:t>
      </w:r>
      <w:r w:rsidRPr="00D52692">
        <w:rPr>
          <w:b/>
          <w:bCs/>
          <w:sz w:val="26"/>
          <w:szCs w:val="26"/>
          <w:u w:val="single"/>
        </w:rPr>
        <w:t xml:space="preserve"> Прокопьевская Салда городского округа Верхотурский,</w:t>
      </w:r>
      <w:r w:rsidRPr="00D52692">
        <w:rPr>
          <w:b/>
          <w:bCs/>
          <w:sz w:val="26"/>
          <w:szCs w:val="26"/>
          <w:u w:val="single"/>
        </w:rPr>
        <w:t xml:space="preserve"> по улице Центральная</w:t>
      </w:r>
      <w:r w:rsidR="00D52692">
        <w:rPr>
          <w:b/>
          <w:bCs/>
          <w:sz w:val="26"/>
          <w:szCs w:val="26"/>
          <w:u w:val="single"/>
        </w:rPr>
        <w:t>.</w:t>
      </w:r>
      <w:proofErr w:type="gramEnd"/>
    </w:p>
    <w:p w:rsidR="00D52692" w:rsidRPr="00130C21" w:rsidRDefault="00D52692" w:rsidP="00D52692">
      <w:pPr>
        <w:ind w:right="-84" w:firstLine="705"/>
        <w:jc w:val="both"/>
        <w:rPr>
          <w:b/>
          <w:bCs/>
          <w:sz w:val="27"/>
          <w:szCs w:val="27"/>
        </w:rPr>
      </w:pPr>
      <w:r w:rsidRPr="00130C21">
        <w:rPr>
          <w:bCs/>
          <w:sz w:val="27"/>
          <w:szCs w:val="27"/>
        </w:rPr>
        <w:t>По результатам рассмотрения, учитывая сложившуюся планировку территории</w:t>
      </w:r>
      <w:r>
        <w:rPr>
          <w:bCs/>
          <w:sz w:val="27"/>
          <w:szCs w:val="27"/>
        </w:rPr>
        <w:t>,</w:t>
      </w:r>
      <w:r w:rsidRPr="00130C21">
        <w:rPr>
          <w:bCs/>
          <w:sz w:val="27"/>
          <w:szCs w:val="27"/>
        </w:rPr>
        <w:t xml:space="preserve">  принято решение: </w:t>
      </w:r>
      <w:r w:rsidRPr="00130C21">
        <w:rPr>
          <w:b/>
          <w:bCs/>
          <w:sz w:val="27"/>
          <w:szCs w:val="27"/>
        </w:rPr>
        <w:t xml:space="preserve">рекомендовать Главе городского округа </w:t>
      </w:r>
      <w:proofErr w:type="gramStart"/>
      <w:r w:rsidRPr="00130C21">
        <w:rPr>
          <w:b/>
          <w:bCs/>
          <w:sz w:val="27"/>
          <w:szCs w:val="27"/>
        </w:rPr>
        <w:t>Верхотурский</w:t>
      </w:r>
      <w:proofErr w:type="gramEnd"/>
      <w:r w:rsidRPr="00130C21">
        <w:rPr>
          <w:b/>
          <w:bCs/>
          <w:sz w:val="27"/>
          <w:szCs w:val="27"/>
        </w:rPr>
        <w:t xml:space="preserve"> принять решение о подготовке внесения изменений в Правила землепользования и застройки городского округа Верхотурский.</w:t>
      </w:r>
    </w:p>
    <w:p w:rsidR="00196982" w:rsidRDefault="00196982" w:rsidP="00747836">
      <w:pPr>
        <w:ind w:firstLine="708"/>
        <w:jc w:val="both"/>
        <w:rPr>
          <w:sz w:val="26"/>
          <w:szCs w:val="26"/>
        </w:rPr>
      </w:pPr>
    </w:p>
    <w:p w:rsidR="00D52692" w:rsidRPr="00130C21" w:rsidRDefault="00D52692" w:rsidP="00D5269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0C21">
        <w:rPr>
          <w:rFonts w:ascii="Times New Roman" w:hAnsi="Times New Roman" w:cs="Times New Roman"/>
          <w:sz w:val="26"/>
          <w:szCs w:val="26"/>
        </w:rPr>
        <w:t>Председатель комиссии:                                            ______________  Л.Ю. Литовских</w:t>
      </w:r>
    </w:p>
    <w:p w:rsidR="00D52692" w:rsidRPr="00130C21" w:rsidRDefault="00D52692" w:rsidP="00D5269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0C21">
        <w:rPr>
          <w:rFonts w:ascii="Times New Roman" w:hAnsi="Times New Roman" w:cs="Times New Roman"/>
          <w:sz w:val="26"/>
          <w:szCs w:val="26"/>
        </w:rPr>
        <w:t>Заместитель председателя комиссии                        ______________ Н.А. Вышиватых</w:t>
      </w:r>
    </w:p>
    <w:p w:rsidR="00D52692" w:rsidRPr="00130C21" w:rsidRDefault="00D52692" w:rsidP="00D5269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0C21">
        <w:rPr>
          <w:rFonts w:ascii="Times New Roman" w:hAnsi="Times New Roman" w:cs="Times New Roman"/>
          <w:sz w:val="26"/>
          <w:szCs w:val="26"/>
        </w:rPr>
        <w:t>Секретарь комиссии:                                                   ______________ Е.А. Градобоева</w:t>
      </w:r>
    </w:p>
    <w:p w:rsidR="00D52692" w:rsidRPr="00130C21" w:rsidRDefault="00D52692" w:rsidP="00D52692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130C21">
        <w:rPr>
          <w:sz w:val="26"/>
          <w:szCs w:val="26"/>
        </w:rPr>
        <w:t>Члены комиссии:</w:t>
      </w:r>
      <w:r w:rsidRPr="00130C21">
        <w:rPr>
          <w:sz w:val="26"/>
          <w:szCs w:val="26"/>
        </w:rPr>
        <w:tab/>
        <w:t xml:space="preserve">   ______________ Е.С. Лумпова</w:t>
      </w:r>
    </w:p>
    <w:p w:rsidR="00D52692" w:rsidRPr="00130C21" w:rsidRDefault="00D52692" w:rsidP="00D52692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130C21">
        <w:rPr>
          <w:sz w:val="26"/>
          <w:szCs w:val="26"/>
        </w:rPr>
        <w:tab/>
        <w:t xml:space="preserve">   ______________ Л.П. Позднякова</w:t>
      </w:r>
    </w:p>
    <w:p w:rsidR="00D52692" w:rsidRPr="00130C21" w:rsidRDefault="00D52692" w:rsidP="00D52692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130C21">
        <w:rPr>
          <w:sz w:val="26"/>
          <w:szCs w:val="26"/>
        </w:rPr>
        <w:tab/>
      </w:r>
      <w:r w:rsidRPr="00130C21">
        <w:rPr>
          <w:sz w:val="26"/>
          <w:szCs w:val="26"/>
        </w:rPr>
        <w:tab/>
      </w:r>
      <w:r>
        <w:rPr>
          <w:sz w:val="26"/>
          <w:szCs w:val="26"/>
        </w:rPr>
        <w:t>_</w:t>
      </w:r>
      <w:r w:rsidRPr="00130C21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>В.А. Дружинин</w:t>
      </w:r>
    </w:p>
    <w:p w:rsidR="00D52692" w:rsidRPr="00130C21" w:rsidRDefault="00D52692" w:rsidP="00D52692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130C21">
        <w:rPr>
          <w:sz w:val="26"/>
          <w:szCs w:val="26"/>
        </w:rPr>
        <w:t xml:space="preserve">                                                                                        ______________ Ф.Г. Галиакбаров</w:t>
      </w:r>
    </w:p>
    <w:p w:rsidR="00FF7C45" w:rsidRDefault="00D52692" w:rsidP="00D52692">
      <w:pPr>
        <w:spacing w:line="360" w:lineRule="auto"/>
        <w:ind w:firstLine="708"/>
        <w:jc w:val="both"/>
        <w:rPr>
          <w:sz w:val="26"/>
          <w:szCs w:val="26"/>
        </w:rPr>
      </w:pPr>
      <w:r w:rsidRPr="00130C2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</w:t>
      </w:r>
      <w:r w:rsidRPr="00130C21">
        <w:rPr>
          <w:sz w:val="26"/>
          <w:szCs w:val="26"/>
        </w:rPr>
        <w:t xml:space="preserve"> ______________ Н.Б. Мусатова</w:t>
      </w:r>
    </w:p>
    <w:p w:rsidR="00D52692" w:rsidRPr="005251A8" w:rsidRDefault="00D52692" w:rsidP="00D52692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Pr="00130C21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130C21">
        <w:rPr>
          <w:sz w:val="26"/>
          <w:szCs w:val="26"/>
        </w:rPr>
        <w:t xml:space="preserve">_____________ </w:t>
      </w:r>
      <w:r>
        <w:rPr>
          <w:sz w:val="26"/>
          <w:szCs w:val="26"/>
        </w:rPr>
        <w:t xml:space="preserve">С.П. Ившин   </w:t>
      </w:r>
    </w:p>
    <w:sectPr w:rsidR="00D52692" w:rsidRPr="005251A8" w:rsidSect="00961E99"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153D3"/>
    <w:rsid w:val="00037271"/>
    <w:rsid w:val="00041BF1"/>
    <w:rsid w:val="00044CCB"/>
    <w:rsid w:val="0005521C"/>
    <w:rsid w:val="00062102"/>
    <w:rsid w:val="000729DA"/>
    <w:rsid w:val="0008106C"/>
    <w:rsid w:val="00083310"/>
    <w:rsid w:val="00085777"/>
    <w:rsid w:val="000C63C4"/>
    <w:rsid w:val="000E2CE9"/>
    <w:rsid w:val="000E4653"/>
    <w:rsid w:val="00107E30"/>
    <w:rsid w:val="00113D81"/>
    <w:rsid w:val="00122AD5"/>
    <w:rsid w:val="00140A80"/>
    <w:rsid w:val="00150478"/>
    <w:rsid w:val="00160059"/>
    <w:rsid w:val="00161A69"/>
    <w:rsid w:val="0016456F"/>
    <w:rsid w:val="001842A9"/>
    <w:rsid w:val="00196982"/>
    <w:rsid w:val="001A4915"/>
    <w:rsid w:val="001B6D6F"/>
    <w:rsid w:val="00210F4C"/>
    <w:rsid w:val="002246AD"/>
    <w:rsid w:val="00246ECE"/>
    <w:rsid w:val="00250904"/>
    <w:rsid w:val="00253FCB"/>
    <w:rsid w:val="00257F4E"/>
    <w:rsid w:val="00261A19"/>
    <w:rsid w:val="00264626"/>
    <w:rsid w:val="002746C9"/>
    <w:rsid w:val="00292A2D"/>
    <w:rsid w:val="0029465A"/>
    <w:rsid w:val="002C3ADF"/>
    <w:rsid w:val="002D3E79"/>
    <w:rsid w:val="002E59AB"/>
    <w:rsid w:val="002F24B7"/>
    <w:rsid w:val="00302376"/>
    <w:rsid w:val="00312B94"/>
    <w:rsid w:val="003212CF"/>
    <w:rsid w:val="00322877"/>
    <w:rsid w:val="00327BE9"/>
    <w:rsid w:val="00335E26"/>
    <w:rsid w:val="0034467F"/>
    <w:rsid w:val="003513EB"/>
    <w:rsid w:val="0035289A"/>
    <w:rsid w:val="00355DFB"/>
    <w:rsid w:val="0036494B"/>
    <w:rsid w:val="0037794D"/>
    <w:rsid w:val="00393328"/>
    <w:rsid w:val="003B12AB"/>
    <w:rsid w:val="003B1D7C"/>
    <w:rsid w:val="003C6CEA"/>
    <w:rsid w:val="003D08CE"/>
    <w:rsid w:val="003D2F5A"/>
    <w:rsid w:val="003E4533"/>
    <w:rsid w:val="003F38B5"/>
    <w:rsid w:val="003F4E77"/>
    <w:rsid w:val="003F601E"/>
    <w:rsid w:val="00421898"/>
    <w:rsid w:val="00421BE8"/>
    <w:rsid w:val="00426D87"/>
    <w:rsid w:val="0045004C"/>
    <w:rsid w:val="00465708"/>
    <w:rsid w:val="00473845"/>
    <w:rsid w:val="004A1EAD"/>
    <w:rsid w:val="004A4922"/>
    <w:rsid w:val="004B12E9"/>
    <w:rsid w:val="00505D85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73406"/>
    <w:rsid w:val="00575B2C"/>
    <w:rsid w:val="00581D6D"/>
    <w:rsid w:val="0058302A"/>
    <w:rsid w:val="0058322F"/>
    <w:rsid w:val="00590226"/>
    <w:rsid w:val="005C375A"/>
    <w:rsid w:val="005C49C4"/>
    <w:rsid w:val="005D7461"/>
    <w:rsid w:val="0062165B"/>
    <w:rsid w:val="00627BA8"/>
    <w:rsid w:val="006319F7"/>
    <w:rsid w:val="00634534"/>
    <w:rsid w:val="00643F51"/>
    <w:rsid w:val="006555B7"/>
    <w:rsid w:val="006650EF"/>
    <w:rsid w:val="006673F5"/>
    <w:rsid w:val="006B321D"/>
    <w:rsid w:val="006E0535"/>
    <w:rsid w:val="006F6C86"/>
    <w:rsid w:val="006F76C4"/>
    <w:rsid w:val="00700188"/>
    <w:rsid w:val="00716D4C"/>
    <w:rsid w:val="007204AB"/>
    <w:rsid w:val="007358C2"/>
    <w:rsid w:val="00746F5B"/>
    <w:rsid w:val="00747836"/>
    <w:rsid w:val="007552ED"/>
    <w:rsid w:val="00780033"/>
    <w:rsid w:val="007A533D"/>
    <w:rsid w:val="007B1735"/>
    <w:rsid w:val="007C4283"/>
    <w:rsid w:val="007E448F"/>
    <w:rsid w:val="007F19D7"/>
    <w:rsid w:val="007F6C25"/>
    <w:rsid w:val="0080057E"/>
    <w:rsid w:val="0084198B"/>
    <w:rsid w:val="0086134A"/>
    <w:rsid w:val="00872DF3"/>
    <w:rsid w:val="00874BF3"/>
    <w:rsid w:val="00875887"/>
    <w:rsid w:val="008934EC"/>
    <w:rsid w:val="008B2AD9"/>
    <w:rsid w:val="008C3D15"/>
    <w:rsid w:val="008E07C9"/>
    <w:rsid w:val="008E6544"/>
    <w:rsid w:val="008F7AD2"/>
    <w:rsid w:val="00903C1F"/>
    <w:rsid w:val="0091716D"/>
    <w:rsid w:val="00933BCD"/>
    <w:rsid w:val="00934C18"/>
    <w:rsid w:val="00944673"/>
    <w:rsid w:val="0094737C"/>
    <w:rsid w:val="00955BAC"/>
    <w:rsid w:val="00961E99"/>
    <w:rsid w:val="00965BD4"/>
    <w:rsid w:val="00975999"/>
    <w:rsid w:val="00976329"/>
    <w:rsid w:val="0097637C"/>
    <w:rsid w:val="00995EA9"/>
    <w:rsid w:val="009960DC"/>
    <w:rsid w:val="009A44B4"/>
    <w:rsid w:val="009D5227"/>
    <w:rsid w:val="00A0282E"/>
    <w:rsid w:val="00A10A0E"/>
    <w:rsid w:val="00A229F5"/>
    <w:rsid w:val="00A32DB1"/>
    <w:rsid w:val="00A41551"/>
    <w:rsid w:val="00A42911"/>
    <w:rsid w:val="00A430A2"/>
    <w:rsid w:val="00A508BC"/>
    <w:rsid w:val="00A51F90"/>
    <w:rsid w:val="00A65BB5"/>
    <w:rsid w:val="00AA56AB"/>
    <w:rsid w:val="00AB0D80"/>
    <w:rsid w:val="00AB5934"/>
    <w:rsid w:val="00AC28F3"/>
    <w:rsid w:val="00B05092"/>
    <w:rsid w:val="00B125D7"/>
    <w:rsid w:val="00B30ED6"/>
    <w:rsid w:val="00B3649B"/>
    <w:rsid w:val="00B51815"/>
    <w:rsid w:val="00B76CA2"/>
    <w:rsid w:val="00B80637"/>
    <w:rsid w:val="00B84347"/>
    <w:rsid w:val="00B870A7"/>
    <w:rsid w:val="00B93680"/>
    <w:rsid w:val="00B93EB9"/>
    <w:rsid w:val="00B97C42"/>
    <w:rsid w:val="00BA0325"/>
    <w:rsid w:val="00BA0E0D"/>
    <w:rsid w:val="00BB2259"/>
    <w:rsid w:val="00BB75CD"/>
    <w:rsid w:val="00BC3A58"/>
    <w:rsid w:val="00BE234B"/>
    <w:rsid w:val="00BF33B7"/>
    <w:rsid w:val="00BF6D1F"/>
    <w:rsid w:val="00C022AE"/>
    <w:rsid w:val="00C80289"/>
    <w:rsid w:val="00C917A6"/>
    <w:rsid w:val="00C92CC6"/>
    <w:rsid w:val="00C97537"/>
    <w:rsid w:val="00CA0242"/>
    <w:rsid w:val="00CC15F8"/>
    <w:rsid w:val="00CD0744"/>
    <w:rsid w:val="00CD470A"/>
    <w:rsid w:val="00CF44DB"/>
    <w:rsid w:val="00CF71F6"/>
    <w:rsid w:val="00D16A4B"/>
    <w:rsid w:val="00D2291F"/>
    <w:rsid w:val="00D52692"/>
    <w:rsid w:val="00D632B0"/>
    <w:rsid w:val="00D635A1"/>
    <w:rsid w:val="00D76FC9"/>
    <w:rsid w:val="00D96E8B"/>
    <w:rsid w:val="00DA7836"/>
    <w:rsid w:val="00DB1F9B"/>
    <w:rsid w:val="00DB3B42"/>
    <w:rsid w:val="00DC3393"/>
    <w:rsid w:val="00E10FDD"/>
    <w:rsid w:val="00E155E9"/>
    <w:rsid w:val="00E358B6"/>
    <w:rsid w:val="00E759FE"/>
    <w:rsid w:val="00EA733B"/>
    <w:rsid w:val="00EC559E"/>
    <w:rsid w:val="00ED6D0F"/>
    <w:rsid w:val="00ED7427"/>
    <w:rsid w:val="00EE5B00"/>
    <w:rsid w:val="00EF4D84"/>
    <w:rsid w:val="00EF4E2B"/>
    <w:rsid w:val="00EF6EFC"/>
    <w:rsid w:val="00EF700F"/>
    <w:rsid w:val="00F11146"/>
    <w:rsid w:val="00F26294"/>
    <w:rsid w:val="00F2696B"/>
    <w:rsid w:val="00F320AC"/>
    <w:rsid w:val="00F363A8"/>
    <w:rsid w:val="00F41B13"/>
    <w:rsid w:val="00F50CB8"/>
    <w:rsid w:val="00F54D95"/>
    <w:rsid w:val="00F64788"/>
    <w:rsid w:val="00F661D4"/>
    <w:rsid w:val="00F9005B"/>
    <w:rsid w:val="00F958CF"/>
    <w:rsid w:val="00FB09D2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F5B2-CCEB-45B8-8882-40177728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59</cp:revision>
  <cp:lastPrinted>2020-07-01T08:52:00Z</cp:lastPrinted>
  <dcterms:created xsi:type="dcterms:W3CDTF">2017-11-27T05:54:00Z</dcterms:created>
  <dcterms:modified xsi:type="dcterms:W3CDTF">2020-07-01T08:53:00Z</dcterms:modified>
</cp:coreProperties>
</file>