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57" w:rsidRPr="00807B36" w:rsidRDefault="004F51CB" w:rsidP="00C72157">
      <w:pPr>
        <w:jc w:val="center"/>
        <w:rPr>
          <w:b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559435" cy="812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57" w:rsidRPr="00807B36" w:rsidRDefault="00C72157" w:rsidP="00C72157">
      <w:pPr>
        <w:jc w:val="center"/>
        <w:rPr>
          <w:b/>
          <w:sz w:val="28"/>
          <w:szCs w:val="28"/>
        </w:rPr>
      </w:pPr>
      <w:r w:rsidRPr="00807B36">
        <w:rPr>
          <w:b/>
          <w:sz w:val="28"/>
          <w:szCs w:val="28"/>
        </w:rPr>
        <w:t>АДМИНИСТРАЦИЯ</w:t>
      </w:r>
    </w:p>
    <w:p w:rsidR="00C72157" w:rsidRPr="00807B36" w:rsidRDefault="00C72157" w:rsidP="00C72157">
      <w:pPr>
        <w:jc w:val="center"/>
        <w:rPr>
          <w:b/>
          <w:sz w:val="28"/>
          <w:szCs w:val="28"/>
        </w:rPr>
      </w:pPr>
      <w:r w:rsidRPr="00807B36">
        <w:rPr>
          <w:b/>
          <w:sz w:val="28"/>
          <w:szCs w:val="28"/>
        </w:rPr>
        <w:t>ГОРОДСКОГО ОКРУГА ВЕРХОТУРСКИЙ</w:t>
      </w:r>
    </w:p>
    <w:p w:rsidR="00C72157" w:rsidRPr="00807B36" w:rsidRDefault="00C72157" w:rsidP="00C72157">
      <w:pPr>
        <w:jc w:val="center"/>
        <w:rPr>
          <w:b/>
          <w:sz w:val="28"/>
          <w:szCs w:val="28"/>
        </w:rPr>
      </w:pPr>
      <w:r w:rsidRPr="00807B36">
        <w:rPr>
          <w:b/>
          <w:sz w:val="28"/>
          <w:szCs w:val="28"/>
        </w:rPr>
        <w:t>П О С Т А Н О В Л Е Н И Е</w:t>
      </w:r>
    </w:p>
    <w:p w:rsidR="00C72157" w:rsidRPr="00807B36" w:rsidRDefault="00C72157" w:rsidP="00C72157">
      <w:pPr>
        <w:jc w:val="center"/>
        <w:rPr>
          <w:b/>
          <w:sz w:val="28"/>
          <w:szCs w:val="28"/>
        </w:rPr>
      </w:pPr>
    </w:p>
    <w:p w:rsidR="00C72157" w:rsidRPr="00807B36" w:rsidRDefault="0035796A" w:rsidP="00C72157">
      <w:pPr>
        <w:rPr>
          <w:b/>
        </w:rPr>
      </w:pPr>
      <w:r>
        <w:rPr>
          <w:b/>
        </w:rPr>
        <w:t>от 31.05.</w:t>
      </w:r>
      <w:r w:rsidR="00C72157" w:rsidRPr="00807B36">
        <w:rPr>
          <w:b/>
        </w:rPr>
        <w:t xml:space="preserve">2013г. № </w:t>
      </w:r>
      <w:r>
        <w:rPr>
          <w:b/>
        </w:rPr>
        <w:t>466</w:t>
      </w:r>
    </w:p>
    <w:p w:rsidR="00C72157" w:rsidRPr="00807B36" w:rsidRDefault="00C72157" w:rsidP="00C72157">
      <w:pPr>
        <w:rPr>
          <w:b/>
        </w:rPr>
      </w:pPr>
      <w:r w:rsidRPr="00807B36">
        <w:rPr>
          <w:b/>
        </w:rPr>
        <w:t>г. Верхотурье</w:t>
      </w:r>
    </w:p>
    <w:p w:rsidR="00C72157" w:rsidRPr="00535F98" w:rsidRDefault="00C72157" w:rsidP="0040207A">
      <w:pPr>
        <w:rPr>
          <w:b/>
          <w:i/>
          <w:sz w:val="28"/>
          <w:szCs w:val="28"/>
        </w:rPr>
      </w:pPr>
    </w:p>
    <w:p w:rsidR="0040207A" w:rsidRDefault="0097385F" w:rsidP="0097385F">
      <w:pPr>
        <w:jc w:val="center"/>
        <w:rPr>
          <w:b/>
          <w:i/>
          <w:sz w:val="28"/>
          <w:szCs w:val="28"/>
        </w:rPr>
      </w:pPr>
      <w:r w:rsidRPr="00535F98">
        <w:rPr>
          <w:b/>
          <w:i/>
          <w:sz w:val="28"/>
          <w:szCs w:val="28"/>
        </w:rPr>
        <w:t xml:space="preserve">Об утверждении правил приема учащихся и воспитанников </w:t>
      </w:r>
    </w:p>
    <w:p w:rsidR="0097385F" w:rsidRPr="00535F98" w:rsidRDefault="0097385F" w:rsidP="0040207A">
      <w:pPr>
        <w:jc w:val="center"/>
        <w:rPr>
          <w:b/>
          <w:i/>
          <w:sz w:val="28"/>
          <w:szCs w:val="28"/>
        </w:rPr>
      </w:pPr>
      <w:r w:rsidRPr="00535F98">
        <w:rPr>
          <w:b/>
          <w:i/>
          <w:sz w:val="28"/>
          <w:szCs w:val="28"/>
        </w:rPr>
        <w:t xml:space="preserve">в муниципальные образовательные учреждения </w:t>
      </w:r>
    </w:p>
    <w:p w:rsidR="00EF14C4" w:rsidRPr="00535F98" w:rsidRDefault="0097385F" w:rsidP="00EF14C4">
      <w:pPr>
        <w:jc w:val="center"/>
        <w:rPr>
          <w:b/>
          <w:i/>
          <w:sz w:val="28"/>
          <w:szCs w:val="28"/>
        </w:rPr>
      </w:pPr>
      <w:r w:rsidRPr="00535F98">
        <w:rPr>
          <w:b/>
          <w:i/>
          <w:sz w:val="28"/>
          <w:szCs w:val="28"/>
        </w:rPr>
        <w:t>городского округа Верхотурск</w:t>
      </w:r>
      <w:r w:rsidR="00C72157">
        <w:rPr>
          <w:b/>
          <w:i/>
          <w:sz w:val="28"/>
          <w:szCs w:val="28"/>
        </w:rPr>
        <w:t>ий</w:t>
      </w:r>
    </w:p>
    <w:p w:rsidR="00EF14C4" w:rsidRDefault="00EF14C4" w:rsidP="00EF14C4">
      <w:pPr>
        <w:jc w:val="center"/>
        <w:rPr>
          <w:b/>
          <w:i/>
          <w:sz w:val="28"/>
          <w:szCs w:val="28"/>
        </w:rPr>
      </w:pPr>
    </w:p>
    <w:p w:rsidR="00C72157" w:rsidRPr="00535F98" w:rsidRDefault="00C72157" w:rsidP="00EF14C4">
      <w:pPr>
        <w:jc w:val="center"/>
        <w:rPr>
          <w:b/>
          <w:i/>
          <w:sz w:val="28"/>
          <w:szCs w:val="28"/>
        </w:rPr>
      </w:pPr>
    </w:p>
    <w:p w:rsidR="0097385F" w:rsidRPr="003B112D" w:rsidRDefault="000F7F89" w:rsidP="000F7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0207A">
        <w:rPr>
          <w:sz w:val="28"/>
          <w:szCs w:val="28"/>
        </w:rPr>
        <w:t xml:space="preserve">статей </w:t>
      </w:r>
      <w:r w:rsidR="00427108">
        <w:rPr>
          <w:sz w:val="28"/>
          <w:szCs w:val="28"/>
        </w:rPr>
        <w:t xml:space="preserve">43,62 Конституции Российской Федерации, </w:t>
      </w:r>
      <w:r>
        <w:rPr>
          <w:sz w:val="28"/>
          <w:szCs w:val="28"/>
        </w:rPr>
        <w:t>Закона Российской Федерации</w:t>
      </w:r>
      <w:r w:rsidR="00427108">
        <w:rPr>
          <w:sz w:val="28"/>
          <w:szCs w:val="28"/>
        </w:rPr>
        <w:t xml:space="preserve"> </w:t>
      </w:r>
      <w:r w:rsidR="0040207A">
        <w:rPr>
          <w:sz w:val="28"/>
          <w:szCs w:val="28"/>
        </w:rPr>
        <w:t xml:space="preserve">от 29 декабря 2012 года </w:t>
      </w:r>
      <w:r w:rsidR="00427108">
        <w:rPr>
          <w:sz w:val="28"/>
          <w:szCs w:val="28"/>
        </w:rPr>
        <w:t>«Об образовании</w:t>
      </w:r>
      <w:r w:rsidR="0040207A">
        <w:rPr>
          <w:sz w:val="28"/>
          <w:szCs w:val="28"/>
        </w:rPr>
        <w:t xml:space="preserve"> в Российской Федерации</w:t>
      </w:r>
      <w:r w:rsidR="00427108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="0097385F" w:rsidRPr="003B112D">
        <w:rPr>
          <w:sz w:val="28"/>
          <w:szCs w:val="28"/>
        </w:rPr>
        <w:t xml:space="preserve"> целях приведения в соответствие </w:t>
      </w:r>
      <w:r w:rsidR="003B112D" w:rsidRPr="003B112D">
        <w:rPr>
          <w:sz w:val="28"/>
          <w:szCs w:val="28"/>
        </w:rPr>
        <w:t xml:space="preserve">с </w:t>
      </w:r>
      <w:r w:rsidR="0097385F" w:rsidRPr="003B112D">
        <w:rPr>
          <w:sz w:val="28"/>
          <w:szCs w:val="28"/>
        </w:rPr>
        <w:t xml:space="preserve">действующей </w:t>
      </w:r>
      <w:r w:rsidR="003B112D" w:rsidRPr="003B112D">
        <w:rPr>
          <w:sz w:val="28"/>
          <w:szCs w:val="28"/>
        </w:rPr>
        <w:t>ведомст</w:t>
      </w:r>
      <w:r w:rsidR="00427108">
        <w:rPr>
          <w:sz w:val="28"/>
          <w:szCs w:val="28"/>
        </w:rPr>
        <w:t>венной</w:t>
      </w:r>
      <w:r w:rsidR="00535F98">
        <w:rPr>
          <w:sz w:val="28"/>
          <w:szCs w:val="28"/>
        </w:rPr>
        <w:t xml:space="preserve"> автоматизированной </w:t>
      </w:r>
      <w:r w:rsidR="00427108">
        <w:rPr>
          <w:sz w:val="28"/>
          <w:szCs w:val="28"/>
        </w:rPr>
        <w:t xml:space="preserve"> информационной системой</w:t>
      </w:r>
      <w:r w:rsidR="0097385F" w:rsidRPr="003B112D">
        <w:rPr>
          <w:sz w:val="28"/>
          <w:szCs w:val="28"/>
        </w:rPr>
        <w:t xml:space="preserve"> «Е-услуги. Образование»</w:t>
      </w:r>
      <w:r w:rsidR="003B112D">
        <w:rPr>
          <w:sz w:val="28"/>
          <w:szCs w:val="28"/>
        </w:rPr>
        <w:t xml:space="preserve"> </w:t>
      </w:r>
      <w:r w:rsidR="00535F98">
        <w:rPr>
          <w:sz w:val="28"/>
          <w:szCs w:val="28"/>
        </w:rPr>
        <w:t>(АИС «Е-услуги. Образование»)</w:t>
      </w:r>
      <w:r w:rsidR="003B112D" w:rsidRPr="003B112D">
        <w:rPr>
          <w:sz w:val="28"/>
          <w:szCs w:val="28"/>
        </w:rPr>
        <w:t>, руков</w:t>
      </w:r>
      <w:r w:rsidR="00EF14C4">
        <w:rPr>
          <w:sz w:val="28"/>
          <w:szCs w:val="28"/>
        </w:rPr>
        <w:t xml:space="preserve">одствуясь статьей 26 </w:t>
      </w:r>
      <w:r w:rsidR="003B112D" w:rsidRPr="003B112D">
        <w:rPr>
          <w:sz w:val="28"/>
          <w:szCs w:val="28"/>
        </w:rPr>
        <w:t>Устава городского округа Верхотурский,</w:t>
      </w:r>
    </w:p>
    <w:p w:rsidR="003B112D" w:rsidRPr="003B112D" w:rsidRDefault="003B112D" w:rsidP="0097385F">
      <w:pPr>
        <w:jc w:val="both"/>
        <w:rPr>
          <w:sz w:val="28"/>
          <w:szCs w:val="28"/>
        </w:rPr>
      </w:pPr>
      <w:r w:rsidRPr="003B112D">
        <w:rPr>
          <w:sz w:val="28"/>
          <w:szCs w:val="28"/>
        </w:rPr>
        <w:t>ПОСТАНОВЛЯЮ:</w:t>
      </w:r>
    </w:p>
    <w:p w:rsidR="003B112D" w:rsidRDefault="003B0462" w:rsidP="00402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207A">
        <w:rPr>
          <w:sz w:val="28"/>
          <w:szCs w:val="28"/>
        </w:rPr>
        <w:t xml:space="preserve">Утвердить «Правила </w:t>
      </w:r>
      <w:r w:rsidR="003B112D">
        <w:rPr>
          <w:sz w:val="28"/>
          <w:szCs w:val="28"/>
        </w:rPr>
        <w:t>приема</w:t>
      </w:r>
      <w:r w:rsidR="0040207A">
        <w:rPr>
          <w:sz w:val="28"/>
          <w:szCs w:val="28"/>
        </w:rPr>
        <w:t xml:space="preserve"> </w:t>
      </w:r>
      <w:r w:rsidR="00DE0D60">
        <w:rPr>
          <w:sz w:val="28"/>
          <w:szCs w:val="28"/>
        </w:rPr>
        <w:t>у</w:t>
      </w:r>
      <w:r w:rsidR="003B112D">
        <w:rPr>
          <w:sz w:val="28"/>
          <w:szCs w:val="28"/>
        </w:rPr>
        <w:t>чащихся и воспитанников в муниципальные образовательные учреждения городского округа Верхотурский»</w:t>
      </w:r>
      <w:r w:rsidR="00C72157">
        <w:rPr>
          <w:sz w:val="28"/>
          <w:szCs w:val="28"/>
        </w:rPr>
        <w:t xml:space="preserve"> (прилагаются)</w:t>
      </w:r>
      <w:r w:rsidR="0040207A">
        <w:rPr>
          <w:sz w:val="28"/>
          <w:szCs w:val="28"/>
        </w:rPr>
        <w:t>.</w:t>
      </w:r>
    </w:p>
    <w:p w:rsidR="0040207A" w:rsidRDefault="0040207A" w:rsidP="00402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2157">
        <w:rPr>
          <w:sz w:val="28"/>
          <w:szCs w:val="28"/>
        </w:rPr>
        <w:t>Считать утратившим силу п</w:t>
      </w:r>
      <w:r>
        <w:rPr>
          <w:sz w:val="28"/>
          <w:szCs w:val="28"/>
        </w:rPr>
        <w:t>остановление Администрации городского о</w:t>
      </w:r>
      <w:r w:rsidR="00C72157">
        <w:rPr>
          <w:sz w:val="28"/>
          <w:szCs w:val="28"/>
        </w:rPr>
        <w:t>круга Верхотурский от 24.11.</w:t>
      </w:r>
      <w:r>
        <w:rPr>
          <w:sz w:val="28"/>
          <w:szCs w:val="28"/>
        </w:rPr>
        <w:t>2011г</w:t>
      </w:r>
      <w:r w:rsidR="00C72157">
        <w:rPr>
          <w:sz w:val="28"/>
          <w:szCs w:val="28"/>
        </w:rPr>
        <w:t>.</w:t>
      </w:r>
      <w:r>
        <w:rPr>
          <w:sz w:val="28"/>
          <w:szCs w:val="28"/>
        </w:rPr>
        <w:t xml:space="preserve"> № 1311 «О внесении изменений в Положение «Об утверждении правил приема учащихся и воспитанников в муниципальные</w:t>
      </w:r>
      <w:r w:rsidR="00AD2A9A">
        <w:rPr>
          <w:sz w:val="28"/>
          <w:szCs w:val="28"/>
        </w:rPr>
        <w:t xml:space="preserve"> образовательные учреждения городского округа Верхотурский».</w:t>
      </w:r>
    </w:p>
    <w:p w:rsidR="00DE0D60" w:rsidRDefault="00AD2A9A" w:rsidP="00C72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462">
        <w:rPr>
          <w:sz w:val="28"/>
          <w:szCs w:val="28"/>
        </w:rPr>
        <w:t>.</w:t>
      </w:r>
      <w:r w:rsidR="00DE0D60">
        <w:rPr>
          <w:sz w:val="28"/>
          <w:szCs w:val="28"/>
        </w:rPr>
        <w:t>Опубликовать</w:t>
      </w:r>
      <w:r w:rsidR="00EF14C4">
        <w:rPr>
          <w:sz w:val="28"/>
          <w:szCs w:val="28"/>
        </w:rPr>
        <w:t xml:space="preserve"> </w:t>
      </w:r>
      <w:r w:rsidR="00DE0D60">
        <w:rPr>
          <w:sz w:val="28"/>
          <w:szCs w:val="28"/>
        </w:rPr>
        <w:t>настоящее постановление</w:t>
      </w:r>
      <w:r w:rsidR="00EF14C4">
        <w:rPr>
          <w:sz w:val="28"/>
          <w:szCs w:val="28"/>
        </w:rPr>
        <w:t xml:space="preserve"> </w:t>
      </w:r>
      <w:r w:rsidR="00DE0D60">
        <w:rPr>
          <w:sz w:val="28"/>
          <w:szCs w:val="28"/>
        </w:rPr>
        <w:t xml:space="preserve">в газете «Верхотурская </w:t>
      </w:r>
      <w:r>
        <w:rPr>
          <w:sz w:val="28"/>
          <w:szCs w:val="28"/>
        </w:rPr>
        <w:t>неделя» и разместить на официальном сайте городского округа Верхотурский.</w:t>
      </w:r>
    </w:p>
    <w:p w:rsidR="00535F98" w:rsidRDefault="00AD2A9A" w:rsidP="00AD2A9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0462">
        <w:rPr>
          <w:sz w:val="28"/>
          <w:szCs w:val="28"/>
        </w:rPr>
        <w:t>.</w:t>
      </w:r>
      <w:r w:rsidR="00EF14C4">
        <w:rPr>
          <w:sz w:val="28"/>
          <w:szCs w:val="28"/>
        </w:rPr>
        <w:t>Контроль исполнения настоящего</w:t>
      </w:r>
      <w:r>
        <w:rPr>
          <w:sz w:val="28"/>
          <w:szCs w:val="28"/>
        </w:rPr>
        <w:t xml:space="preserve"> постановления возложить на заместителя </w:t>
      </w:r>
      <w:r w:rsidR="004729F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городского округа Верхотурский по социальным </w:t>
      </w:r>
      <w:r w:rsidR="00535F98">
        <w:rPr>
          <w:sz w:val="28"/>
          <w:szCs w:val="28"/>
        </w:rPr>
        <w:t>вопросам Бердникову Н.Ю.</w:t>
      </w:r>
    </w:p>
    <w:p w:rsidR="00EF14C4" w:rsidRDefault="00EF14C4" w:rsidP="00DE0D60">
      <w:pPr>
        <w:jc w:val="both"/>
        <w:rPr>
          <w:sz w:val="28"/>
          <w:szCs w:val="28"/>
        </w:rPr>
      </w:pPr>
    </w:p>
    <w:p w:rsidR="00EF14C4" w:rsidRDefault="00EF14C4" w:rsidP="00DE0D60">
      <w:pPr>
        <w:jc w:val="both"/>
        <w:rPr>
          <w:sz w:val="28"/>
          <w:szCs w:val="28"/>
        </w:rPr>
      </w:pPr>
    </w:p>
    <w:p w:rsidR="00EF14C4" w:rsidRDefault="00EF14C4" w:rsidP="00DE0D60">
      <w:pPr>
        <w:jc w:val="both"/>
        <w:rPr>
          <w:sz w:val="28"/>
          <w:szCs w:val="28"/>
        </w:rPr>
      </w:pPr>
    </w:p>
    <w:p w:rsidR="00EF14C4" w:rsidRDefault="00EF14C4" w:rsidP="00DE0D60">
      <w:pPr>
        <w:jc w:val="both"/>
        <w:rPr>
          <w:sz w:val="28"/>
          <w:szCs w:val="28"/>
        </w:rPr>
      </w:pPr>
    </w:p>
    <w:p w:rsidR="00DE0D60" w:rsidRDefault="004729F0" w:rsidP="00DE0D6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35F98">
        <w:rPr>
          <w:sz w:val="28"/>
          <w:szCs w:val="28"/>
        </w:rPr>
        <w:t>лавы</w:t>
      </w:r>
      <w:r w:rsidR="00DE0D60">
        <w:rPr>
          <w:sz w:val="28"/>
          <w:szCs w:val="28"/>
        </w:rPr>
        <w:t xml:space="preserve"> Администрации</w:t>
      </w:r>
    </w:p>
    <w:p w:rsidR="00DE0D60" w:rsidRDefault="00DE0D60" w:rsidP="00DE0D6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Верхот</w:t>
      </w:r>
      <w:r w:rsidR="00535F98">
        <w:rPr>
          <w:sz w:val="28"/>
          <w:szCs w:val="28"/>
        </w:rPr>
        <w:t>урский</w:t>
      </w:r>
      <w:r w:rsidR="00535F98">
        <w:rPr>
          <w:sz w:val="28"/>
          <w:szCs w:val="28"/>
        </w:rPr>
        <w:tab/>
      </w:r>
      <w:r w:rsidR="00535F98">
        <w:rPr>
          <w:sz w:val="28"/>
          <w:szCs w:val="28"/>
        </w:rPr>
        <w:tab/>
      </w:r>
      <w:r w:rsidR="00535F98">
        <w:rPr>
          <w:sz w:val="28"/>
          <w:szCs w:val="28"/>
        </w:rPr>
        <w:tab/>
      </w:r>
      <w:r w:rsidR="00535F98">
        <w:rPr>
          <w:sz w:val="28"/>
          <w:szCs w:val="28"/>
        </w:rPr>
        <w:tab/>
      </w:r>
      <w:r w:rsidR="00535F98">
        <w:rPr>
          <w:sz w:val="28"/>
          <w:szCs w:val="28"/>
        </w:rPr>
        <w:tab/>
        <w:t>В.Ф. Фахрисламов</w:t>
      </w: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DE0D60">
      <w:pPr>
        <w:jc w:val="both"/>
        <w:rPr>
          <w:sz w:val="28"/>
          <w:szCs w:val="28"/>
        </w:rPr>
      </w:pPr>
    </w:p>
    <w:p w:rsidR="004F51CB" w:rsidRDefault="004F51CB" w:rsidP="004F51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Утверждены: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31.05.2013г. № 466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правил приема учащихся 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воспитанников в муниципальные образовательные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учреждения городского округа Верхотурский»</w:t>
      </w:r>
    </w:p>
    <w:p w:rsidR="004F51CB" w:rsidRDefault="004F51CB" w:rsidP="004F51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УЧАЩИХСЯ И ВОСПИТАННИКОВ</w:t>
      </w: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МУНИЦИПАЛЬНЫЕ ОБРАЗОВАТЕЛЬНЫЕ УЧРЕЖДЕНИЯ ГОРОДСКОГО ОКРУГА ВЕРХОТУРСКИЙ</w:t>
      </w: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F51CB" w:rsidRPr="00442A8D" w:rsidRDefault="004F51CB" w:rsidP="004F51C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на основании статей 43, 62 Конституции Российской Федерации, Закона Российской Федерации «Об образовании», Типового положения об общеобразовательном учреждении, Типового положения о дошкольном образовательном учреждении, Типового положения об образовательном учреждении для детей дошкольного и младшего школьного возраста и в соответствии с Законом Свердловской области «Об образовании в Свердловской области», принятым Областной Думой 30 июня 1998года.</w:t>
      </w:r>
    </w:p>
    <w:p w:rsidR="004F51CB" w:rsidRPr="00442A8D" w:rsidRDefault="004F51CB" w:rsidP="004F51C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максимального удовлетворения потребностей детей и их родителей (законных представителей) в получении общедоступного, бесплатного и качественного общего образования настоящими Правилами вводится единый порядок приема воспитанников и учащихся в муниципальные образовательные учреждения на территории городского округа Верхотурский.</w:t>
      </w:r>
    </w:p>
    <w:p w:rsidR="004F51CB" w:rsidRDefault="004F51CB" w:rsidP="004F51C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Настоящими Правилами устанавливается единый порядок приема воспитанников и учащихся в следующие муниципальные образовательные учреждения:</w:t>
      </w:r>
    </w:p>
    <w:p w:rsidR="004F51CB" w:rsidRDefault="004F51CB" w:rsidP="004F51C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дошкольные образовательные учреждения;</w:t>
      </w:r>
    </w:p>
    <w:p w:rsidR="004F51CB" w:rsidRPr="00442A8D" w:rsidRDefault="004F51CB" w:rsidP="004F51C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учреждения.</w:t>
      </w:r>
    </w:p>
    <w:p w:rsidR="004F51CB" w:rsidRPr="00442A8D" w:rsidRDefault="004F51CB" w:rsidP="004F51C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Верхотурский (далее по тексту - Управление образования) распределяет места в детские сады согласно решению комиссии по комплектованию муниципальных дошкольных образовательных учреждений и муниципальных образовательных учреждений, реализующих программу дошкольного образования, которая создается приказом начальника Управления образования Администрации городского округа Верхотурский, сроком на один год. Комиссия распределяет места в детские сады по заявлениям родителей с указанием номера дошкольного образовательного учреждения.</w:t>
      </w:r>
    </w:p>
    <w:p w:rsidR="004F51CB" w:rsidRDefault="004F51CB" w:rsidP="004F51C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25.06.1993 № 5242-1 «О праве граждан Российской Федерации на свободу передвижения, выбора места пребывания и жительства в пределах Российской Федерации» регистрация по месту пребывания или по месту жительства или отсутствие таковой не могут служить основанием ограничения прав и свобод граждан, предусмотренных Конституцией Российской Федерации. Для граждан Российской Федерации при реализации их конституционного права на образование, при поступлении детей в образовательное учреждение не имеет юридического значения факт наличия или отсутствия регистрации по месту пребывания или месту жительства в пределах Российской Федерации на территории, где находится избранное ими или их законными представителями образовательное учреждение. Администрация образовательных учреждений всех типов и видов, перечисленных в п. 1.3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настоящих Правил, не вправе отказать в приеме гражданам РФ, проживающим на </w:t>
      </w:r>
      <w:r>
        <w:rPr>
          <w:rFonts w:ascii="Times New Roman" w:hAnsi="Times New Roman" w:cs="Times New Roman"/>
          <w:sz w:val="24"/>
          <w:szCs w:val="24"/>
        </w:rPr>
        <w:t>данной территории без регистрации.</w:t>
      </w:r>
    </w:p>
    <w:p w:rsidR="004F51CB" w:rsidRPr="00381444" w:rsidRDefault="004F51CB" w:rsidP="004F51C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4F51CB" w:rsidRDefault="004F51CB" w:rsidP="004F51C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в муниципальное образовательное учреждение родители (законные представители) воспитанников, обучающихся должны быть ознакомлены с Уставом, </w:t>
      </w:r>
      <w:r>
        <w:rPr>
          <w:rFonts w:ascii="Times New Roman" w:hAnsi="Times New Roman"/>
          <w:sz w:val="24"/>
          <w:szCs w:val="24"/>
        </w:rPr>
        <w:lastRenderedPageBreak/>
        <w:t xml:space="preserve">лицензией на право ведения образовательной деятельности, свидетельством о государственной аккредитации и иными документами, регламентирующими организацию образовательного процесса в Учреждении. </w:t>
      </w:r>
    </w:p>
    <w:p w:rsidR="004F51CB" w:rsidRDefault="004F51CB" w:rsidP="004F51C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F51CB" w:rsidRDefault="004F51CB" w:rsidP="004F51C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КОМПЛЕКТОВАНИЯ</w:t>
      </w:r>
    </w:p>
    <w:p w:rsidR="004F51CB" w:rsidRDefault="004F51CB" w:rsidP="004F51C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ВОСПИТАННИКАМИ МУНИЦИПАЛЬНЫХ ДОШКОЛЬНЫХ</w:t>
      </w:r>
    </w:p>
    <w:p w:rsidR="004F51CB" w:rsidRDefault="004F51CB" w:rsidP="004F51C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УЧРЕЖДЕНИЙ И ДОШКОЛЬНЫХ ГРУПП</w:t>
      </w:r>
    </w:p>
    <w:p w:rsidR="004F51CB" w:rsidRDefault="004F51CB" w:rsidP="004F51C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 МУНИЦИПАЛЬНЫХ ОБРАЗОВАТЕЛЬНЫХ УЧРЕЖДЕНИЯХ</w:t>
      </w:r>
    </w:p>
    <w:p w:rsidR="004F51CB" w:rsidRDefault="004F51CB" w:rsidP="004F51C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ВЕРХОТУРСКИЙ</w:t>
      </w:r>
    </w:p>
    <w:p w:rsidR="004F51CB" w:rsidRPr="00381444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образования формирует муниципальную базу данных об очередности по устройству детей и наличии свободных мест в муниципальных дошкольных образовательных учреждениях на основании сведений, поданных руководителями учреждений. В соответствии со сведениями об очередности, содержащимися в указанной муниципальной базе данных, Управление образования в период комплектования учреждений выдает персональные путевки - направления на поступающих воспитанников.</w:t>
      </w:r>
    </w:p>
    <w:p w:rsidR="004F51CB" w:rsidRPr="00381444" w:rsidRDefault="004F51CB" w:rsidP="004F51CB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3"/>
        </w:tabs>
        <w:autoSpaceDE w:val="0"/>
        <w:autoSpaceDN w:val="0"/>
        <w:adjustRightInd w:val="0"/>
        <w:ind w:left="0" w:firstLine="567"/>
        <w:jc w:val="both"/>
        <w:rPr>
          <w:spacing w:val="-8"/>
        </w:rPr>
      </w:pPr>
      <w:r>
        <w:t>Комиссия по комплектованию принимает заявления от родителей (законных представителей) в течение всего календарного года без ограничений. Комиссия формируется из специалистов Управления образования, педагогических и руководящих работников МБДОУ, МКДОУ, представителей Верхотурской территориальной организации профсоюза работников народного образования и науки РФ Верхотурского уезда.</w:t>
      </w:r>
    </w:p>
    <w:p w:rsidR="004F51CB" w:rsidRPr="00381444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муниципальные казенные дошкольные образовательные учреждения и муниципальные бюджетные дошкольные образовательные учреждения (далее по тексту – МКДОУ, МБДОУ) и дошкольные группы муниципальных образовательных учреждений принимаются воспитанники, достигшие возраста, определенного лицензиями МБДОУ, МКДОУ.</w:t>
      </w:r>
    </w:p>
    <w:p w:rsidR="004F51CB" w:rsidRPr="00381444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определяется направленность и количество групп в муниципальных образовательных учреждениях, исходя из их предельной наполняемости, в соответствии с СанПиН 2.4.1.2660-10 от 22.07.2010г. № 91 «Санитарно-эпидемиологические требования к устройству, содержанию и организации  режима работы в дощкольных организациях».</w:t>
      </w:r>
    </w:p>
    <w:p w:rsidR="004F51CB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детей в МБДОУ, МКДОУ осуществляется на основе следующих документов:</w:t>
      </w:r>
    </w:p>
    <w:p w:rsidR="004F51CB" w:rsidRDefault="004F51CB" w:rsidP="004F51CB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письменного заявления родителей (законных представителей);</w:t>
      </w:r>
    </w:p>
    <w:p w:rsidR="004F51CB" w:rsidRDefault="004F51CB" w:rsidP="004F51CB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копии свидетельства о рождении ребенка;</w:t>
      </w:r>
    </w:p>
    <w:p w:rsidR="004F51CB" w:rsidRPr="00381444" w:rsidRDefault="004F51CB" w:rsidP="004F51CB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rPr>
          <w:spacing w:val="-1"/>
        </w:rPr>
        <w:t xml:space="preserve">копии паспорта одного из родителей (законных представителей), в который </w:t>
      </w:r>
      <w:r>
        <w:t>вписан ребенок.</w:t>
      </w:r>
    </w:p>
    <w:p w:rsidR="004F51CB" w:rsidRPr="00381444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детей для постановки на очередь в МБДОУ, МКДОУ ведется в «Книге учета будущих воспитанников» (приложение № 1 к настоящим Правилам), листы которой нумеруются, прошиваются и скрепляются печатью Управления образования. При регистрации ребенка в «Книге учета будущих воспитанников» родителям (законным представителям) вручается уведомление (приложение № 2 к настоящим Правилам).</w:t>
      </w:r>
    </w:p>
    <w:p w:rsidR="004F51CB" w:rsidRPr="00381444" w:rsidRDefault="004F51CB" w:rsidP="004F51C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МКДОУ, МБДОУ осуществляют зачисление детей в дошкольные организации  по путевкам – направлениям Управления образования.</w:t>
      </w:r>
    </w:p>
    <w:p w:rsidR="004F51CB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Учреждений производится в сроки:</w:t>
      </w:r>
    </w:p>
    <w:p w:rsidR="004F51CB" w:rsidRDefault="004F51CB" w:rsidP="004F51CB">
      <w:pPr>
        <w:pStyle w:val="ConsPlusNormal"/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июня по 1 августа ежегодно производится оформление путевок для зачисления детей в МКДОУ, МБДОУ,  регистрация которых ведется в муниципальной базе данных детей, стоящих на очереди для определения в МКДОУ, МБДОУ. Путевки выдаются руководителям МКДОУ, МБДОУ на основании которых родители (законные представители) приглашаются в дошкольные организации;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июня по 31 августа (по согласованию с администрацией МБДОУ, МКДОУ) осуществляется прием детей в дошкольную организацию на новый учебный год. В остальное время проводится доукомплектование МКДОУ, МБДОУ в соответствии с установленными нормативами при наличии свободных мест.</w:t>
      </w:r>
    </w:p>
    <w:p w:rsidR="004F51CB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мест в Учреждении:</w:t>
      </w:r>
    </w:p>
    <w:p w:rsidR="004F51CB" w:rsidRDefault="004F51CB" w:rsidP="004F51CB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Внеочередным правом приема в МКДОУ, МБДОУ пользуются: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прокуроров (в соответствии с пункта 5 статьи 44 Федерального закона от 17 января 1992 года № 2202-1 «О прокуратуре РФ»);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судей (в соответствии с частью 3 статьи 19 Федерального закона РФ от 26 июня 1992 года № 2132-1 «О статусе судей в Российской Федерации»);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 РФ (в соответствии с части 25  статьи 35 Федерального закона от 28 декабря 2010 года № 403-ФЗ «О следственном комитете РФ»);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военнослужащих и сотрудников органов внутренних дел, Государственной 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25.08.1999г. № 936 «О дополнительных мерах по социальной защите членов семьи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Федерации; 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граждан, подвергшихся воздействию радиации (в соответствии с Законом РФ от 15 мая 1991 года № 1244-1 (в редакции от 05 декабря 2006 «О социальной защите граждан, подвергшихся воздействию радиации вследствие катастрофы на Чернобыльской АЭС»), Законом РФ от 19 августа 1995 года № 149-ФЗ «О социальной защите граждан, подвергшихся радиационному воздействию вследствие ядерных испытаний на Семипалатинском полигоне»);</w:t>
      </w:r>
    </w:p>
    <w:p w:rsidR="004F51CB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граждан, уволенных с военной службы;</w:t>
      </w:r>
    </w:p>
    <w:p w:rsidR="004F51CB" w:rsidRPr="00381444" w:rsidRDefault="004F51CB" w:rsidP="004F51CB">
      <w:pPr>
        <w:pStyle w:val="ConsPlusNormal"/>
        <w:widowControl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сотрудников органов наркоконтроля (в соответствии с Указом Президента РФ от 05 июня 2003 года № 613 (с изменениями от 31 августа 2005 «О правоохранительной службе в органах по контролю за оборотом наркотических средств и психотропных веществ»).</w:t>
      </w:r>
    </w:p>
    <w:p w:rsidR="004F51CB" w:rsidRDefault="004F51CB" w:rsidP="004F51CB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Первоочередным правом приема в МКДОУ, МБДОУ пользуются:</w:t>
      </w:r>
    </w:p>
    <w:p w:rsidR="004F51CB" w:rsidRDefault="004F51CB" w:rsidP="004F51CB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 многодетных семей (в соответствии с Указом Президента РФ от 05 мая 1992 года № 431 «О мерах социальной поддержки многодетных семей», постановлением Правительства Свердловской области от 30.12.2008г. № 1423-ПП «О мерах по социальной поддержки многодетных семей в Свердловской области»);</w:t>
      </w:r>
    </w:p>
    <w:p w:rsidR="004F51CB" w:rsidRDefault="004F51CB" w:rsidP="004F51CB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 (в соответствии с пунктом 1 Указа Президента РФ от 02 октября 1992 года № 1157 «О дополнительных мерах государственной поддержки инвалидов»);</w:t>
      </w:r>
    </w:p>
    <w:p w:rsidR="004F51CB" w:rsidRDefault="004F51CB" w:rsidP="004F51CB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сотрудников полиции;</w:t>
      </w:r>
    </w:p>
    <w:p w:rsidR="004F51CB" w:rsidRDefault="004F51CB" w:rsidP="004F51CB">
      <w:pPr>
        <w:pStyle w:val="ConsPlusNormal"/>
        <w:widowControl/>
        <w:tabs>
          <w:tab w:val="left" w:pos="-4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4F51CB" w:rsidRDefault="004F51CB" w:rsidP="004F51CB">
      <w:pPr>
        <w:pStyle w:val="ConsPlusNormal"/>
        <w:widowControl/>
        <w:tabs>
          <w:tab w:val="left" w:pos="-4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дети сотрудников полиции, умерших вследствие заболевания, полученного в период прохождения службы в полиции;</w:t>
      </w:r>
    </w:p>
    <w:p w:rsidR="004F51CB" w:rsidRDefault="004F51CB" w:rsidP="004F51CB">
      <w:pPr>
        <w:pStyle w:val="ConsPlusNormal"/>
        <w:widowControl/>
        <w:tabs>
          <w:tab w:val="left" w:pos="-4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дети граждан РФ, уволенных по службе в полиции,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F51CB" w:rsidRDefault="004F51CB" w:rsidP="004F51CB">
      <w:pPr>
        <w:pStyle w:val="ConsPlusNormal"/>
        <w:widowControl/>
        <w:tabs>
          <w:tab w:val="left" w:pos="-4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7) 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F51CB" w:rsidRDefault="004F51CB" w:rsidP="004F51CB">
      <w:pPr>
        <w:pStyle w:val="ConsPlusNormal"/>
        <w:widowControl/>
        <w:tabs>
          <w:tab w:val="left" w:pos="-4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8) дети, находящиеся (находившиеся) на иждивении сотрудника полиции, гражданина РФ, указанные выше (в соответствии с частью 6 статьи 46 Федерального закона от 07 февраля 2011 года № 3-ФЗ «О полиции»);  </w:t>
      </w:r>
    </w:p>
    <w:p w:rsidR="004F51CB" w:rsidRDefault="004F51CB" w:rsidP="004F51CB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851"/>
        </w:tabs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военнослужащих (в соответствии с Федеральным Законом «О статусе военнослужащих» от 14 марта 2009 года № 34-ФЗ);</w:t>
      </w:r>
    </w:p>
    <w:p w:rsidR="004F51CB" w:rsidRDefault="004F51CB" w:rsidP="004F51CB">
      <w:pPr>
        <w:pStyle w:val="ConsPlusNormal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 начальствующего состава федеральной фельдъегерской связи, лиц, уволенных со службы в федеральных органах налоговой полиции ( в соответствии с Федеральным Законом № 283-ФЗ от 30 декабря 2012года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F51CB" w:rsidRPr="00E56067" w:rsidRDefault="004F51CB" w:rsidP="004F51CB">
      <w:pPr>
        <w:pStyle w:val="ConsPlusNormal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из неполных семей, находящихся в трудной жизненной ситуации ( в соответствии с Федеральным Законом от 24.07.1998 № 124-ФЗ  «Об основных гарантиях прав ребенка в Российской Федерации».</w:t>
      </w:r>
    </w:p>
    <w:p w:rsidR="004F51CB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права на внеочередное и первоочередное предоставление места в МКДОУ, МБДОУ граждане представляют следующие документы:</w:t>
      </w:r>
    </w:p>
    <w:p w:rsidR="004F51CB" w:rsidRDefault="004F51CB" w:rsidP="004F51CB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многодетные семьи - удостоверение;</w:t>
      </w:r>
    </w:p>
    <w:p w:rsidR="004F51CB" w:rsidRDefault="004F51CB" w:rsidP="004F51CB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беженцы и вынужденные переселенцы – удостоверение вынужденного переселенца (беженца);</w:t>
      </w:r>
    </w:p>
    <w:p w:rsidR="004F51CB" w:rsidRDefault="004F51CB" w:rsidP="004F51CB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дети-инвалиды или дети, один из родителей которых является инвалидом, – справку МСЭ об инвалидности;</w:t>
      </w:r>
    </w:p>
    <w:p w:rsidR="004F51CB" w:rsidRDefault="004F51CB" w:rsidP="004F51CB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сотрудники полиции, прокуроры, судьи, сотрудники органов наркоконтроля, следственного комитета,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 </w:t>
      </w:r>
      <w:r>
        <w:rPr>
          <w:rFonts w:ascii="Times New Roman" w:hAnsi="Times New Roman" w:cs="Times New Roman"/>
          <w:sz w:val="24"/>
          <w:szCs w:val="24"/>
        </w:rPr>
        <w:t>- справка с места службы;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дети граждан, подвергшихся радиации, - копию удостоверения, справки;</w:t>
      </w:r>
    </w:p>
    <w:p w:rsidR="004F51CB" w:rsidRDefault="004F51CB" w:rsidP="004F51CB">
      <w:pPr>
        <w:pStyle w:val="ConsPlusNormal"/>
        <w:widowControl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боевых действий – удостоверение;</w:t>
      </w:r>
    </w:p>
    <w:p w:rsidR="004F51CB" w:rsidRDefault="004F51CB" w:rsidP="004F51CB">
      <w:pPr>
        <w:pStyle w:val="ConsPlusNormal"/>
        <w:widowControl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военнослужащие - справка из военкомата или войсковой части.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по состоянию на 1 сентября, руководители МКДОУ, МБДОУ издают приказ о зачислении детей по группам. При поступлении ребенка в течение учебного года также издается приказ о его зачислении. Отчисление детей из МКДОУ, МБДОУ также оформляется приказом руководителя МКДОУ, МБДОУ.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МКДОУ, МБДОУ ведется Книга учета движения детей. Книга предназначается для регистрации сведений о детях и родителях (законных представителях) и контроля за движением контингента детей в учреждении. Книга учета движения детей должна быть прошнурована, пронумерована и скреплена печатью учреждения.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по состоянию на 1 сентября, руководитель обязан подвести итоги за прошедший учебный год и зафиксировать их в Книге учета движения детей: количество детей в Учреждении, количество детей, принятых в Учреждение в течение учебного года, и количество детей, выбывших в школу и (или) по другим причинам.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 ведется «Книга учета движения детей», предназначенная для регистрации сведений о детях и родителях (законных представителях) и контроля за движением контингента детей в Учреждении.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учета движения детей» должна быть прошнурована, пронумерована и скреплена печатью Учреждения образования.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ребенка в МБДОУ, МКДОУ в обязательном порядке заключается договор с родителями (законными представителями) воспитанника в 2-х экземплярах с </w:t>
      </w:r>
      <w:r>
        <w:rPr>
          <w:rFonts w:ascii="Times New Roman" w:hAnsi="Times New Roman" w:cs="Times New Roman"/>
          <w:sz w:val="24"/>
          <w:szCs w:val="24"/>
        </w:rPr>
        <w:lastRenderedPageBreak/>
        <w:t>выдачей одного экземпляра договора родителям (законным представителям). Руководители обязаны ознакомить родителей (законных представителей) с Уставом МБДОУ, МКДОУ и другими документами, регламентирующими образовательный процесс в МБДОУ, МДОУ.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МБДОУ, МКДОУ  сохраняется место за ребенком по медицинским показаниям (подтверждающий документ) сроком на 1 учебный год.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(законным представителям) может быть отказано в приеме ребенка в Учреждение только при отсутствии свободных мест.</w:t>
      </w:r>
    </w:p>
    <w:p w:rsidR="004F51CB" w:rsidRPr="00381444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отклонениями в развитии принимаются в МБДОУ, МКДОУ любого вида при наличии условий для коррекционной работы только с согласия родителей (законных представителей) по заключению психолого-медико-педагогической комиссии.</w:t>
      </w:r>
    </w:p>
    <w:p w:rsidR="004F51CB" w:rsidRDefault="004F51CB" w:rsidP="004F51C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представители), получившие путевку-направление, должны подойти к руководителям МБДОУ, МКДОУ в течение 1 месяца для решения организационных вопросов.</w:t>
      </w:r>
    </w:p>
    <w:p w:rsidR="004F51CB" w:rsidRDefault="004F51CB" w:rsidP="004F51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ПОРЯДОК УЧЕТА ГРАЖДАН, ДЕТИ КОТОРЫХ НУЖДАЮТСЯ</w:t>
      </w: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ПРЕДОСТАВЛЕНИИ МЕСТА В МБДОУ, МКДОУ</w:t>
      </w:r>
    </w:p>
    <w:p w:rsidR="004F51CB" w:rsidRDefault="004F51CB" w:rsidP="004F51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51CB" w:rsidRPr="00817023" w:rsidRDefault="004F51CB" w:rsidP="004F51CB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граждан, дети которых нуждаются в предоставлении места в МБДОУ, МКДОУ организуется и ведется Управлением образования Администрации городского округа Верхотурский.</w:t>
      </w:r>
    </w:p>
    <w:p w:rsidR="004F51CB" w:rsidRDefault="004F51CB" w:rsidP="004F51CB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казенного, бюджетного дошкольного образовательного учреждения:</w:t>
      </w:r>
    </w:p>
    <w:p w:rsidR="004F51CB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прием граждан и консультирует их по вопросам приема;</w:t>
      </w:r>
    </w:p>
    <w:p w:rsidR="004F51CB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заявления граждан, дети которых нуждаются в предоставлении места в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подает отчет о регистрации заявлений родителей (законных представителей) в Управление образования на 1 число каждого месяца;</w:t>
      </w:r>
    </w:p>
    <w:p w:rsidR="004F51CB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родителям (законным представителям) уведомления о регистрации заявления в муниципальной базе данных детей, стоящих на очереди для определения в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Управление образования об освобождении места в МБДОУ, МКДОУ;</w:t>
      </w:r>
    </w:p>
    <w:p w:rsidR="004F51CB" w:rsidRPr="00817023" w:rsidRDefault="004F51CB" w:rsidP="004F51CB">
      <w:pPr>
        <w:pStyle w:val="ConsPlu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путевки Управления образования устраивает ребенка в МБДОУ, МКДОУ.</w:t>
      </w:r>
    </w:p>
    <w:p w:rsidR="004F51CB" w:rsidRDefault="004F51CB" w:rsidP="004F51CB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спорные вопросы по приему и отчислению детей;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 на учет в муниципальной базе данных детей, стоящих на очереди для определения в МБДОУ, МКДОУ, согласно документам родителей (законных представителей) и отчета руководителей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МБДОУ, МКДОУ выдает уведомления о регистрации заявления в муниципальной базе данных детей, стоящих на очереди для определения в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очередности выдает путевки в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об освобождении места в конкретном муниципальном дошкольном учреждении, на основании заявки руководителя МБДОУ, МКДОУ;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ежегодно к 1 июля главе Администрации городского округа Верхотурский информацию об итогах комплектования муниципальных дошкольных образовательных учреждений и состоянии очередности на новый учебный год;</w:t>
      </w:r>
    </w:p>
    <w:p w:rsidR="004F51CB" w:rsidRDefault="004F51CB" w:rsidP="004F51CB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формирует, организует работу комиссии.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приема учащихся и воспитанников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муниципальные образовательные учреждения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УЧЕТА БУДУЩИХ ВОСПИТАННИКОВ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(МКДОУ) №________________г.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16"/>
        <w:gridCol w:w="1134"/>
        <w:gridCol w:w="1262"/>
        <w:gridCol w:w="1058"/>
        <w:gridCol w:w="948"/>
        <w:gridCol w:w="897"/>
        <w:gridCol w:w="1222"/>
        <w:gridCol w:w="1100"/>
      </w:tblGrid>
      <w:tr w:rsidR="004F51CB" w:rsidTr="004F51CB">
        <w:tc>
          <w:tcPr>
            <w:tcW w:w="56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6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Дата реги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134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62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05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адрес и телефон</w:t>
            </w:r>
          </w:p>
        </w:tc>
        <w:tc>
          <w:tcPr>
            <w:tcW w:w="94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Попись родителя о вручении уведом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ления об ознакомлении и с порядком комплек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тования</w:t>
            </w:r>
          </w:p>
        </w:tc>
        <w:tc>
          <w:tcPr>
            <w:tcW w:w="1100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зачис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B">
              <w:rPr>
                <w:rFonts w:ascii="Times New Roman" w:hAnsi="Times New Roman" w:cs="Times New Roman"/>
                <w:sz w:val="24"/>
                <w:szCs w:val="24"/>
              </w:rPr>
              <w:t>лении ребенка в ДОУ</w:t>
            </w: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CB" w:rsidTr="004F51CB">
        <w:tc>
          <w:tcPr>
            <w:tcW w:w="56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F51CB" w:rsidRPr="004F51CB" w:rsidRDefault="004F51CB" w:rsidP="004F51C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приема учащихся и воспитанников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муниципальные образовательные учреждения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ребенка в «книге учета будущих воспитанников»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F51CB" w:rsidRPr="00C24958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</w:rPr>
      </w:pPr>
      <w:r w:rsidRPr="00C24958">
        <w:rPr>
          <w:rFonts w:ascii="Times New Roman" w:hAnsi="Times New Roman" w:cs="Times New Roman"/>
        </w:rPr>
        <w:t>(полное наименование, почтовый адрес и телефон учреждения)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уведомление выдано:____________________________________________,</w:t>
      </w:r>
    </w:p>
    <w:p w:rsidR="004F51CB" w:rsidRPr="00C24958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4958">
        <w:rPr>
          <w:rFonts w:ascii="Times New Roman" w:hAnsi="Times New Roman" w:cs="Times New Roman"/>
        </w:rPr>
        <w:t>(Ф.И.О. родителя)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что________________________________________________________________,</w:t>
      </w:r>
    </w:p>
    <w:p w:rsidR="004F51CB" w:rsidRPr="00C24958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</w:rPr>
      </w:pPr>
      <w:r w:rsidRPr="00C24958">
        <w:rPr>
          <w:rFonts w:ascii="Times New Roman" w:hAnsi="Times New Roman" w:cs="Times New Roman"/>
        </w:rPr>
        <w:t>(Ф.И.О. ребенка)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8C0">
        <w:rPr>
          <w:rFonts w:ascii="Times New Roman" w:hAnsi="Times New Roman" w:cs="Times New Roman"/>
          <w:sz w:val="24"/>
          <w:szCs w:val="24"/>
        </w:rPr>
        <w:t>внесен(а)  в журнал регистрации и поставлен(а)  на учет в муниципальную базу данных детей,  стоящих  на учете  для определения в МДОУ.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окончательного решения вопроса о зачислении ребенка родителям предлагается повторно посетить_________________________________________________________</w:t>
      </w:r>
    </w:p>
    <w:p w:rsidR="004F51CB" w:rsidRPr="00C24958" w:rsidRDefault="004F51CB" w:rsidP="004F51CB">
      <w:pPr>
        <w:pStyle w:val="ConsPlusNormal"/>
        <w:widowControl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C24958">
        <w:rPr>
          <w:rFonts w:ascii="Times New Roman" w:hAnsi="Times New Roman" w:cs="Times New Roman"/>
        </w:rPr>
        <w:t>(наименование учреждения)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 по 25.06. текущего года.</w:t>
      </w: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подпись методиста, печать учреждения. </w:t>
      </w:r>
    </w:p>
    <w:p w:rsidR="004F51CB" w:rsidRPr="00A348C0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ind w:left="360"/>
        <w:jc w:val="both"/>
        <w:rPr>
          <w:sz w:val="28"/>
          <w:szCs w:val="28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pStyle w:val="ConsPlusNormal"/>
        <w:widowControl/>
        <w:tabs>
          <w:tab w:val="left" w:pos="851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1CB" w:rsidRDefault="004F51CB" w:rsidP="004F51CB">
      <w:pPr>
        <w:jc w:val="center"/>
      </w:pPr>
    </w:p>
    <w:p w:rsidR="004F51CB" w:rsidRPr="003B112D" w:rsidRDefault="004F51CB" w:rsidP="00DE0D60">
      <w:pPr>
        <w:jc w:val="both"/>
        <w:rPr>
          <w:sz w:val="28"/>
          <w:szCs w:val="28"/>
        </w:rPr>
      </w:pPr>
    </w:p>
    <w:sectPr w:rsidR="004F51CB" w:rsidRPr="003B112D" w:rsidSect="00C721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9B5"/>
    <w:multiLevelType w:val="hybridMultilevel"/>
    <w:tmpl w:val="70F040A2"/>
    <w:lvl w:ilvl="0" w:tplc="AE0A648E">
      <w:start w:val="1"/>
      <w:numFmt w:val="decimal"/>
      <w:lvlText w:val="9.%1."/>
      <w:lvlJc w:val="left"/>
      <w:pPr>
        <w:ind w:left="1260" w:hanging="360"/>
      </w:pPr>
    </w:lvl>
    <w:lvl w:ilvl="1" w:tplc="3CE48242">
      <w:start w:val="1"/>
      <w:numFmt w:val="decimal"/>
      <w:lvlText w:val="%2)"/>
      <w:lvlJc w:val="left"/>
      <w:pPr>
        <w:ind w:left="2640" w:hanging="10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256C"/>
    <w:multiLevelType w:val="hybridMultilevel"/>
    <w:tmpl w:val="748EDB70"/>
    <w:lvl w:ilvl="0" w:tplc="11206B78">
      <w:start w:val="9"/>
      <w:numFmt w:val="decimal"/>
      <w:lvlText w:val="%1)"/>
      <w:lvlJc w:val="left"/>
      <w:pPr>
        <w:ind w:left="1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A5115"/>
    <w:multiLevelType w:val="hybridMultilevel"/>
    <w:tmpl w:val="29DC6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5432"/>
    <w:multiLevelType w:val="hybridMultilevel"/>
    <w:tmpl w:val="94CAB80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A07D0"/>
    <w:multiLevelType w:val="hybridMultilevel"/>
    <w:tmpl w:val="CCF6AE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A492C"/>
    <w:multiLevelType w:val="hybridMultilevel"/>
    <w:tmpl w:val="20445032"/>
    <w:lvl w:ilvl="0" w:tplc="292CD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3417C2"/>
    <w:multiLevelType w:val="hybridMultilevel"/>
    <w:tmpl w:val="5B06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2944"/>
    <w:multiLevelType w:val="hybridMultilevel"/>
    <w:tmpl w:val="91B695B6"/>
    <w:lvl w:ilvl="0" w:tplc="9A6455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07F5C"/>
    <w:multiLevelType w:val="hybridMultilevel"/>
    <w:tmpl w:val="8E1662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46DEF"/>
    <w:multiLevelType w:val="hybridMultilevel"/>
    <w:tmpl w:val="792898E4"/>
    <w:lvl w:ilvl="0" w:tplc="9A64553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6BDE"/>
    <w:multiLevelType w:val="hybridMultilevel"/>
    <w:tmpl w:val="1A7A2990"/>
    <w:lvl w:ilvl="0" w:tplc="9E44481E">
      <w:start w:val="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36AF5"/>
    <w:multiLevelType w:val="hybridMultilevel"/>
    <w:tmpl w:val="1ED67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F73B1"/>
    <w:multiLevelType w:val="hybridMultilevel"/>
    <w:tmpl w:val="911EAD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65414"/>
    <w:multiLevelType w:val="hybridMultilevel"/>
    <w:tmpl w:val="1BCA5E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4243F"/>
    <w:multiLevelType w:val="hybridMultilevel"/>
    <w:tmpl w:val="46B4DD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noPunctuationKerning/>
  <w:characterSpacingControl w:val="doNotCompress"/>
  <w:compat/>
  <w:rsids>
    <w:rsidRoot w:val="002F09FC"/>
    <w:rsid w:val="000855AD"/>
    <w:rsid w:val="000F7F89"/>
    <w:rsid w:val="00156231"/>
    <w:rsid w:val="001E5846"/>
    <w:rsid w:val="002E1AE1"/>
    <w:rsid w:val="002F09FC"/>
    <w:rsid w:val="0035796A"/>
    <w:rsid w:val="003650D1"/>
    <w:rsid w:val="003B0462"/>
    <w:rsid w:val="003B112D"/>
    <w:rsid w:val="0040207A"/>
    <w:rsid w:val="00427108"/>
    <w:rsid w:val="004729F0"/>
    <w:rsid w:val="004F51CB"/>
    <w:rsid w:val="005033F7"/>
    <w:rsid w:val="00535F98"/>
    <w:rsid w:val="006C5C9E"/>
    <w:rsid w:val="008F247F"/>
    <w:rsid w:val="0097385F"/>
    <w:rsid w:val="00A35B34"/>
    <w:rsid w:val="00AD2A9A"/>
    <w:rsid w:val="00BE2BDB"/>
    <w:rsid w:val="00C72153"/>
    <w:rsid w:val="00C72157"/>
    <w:rsid w:val="00CD2286"/>
    <w:rsid w:val="00DE0D60"/>
    <w:rsid w:val="00EF14C4"/>
    <w:rsid w:val="00F8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Tahoma" w:hAnsi="Tahoma" w:cs="Tahoma"/>
      <w:color w:val="0000FF"/>
      <w:u w:val="single"/>
      <w:lang w:val="en-US" w:eastAsia="en-US"/>
    </w:rPr>
  </w:style>
  <w:style w:type="paragraph" w:styleId="a4">
    <w:name w:val="No Spacing"/>
    <w:uiPriority w:val="1"/>
    <w:qFormat/>
    <w:rsid w:val="006C5C9E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83C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3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72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51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E5C9-3D26-461C-9A3C-3A4C2A8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taramjenina-oa</cp:lastModifiedBy>
  <cp:revision>2</cp:revision>
  <cp:lastPrinted>2013-06-04T05:25:00Z</cp:lastPrinted>
  <dcterms:created xsi:type="dcterms:W3CDTF">2013-06-25T09:20:00Z</dcterms:created>
  <dcterms:modified xsi:type="dcterms:W3CDTF">2013-06-25T09:20:00Z</dcterms:modified>
</cp:coreProperties>
</file>