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137A2D" w:rsidRPr="00137A2D" w:rsidTr="008A0C49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137A2D" w:rsidRPr="00137A2D" w:rsidTr="008A0C49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54075" cy="638175"/>
                        <wp:effectExtent l="0" t="0" r="3175" b="9525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  <w:lang w:eastAsia="ru-RU"/>
                    </w:rPr>
                  </w:pP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37A2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ПРАВИТЕЛЬСТВО СВЕРДЛОВСКОЙ ОБЛАСТИ</w:t>
                  </w: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137A2D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РЕГИОНАЛЬНАЯ ЭНЕРГЕТИЧЕСКАЯ КОМИССИЯ</w:t>
                  </w:r>
                </w:p>
                <w:p w:rsidR="00137A2D" w:rsidRPr="00137A2D" w:rsidRDefault="00137A2D" w:rsidP="00137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  <w:p w:rsidR="00137A2D" w:rsidRPr="00137A2D" w:rsidRDefault="00137A2D" w:rsidP="00137A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137A2D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137A2D" w:rsidRPr="00137A2D" w:rsidRDefault="00137A2D" w:rsidP="0013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37A2D" w:rsidRPr="00137A2D" w:rsidRDefault="00137A2D" w:rsidP="0013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37A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137A2D" w:rsidRPr="00137A2D" w:rsidRDefault="00137A2D" w:rsidP="0013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137A2D" w:rsidRPr="00137A2D" w:rsidRDefault="00137A2D" w:rsidP="00137A2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7A2D" w:rsidRPr="00137A2D" w:rsidRDefault="00137A2D" w:rsidP="0013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26.12.2016 № 234</w:t>
      </w:r>
      <w:r w:rsidRPr="00137A2D">
        <w:rPr>
          <w:rFonts w:ascii="Times New Roman" w:eastAsia="Times New Roman" w:hAnsi="Times New Roman" w:cs="Times New Roman"/>
          <w:sz w:val="24"/>
          <w:szCs w:val="20"/>
          <w:lang w:eastAsia="ru-RU"/>
        </w:rPr>
        <w:t>-ПК</w:t>
      </w:r>
    </w:p>
    <w:p w:rsidR="00137A2D" w:rsidRPr="00137A2D" w:rsidRDefault="00137A2D" w:rsidP="00137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7A2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Екатеринбург</w:t>
      </w:r>
    </w:p>
    <w:p w:rsidR="00137A2D" w:rsidRPr="00137A2D" w:rsidRDefault="00137A2D" w:rsidP="00137A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7A2D" w:rsidRPr="00137A2D" w:rsidRDefault="00137A2D" w:rsidP="00137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E06522" w:rsidRDefault="00A647B3" w:rsidP="00E0652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внесении изменений в постановлени</w:t>
      </w:r>
      <w:r w:rsidR="007F3243" w:rsidRPr="00E0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E065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Региональной энергетической комиссии Свердловской области </w:t>
      </w:r>
      <w:r w:rsidR="007F3243" w:rsidRPr="00E06522">
        <w:rPr>
          <w:rFonts w:ascii="Times New Roman" w:hAnsi="Times New Roman" w:cs="Times New Roman"/>
          <w:i/>
          <w:sz w:val="28"/>
          <w:szCs w:val="28"/>
        </w:rPr>
        <w:t xml:space="preserve">от 10.12.2015 № 207-ПК «Об установлении организациям Свердловской области долгосрочных тарифов на горячую воду </w:t>
      </w:r>
      <w:r w:rsidR="003D7D04">
        <w:rPr>
          <w:rFonts w:ascii="Times New Roman" w:hAnsi="Times New Roman" w:cs="Times New Roman"/>
          <w:i/>
          <w:sz w:val="28"/>
          <w:szCs w:val="28"/>
        </w:rPr>
        <w:br/>
      </w:r>
      <w:r w:rsidR="007F3243" w:rsidRPr="00E06522">
        <w:rPr>
          <w:rFonts w:ascii="Times New Roman" w:hAnsi="Times New Roman" w:cs="Times New Roman"/>
          <w:i/>
          <w:sz w:val="28"/>
          <w:szCs w:val="28"/>
        </w:rPr>
        <w:t>в закрытых системах горячего водоснабжения с использованием метода индексации на основе долгосрочных параметров р</w:t>
      </w:r>
      <w:r w:rsidR="00E06522" w:rsidRPr="00E06522">
        <w:rPr>
          <w:rFonts w:ascii="Times New Roman" w:hAnsi="Times New Roman" w:cs="Times New Roman"/>
          <w:i/>
          <w:sz w:val="28"/>
          <w:szCs w:val="28"/>
        </w:rPr>
        <w:t xml:space="preserve">егулирования тарифов </w:t>
      </w:r>
      <w:r w:rsidR="00E06522" w:rsidRPr="00E06522">
        <w:rPr>
          <w:rFonts w:ascii="Times New Roman" w:hAnsi="Times New Roman" w:cs="Times New Roman"/>
          <w:i/>
          <w:sz w:val="28"/>
          <w:szCs w:val="28"/>
        </w:rPr>
        <w:br/>
        <w:t>на 2016–</w:t>
      </w:r>
      <w:r w:rsidR="007F3243" w:rsidRPr="00E06522">
        <w:rPr>
          <w:rFonts w:ascii="Times New Roman" w:hAnsi="Times New Roman" w:cs="Times New Roman"/>
          <w:i/>
          <w:sz w:val="28"/>
          <w:szCs w:val="28"/>
        </w:rPr>
        <w:t>2018 годы»</w:t>
      </w:r>
    </w:p>
    <w:p w:rsidR="00A647B3" w:rsidRPr="00E06522" w:rsidRDefault="00A647B3" w:rsidP="00E0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C649C" w:rsidRPr="00E06522" w:rsidRDefault="00AC649C" w:rsidP="00E0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E06522" w:rsidRDefault="00A647B3" w:rsidP="00E06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</w:t>
      </w:r>
      <w:r w:rsidR="00E06522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водоснабжении и водоотведении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регулировании тарифов 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1F38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</w:t>
      </w:r>
      <w:r w:rsidR="004A07B1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Свердловской области 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1067-УГ 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Региональной энергетической комиссии Свердловской области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2010, 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Свердловской</w:t>
      </w:r>
      <w:proofErr w:type="gramEnd"/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20.</w:t>
      </w:r>
      <w:r w:rsidR="003C1F38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0685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 31-УГ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2011, </w:t>
      </w:r>
      <w:r w:rsid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</w:t>
      </w:r>
      <w:r w:rsidR="004A07B1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18), от 15.09.2011</w:t>
      </w:r>
      <w:r w:rsidR="00E06522" w:rsidRPr="00E065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819-УГ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23 сентября, №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349),</w:t>
      </w:r>
      <w:r w:rsidR="00643DD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522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06.09.2012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669-УГ (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2012, 08 сентября, </w:t>
      </w:r>
      <w:r w:rsid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357-358)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43DDC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22.07.2013 № 388-УГ (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2013, 26 июля, 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Pr="00E06522">
        <w:rPr>
          <w:rFonts w:ascii="Times New Roman" w:hAnsi="Times New Roman" w:cs="Times New Roman"/>
          <w:sz w:val="28"/>
          <w:szCs w:val="28"/>
        </w:rPr>
        <w:t>от 17.02.2014 № 85-УГ (</w:t>
      </w:r>
      <w:r w:rsidR="00DB40AF" w:rsidRPr="00E06522">
        <w:rPr>
          <w:rFonts w:ascii="Times New Roman" w:hAnsi="Times New Roman" w:cs="Times New Roman"/>
          <w:sz w:val="28"/>
          <w:szCs w:val="28"/>
        </w:rPr>
        <w:t>«</w:t>
      </w:r>
      <w:r w:rsidRPr="00E06522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B40AF" w:rsidRPr="00E06522">
        <w:rPr>
          <w:rFonts w:ascii="Times New Roman" w:hAnsi="Times New Roman" w:cs="Times New Roman"/>
          <w:sz w:val="28"/>
          <w:szCs w:val="28"/>
        </w:rPr>
        <w:t>»</w:t>
      </w:r>
      <w:r w:rsidRPr="00E06522">
        <w:rPr>
          <w:rFonts w:ascii="Times New Roman" w:hAnsi="Times New Roman" w:cs="Times New Roman"/>
          <w:sz w:val="28"/>
          <w:szCs w:val="28"/>
        </w:rPr>
        <w:t xml:space="preserve">, 2014, 21 февраля, № 32), </w:t>
      </w:r>
      <w:r w:rsidR="00E06522">
        <w:rPr>
          <w:rFonts w:ascii="Times New Roman" w:hAnsi="Times New Roman" w:cs="Times New Roman"/>
          <w:sz w:val="28"/>
          <w:szCs w:val="28"/>
        </w:rPr>
        <w:br/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</w:t>
      </w:r>
      <w:r w:rsidR="00643DDC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542-УГ (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газета</w:t>
      </w:r>
      <w:r w:rsidR="00DB40AF"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2014, 26 ноября, № 218), </w:t>
      </w:r>
      <w:r w:rsidR="00E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522">
        <w:rPr>
          <w:rFonts w:ascii="Times New Roman" w:hAnsi="Times New Roman" w:cs="Times New Roman"/>
          <w:sz w:val="28"/>
          <w:szCs w:val="28"/>
        </w:rPr>
        <w:t>от 12.05.2015 № 206-УГ (</w:t>
      </w:r>
      <w:r w:rsidR="00DB40AF" w:rsidRPr="00E06522">
        <w:rPr>
          <w:rFonts w:ascii="Times New Roman" w:hAnsi="Times New Roman" w:cs="Times New Roman"/>
          <w:sz w:val="28"/>
          <w:szCs w:val="28"/>
        </w:rPr>
        <w:t>«</w:t>
      </w:r>
      <w:r w:rsidRPr="00E06522">
        <w:rPr>
          <w:rFonts w:ascii="Times New Roman" w:hAnsi="Times New Roman" w:cs="Times New Roman"/>
          <w:sz w:val="28"/>
          <w:szCs w:val="28"/>
        </w:rPr>
        <w:t>Областная газета</w:t>
      </w:r>
      <w:proofErr w:type="gramEnd"/>
      <w:r w:rsidR="00DB40AF" w:rsidRPr="00E06522">
        <w:rPr>
          <w:rFonts w:ascii="Times New Roman" w:hAnsi="Times New Roman" w:cs="Times New Roman"/>
          <w:sz w:val="28"/>
          <w:szCs w:val="28"/>
        </w:rPr>
        <w:t>»</w:t>
      </w:r>
      <w:r w:rsidRPr="00E065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6522">
        <w:rPr>
          <w:rFonts w:ascii="Times New Roman" w:hAnsi="Times New Roman" w:cs="Times New Roman"/>
          <w:sz w:val="28"/>
          <w:szCs w:val="28"/>
        </w:rPr>
        <w:t>2015, 16 мая, № 84)</w:t>
      </w:r>
      <w:r w:rsidR="00D76AD8" w:rsidRPr="00E06522">
        <w:rPr>
          <w:rFonts w:ascii="Times New Roman" w:hAnsi="Times New Roman" w:cs="Times New Roman"/>
          <w:sz w:val="28"/>
          <w:szCs w:val="28"/>
        </w:rPr>
        <w:t xml:space="preserve">, </w:t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от 10.02.2016 </w:t>
      </w:r>
      <w:r w:rsidR="00E0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>№ 50-УГ (</w:t>
      </w:r>
      <w:r w:rsidR="00DB40AF" w:rsidRPr="00E0652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>Областная газета</w:t>
      </w:r>
      <w:r w:rsidR="00DB40AF" w:rsidRPr="00E0652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6522">
        <w:rPr>
          <w:rFonts w:ascii="Times New Roman" w:hAnsi="Times New Roman" w:cs="Times New Roman"/>
          <w:color w:val="000000"/>
          <w:sz w:val="28"/>
          <w:szCs w:val="28"/>
        </w:rPr>
        <w:t>, 2016, 17 февраля, № 28)</w:t>
      </w:r>
      <w:r w:rsidR="00E06522"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82307" w:rsidRPr="00E06522">
        <w:rPr>
          <w:rFonts w:ascii="Times New Roman" w:hAnsi="Times New Roman" w:cs="Times New Roman"/>
          <w:color w:val="000000"/>
          <w:sz w:val="28"/>
          <w:szCs w:val="28"/>
        </w:rPr>
        <w:t>от 06.12.2016 № 740-УГ («Областная газета», 2016, 13 декабря, № 232)</w:t>
      </w:r>
      <w:r w:rsidR="00E06522" w:rsidRPr="00E065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F3243"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82307" w:rsidRPr="00E06522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</w:t>
      </w:r>
      <w:r w:rsidR="00782307" w:rsidRPr="00E06522">
        <w:rPr>
          <w:rFonts w:ascii="Times New Roman" w:hAnsi="Times New Roman" w:cs="Times New Roman"/>
          <w:sz w:val="28"/>
          <w:szCs w:val="28"/>
        </w:rPr>
        <w:t>приказа</w:t>
      </w:r>
      <w:r w:rsidR="005724BC" w:rsidRPr="00E06522">
        <w:rPr>
          <w:rFonts w:ascii="Times New Roman" w:hAnsi="Times New Roman" w:cs="Times New Roman"/>
          <w:sz w:val="28"/>
          <w:szCs w:val="28"/>
        </w:rPr>
        <w:t xml:space="preserve"> Ф</w:t>
      </w:r>
      <w:r w:rsidR="00E06522" w:rsidRPr="00E06522"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5724BC" w:rsidRPr="00E06522">
        <w:rPr>
          <w:rFonts w:ascii="Times New Roman" w:hAnsi="Times New Roman" w:cs="Times New Roman"/>
          <w:sz w:val="28"/>
          <w:szCs w:val="28"/>
        </w:rPr>
        <w:t xml:space="preserve"> России от 19.12.2016 №1800/16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  <w:proofErr w:type="gramEnd"/>
    </w:p>
    <w:p w:rsidR="00A647B3" w:rsidRPr="00E06522" w:rsidRDefault="00A647B3" w:rsidP="00E06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06522" w:rsidRDefault="00E06522" w:rsidP="00E06522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E0652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7B3" w:rsidRPr="00E06522">
        <w:rPr>
          <w:rFonts w:ascii="Times New Roman" w:hAnsi="Times New Roman" w:cs="Times New Roman"/>
          <w:sz w:val="28"/>
          <w:szCs w:val="28"/>
        </w:rPr>
        <w:t>горяч</w:t>
      </w:r>
      <w:r w:rsidR="00643DDC" w:rsidRPr="00E06522">
        <w:rPr>
          <w:rFonts w:ascii="Times New Roman" w:hAnsi="Times New Roman" w:cs="Times New Roman"/>
          <w:sz w:val="28"/>
          <w:szCs w:val="28"/>
        </w:rPr>
        <w:t>его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вод</w:t>
      </w:r>
      <w:r w:rsidR="00643DDC" w:rsidRPr="00E06522">
        <w:rPr>
          <w:rFonts w:ascii="Times New Roman" w:hAnsi="Times New Roman" w:cs="Times New Roman"/>
          <w:sz w:val="28"/>
          <w:szCs w:val="28"/>
        </w:rPr>
        <w:t>оснабжения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  <w:r w:rsidR="00643DDC" w:rsidRPr="00E06522">
        <w:rPr>
          <w:rFonts w:ascii="Times New Roman" w:hAnsi="Times New Roman" w:cs="Times New Roman"/>
          <w:sz w:val="28"/>
          <w:szCs w:val="28"/>
        </w:rPr>
        <w:t>организациям, осуществляющим горячее водоснабжение с использованием закрытых систем горячего водоснабжения в Свердловской области, на 2016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22C87" w:rsidRPr="00E06522">
        <w:rPr>
          <w:rFonts w:ascii="Times New Roman" w:hAnsi="Times New Roman" w:cs="Times New Roman"/>
          <w:sz w:val="28"/>
          <w:szCs w:val="28"/>
        </w:rPr>
        <w:t>2018</w:t>
      </w:r>
      <w:r w:rsidR="00643DDC" w:rsidRPr="00E06522">
        <w:rPr>
          <w:rFonts w:ascii="Times New Roman" w:hAnsi="Times New Roman" w:cs="Times New Roman"/>
          <w:sz w:val="28"/>
          <w:szCs w:val="28"/>
        </w:rPr>
        <w:t xml:space="preserve"> годы</w:t>
      </w:r>
      <w:r w:rsidR="00A647B3" w:rsidRPr="00E06522">
        <w:rPr>
          <w:rFonts w:ascii="Times New Roman" w:hAnsi="Times New Roman" w:cs="Times New Roman"/>
          <w:sz w:val="28"/>
          <w:szCs w:val="28"/>
        </w:rPr>
        <w:t>, установленные постановлением Р</w:t>
      </w:r>
      <w:r>
        <w:rPr>
          <w:rFonts w:ascii="Times New Roman" w:hAnsi="Times New Roman" w:cs="Times New Roman"/>
          <w:sz w:val="28"/>
          <w:szCs w:val="28"/>
        </w:rPr>
        <w:t>егиональной энергетической комиссии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643DDC" w:rsidRPr="00E06522">
        <w:rPr>
          <w:rFonts w:ascii="Times New Roman" w:hAnsi="Times New Roman" w:cs="Times New Roman"/>
          <w:sz w:val="28"/>
          <w:szCs w:val="28"/>
        </w:rPr>
        <w:t>0</w:t>
      </w:r>
      <w:r w:rsidR="00A647B3" w:rsidRPr="00E06522">
        <w:rPr>
          <w:rFonts w:ascii="Times New Roman" w:hAnsi="Times New Roman" w:cs="Times New Roman"/>
          <w:sz w:val="28"/>
          <w:szCs w:val="28"/>
        </w:rPr>
        <w:t>.12.201</w:t>
      </w:r>
      <w:r w:rsidR="00643DDC" w:rsidRPr="00E06522">
        <w:rPr>
          <w:rFonts w:ascii="Times New Roman" w:hAnsi="Times New Roman" w:cs="Times New Roman"/>
          <w:sz w:val="28"/>
          <w:szCs w:val="28"/>
        </w:rPr>
        <w:t>5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№ 20</w:t>
      </w:r>
      <w:r w:rsidR="00643DDC" w:rsidRPr="00E06522">
        <w:rPr>
          <w:rFonts w:ascii="Times New Roman" w:hAnsi="Times New Roman" w:cs="Times New Roman"/>
          <w:sz w:val="28"/>
          <w:szCs w:val="28"/>
        </w:rPr>
        <w:t>7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-ПК </w:t>
      </w:r>
      <w:r w:rsidR="00DB40AF" w:rsidRPr="00E06522">
        <w:rPr>
          <w:rFonts w:ascii="Times New Roman" w:hAnsi="Times New Roman" w:cs="Times New Roman"/>
          <w:sz w:val="28"/>
          <w:szCs w:val="28"/>
        </w:rPr>
        <w:t>«</w:t>
      </w:r>
      <w:r w:rsidR="00A647B3" w:rsidRPr="00E06522">
        <w:rPr>
          <w:rFonts w:ascii="Times New Roman" w:hAnsi="Times New Roman" w:cs="Times New Roman"/>
          <w:sz w:val="28"/>
          <w:szCs w:val="28"/>
        </w:rPr>
        <w:t>Об установлени</w:t>
      </w:r>
      <w:r w:rsidR="004A07B1" w:rsidRPr="00E06522">
        <w:rPr>
          <w:rFonts w:ascii="Times New Roman" w:hAnsi="Times New Roman" w:cs="Times New Roman"/>
          <w:sz w:val="28"/>
          <w:szCs w:val="28"/>
        </w:rPr>
        <w:t>и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proofErr w:type="gramStart"/>
      <w:r w:rsidR="004A07B1" w:rsidRPr="00E06522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 долгосрочных тарифов на горячую 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>в закрытых системах горячего водоснабжения с использованием метода индексации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>на основе долгосрочных параметро</w:t>
      </w:r>
      <w:r>
        <w:rPr>
          <w:rFonts w:ascii="Times New Roman" w:hAnsi="Times New Roman" w:cs="Times New Roman"/>
          <w:sz w:val="28"/>
          <w:szCs w:val="28"/>
        </w:rPr>
        <w:t>в регулирования тарифов на 2016–</w:t>
      </w:r>
      <w:r w:rsidR="00922C87" w:rsidRPr="00E06522">
        <w:rPr>
          <w:rFonts w:ascii="Times New Roman" w:hAnsi="Times New Roman" w:cs="Times New Roman"/>
          <w:sz w:val="28"/>
          <w:szCs w:val="28"/>
        </w:rPr>
        <w:t>2018</w:t>
      </w:r>
      <w:r w:rsidR="004A07B1" w:rsidRPr="00E06522">
        <w:rPr>
          <w:rFonts w:ascii="Times New Roman" w:hAnsi="Times New Roman" w:cs="Times New Roman"/>
          <w:sz w:val="28"/>
          <w:szCs w:val="28"/>
        </w:rPr>
        <w:t xml:space="preserve"> годы</w:t>
      </w:r>
      <w:r w:rsidR="00DB40AF" w:rsidRPr="00E06522">
        <w:rPr>
          <w:rFonts w:ascii="Times New Roman" w:hAnsi="Times New Roman" w:cs="Times New Roman"/>
          <w:sz w:val="28"/>
          <w:szCs w:val="28"/>
        </w:rPr>
        <w:t>»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E0652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47B3"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E06522">
        <w:rPr>
          <w:rFonts w:ascii="Times New Roman" w:hAnsi="Times New Roman" w:cs="Times New Roman"/>
          <w:sz w:val="28"/>
          <w:szCs w:val="28"/>
        </w:rPr>
        <w:t>, 201</w:t>
      </w:r>
      <w:r w:rsidR="004A07B1" w:rsidRPr="00E06522">
        <w:rPr>
          <w:rFonts w:ascii="Times New Roman" w:hAnsi="Times New Roman" w:cs="Times New Roman"/>
          <w:sz w:val="28"/>
          <w:szCs w:val="28"/>
        </w:rPr>
        <w:t>5, 17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>, № 6645</w:t>
      </w:r>
      <w:r w:rsidR="00A647B3" w:rsidRPr="00E06522">
        <w:rPr>
          <w:rFonts w:ascii="Times New Roman" w:hAnsi="Times New Roman" w:cs="Times New Roman"/>
          <w:sz w:val="28"/>
          <w:szCs w:val="28"/>
        </w:rPr>
        <w:t>), с изменениями, внесенными постановлени</w:t>
      </w:r>
      <w:r w:rsidR="007F3243" w:rsidRPr="00E0652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энергетической комиссии Свердловской </w:t>
      </w:r>
      <w:r w:rsidR="00A647B3" w:rsidRPr="00E06522">
        <w:rPr>
          <w:rFonts w:ascii="Times New Roman" w:hAnsi="Times New Roman" w:cs="Times New Roman"/>
          <w:sz w:val="28"/>
          <w:szCs w:val="28"/>
        </w:rPr>
        <w:t>области от 1</w:t>
      </w:r>
      <w:r w:rsidR="004A07B1" w:rsidRPr="00E06522">
        <w:rPr>
          <w:rFonts w:ascii="Times New Roman" w:hAnsi="Times New Roman" w:cs="Times New Roman"/>
          <w:sz w:val="28"/>
          <w:szCs w:val="28"/>
        </w:rPr>
        <w:t>8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4A07B1" w:rsidRPr="00E06522">
        <w:rPr>
          <w:rFonts w:ascii="Times New Roman" w:hAnsi="Times New Roman" w:cs="Times New Roman"/>
          <w:sz w:val="28"/>
          <w:szCs w:val="28"/>
        </w:rPr>
        <w:t>224</w:t>
      </w:r>
      <w:r w:rsidR="00A647B3" w:rsidRPr="00E06522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>информации Свердловской области» (</w:t>
      </w:r>
      <w:r w:rsidR="00A647B3" w:rsidRPr="00E06522">
        <w:rPr>
          <w:rFonts w:ascii="Times New Roman" w:hAnsi="Times New Roman" w:cs="Times New Roman"/>
          <w:sz w:val="28"/>
          <w:szCs w:val="28"/>
        </w:rPr>
        <w:t>www.pravo.gov66</w:t>
      </w:r>
      <w:proofErr w:type="gramEnd"/>
      <w:r w:rsidR="00A647B3" w:rsidRPr="00E0652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47B3" w:rsidRPr="00E06522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E06522">
        <w:rPr>
          <w:rFonts w:ascii="Times New Roman" w:hAnsi="Times New Roman" w:cs="Times New Roman"/>
          <w:sz w:val="28"/>
          <w:szCs w:val="28"/>
        </w:rPr>
        <w:t>, 201</w:t>
      </w:r>
      <w:r w:rsidR="004A07B1" w:rsidRPr="00E06522">
        <w:rPr>
          <w:rFonts w:ascii="Times New Roman" w:hAnsi="Times New Roman" w:cs="Times New Roman"/>
          <w:sz w:val="28"/>
          <w:szCs w:val="28"/>
        </w:rPr>
        <w:t>6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, </w:t>
      </w:r>
      <w:r w:rsidR="004A07B1" w:rsidRPr="00E06522">
        <w:rPr>
          <w:rFonts w:ascii="Times New Roman" w:hAnsi="Times New Roman" w:cs="Times New Roman"/>
          <w:sz w:val="28"/>
          <w:szCs w:val="28"/>
        </w:rPr>
        <w:t>29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E0652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, № 7137</w:t>
      </w:r>
      <w:r w:rsidR="007F3243" w:rsidRPr="00E065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="007F3243" w:rsidRPr="00E06522">
        <w:rPr>
          <w:rFonts w:ascii="Times New Roman" w:hAnsi="Times New Roman" w:cs="Times New Roman"/>
          <w:sz w:val="28"/>
          <w:szCs w:val="28"/>
        </w:rPr>
        <w:t>и</w:t>
      </w:r>
      <w:r w:rsidR="00C661BD" w:rsidRPr="00E06522">
        <w:rPr>
          <w:rFonts w:ascii="Times New Roman" w:hAnsi="Times New Roman" w:cs="Times New Roman"/>
          <w:sz w:val="28"/>
          <w:szCs w:val="28"/>
        </w:rPr>
        <w:t xml:space="preserve"> от 13.12.2016 № 181-ПК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E0652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C661BD" w:rsidRPr="00E06522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61BD" w:rsidRPr="00E06522">
        <w:rPr>
          <w:rFonts w:ascii="Times New Roman" w:hAnsi="Times New Roman" w:cs="Times New Roman"/>
          <w:sz w:val="28"/>
          <w:szCs w:val="28"/>
        </w:rPr>
        <w:t>, 2016, 20 декабря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№ 10682</w:t>
      </w:r>
      <w:r w:rsidR="00C661BD" w:rsidRPr="00E06522">
        <w:rPr>
          <w:rFonts w:ascii="Times New Roman" w:hAnsi="Times New Roman" w:cs="Times New Roman"/>
          <w:sz w:val="28"/>
          <w:szCs w:val="28"/>
        </w:rPr>
        <w:t>)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изменение, изложив указанные тарифы (</w:t>
      </w:r>
      <w:hyperlink r:id="rId10" w:history="1">
        <w:r w:rsidR="00A647B3" w:rsidRPr="00E06522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  <w:proofErr w:type="gramEnd"/>
    </w:p>
    <w:p w:rsidR="00A647B3" w:rsidRPr="00E06522" w:rsidRDefault="00E06522" w:rsidP="00E06522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647B3" w:rsidRPr="00E065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AC649C" w:rsidRPr="00E06522">
        <w:rPr>
          <w:rFonts w:ascii="Times New Roman" w:hAnsi="Times New Roman" w:cs="Times New Roman"/>
          <w:sz w:val="28"/>
          <w:szCs w:val="28"/>
        </w:rPr>
        <w:br/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М.Б. </w:t>
      </w:r>
      <w:r w:rsidR="00A647B3" w:rsidRPr="00E06522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2" w:rsidRDefault="00E06522" w:rsidP="00E0652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647B3" w:rsidRPr="00E06522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E06522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E06522">
        <w:rPr>
          <w:rFonts w:ascii="Times New Roman" w:hAnsi="Times New Roman" w:cs="Times New Roman"/>
          <w:sz w:val="28"/>
          <w:szCs w:val="28"/>
        </w:rPr>
        <w:t>7</w:t>
      </w:r>
      <w:r w:rsidR="00A647B3" w:rsidRPr="00E06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B3" w:rsidRPr="00E06522" w:rsidRDefault="00E06522" w:rsidP="00E0652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647B3" w:rsidRPr="00E0652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9C" w:rsidRPr="00E06522" w:rsidRDefault="00AC649C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9C" w:rsidRPr="00E06522" w:rsidRDefault="00AC649C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9C" w:rsidRPr="00E06522" w:rsidRDefault="00AC649C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A647B3" w:rsidRPr="00E06522" w:rsidRDefault="00A647B3" w:rsidP="00E065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Свердловской области          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C649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C649C"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</w:t>
      </w:r>
      <w:r w:rsidRPr="00E0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</w:t>
      </w:r>
    </w:p>
    <w:p w:rsidR="00A647B3" w:rsidRPr="00E06522" w:rsidRDefault="00A647B3" w:rsidP="00E06522">
      <w:pPr>
        <w:pStyle w:val="4"/>
        <w:keepNext w:val="0"/>
        <w:widowControl/>
        <w:suppressAutoHyphens/>
        <w:jc w:val="center"/>
        <w:rPr>
          <w:b/>
        </w:rPr>
      </w:pPr>
    </w:p>
    <w:p w:rsidR="00A647B3" w:rsidRPr="00E06522" w:rsidRDefault="00A647B3" w:rsidP="00E06522">
      <w:pPr>
        <w:spacing w:after="0"/>
        <w:rPr>
          <w:sz w:val="28"/>
          <w:szCs w:val="28"/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A647B3" w:rsidRPr="00271EB8" w:rsidRDefault="00A647B3" w:rsidP="00E06522">
      <w:pPr>
        <w:spacing w:after="0"/>
        <w:rPr>
          <w:lang w:eastAsia="ru-RU"/>
        </w:rPr>
      </w:pPr>
    </w:p>
    <w:p w:rsidR="002663FC" w:rsidRPr="00271EB8" w:rsidRDefault="002663FC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4A07B1" w:rsidRPr="00271EB8" w:rsidRDefault="004A07B1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E20C63" w:rsidRPr="00271EB8" w:rsidRDefault="00E20C63" w:rsidP="00E06522">
      <w:pPr>
        <w:pStyle w:val="ConsPlusNormal"/>
        <w:ind w:right="-2"/>
        <w:jc w:val="right"/>
        <w:outlineLvl w:val="0"/>
        <w:rPr>
          <w:rFonts w:ascii="Times New Roman" w:hAnsi="Times New Roman" w:cs="Times New Roman"/>
        </w:rPr>
      </w:pPr>
    </w:p>
    <w:p w:rsidR="00040201" w:rsidRDefault="00040201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</w:rPr>
      </w:pPr>
    </w:p>
    <w:p w:rsidR="00040201" w:rsidRDefault="00040201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</w:rPr>
      </w:pPr>
    </w:p>
    <w:p w:rsidR="00040201" w:rsidRDefault="00040201" w:rsidP="00E06522">
      <w:pPr>
        <w:pStyle w:val="ConsPlusNormal"/>
        <w:ind w:right="-2"/>
        <w:outlineLvl w:val="0"/>
        <w:rPr>
          <w:rFonts w:ascii="Times New Roman" w:hAnsi="Times New Roman" w:cs="Times New Roman"/>
          <w:sz w:val="24"/>
        </w:rPr>
      </w:pPr>
    </w:p>
    <w:p w:rsidR="0096678D" w:rsidRDefault="0096678D" w:rsidP="00137A2D">
      <w:pPr>
        <w:pStyle w:val="ConsPlusNormal"/>
        <w:outlineLvl w:val="0"/>
        <w:rPr>
          <w:rFonts w:ascii="Times New Roman" w:hAnsi="Times New Roman" w:cs="Times New Roman"/>
          <w:sz w:val="24"/>
        </w:rPr>
      </w:pPr>
    </w:p>
    <w:p w:rsidR="00137A2D" w:rsidRPr="0096678D" w:rsidRDefault="00137A2D" w:rsidP="00137A2D">
      <w:pPr>
        <w:pStyle w:val="ConsPlusNormal"/>
        <w:outlineLvl w:val="0"/>
        <w:rPr>
          <w:rFonts w:ascii="Times New Roman" w:hAnsi="Times New Roman" w:cs="Times New Roman"/>
          <w:sz w:val="24"/>
        </w:rPr>
      </w:pP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к постановлению</w:t>
      </w: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РЭК Свердловской области</w:t>
      </w:r>
    </w:p>
    <w:p w:rsidR="009D03D0" w:rsidRPr="00AA34C5" w:rsidRDefault="00895859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о</w:t>
      </w:r>
      <w:r w:rsidR="009D03D0" w:rsidRPr="00AA34C5">
        <w:rPr>
          <w:rFonts w:ascii="Times New Roman" w:hAnsi="Times New Roman" w:cs="Times New Roman"/>
          <w:sz w:val="24"/>
        </w:rPr>
        <w:t xml:space="preserve">т </w:t>
      </w:r>
      <w:r w:rsidR="00040201" w:rsidRPr="00AA34C5">
        <w:rPr>
          <w:rFonts w:ascii="Times New Roman" w:hAnsi="Times New Roman" w:cs="Times New Roman"/>
          <w:sz w:val="24"/>
        </w:rPr>
        <w:t>26</w:t>
      </w:r>
      <w:r w:rsidR="00D57008">
        <w:rPr>
          <w:rFonts w:ascii="Times New Roman" w:hAnsi="Times New Roman" w:cs="Times New Roman"/>
          <w:sz w:val="24"/>
        </w:rPr>
        <w:t>.12.2016 № 234</w:t>
      </w:r>
      <w:r w:rsidR="009D03D0" w:rsidRPr="00AA34C5">
        <w:rPr>
          <w:rFonts w:ascii="Times New Roman" w:hAnsi="Times New Roman" w:cs="Times New Roman"/>
          <w:sz w:val="24"/>
        </w:rPr>
        <w:t>-ПК</w:t>
      </w:r>
    </w:p>
    <w:p w:rsidR="009D03D0" w:rsidRPr="00AA34C5" w:rsidRDefault="009D03D0" w:rsidP="00DB40AF">
      <w:pPr>
        <w:pStyle w:val="ConsPlusNormal"/>
        <w:ind w:left="6521"/>
        <w:outlineLvl w:val="0"/>
        <w:rPr>
          <w:rFonts w:ascii="Times New Roman" w:hAnsi="Times New Roman" w:cs="Times New Roman"/>
        </w:rPr>
      </w:pPr>
    </w:p>
    <w:p w:rsidR="005E67BF" w:rsidRPr="00AA34C5" w:rsidRDefault="00DB40AF" w:rsidP="00DB40AF">
      <w:pPr>
        <w:pStyle w:val="ConsPlusNormal"/>
        <w:ind w:left="6521"/>
        <w:outlineLvl w:val="0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«</w:t>
      </w:r>
      <w:r w:rsidR="005E67BF" w:rsidRPr="00AA34C5">
        <w:rPr>
          <w:rFonts w:ascii="Times New Roman" w:hAnsi="Times New Roman" w:cs="Times New Roman"/>
          <w:sz w:val="24"/>
        </w:rPr>
        <w:t>Приложение</w:t>
      </w:r>
    </w:p>
    <w:p w:rsidR="005E67BF" w:rsidRPr="00AA34C5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к Постановлению</w:t>
      </w:r>
    </w:p>
    <w:p w:rsidR="005E67BF" w:rsidRPr="00AA34C5" w:rsidRDefault="005E67BF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РЭК Свердловской области</w:t>
      </w:r>
    </w:p>
    <w:p w:rsidR="005E67BF" w:rsidRPr="00AA34C5" w:rsidRDefault="009D03D0" w:rsidP="00DB40AF">
      <w:pPr>
        <w:pStyle w:val="ConsPlusNormal"/>
        <w:ind w:left="6521"/>
        <w:rPr>
          <w:rFonts w:ascii="Times New Roman" w:hAnsi="Times New Roman" w:cs="Times New Roman"/>
          <w:sz w:val="24"/>
        </w:rPr>
      </w:pPr>
      <w:r w:rsidRPr="00AA34C5">
        <w:rPr>
          <w:rFonts w:ascii="Times New Roman" w:hAnsi="Times New Roman" w:cs="Times New Roman"/>
          <w:sz w:val="24"/>
        </w:rPr>
        <w:t>от 10.12.</w:t>
      </w:r>
      <w:r w:rsidR="005E67BF" w:rsidRPr="00AA34C5">
        <w:rPr>
          <w:rFonts w:ascii="Times New Roman" w:hAnsi="Times New Roman" w:cs="Times New Roman"/>
          <w:sz w:val="24"/>
        </w:rPr>
        <w:t xml:space="preserve">2015 </w:t>
      </w:r>
      <w:r w:rsidR="002663FC" w:rsidRPr="00AA34C5">
        <w:rPr>
          <w:rFonts w:ascii="Times New Roman" w:hAnsi="Times New Roman" w:cs="Times New Roman"/>
          <w:sz w:val="24"/>
        </w:rPr>
        <w:t>№</w:t>
      </w:r>
      <w:r w:rsidR="005E67BF" w:rsidRPr="00AA34C5">
        <w:rPr>
          <w:rFonts w:ascii="Times New Roman" w:hAnsi="Times New Roman" w:cs="Times New Roman"/>
          <w:sz w:val="24"/>
        </w:rPr>
        <w:t xml:space="preserve"> 207-ПК</w:t>
      </w:r>
    </w:p>
    <w:p w:rsidR="009D03D0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57008" w:rsidRPr="00AA34C5" w:rsidRDefault="00D57008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D03D0" w:rsidRDefault="009D03D0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AA34C5">
        <w:rPr>
          <w:rFonts w:ascii="Times New Roman" w:hAnsi="Times New Roman" w:cs="Times New Roman"/>
          <w:sz w:val="28"/>
        </w:rPr>
        <w:t xml:space="preserve">Тарифы на услуги горячего водоснабжения организациям, осуществляющим горячее водоснабжение с использованием закрытых систем горячего водоснабжения в Свердловской области, </w:t>
      </w:r>
      <w:r w:rsidRPr="00AA34C5">
        <w:rPr>
          <w:rFonts w:ascii="Times New Roman" w:hAnsi="Times New Roman" w:cs="Times New Roman"/>
          <w:sz w:val="28"/>
        </w:rPr>
        <w:br/>
      </w:r>
      <w:r w:rsidR="00DB40AF" w:rsidRPr="00AA34C5">
        <w:rPr>
          <w:rFonts w:ascii="Times New Roman" w:hAnsi="Times New Roman" w:cs="Times New Roman"/>
          <w:sz w:val="28"/>
        </w:rPr>
        <w:t>на 2016–</w:t>
      </w:r>
      <w:r w:rsidR="00D76AD8" w:rsidRPr="00AA34C5">
        <w:rPr>
          <w:rFonts w:ascii="Times New Roman" w:hAnsi="Times New Roman" w:cs="Times New Roman"/>
          <w:sz w:val="28"/>
        </w:rPr>
        <w:t>2018</w:t>
      </w:r>
      <w:r w:rsidRPr="00AA34C5">
        <w:rPr>
          <w:rFonts w:ascii="Times New Roman" w:hAnsi="Times New Roman" w:cs="Times New Roman"/>
          <w:sz w:val="28"/>
        </w:rPr>
        <w:t xml:space="preserve"> годы</w:t>
      </w:r>
      <w:r w:rsidR="00DB40AF" w:rsidRPr="00AA34C5">
        <w:rPr>
          <w:rFonts w:ascii="Times New Roman" w:hAnsi="Times New Roman" w:cs="Times New Roman"/>
          <w:sz w:val="28"/>
        </w:rPr>
        <w:t xml:space="preserve"> </w:t>
      </w:r>
    </w:p>
    <w:p w:rsidR="00D57008" w:rsidRDefault="00D57008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57008" w:rsidRPr="00AA34C5" w:rsidRDefault="00D57008" w:rsidP="005E67B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69"/>
        <w:gridCol w:w="1558"/>
        <w:gridCol w:w="1135"/>
        <w:gridCol w:w="1277"/>
        <w:gridCol w:w="993"/>
        <w:gridCol w:w="995"/>
      </w:tblGrid>
      <w:tr w:rsidR="00DB40AF" w:rsidRPr="00AA34C5" w:rsidTr="007C104C">
        <w:tc>
          <w:tcPr>
            <w:tcW w:w="348" w:type="pct"/>
            <w:vMerge w:val="restart"/>
            <w:vAlign w:val="center"/>
          </w:tcPr>
          <w:p w:rsidR="00DB40AF" w:rsidRPr="00AA34C5" w:rsidRDefault="00D57008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="00DB40AF" w:rsidRPr="00AA34C5">
              <w:rPr>
                <w:rFonts w:ascii="Times New Roman" w:hAnsi="Times New Roman" w:cs="Times New Roman"/>
              </w:rPr>
              <w:t>п</w:t>
            </w:r>
            <w:proofErr w:type="gramEnd"/>
            <w:r w:rsidR="00DB40AF" w:rsidRPr="00AA34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2" w:type="pct"/>
            <w:vMerge w:val="restart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769" w:type="pct"/>
            <w:vMerge w:val="restart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Период действия тарифа</w:t>
            </w:r>
          </w:p>
        </w:tc>
        <w:tc>
          <w:tcPr>
            <w:tcW w:w="560" w:type="pct"/>
            <w:vMerge w:val="restart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Компонент на холодную воду, руб./куб. м</w:t>
            </w:r>
          </w:p>
        </w:tc>
        <w:tc>
          <w:tcPr>
            <w:tcW w:w="1611" w:type="pct"/>
            <w:gridSpan w:val="3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Компонент на тепловую энергию</w:t>
            </w:r>
          </w:p>
        </w:tc>
      </w:tr>
      <w:tr w:rsidR="0038533F" w:rsidRPr="00AA34C5" w:rsidTr="007C104C">
        <w:tc>
          <w:tcPr>
            <w:tcW w:w="348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</w:tcPr>
          <w:p w:rsidR="00DB40AF" w:rsidRPr="00AA34C5" w:rsidRDefault="00D57008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4C5">
              <w:rPr>
                <w:rFonts w:ascii="Times New Roman" w:hAnsi="Times New Roman" w:cs="Times New Roman"/>
              </w:rPr>
              <w:t>О</w:t>
            </w:r>
            <w:r w:rsidR="00DB40AF" w:rsidRPr="00AA34C5">
              <w:rPr>
                <w:rFonts w:ascii="Times New Roman" w:hAnsi="Times New Roman" w:cs="Times New Roman"/>
              </w:rPr>
              <w:t>дноста</w:t>
            </w:r>
            <w:r>
              <w:rPr>
                <w:rFonts w:ascii="Times New Roman" w:hAnsi="Times New Roman" w:cs="Times New Roman"/>
              </w:rPr>
              <w:t>-</w:t>
            </w:r>
            <w:r w:rsidR="00DB40AF" w:rsidRPr="00AA34C5">
              <w:rPr>
                <w:rFonts w:ascii="Times New Roman" w:hAnsi="Times New Roman" w:cs="Times New Roman"/>
              </w:rPr>
              <w:t>вочный</w:t>
            </w:r>
            <w:proofErr w:type="spellEnd"/>
            <w:r w:rsidR="00DB40AF" w:rsidRPr="00AA34C5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981" w:type="pct"/>
            <w:gridSpan w:val="2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34C5">
              <w:rPr>
                <w:rFonts w:ascii="Times New Roman" w:hAnsi="Times New Roman" w:cs="Times New Roman"/>
              </w:rPr>
              <w:t>двухставочный</w:t>
            </w:r>
            <w:proofErr w:type="spellEnd"/>
          </w:p>
        </w:tc>
      </w:tr>
      <w:tr w:rsidR="0038533F" w:rsidRPr="00AA34C5" w:rsidTr="007C104C">
        <w:tc>
          <w:tcPr>
            <w:tcW w:w="348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:rsidR="00DB40AF" w:rsidRPr="00AA34C5" w:rsidRDefault="00DB40AF" w:rsidP="0038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DB40AF" w:rsidRPr="00AA34C5" w:rsidRDefault="00DB40AF" w:rsidP="007C10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ставка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за мощность тыс. руб./Гкал/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час в мес.</w:t>
            </w:r>
          </w:p>
        </w:tc>
        <w:tc>
          <w:tcPr>
            <w:tcW w:w="491" w:type="pct"/>
            <w:vAlign w:val="center"/>
          </w:tcPr>
          <w:p w:rsidR="00DB40AF" w:rsidRPr="00AA34C5" w:rsidRDefault="00DB40AF" w:rsidP="003853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ставка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за тепловую энергию, руб./Гкал</w:t>
            </w:r>
          </w:p>
        </w:tc>
      </w:tr>
    </w:tbl>
    <w:p w:rsidR="00DB40AF" w:rsidRPr="00AA34C5" w:rsidRDefault="00DB40AF" w:rsidP="005E67BF">
      <w:pPr>
        <w:pStyle w:val="ConsPlusTitle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3461"/>
        <w:gridCol w:w="1557"/>
        <w:gridCol w:w="1135"/>
        <w:gridCol w:w="1277"/>
        <w:gridCol w:w="991"/>
        <w:gridCol w:w="1002"/>
      </w:tblGrid>
      <w:tr w:rsidR="005E67BF" w:rsidRPr="00AA34C5" w:rsidTr="007C104C">
        <w:trPr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</w:t>
            </w:r>
          </w:p>
        </w:tc>
      </w:tr>
      <w:tr w:rsidR="005E67BF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Арамильский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5E67BF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</w:t>
            </w:r>
            <w:r w:rsidR="00DB40AF" w:rsidRPr="00AA34C5">
              <w:rPr>
                <w:rFonts w:ascii="Times New Roman" w:hAnsi="Times New Roman" w:cs="Times New Roman"/>
              </w:rPr>
              <w:t>ипальное унитарное предприятие «</w:t>
            </w:r>
            <w:r w:rsidRPr="00AA34C5">
              <w:rPr>
                <w:rFonts w:ascii="Times New Roman" w:hAnsi="Times New Roman" w:cs="Times New Roman"/>
              </w:rPr>
              <w:t>Арамиль-Тепло</w:t>
            </w:r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Арамиль)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1307,74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1373,28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22C8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</w:t>
            </w:r>
            <w:r w:rsidR="00FE628B" w:rsidRPr="00AA34C5">
              <w:rPr>
                <w:rFonts w:ascii="Times New Roman" w:hAnsi="Times New Roman" w:cs="Times New Roman"/>
              </w:rPr>
              <w:t>1.12</w:t>
            </w:r>
            <w:r w:rsidRPr="00AA34C5">
              <w:rPr>
                <w:rFonts w:ascii="Times New Roman" w:hAnsi="Times New Roman" w:cs="Times New Roman"/>
              </w:rPr>
              <w:t>.201</w:t>
            </w:r>
            <w:r w:rsidR="00FE628B" w:rsidRPr="00AA34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D6646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D66467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1424,56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22C87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</w:t>
            </w:r>
            <w:r w:rsidR="00FE628B" w:rsidRPr="00AA34C5">
              <w:rPr>
                <w:rFonts w:ascii="Times New Roman" w:hAnsi="Times New Roman" w:cs="Times New Roman"/>
              </w:rPr>
              <w:t>7</w:t>
            </w:r>
            <w:r w:rsidRPr="00AA34C5">
              <w:rPr>
                <w:rFonts w:ascii="Times New Roman" w:hAnsi="Times New Roman" w:cs="Times New Roman"/>
              </w:rPr>
              <w:t>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1424,56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1620,47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1704,30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01.01.2018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27,71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9D03D0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Артемовский городской округ</w:t>
            </w:r>
          </w:p>
        </w:tc>
      </w:tr>
      <w:tr w:rsidR="005E67BF" w:rsidRPr="00AA34C5" w:rsidTr="00261D6B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67BF" w:rsidRPr="00AA34C5" w:rsidRDefault="005E67BF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DB40AF" w:rsidRPr="00AA34C5">
              <w:rPr>
                <w:rFonts w:ascii="Times New Roman" w:hAnsi="Times New Roman" w:cs="Times New Roman"/>
              </w:rPr>
              <w:t>Артемовского городского округа «</w:t>
            </w:r>
            <w:bookmarkStart w:id="0" w:name="_GoBack"/>
            <w:proofErr w:type="spellStart"/>
            <w:r w:rsidRPr="00AA34C5">
              <w:rPr>
                <w:rFonts w:ascii="Times New Roman" w:hAnsi="Times New Roman" w:cs="Times New Roman"/>
              </w:rPr>
              <w:t>Мостовск</w:t>
            </w:r>
            <w:bookmarkEnd w:id="0"/>
            <w:r w:rsidRPr="00AA34C5">
              <w:rPr>
                <w:rFonts w:ascii="Times New Roman" w:hAnsi="Times New Roman" w:cs="Times New Roman"/>
              </w:rPr>
              <w:t>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жилищно-коммунальное хозяйство</w:t>
            </w:r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(село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Мостовское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261D6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261D6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261D6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261D6B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2289,50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14,43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1909,20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7BF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F" w:rsidRPr="00AA34C5" w:rsidRDefault="005E67BF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2039,62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BF" w:rsidRPr="00AA34C5" w:rsidRDefault="005E67BF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2114,55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2289,50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 w:rsidR="00DB40AF" w:rsidRPr="00AA34C5">
              <w:rPr>
                <w:rFonts w:ascii="Times New Roman" w:hAnsi="Times New Roman" w:cs="Times New Roman"/>
              </w:rPr>
              <w:t>Артемовского городского округа «</w:t>
            </w:r>
            <w:r w:rsidRPr="00AA34C5">
              <w:rPr>
                <w:rFonts w:ascii="Times New Roman" w:hAnsi="Times New Roman" w:cs="Times New Roman"/>
              </w:rPr>
              <w:t>Покровское жилищно-коммунальное хозяйство</w:t>
            </w:r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(село Покровское)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2218,84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1964,30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21,02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2107,94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21,58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2144,88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E88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8" w:rsidRPr="00AA34C5" w:rsidRDefault="00383E88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2218,84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88" w:rsidRPr="00AA34C5" w:rsidRDefault="00383E88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9D03D0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Асбестовский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8B65EE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</w:t>
            </w:r>
            <w:r w:rsidR="00DB40AF" w:rsidRPr="00AA34C5">
              <w:rPr>
                <w:rFonts w:ascii="Times New Roman" w:hAnsi="Times New Roman" w:cs="Times New Roman"/>
              </w:rPr>
              <w:t>ципальное казенное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Энергокомплекс</w:t>
            </w:r>
            <w:proofErr w:type="spellEnd"/>
            <w:r w:rsidR="00DB40AF" w:rsidRPr="00AA34C5">
              <w:rPr>
                <w:rFonts w:ascii="Times New Roman" w:hAnsi="Times New Roman" w:cs="Times New Roman"/>
              </w:rPr>
              <w:t>»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Асбестовского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(поселок Белокаменный)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5EE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EE" w:rsidRPr="00AA34C5" w:rsidRDefault="008B65EE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EE" w:rsidRPr="00AA34C5" w:rsidRDefault="008B65EE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28B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8B" w:rsidRPr="00AA34C5" w:rsidRDefault="00FE628B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8B" w:rsidRPr="00AA34C5" w:rsidRDefault="00FE628B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1528,49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19,07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1331,81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21,13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1396,74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21,42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1466,92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1528,49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Горэнерго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Муниципального образования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г. Асбест (город Асбест)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1073,62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1127,76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1127,76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1185,56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1205,11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1330,76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1330,76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1398,96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Ачитский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Ачитского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(поселок Ачит)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1531,06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</w:t>
            </w:r>
            <w:r w:rsidR="00633583" w:rsidRPr="00AA34C5">
              <w:rPr>
                <w:rFonts w:ascii="Times New Roman" w:hAnsi="Times New Roman" w:cs="Times New Roman"/>
              </w:rPr>
              <w:t>0</w:t>
            </w:r>
            <w:r w:rsidRPr="00AA34C5">
              <w:rPr>
                <w:rFonts w:ascii="Times New Roman" w:hAnsi="Times New Roman" w:cs="Times New Roman"/>
              </w:rPr>
              <w:t>6,</w:t>
            </w:r>
            <w:r w:rsidR="00633583" w:rsidRPr="00AA34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Березовский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Березовское муниципальное унитарное предприятие «Березовские тепловые сети» (город Березовский)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1329,43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1328,47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1328,47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1417,91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1568,73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B40AF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«НЛМК – Урал» (город Ревда)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32,58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667,89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681,51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748,55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734,27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734,27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Бисертский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1460,32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1627,08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1590,10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1590,10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1723,18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1826,69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1919,95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1876,32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1876,32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Верхнее Дуброво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«Жилищно-коммунальное хозяйство» МО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р.п</w:t>
            </w:r>
            <w:proofErr w:type="spellEnd"/>
            <w:r w:rsidRPr="00AA34C5">
              <w:rPr>
                <w:rFonts w:ascii="Times New Roman" w:hAnsi="Times New Roman" w:cs="Times New Roman"/>
              </w:rPr>
              <w:t>. Верхнее Дуброво» (рабочий поселок Верхнее Дуброво)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1483,17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14,25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1347,41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1409,66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1407,35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1483,17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Верхний Тагил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«Жилищно-коммунальное хозяйство поселка Половинный» городского округа Верхний Тагил (поселок Половинный)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1353,16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1179,24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13,85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1279,58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1353,16 &lt;*&gt;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14,31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15,71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1322,10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Верхняя Пышма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«Управление тепловыми сетями»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Верхняя Пышма)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1371,33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1450,89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1523,23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1618,17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1712,05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1797,41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1762,63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Управляющая компания «Лесная»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44,17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177472" w:rsidRPr="00AA34C5">
              <w:rPr>
                <w:rFonts w:ascii="Times New Roman" w:hAnsi="Times New Roman" w:cs="Times New Roman"/>
              </w:rPr>
              <w:t>779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177472" w:rsidRPr="00AA34C5">
              <w:rPr>
                <w:rFonts w:ascii="Times New Roman" w:hAnsi="Times New Roman" w:cs="Times New Roman"/>
              </w:rPr>
              <w:t>06</w:t>
            </w:r>
            <w:r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13.1.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35,22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1431,44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36,49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1475,16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72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38,77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1547,40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472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72" w:rsidRPr="00AA34C5" w:rsidRDefault="00177472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44,17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1779,06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72" w:rsidRPr="00AA34C5" w:rsidRDefault="00177472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F9757F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Верхняя Тура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«Региональные коммунальные системы»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Кушва)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1513,52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1843,44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1696,88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1785,95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2175,26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Волчанский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«Север»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Волчанск)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14,05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1689,32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11,55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1353,09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11,89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1421,11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11,95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1492,80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14,05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1689,32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89794D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Горноуральский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Жилищно-коммунальное хозяйство «Энергия»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(поселок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Горноуральский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1345,93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1395,53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1523,91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1523,01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1588,20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1646,73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1798,21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1378,70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1486,44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1365,41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1365,41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1700,19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8449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AC649C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Дегтярск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«Теплоснабжающая компания городского округа Дегтярск» (город Дегтярск)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1272,12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1337,64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0000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70000C" w:rsidRPr="00AA34C5">
              <w:rPr>
                <w:rFonts w:ascii="Times New Roman" w:hAnsi="Times New Roman" w:cs="Times New Roman"/>
              </w:rPr>
              <w:t>617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70000C" w:rsidRPr="00AA34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1501,10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1578,42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1612,91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0000C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1612,91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70000C" w:rsidRPr="00AA34C5">
              <w:rPr>
                <w:rFonts w:ascii="Times New Roman" w:hAnsi="Times New Roman" w:cs="Times New Roman"/>
              </w:rPr>
              <w:t>9</w:t>
            </w:r>
            <w:r w:rsidRPr="00AA34C5">
              <w:rPr>
                <w:rFonts w:ascii="Times New Roman" w:hAnsi="Times New Roman" w:cs="Times New Roman"/>
              </w:rPr>
              <w:t>0</w:t>
            </w:r>
            <w:r w:rsidR="0070000C" w:rsidRPr="00AA34C5">
              <w:rPr>
                <w:rFonts w:ascii="Times New Roman" w:hAnsi="Times New Roman" w:cs="Times New Roman"/>
              </w:rPr>
              <w:t>8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70000C" w:rsidRPr="00AA34C5">
              <w:rPr>
                <w:rFonts w:ascii="Times New Roman" w:hAnsi="Times New Roman" w:cs="Times New Roman"/>
              </w:rPr>
              <w:t>7</w:t>
            </w:r>
            <w:r w:rsidRPr="00AA3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F975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023D2D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«город Екатеринбург»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«Производственное объединение «Уральский оптико-механический завод» имени Э.С.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Яламова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868,23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906,59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023D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984,34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984,34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Уралкабель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882,68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926,82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985,71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965,46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965,46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1041,56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1093,65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1163,14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1139,24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1139,24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Государственное бюджетное учреждение здравоохранения Свердловской области «Психиатрическая больница № 6»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1158,64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1215,36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1367,20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1434,12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01.01.2018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12,57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2074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1503,18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Свердловской области «Свердловская областная клиническая психиатрическая больница»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1006,87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1019,21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1072,02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</w:t>
            </w:r>
            <w:r w:rsidR="00AA17AE" w:rsidRPr="00AA34C5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1071,09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1202,67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1264,98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1263,89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1263,89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B61E31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Екатеринбургское муниципальное унитарное предприятие «Многопрофильные энергетические системы»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932,21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979,21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1022,62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1022,62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1024,90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1100,01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1155,47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1206,69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AA17A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1209,38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404166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«Уральский завод металлоконструкций»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3F1AF3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к сетям акционерного общества «Уральский завод металлоконструкций»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1169,50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1161,41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1161,41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1327,32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1380,01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1370,46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1370,46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15ADD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1398,48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1610,79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1650,21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1847,41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D57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455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1900,73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Екатеринбургэнерго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A34C5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 собственной выработки и (или) вырабатываемая источниками тепловой энергии публичного акционерного общества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«Т Плюс» (Красногорский район Московской области), не входящими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объединенную централизованную систему теплоснабжения муниципального образования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«город Екатеринбург»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(за исключением источника тепловой энергии в микрорайоне Кольцово)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соответствии со схемой теплоснабжения муниципального образования «город Екатеринбург»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до 2030 года, утвержденной Приказом Минэнерго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 России от 10.01.2014 № 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1210,89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1279,96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1343,41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1343,41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1659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1463,51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1428,85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1510,35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1585,22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1585,22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1659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1726,94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Атрон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1454,40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1600,15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1713,71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C4380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1655,52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C4380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1655,52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«Коммунально-эксплуатационное предприятие»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вырабатываемой публичным акционерным обществом «Т Плюс» (Красногорский район Московской области)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1896,15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1579,18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1689,72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1771,71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AFD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FD" w:rsidRPr="00AA34C5" w:rsidRDefault="00DA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1896,15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FD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«ЛСР. Строительство-Урал»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813,05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853,71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897,85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901,19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D57008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959,40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1007,38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1059,46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1059,46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1063,40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«Машиностроительный завод им. В.В. Воровского»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1115,35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1136,29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1316,11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1340,82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1419,69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1419,69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0AFD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1445,82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«РТИ-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950,36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958,00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1078,29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«Север Мотор»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1093,83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1262,53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1262,53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1272,21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«Хладокомбинат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№ 3»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56,42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1137,88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1207,53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64,78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67,82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1220,88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«ЦКС-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Ст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</w:t>
            </w:r>
            <w:r w:rsidR="002124F1" w:rsidRPr="00AA34C5">
              <w:rPr>
                <w:rFonts w:ascii="Times New Roman" w:hAnsi="Times New Roman" w:cs="Times New Roman"/>
              </w:rPr>
              <w:t>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1323,37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1399,49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1441,50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4F1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F1" w:rsidRPr="00AA34C5" w:rsidRDefault="0021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1440,22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F1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«Юг-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830,74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882,22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969,10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962,61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124F1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962,61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-Урал»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961,31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5286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1141,25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1195,54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1195,54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52864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1346,68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Открытое акционерное общество «Свердловский инструментальный завод»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1113,92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1205,34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1314,43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1453,42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1453,42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«Т Плюс» (Красногорский район Московской области)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8979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произведенную с использованием тепловой энергии, вырабатываемой источником тепловой энергии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в микрорайоне Кольцово, отпускаемую на коллекторах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880,98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1058,62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E958C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1036,20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Товарищество собственников жилья «</w:t>
            </w:r>
            <w:proofErr w:type="gramStart"/>
            <w:r w:rsidRPr="00AA34C5">
              <w:rPr>
                <w:rFonts w:ascii="Times New Roman" w:hAnsi="Times New Roman" w:cs="Times New Roman"/>
              </w:rPr>
              <w:t>Мамина-Сибиряка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, 126»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706,82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765,09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822,48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809,22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809,22</w:t>
            </w:r>
            <w:r w:rsidR="00B92149" w:rsidRPr="00AA34C5">
              <w:rPr>
                <w:rFonts w:ascii="Times New Roman" w:hAnsi="Times New Roman" w:cs="Times New Roman"/>
              </w:rPr>
              <w:t xml:space="preserve"> </w:t>
            </w:r>
            <w:hyperlink w:anchor="Par3908" w:history="1">
              <w:r w:rsidR="00B92149"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31,62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706,82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33,30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765,09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822,48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34,60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AA34C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88C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8C" w:rsidRPr="00AA34C5" w:rsidRDefault="00161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37,88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809,22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8C" w:rsidRPr="00AA34C5" w:rsidRDefault="001618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Уральский технический институт связи и информатики (филиал) ФГБОУ </w:t>
            </w:r>
            <w:proofErr w:type="gramStart"/>
            <w:r w:rsidRPr="00AA34C5">
              <w:rPr>
                <w:rFonts w:ascii="Times New Roman" w:hAnsi="Times New Roman" w:cs="Times New Roman"/>
              </w:rPr>
              <w:t>ВО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 «Сибирский государственный университет телекоммуникаций и информатики» в г. Екатеринбурге (город </w:t>
            </w:r>
            <w:r w:rsidRPr="00AA34C5">
              <w:rPr>
                <w:rFonts w:ascii="Times New Roman" w:hAnsi="Times New Roman" w:cs="Times New Roman"/>
              </w:rPr>
              <w:lastRenderedPageBreak/>
              <w:t>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1122,48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01.07.2017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1333,48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1324,53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1453,91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1573,51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945,25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989,91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1037,83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1037,83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1068,95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1168,09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1224,64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1224,64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253DC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1261,36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Федеральное государственное унитарное предприятие «Уральский электромеханический завод»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lastRenderedPageBreak/>
              <w:t xml:space="preserve">к сетям федерального государственного унитарного предприятия «Уральский электромеханический завод»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781,74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821,15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841,07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841,07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865,38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922,45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968,96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992,46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1021,15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F6158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воду, поставляемую потребителям, присоединенным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к сетям акционерного общества «Екатеринбургская теплосетевая компания»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1110,80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1157,66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1211,07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1250,48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1366,04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951588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Заречный</w:t>
            </w: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городского округа </w:t>
            </w:r>
            <w:r w:rsidRPr="00AA34C5">
              <w:rPr>
                <w:rFonts w:ascii="Times New Roman" w:hAnsi="Times New Roman" w:cs="Times New Roman"/>
              </w:rPr>
              <w:lastRenderedPageBreak/>
              <w:t xml:space="preserve">Заречный «Теплоцентраль»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Заречный)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42.1.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89794D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: д.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Курманка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946,66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994,76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1029,53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1029,53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1097,03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1117,06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1173,82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1214,85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1294,50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: п.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Муранитный</w:t>
            </w:r>
            <w:proofErr w:type="spell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970,07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1011,18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1060,90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1090,18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01.07.2016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1144,68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1193,19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1193,19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35E0E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1251,86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Муниципальное образование город Ирбит</w:t>
            </w:r>
          </w:p>
        </w:tc>
      </w:tr>
      <w:tr w:rsidR="00B92149" w:rsidRPr="00AA34C5" w:rsidTr="007C104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2208"/>
            <w:bookmarkEnd w:id="1"/>
            <w:r w:rsidRPr="00AA34C5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Тариф на горячую воду, произведенную с использованием тепловой энергии, поставляемой по сетям муниципального унитарного предприятия Муниципального образования город Ирбит «Городские тепловые сети» (город Ирбит)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1589,23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1687,14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2000,52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1875,29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1990,83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2007,18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2007,18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2360,61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Тариф на горячую воду,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за исключением </w:t>
            </w:r>
            <w:proofErr w:type="gramStart"/>
            <w:r w:rsidRPr="00AA34C5">
              <w:rPr>
                <w:rFonts w:ascii="Times New Roman" w:hAnsi="Times New Roman" w:cs="Times New Roman"/>
              </w:rPr>
              <w:t>указанной</w:t>
            </w:r>
            <w:proofErr w:type="gramEnd"/>
            <w:r w:rsidRPr="00AA34C5">
              <w:rPr>
                <w:rFonts w:ascii="Times New Roman" w:hAnsi="Times New Roman" w:cs="Times New Roman"/>
              </w:rPr>
              <w:t xml:space="preserve"> в </w:t>
            </w:r>
            <w:hyperlink w:anchor="Par2208" w:history="1">
              <w:proofErr w:type="spellStart"/>
              <w:r w:rsidRPr="00AA34C5">
                <w:rPr>
                  <w:rFonts w:ascii="Times New Roman" w:hAnsi="Times New Roman" w:cs="Times New Roman"/>
                  <w:color w:val="0000FF"/>
                </w:rPr>
                <w:t>п.п</w:t>
              </w:r>
              <w:proofErr w:type="spellEnd"/>
              <w:r w:rsidRPr="00AA34C5">
                <w:rPr>
                  <w:rFonts w:ascii="Times New Roman" w:hAnsi="Times New Roman" w:cs="Times New Roman"/>
                  <w:color w:val="0000FF"/>
                </w:rPr>
                <w:t>. 43.1</w:t>
              </w:r>
            </w:hyperlink>
            <w:r w:rsidR="003505C5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1488,87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1588,41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1588,41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1664,15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1756,87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1874,32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62EEA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1963,70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 Каменск-Уральский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407D0D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Открытое акционерное общество «Каменск-Уральский металлургический завод»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1143,95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1334,49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1349,86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1574,70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«Синарская ТЭЦ» (город Каменск-Уральский)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1157,01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1217,43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1379,79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1365,27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1628,15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1595,57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Камышловский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организация» (город Камышлов)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1908,18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1998,40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1998,40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2265,02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2134,29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2251,65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2358,11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2358,11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2672,72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Красноуральск</w:t>
            </w: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8812E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Красноуральская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Компания»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Красноуральск)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gramEnd"/>
            <w:r w:rsidRPr="00AA34C5">
              <w:rPr>
                <w:rFonts w:ascii="Times New Roman" w:hAnsi="Times New Roman" w:cs="Times New Roman"/>
              </w:rPr>
              <w:t>: г. Красноуральск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1181,94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1278,60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1484,18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1394,69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1508,75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1549,20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1549,20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1751,33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Тариф на горячую воду в закрытой системе горячего водоснабжения, произведенную с использованием тепловой энергии, вырабатываемой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A34C5">
              <w:rPr>
                <w:rFonts w:ascii="Times New Roman" w:hAnsi="Times New Roman" w:cs="Times New Roman"/>
              </w:rPr>
              <w:t>СТ</w:t>
            </w:r>
            <w:proofErr w:type="gramEnd"/>
            <w:r w:rsidRPr="00AA34C5">
              <w:rPr>
                <w:rFonts w:ascii="Times New Roman" w:hAnsi="Times New Roman" w:cs="Times New Roman"/>
              </w:rPr>
              <w:t>: п. Пригородный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1055,50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1132,38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1150,37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1150,37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48.2.1.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1245,49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1336,21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1357,44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1357,44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1534,81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Красноуфимск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«Тепловые сети город Красноуфимск» (город Красноуфимск)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30,69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1433,35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3805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4C7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1483,01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6E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23622E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6E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1580,69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 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1691,35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1749,95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1749,95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41,30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186</w:t>
            </w:r>
            <w:r w:rsidR="00633583" w:rsidRPr="00AA34C5">
              <w:rPr>
                <w:rFonts w:ascii="Times New Roman" w:hAnsi="Times New Roman" w:cs="Times New Roman"/>
              </w:rPr>
              <w:t>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1547,77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1442,13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745B6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2149" w:rsidRPr="00AA34C5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1386,92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1826,37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1954,75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1701,71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44,29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E348C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1636,57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350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Муниципальное образование </w:t>
            </w: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Красноуфимский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Энергосервис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муниципального образования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район </w:t>
            </w:r>
            <w:r w:rsidR="003505C5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(поселок Березовая роща)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1887,61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1982,69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</w:t>
            </w:r>
            <w:r w:rsidR="00633583" w:rsidRPr="00AA34C5">
              <w:rPr>
                <w:rFonts w:ascii="Times New Roman" w:hAnsi="Times New Roman" w:cs="Times New Roman"/>
              </w:rPr>
              <w:t>07</w:t>
            </w:r>
            <w:r w:rsidRPr="00AA34C5">
              <w:rPr>
                <w:rFonts w:ascii="Times New Roman" w:hAnsi="Times New Roman" w:cs="Times New Roman"/>
              </w:rPr>
              <w:t>9,6</w:t>
            </w:r>
            <w:r w:rsidR="00633583" w:rsidRPr="00AA34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2227,38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2339,57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2269,52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24,27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</w:t>
            </w:r>
            <w:r w:rsidR="00633583" w:rsidRPr="00AA34C5">
              <w:rPr>
                <w:rFonts w:ascii="Times New Roman" w:hAnsi="Times New Roman" w:cs="Times New Roman"/>
              </w:rPr>
              <w:t>454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0</w:t>
            </w:r>
            <w:r w:rsidRPr="00AA34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Невьянский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1262,51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1319,79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1406,62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1489,76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1659,81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1593,46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30,73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1593,46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 Нижний Тагил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Тагилэнерго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Нижний Тагил)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1295,63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1621,93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1528,84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1650,93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1733,43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1733,43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1913,88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Нижнетагильское муниципальное унитарное предприятие «Нижнетагильские тепловые сети» (город Нижний Тагил)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1146,30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1217,47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1265,40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1431,24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1436,61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5819BE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1688,86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155B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Нижняя Салда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Салдаэнерго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Нижняя Салда)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1184,45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1281,73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1342,42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1325,78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1325,78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1397,65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1512,44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1584,06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Новолялинский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Новолялинского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«Газовое хозяйство» (город Новая Ляля)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26,42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1609,76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22,20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1434,08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1514,34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24,92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1563,02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26,42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1609,76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Пелым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Пелымское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линейное производственное управление магистральных газопроводов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(поселок Пелым)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963,47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1010,09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1019,05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</w:t>
            </w:r>
            <w:r w:rsidR="0002419C" w:rsidRPr="00AA34C5">
              <w:rPr>
                <w:rFonts w:ascii="Times New Roman" w:hAnsi="Times New Roman" w:cs="Times New Roman"/>
              </w:rPr>
              <w:t>0</w:t>
            </w:r>
            <w:r w:rsidRPr="00AA34C5">
              <w:rPr>
                <w:rFonts w:ascii="Times New Roman" w:hAnsi="Times New Roman" w:cs="Times New Roman"/>
              </w:rPr>
              <w:t>9,5</w:t>
            </w:r>
            <w:r w:rsidR="0002419C"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1009,56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1136,89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1191,91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1202,48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0241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1191,28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Первоуральск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1028,81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1112,45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1133,56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33583" w:rsidRPr="00AA34C5">
              <w:rPr>
                <w:rFonts w:ascii="Times New Roman" w:hAnsi="Times New Roman" w:cs="Times New Roman"/>
              </w:rPr>
              <w:t>169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1214,00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33583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1337,60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33583" w:rsidRPr="00AA34C5">
              <w:rPr>
                <w:rFonts w:ascii="Times New Roman" w:hAnsi="Times New Roman" w:cs="Times New Roman"/>
              </w:rPr>
              <w:t>379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633583" w:rsidRPr="00AA34C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«Свердловская теплоснабжающая компания»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1319,63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1394,90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46665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</w:t>
            </w:r>
            <w:r w:rsidR="00146665" w:rsidRPr="00AA34C5">
              <w:rPr>
                <w:rFonts w:ascii="Times New Roman" w:hAnsi="Times New Roman" w:cs="Times New Roman"/>
              </w:rPr>
              <w:t>70</w:t>
            </w:r>
            <w:r w:rsidRPr="00AA34C5">
              <w:rPr>
                <w:rFonts w:ascii="Times New Roman" w:hAnsi="Times New Roman" w:cs="Times New Roman"/>
              </w:rPr>
              <w:t>,</w:t>
            </w:r>
            <w:r w:rsidR="00146665" w:rsidRPr="00AA34C5">
              <w:rPr>
                <w:rFonts w:ascii="Times New Roman" w:hAnsi="Times New Roman" w:cs="Times New Roman"/>
              </w:rPr>
              <w:t>2</w:t>
            </w:r>
            <w:r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1645,98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146665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1703,59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</w:t>
            </w:r>
            <w:r w:rsidR="00146665" w:rsidRPr="00AA34C5">
              <w:rPr>
                <w:rFonts w:ascii="Times New Roman" w:hAnsi="Times New Roman" w:cs="Times New Roman"/>
              </w:rPr>
              <w:t>52</w:t>
            </w:r>
            <w:r w:rsidRPr="00AA34C5">
              <w:rPr>
                <w:rFonts w:ascii="Times New Roman" w:hAnsi="Times New Roman" w:cs="Times New Roman"/>
              </w:rPr>
              <w:t>,9</w:t>
            </w:r>
            <w:r w:rsidR="00146665" w:rsidRPr="00AA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Первоуральское муниципальное унитарное предприятие «Производственное объединение жилищно-коммунального хозяйства» (город Первоуральск)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1100,92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1111,37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205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1134,80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2059C" w:rsidRPr="00AA34C5">
              <w:rPr>
                <w:rFonts w:ascii="Times New Roman" w:hAnsi="Times New Roman" w:cs="Times New Roman"/>
              </w:rPr>
              <w:t>400</w:t>
            </w:r>
            <w:r w:rsidRPr="00AA34C5">
              <w:rPr>
                <w:rFonts w:ascii="Times New Roman" w:hAnsi="Times New Roman" w:cs="Times New Roman"/>
              </w:rPr>
              <w:t>,8</w:t>
            </w:r>
            <w:r w:rsidR="0062059C" w:rsidRPr="00AA34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1299,09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1311,42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01.07.2017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23,22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62059C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</w:t>
            </w:r>
            <w:r w:rsidR="0062059C" w:rsidRPr="00AA34C5">
              <w:rPr>
                <w:rFonts w:ascii="Times New Roman" w:hAnsi="Times New Roman" w:cs="Times New Roman"/>
              </w:rPr>
              <w:t>653</w:t>
            </w:r>
            <w:r w:rsidRPr="00AA34C5">
              <w:rPr>
                <w:rFonts w:ascii="Times New Roman" w:hAnsi="Times New Roman" w:cs="Times New Roman"/>
              </w:rPr>
              <w:t>,0</w:t>
            </w:r>
            <w:r w:rsidR="0062059C" w:rsidRPr="00AA34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Пышминский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Пышминского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«Аварийно-восстановительная служба» (рабочий поселок Пышма)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29,64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1928,74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1786,88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23,75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1859,44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1808,64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23,38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1808,64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29,64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1928,74 </w:t>
            </w:r>
            <w:hyperlink w:anchor="Par3908" w:history="1">
              <w:r w:rsidRPr="00AA34C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Ревда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Общество с ограниченной ответственностью «Теплоснабжающая компания» (город Ревда)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1400,66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55,73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1491,44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1566,15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01.01.2018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33,52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1564,81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 w:rsidP="0048684A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1652,78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65,76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1759,90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1848,06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39,55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1846,48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Режевской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(поселок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1067,59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1109,33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1106,45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1199,17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1259,76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1309,01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1305,61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1415,02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Режевского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РежПром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Реж)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1478,27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1552,90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1629,97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1846,91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Население (тарифы указываются 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1744,36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1832,42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1923,36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2179,35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городской округ </w:t>
            </w: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Рефтинский</w:t>
            </w:r>
            <w:proofErr w:type="spellEnd"/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Объединенное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Рефтинское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городского округа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(поселок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Рефтинский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734,28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779,78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817,69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866,45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920,14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964,87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964,87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</w:t>
            </w:r>
            <w:r w:rsidR="00DA5089" w:rsidRPr="00AA34C5">
              <w:rPr>
                <w:rFonts w:ascii="Times New Roman" w:hAnsi="Times New Roman" w:cs="Times New Roman"/>
              </w:rPr>
              <w:t>4</w:t>
            </w:r>
            <w:r w:rsidRPr="00AA34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DA508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997,31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Серовский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«Вертикаль»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1219,61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1317,66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1390,30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20,79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1352,59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1439,14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1554,84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1640,55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1596,06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1596,06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53BB7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городской округ Сухой Лог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AA34C5">
              <w:rPr>
                <w:rFonts w:ascii="Times New Roman" w:hAnsi="Times New Roman" w:cs="Times New Roman"/>
              </w:rPr>
              <w:t>-СЛ» (город Сухой Лог)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1239,70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1338,66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1392,16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42,34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1392,16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1400,80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67.1.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1462,85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48,03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1579,62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1642,75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1642,75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50,</w:t>
            </w:r>
            <w:r w:rsidR="004A55BB" w:rsidRPr="00AA34C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1652,94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Открытое акционерное общество «Санаторий «Курьи» (село Курьи)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1125,92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1225,04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1219,31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1219,31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1328,59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1384,99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1445,55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1438,79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Сысертский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жилищно-коммунального хозяйства «Западное»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Сысертского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(село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Патруши</w:t>
            </w:r>
            <w:proofErr w:type="spellEnd"/>
            <w:r w:rsidRPr="00AA3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1782,18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1885,06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1977,68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1977,68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2033,97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69.1.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2102,97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2224,37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2333,66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2333,66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4A55B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2400,08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Сысертское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Сысертского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(город Сысерть)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1240,53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1267,63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1312,30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70.1.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1463,83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16,99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1495,80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1548,90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1548,51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Общество с ограниченной ответственностью «Газпром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Екатеринбург»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942,18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995,50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34,61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1047,57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1044,35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71.1.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1111,77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1174,69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1236,13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1232,33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 01.07.2018 по </w:t>
            </w:r>
            <w:r w:rsidRPr="00AA34C5">
              <w:rPr>
                <w:rFonts w:ascii="Times New Roman" w:hAnsi="Times New Roman" w:cs="Times New Roman"/>
              </w:rPr>
              <w:lastRenderedPageBreak/>
              <w:t>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37,70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3547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1232,33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Унитарное муниципальное предприятие жилищно-коммунального хозяйства п. Бобровский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(поселок Бобровский)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1203,72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1272,42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1336,59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</w:t>
            </w:r>
            <w:r w:rsidR="00327197" w:rsidRPr="00AA34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1339,61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72.1.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1420,39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1501,46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1577,18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</w:t>
            </w:r>
            <w:r w:rsidR="00327197" w:rsidRPr="00AA34C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327197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1580,74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Тавдинский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1658,54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1751,38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19,85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1648,46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1807,35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73.1.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1957,08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2066,63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1945,18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2132,67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A34C5">
              <w:rPr>
                <w:rFonts w:ascii="Times New Roman" w:hAnsi="Times New Roman" w:cs="Times New Roman"/>
                <w:b/>
                <w:u w:val="single"/>
              </w:rPr>
              <w:t>Талицкий</w:t>
            </w:r>
            <w:proofErr w:type="spellEnd"/>
            <w:r w:rsidRPr="00AA34C5">
              <w:rPr>
                <w:rFonts w:ascii="Times New Roman" w:hAnsi="Times New Roman" w:cs="Times New Roman"/>
                <w:b/>
                <w:u w:val="single"/>
              </w:rPr>
              <w:t xml:space="preserve">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Талицкого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городского округа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Теплосетевая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компания» (город Талица)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1901,26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1995,18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2013,34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12,60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2013,34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12,93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2215,60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74.1.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2243,49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2354,31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2375,74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14,87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2375,74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2614,41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Туринский городской округ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A34C5">
              <w:rPr>
                <w:rFonts w:ascii="Times New Roman" w:hAnsi="Times New Roman" w:cs="Times New Roman"/>
              </w:rPr>
              <w:t>Регионгаз-инвест</w:t>
            </w:r>
            <w:proofErr w:type="spellEnd"/>
            <w:r w:rsidRPr="00AA34C5">
              <w:rPr>
                <w:rFonts w:ascii="Times New Roman" w:hAnsi="Times New Roman" w:cs="Times New Roman"/>
              </w:rPr>
              <w:t>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1223,62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1266,56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1320,12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31,40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1246,28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33,20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1246,28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75.1.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1443,87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34,18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1494,54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1557,74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37,05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39,18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7B5A0B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1470,61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D5700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9D03D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AA34C5">
              <w:rPr>
                <w:rFonts w:ascii="Times New Roman" w:hAnsi="Times New Roman" w:cs="Times New Roman"/>
                <w:b/>
                <w:u w:val="single"/>
              </w:rPr>
              <w:t>Свердловская область</w:t>
            </w: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Свердловская дирекция по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- структурное подразделение Центральной дирекции по </w:t>
            </w:r>
            <w:proofErr w:type="spellStart"/>
            <w:r w:rsidRPr="00AA34C5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  <w:r w:rsidRPr="00AA34C5">
              <w:rPr>
                <w:rFonts w:ascii="Times New Roman" w:hAnsi="Times New Roman" w:cs="Times New Roman"/>
              </w:rPr>
              <w:t xml:space="preserve"> - филиала ОАО «РЖД» (город Екатеринбург)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14,54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1336,83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15,44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1400,99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1441,49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16,31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1432,15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1432,15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 w:rsidP="00653C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76.1.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pStyle w:val="ConsPlusNormal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 xml:space="preserve">Население (тарифы указываются </w:t>
            </w:r>
            <w:r w:rsidR="0048684A">
              <w:rPr>
                <w:rFonts w:ascii="Times New Roman" w:hAnsi="Times New Roman" w:cs="Times New Roman"/>
              </w:rPr>
              <w:br/>
            </w:r>
            <w:r w:rsidRPr="00AA34C5">
              <w:rPr>
                <w:rFonts w:ascii="Times New Roman" w:hAnsi="Times New Roman" w:cs="Times New Roman"/>
              </w:rPr>
              <w:t>с учетом НДС)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1577,46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01.07.2016 по 30.06.2017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1653,17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1700,96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01.01.2018 по 30.06.2018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49" w:rsidRPr="00AA34C5" w:rsidTr="007C104C"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49" w:rsidRPr="00AA34C5" w:rsidRDefault="00B9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с 01.07.2018 по 31.12.2018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19,65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80747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34C5">
              <w:rPr>
                <w:rFonts w:ascii="Times New Roman" w:hAnsi="Times New Roman" w:cs="Times New Roman"/>
              </w:rPr>
              <w:t>1689,94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149" w:rsidRPr="00AA34C5" w:rsidRDefault="00B92149" w:rsidP="00486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7BF" w:rsidRPr="00AA34C5" w:rsidRDefault="005E67BF" w:rsidP="005E67BF">
      <w:pPr>
        <w:pStyle w:val="ConsPlusNormal"/>
        <w:rPr>
          <w:rFonts w:ascii="Times New Roman" w:hAnsi="Times New Roman" w:cs="Times New Roman"/>
        </w:rPr>
      </w:pPr>
    </w:p>
    <w:p w:rsidR="002321F7" w:rsidRPr="00271EB8" w:rsidRDefault="005E67BF" w:rsidP="004F10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3908"/>
      <w:bookmarkEnd w:id="2"/>
      <w:r w:rsidRPr="00AA34C5">
        <w:rPr>
          <w:rFonts w:ascii="Times New Roman" w:hAnsi="Times New Roman" w:cs="Times New Roman"/>
          <w:sz w:val="28"/>
        </w:rPr>
        <w:t>Примечание</w:t>
      </w:r>
      <w:r w:rsidR="009D03D0" w:rsidRPr="00AA34C5">
        <w:rPr>
          <w:rFonts w:ascii="Times New Roman" w:hAnsi="Times New Roman" w:cs="Times New Roman"/>
          <w:sz w:val="28"/>
        </w:rPr>
        <w:t>.</w:t>
      </w:r>
      <w:r w:rsidRPr="00AA34C5">
        <w:rPr>
          <w:rFonts w:ascii="Times New Roman" w:hAnsi="Times New Roman" w:cs="Times New Roman"/>
          <w:sz w:val="28"/>
        </w:rPr>
        <w:t xml:space="preserve"> Тарифы, отмеченные значком &lt;*&gt;, налогом </w:t>
      </w:r>
      <w:r w:rsidR="009D03D0" w:rsidRPr="00AA34C5">
        <w:rPr>
          <w:rFonts w:ascii="Times New Roman" w:hAnsi="Times New Roman" w:cs="Times New Roman"/>
          <w:sz w:val="28"/>
        </w:rPr>
        <w:br/>
      </w:r>
      <w:r w:rsidRPr="00AA34C5">
        <w:rPr>
          <w:rFonts w:ascii="Times New Roman" w:hAnsi="Times New Roman" w:cs="Times New Roman"/>
          <w:sz w:val="28"/>
        </w:rPr>
        <w:t xml:space="preserve">на добавленную стоимость не облагаются, так как организации, которым установлены указанные тарифы, применяют специальные налоговые режимы </w:t>
      </w:r>
      <w:r w:rsidR="0048684A">
        <w:rPr>
          <w:rFonts w:ascii="Times New Roman" w:hAnsi="Times New Roman" w:cs="Times New Roman"/>
          <w:sz w:val="28"/>
        </w:rPr>
        <w:br/>
      </w:r>
      <w:r w:rsidRPr="00AA34C5">
        <w:rPr>
          <w:rFonts w:ascii="Times New Roman" w:hAnsi="Times New Roman" w:cs="Times New Roman"/>
          <w:sz w:val="28"/>
        </w:rPr>
        <w:t>в соответствии с Нал</w:t>
      </w:r>
      <w:r w:rsidRPr="00271EB8">
        <w:rPr>
          <w:rFonts w:ascii="Times New Roman" w:hAnsi="Times New Roman" w:cs="Times New Roman"/>
          <w:sz w:val="28"/>
        </w:rPr>
        <w:t xml:space="preserve">оговым </w:t>
      </w:r>
      <w:hyperlink r:id="rId11" w:history="1">
        <w:r w:rsidRPr="00271EB8">
          <w:rPr>
            <w:rFonts w:ascii="Times New Roman" w:hAnsi="Times New Roman" w:cs="Times New Roman"/>
            <w:sz w:val="28"/>
          </w:rPr>
          <w:t>кодексом</w:t>
        </w:r>
      </w:hyperlink>
      <w:r w:rsidRPr="00271EB8">
        <w:rPr>
          <w:rFonts w:ascii="Times New Roman" w:hAnsi="Times New Roman" w:cs="Times New Roman"/>
          <w:sz w:val="28"/>
        </w:rPr>
        <w:t xml:space="preserve"> Российской Федерации</w:t>
      </w:r>
      <w:proofErr w:type="gramStart"/>
      <w:r w:rsidRPr="00271EB8">
        <w:rPr>
          <w:rFonts w:ascii="Times New Roman" w:hAnsi="Times New Roman" w:cs="Times New Roman"/>
          <w:sz w:val="28"/>
        </w:rPr>
        <w:t>.</w:t>
      </w:r>
      <w:r w:rsidR="00DB40AF" w:rsidRPr="00271EB8">
        <w:rPr>
          <w:rFonts w:ascii="Times New Roman" w:hAnsi="Times New Roman" w:cs="Times New Roman"/>
          <w:sz w:val="28"/>
        </w:rPr>
        <w:t>»</w:t>
      </w:r>
      <w:r w:rsidR="009D03D0" w:rsidRPr="00271EB8">
        <w:rPr>
          <w:rFonts w:ascii="Times New Roman" w:hAnsi="Times New Roman" w:cs="Times New Roman"/>
          <w:sz w:val="28"/>
        </w:rPr>
        <w:t>.</w:t>
      </w:r>
      <w:proofErr w:type="gramEnd"/>
    </w:p>
    <w:sectPr w:rsidR="002321F7" w:rsidRPr="00271EB8" w:rsidSect="00D5700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D0" w:rsidRDefault="00C31BD0" w:rsidP="00D57008">
      <w:pPr>
        <w:spacing w:after="0" w:line="240" w:lineRule="auto"/>
      </w:pPr>
      <w:r>
        <w:separator/>
      </w:r>
    </w:p>
  </w:endnote>
  <w:endnote w:type="continuationSeparator" w:id="0">
    <w:p w:rsidR="00C31BD0" w:rsidRDefault="00C31BD0" w:rsidP="00D5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D0" w:rsidRDefault="00C31BD0" w:rsidP="00D57008">
      <w:pPr>
        <w:spacing w:after="0" w:line="240" w:lineRule="auto"/>
      </w:pPr>
      <w:r>
        <w:separator/>
      </w:r>
    </w:p>
  </w:footnote>
  <w:footnote w:type="continuationSeparator" w:id="0">
    <w:p w:rsidR="00C31BD0" w:rsidRDefault="00C31BD0" w:rsidP="00D5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063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5C5" w:rsidRPr="00D57008" w:rsidRDefault="003505C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70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0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70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D6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570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5C5" w:rsidRDefault="00350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F"/>
    <w:rsid w:val="000028AE"/>
    <w:rsid w:val="0001009B"/>
    <w:rsid w:val="00016B28"/>
    <w:rsid w:val="00017536"/>
    <w:rsid w:val="0001764C"/>
    <w:rsid w:val="00023D2D"/>
    <w:rsid w:val="0002419C"/>
    <w:rsid w:val="00040201"/>
    <w:rsid w:val="00046A29"/>
    <w:rsid w:val="000547FF"/>
    <w:rsid w:val="0005658C"/>
    <w:rsid w:val="00062EEA"/>
    <w:rsid w:val="000637FF"/>
    <w:rsid w:val="00082281"/>
    <w:rsid w:val="000829D8"/>
    <w:rsid w:val="00084499"/>
    <w:rsid w:val="000C100E"/>
    <w:rsid w:val="000D5516"/>
    <w:rsid w:val="00104B98"/>
    <w:rsid w:val="00122DC4"/>
    <w:rsid w:val="001234D5"/>
    <w:rsid w:val="001251F7"/>
    <w:rsid w:val="00137A2D"/>
    <w:rsid w:val="00146665"/>
    <w:rsid w:val="001513CF"/>
    <w:rsid w:val="00155BD4"/>
    <w:rsid w:val="00157816"/>
    <w:rsid w:val="0016188C"/>
    <w:rsid w:val="00165F92"/>
    <w:rsid w:val="001744EA"/>
    <w:rsid w:val="00177472"/>
    <w:rsid w:val="00180E04"/>
    <w:rsid w:val="0018395A"/>
    <w:rsid w:val="001A5D3E"/>
    <w:rsid w:val="001B4371"/>
    <w:rsid w:val="001B4A89"/>
    <w:rsid w:val="001B718B"/>
    <w:rsid w:val="001C46FC"/>
    <w:rsid w:val="001C478B"/>
    <w:rsid w:val="001D3E0F"/>
    <w:rsid w:val="001E73B3"/>
    <w:rsid w:val="001F5165"/>
    <w:rsid w:val="002124F1"/>
    <w:rsid w:val="00213667"/>
    <w:rsid w:val="0022563F"/>
    <w:rsid w:val="00230D22"/>
    <w:rsid w:val="002321F7"/>
    <w:rsid w:val="0023622E"/>
    <w:rsid w:val="00246AF7"/>
    <w:rsid w:val="00253DC9"/>
    <w:rsid w:val="00260D1D"/>
    <w:rsid w:val="00261D6B"/>
    <w:rsid w:val="002663FC"/>
    <w:rsid w:val="00271EB8"/>
    <w:rsid w:val="002B0DE8"/>
    <w:rsid w:val="002B5234"/>
    <w:rsid w:val="002C010A"/>
    <w:rsid w:val="002C02B2"/>
    <w:rsid w:val="002D7047"/>
    <w:rsid w:val="002E2255"/>
    <w:rsid w:val="002E58C7"/>
    <w:rsid w:val="002F6158"/>
    <w:rsid w:val="00303342"/>
    <w:rsid w:val="00303C1F"/>
    <w:rsid w:val="00327197"/>
    <w:rsid w:val="00331224"/>
    <w:rsid w:val="00335477"/>
    <w:rsid w:val="0034079A"/>
    <w:rsid w:val="003505C5"/>
    <w:rsid w:val="0035355B"/>
    <w:rsid w:val="0037689D"/>
    <w:rsid w:val="003805EE"/>
    <w:rsid w:val="00383E88"/>
    <w:rsid w:val="00384F60"/>
    <w:rsid w:val="0038533F"/>
    <w:rsid w:val="003B6356"/>
    <w:rsid w:val="003B73DC"/>
    <w:rsid w:val="003C1F38"/>
    <w:rsid w:val="003D7D04"/>
    <w:rsid w:val="003E718E"/>
    <w:rsid w:val="003F1AF3"/>
    <w:rsid w:val="00404166"/>
    <w:rsid w:val="00407D0D"/>
    <w:rsid w:val="00413BC2"/>
    <w:rsid w:val="0043111B"/>
    <w:rsid w:val="00450C39"/>
    <w:rsid w:val="00452864"/>
    <w:rsid w:val="00485393"/>
    <w:rsid w:val="0048684A"/>
    <w:rsid w:val="00487060"/>
    <w:rsid w:val="004A07B1"/>
    <w:rsid w:val="004A0DF6"/>
    <w:rsid w:val="004A1465"/>
    <w:rsid w:val="004A55BB"/>
    <w:rsid w:val="004C09EE"/>
    <w:rsid w:val="004C7130"/>
    <w:rsid w:val="004F106A"/>
    <w:rsid w:val="00532EB7"/>
    <w:rsid w:val="00535E0E"/>
    <w:rsid w:val="005372A6"/>
    <w:rsid w:val="005455CC"/>
    <w:rsid w:val="00556844"/>
    <w:rsid w:val="00565342"/>
    <w:rsid w:val="005724BC"/>
    <w:rsid w:val="005819BE"/>
    <w:rsid w:val="005A021B"/>
    <w:rsid w:val="005C7D40"/>
    <w:rsid w:val="005E5233"/>
    <w:rsid w:val="005E67BF"/>
    <w:rsid w:val="005F3D1A"/>
    <w:rsid w:val="00606F7E"/>
    <w:rsid w:val="0062059C"/>
    <w:rsid w:val="00624D57"/>
    <w:rsid w:val="00625708"/>
    <w:rsid w:val="00633583"/>
    <w:rsid w:val="00637661"/>
    <w:rsid w:val="00643DDC"/>
    <w:rsid w:val="006450BB"/>
    <w:rsid w:val="00653CDD"/>
    <w:rsid w:val="0068251E"/>
    <w:rsid w:val="006869E0"/>
    <w:rsid w:val="006A0881"/>
    <w:rsid w:val="006C1989"/>
    <w:rsid w:val="006C7C82"/>
    <w:rsid w:val="006D27C9"/>
    <w:rsid w:val="006E348C"/>
    <w:rsid w:val="0070000C"/>
    <w:rsid w:val="007068B1"/>
    <w:rsid w:val="00730685"/>
    <w:rsid w:val="0074120D"/>
    <w:rsid w:val="0074551E"/>
    <w:rsid w:val="007745B6"/>
    <w:rsid w:val="00782307"/>
    <w:rsid w:val="007B0FBD"/>
    <w:rsid w:val="007B2958"/>
    <w:rsid w:val="007B2F3F"/>
    <w:rsid w:val="007B5A0B"/>
    <w:rsid w:val="007C104C"/>
    <w:rsid w:val="007E0BF3"/>
    <w:rsid w:val="007E6342"/>
    <w:rsid w:val="007F3243"/>
    <w:rsid w:val="007F4A9A"/>
    <w:rsid w:val="00807479"/>
    <w:rsid w:val="00813E72"/>
    <w:rsid w:val="008665AB"/>
    <w:rsid w:val="008812EA"/>
    <w:rsid w:val="00895859"/>
    <w:rsid w:val="0089794D"/>
    <w:rsid w:val="008A03F6"/>
    <w:rsid w:val="008A2967"/>
    <w:rsid w:val="008B65EE"/>
    <w:rsid w:val="008B7E40"/>
    <w:rsid w:val="008C0B39"/>
    <w:rsid w:val="008C2E5E"/>
    <w:rsid w:val="008C3D0A"/>
    <w:rsid w:val="008D344B"/>
    <w:rsid w:val="008D398A"/>
    <w:rsid w:val="008D578B"/>
    <w:rsid w:val="009058CB"/>
    <w:rsid w:val="00915ADD"/>
    <w:rsid w:val="0091659D"/>
    <w:rsid w:val="00920744"/>
    <w:rsid w:val="00922C87"/>
    <w:rsid w:val="00936850"/>
    <w:rsid w:val="00941278"/>
    <w:rsid w:val="00951588"/>
    <w:rsid w:val="00953BB7"/>
    <w:rsid w:val="00953C1B"/>
    <w:rsid w:val="00956078"/>
    <w:rsid w:val="0095743B"/>
    <w:rsid w:val="0096678D"/>
    <w:rsid w:val="00983555"/>
    <w:rsid w:val="00991D57"/>
    <w:rsid w:val="009B2073"/>
    <w:rsid w:val="009C5828"/>
    <w:rsid w:val="009C6B3A"/>
    <w:rsid w:val="009D03D0"/>
    <w:rsid w:val="009F1612"/>
    <w:rsid w:val="00A04FB5"/>
    <w:rsid w:val="00A13CD0"/>
    <w:rsid w:val="00A31742"/>
    <w:rsid w:val="00A5031E"/>
    <w:rsid w:val="00A647B3"/>
    <w:rsid w:val="00A90A56"/>
    <w:rsid w:val="00A92010"/>
    <w:rsid w:val="00A972DF"/>
    <w:rsid w:val="00AA05D0"/>
    <w:rsid w:val="00AA17AE"/>
    <w:rsid w:val="00AA34C5"/>
    <w:rsid w:val="00AA48CA"/>
    <w:rsid w:val="00AC649C"/>
    <w:rsid w:val="00AF7CC6"/>
    <w:rsid w:val="00B06DF0"/>
    <w:rsid w:val="00B1363D"/>
    <w:rsid w:val="00B375BB"/>
    <w:rsid w:val="00B502FF"/>
    <w:rsid w:val="00B53A1D"/>
    <w:rsid w:val="00B61E31"/>
    <w:rsid w:val="00B63DC9"/>
    <w:rsid w:val="00B92149"/>
    <w:rsid w:val="00BA74BB"/>
    <w:rsid w:val="00BD2D14"/>
    <w:rsid w:val="00BE735E"/>
    <w:rsid w:val="00C004F4"/>
    <w:rsid w:val="00C02753"/>
    <w:rsid w:val="00C02FBF"/>
    <w:rsid w:val="00C22AF7"/>
    <w:rsid w:val="00C31BD0"/>
    <w:rsid w:val="00C36A8B"/>
    <w:rsid w:val="00C546FF"/>
    <w:rsid w:val="00C568AB"/>
    <w:rsid w:val="00C661BD"/>
    <w:rsid w:val="00C66A61"/>
    <w:rsid w:val="00C84F67"/>
    <w:rsid w:val="00C96BC7"/>
    <w:rsid w:val="00CB53B7"/>
    <w:rsid w:val="00CE1C81"/>
    <w:rsid w:val="00CF0352"/>
    <w:rsid w:val="00D05929"/>
    <w:rsid w:val="00D13E60"/>
    <w:rsid w:val="00D57008"/>
    <w:rsid w:val="00D66467"/>
    <w:rsid w:val="00D747CB"/>
    <w:rsid w:val="00D76AD8"/>
    <w:rsid w:val="00D9537A"/>
    <w:rsid w:val="00DA0AFD"/>
    <w:rsid w:val="00DA5089"/>
    <w:rsid w:val="00DA57AE"/>
    <w:rsid w:val="00DB40AF"/>
    <w:rsid w:val="00DC455D"/>
    <w:rsid w:val="00DC5C5D"/>
    <w:rsid w:val="00E00D4B"/>
    <w:rsid w:val="00E06522"/>
    <w:rsid w:val="00E20C63"/>
    <w:rsid w:val="00E2483D"/>
    <w:rsid w:val="00E31B2E"/>
    <w:rsid w:val="00E41E85"/>
    <w:rsid w:val="00E44C5A"/>
    <w:rsid w:val="00E45D29"/>
    <w:rsid w:val="00E724B3"/>
    <w:rsid w:val="00E92252"/>
    <w:rsid w:val="00E958CC"/>
    <w:rsid w:val="00EA2330"/>
    <w:rsid w:val="00EC2E97"/>
    <w:rsid w:val="00EC4380"/>
    <w:rsid w:val="00ED4327"/>
    <w:rsid w:val="00ED5D4F"/>
    <w:rsid w:val="00EE2AF9"/>
    <w:rsid w:val="00F119F8"/>
    <w:rsid w:val="00F22DC0"/>
    <w:rsid w:val="00F40235"/>
    <w:rsid w:val="00F478F9"/>
    <w:rsid w:val="00F52A77"/>
    <w:rsid w:val="00F731EB"/>
    <w:rsid w:val="00F80689"/>
    <w:rsid w:val="00F8631E"/>
    <w:rsid w:val="00F9757F"/>
    <w:rsid w:val="00FB2F2B"/>
    <w:rsid w:val="00FC4760"/>
    <w:rsid w:val="00FD3EDB"/>
    <w:rsid w:val="00FD3FE0"/>
    <w:rsid w:val="00FE03CE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124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008"/>
  </w:style>
  <w:style w:type="paragraph" w:styleId="a9">
    <w:name w:val="footer"/>
    <w:basedOn w:val="a"/>
    <w:link w:val="aa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124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008"/>
  </w:style>
  <w:style w:type="paragraph" w:styleId="a9">
    <w:name w:val="footer"/>
    <w:basedOn w:val="a"/>
    <w:link w:val="aa"/>
    <w:uiPriority w:val="99"/>
    <w:unhideWhenUsed/>
    <w:rsid w:val="00D57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010F163C745B0EDE59DFEC223DC1D04BDAF2DA6DACA2CF5E1240356l8F1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947F-7A11-4898-93EE-75C01EBB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44</Pages>
  <Words>9619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Конькова</dc:creator>
  <cp:lastModifiedBy>Admin</cp:lastModifiedBy>
  <cp:revision>170</cp:revision>
  <cp:lastPrinted>2017-01-10T08:48:00Z</cp:lastPrinted>
  <dcterms:created xsi:type="dcterms:W3CDTF">2016-12-13T06:28:00Z</dcterms:created>
  <dcterms:modified xsi:type="dcterms:W3CDTF">2017-01-10T08:48:00Z</dcterms:modified>
</cp:coreProperties>
</file>