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3B551B"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154AD" w:rsidRDefault="000154AD" w:rsidP="000154AD"/>
    <w:p w:rsidR="000154AD" w:rsidRPr="00A70495" w:rsidRDefault="000154AD" w:rsidP="000154AD">
      <w:pPr>
        <w:jc w:val="center"/>
        <w:rPr>
          <w:b/>
          <w:sz w:val="24"/>
          <w:szCs w:val="24"/>
        </w:rPr>
      </w:pPr>
      <w:r w:rsidRPr="00A70495">
        <w:rPr>
          <w:b/>
          <w:sz w:val="24"/>
          <w:szCs w:val="24"/>
        </w:rPr>
        <w:t>Муниципальное бюджетное учреждение</w:t>
      </w:r>
    </w:p>
    <w:p w:rsidR="000154AD" w:rsidRPr="00A70495" w:rsidRDefault="000154AD" w:rsidP="000154AD">
      <w:pPr>
        <w:jc w:val="center"/>
        <w:rPr>
          <w:b/>
          <w:sz w:val="24"/>
          <w:szCs w:val="24"/>
        </w:rPr>
      </w:pPr>
      <w:r w:rsidRPr="00A70495">
        <w:rPr>
          <w:b/>
          <w:sz w:val="24"/>
          <w:szCs w:val="24"/>
        </w:rPr>
        <w:t>«Редакция районной газеты «Новости Приобья»</w:t>
      </w:r>
    </w:p>
    <w:p w:rsidR="000154AD" w:rsidRPr="00A70495" w:rsidRDefault="000154AD" w:rsidP="000154AD">
      <w:pPr>
        <w:jc w:val="center"/>
        <w:rPr>
          <w:b/>
          <w:sz w:val="24"/>
          <w:szCs w:val="24"/>
        </w:rPr>
      </w:pPr>
      <w:r w:rsidRPr="00A70495">
        <w:rPr>
          <w:b/>
          <w:sz w:val="24"/>
          <w:szCs w:val="24"/>
        </w:rPr>
        <w:t>(МБУ «РРГ «Новости Приобья»)</w:t>
      </w:r>
    </w:p>
    <w:p w:rsidR="000154AD" w:rsidRPr="00A70495" w:rsidRDefault="000154AD" w:rsidP="000154AD">
      <w:pPr>
        <w:jc w:val="center"/>
        <w:rPr>
          <w:sz w:val="14"/>
          <w:szCs w:val="14"/>
        </w:rPr>
      </w:pPr>
    </w:p>
    <w:p w:rsidR="000154AD" w:rsidRPr="000154AD" w:rsidRDefault="000154AD" w:rsidP="000154AD">
      <w:pPr>
        <w:pStyle w:val="2"/>
        <w:jc w:val="center"/>
        <w:rPr>
          <w:rFonts w:ascii="Times New Roman" w:hAnsi="Times New Roman"/>
          <w:b w:val="0"/>
          <w:i w:val="0"/>
        </w:rPr>
      </w:pPr>
      <w:proofErr w:type="gramStart"/>
      <w:r w:rsidRPr="000154AD">
        <w:rPr>
          <w:rFonts w:ascii="Times New Roman" w:hAnsi="Times New Roman"/>
          <w:b w:val="0"/>
          <w:i w:val="0"/>
        </w:rPr>
        <w:t>П</w:t>
      </w:r>
      <w:proofErr w:type="gramEnd"/>
      <w:r w:rsidRPr="000154AD">
        <w:rPr>
          <w:rFonts w:ascii="Times New Roman" w:hAnsi="Times New Roman"/>
          <w:b w:val="0"/>
          <w:i w:val="0"/>
        </w:rPr>
        <w:t xml:space="preserve"> Р И К А З</w:t>
      </w:r>
    </w:p>
    <w:p w:rsidR="000154AD" w:rsidRDefault="000154AD" w:rsidP="000154AD"/>
    <w:p w:rsidR="000154AD" w:rsidRPr="002A6D04" w:rsidRDefault="000154AD" w:rsidP="000154AD">
      <w:pPr>
        <w:rPr>
          <w:sz w:val="26"/>
          <w:szCs w:val="26"/>
        </w:rPr>
      </w:pPr>
      <w:r w:rsidRPr="002A6D04">
        <w:rPr>
          <w:sz w:val="26"/>
          <w:szCs w:val="26"/>
          <w:u w:val="single"/>
        </w:rPr>
        <w:t xml:space="preserve">от </w:t>
      </w:r>
      <w:r w:rsidR="00023C72">
        <w:rPr>
          <w:sz w:val="26"/>
          <w:szCs w:val="26"/>
          <w:u w:val="single"/>
        </w:rPr>
        <w:t>6</w:t>
      </w:r>
      <w:r w:rsidRPr="002A6D04">
        <w:rPr>
          <w:sz w:val="26"/>
          <w:szCs w:val="26"/>
          <w:u w:val="single"/>
        </w:rPr>
        <w:t xml:space="preserve"> </w:t>
      </w:r>
      <w:r w:rsidR="00023C72">
        <w:rPr>
          <w:sz w:val="26"/>
          <w:szCs w:val="26"/>
          <w:u w:val="single"/>
        </w:rPr>
        <w:t>июля</w:t>
      </w:r>
      <w:r w:rsidRPr="002A6D04">
        <w:rPr>
          <w:sz w:val="26"/>
          <w:szCs w:val="26"/>
          <w:u w:val="single"/>
        </w:rPr>
        <w:t xml:space="preserve"> 201</w:t>
      </w:r>
      <w:r w:rsidR="00023C72">
        <w:rPr>
          <w:sz w:val="26"/>
          <w:szCs w:val="26"/>
          <w:u w:val="single"/>
        </w:rPr>
        <w:t>6</w:t>
      </w:r>
      <w:r w:rsidRPr="002A6D04">
        <w:rPr>
          <w:sz w:val="26"/>
          <w:szCs w:val="26"/>
          <w:u w:val="single"/>
        </w:rPr>
        <w:t xml:space="preserve"> г.</w:t>
      </w:r>
      <w:r w:rsidRPr="002A6D04">
        <w:rPr>
          <w:sz w:val="26"/>
          <w:szCs w:val="26"/>
        </w:rPr>
        <w:tab/>
      </w:r>
      <w:r w:rsidRPr="002A6D04">
        <w:rPr>
          <w:sz w:val="26"/>
          <w:szCs w:val="26"/>
        </w:rPr>
        <w:tab/>
      </w:r>
      <w:r w:rsidRPr="002A6D04">
        <w:rPr>
          <w:sz w:val="26"/>
          <w:szCs w:val="26"/>
        </w:rPr>
        <w:tab/>
      </w:r>
      <w:r w:rsidRPr="002A6D04">
        <w:rPr>
          <w:sz w:val="26"/>
          <w:szCs w:val="26"/>
        </w:rPr>
        <w:tab/>
      </w:r>
      <w:r w:rsidRPr="002A6D04">
        <w:rPr>
          <w:sz w:val="26"/>
          <w:szCs w:val="26"/>
        </w:rPr>
        <w:tab/>
      </w:r>
      <w:r w:rsidRPr="002A6D04">
        <w:rPr>
          <w:sz w:val="26"/>
          <w:szCs w:val="26"/>
        </w:rPr>
        <w:tab/>
      </w:r>
      <w:r w:rsidRPr="002A6D04">
        <w:rPr>
          <w:sz w:val="26"/>
          <w:szCs w:val="26"/>
        </w:rPr>
        <w:tab/>
      </w:r>
      <w:r w:rsidRPr="002A6D04">
        <w:rPr>
          <w:sz w:val="26"/>
          <w:szCs w:val="26"/>
        </w:rPr>
        <w:tab/>
      </w:r>
      <w:r w:rsidRPr="002A6D04">
        <w:rPr>
          <w:sz w:val="26"/>
          <w:szCs w:val="26"/>
        </w:rPr>
        <w:tab/>
        <w:t xml:space="preserve"> № </w:t>
      </w:r>
      <w:r w:rsidR="00023C72">
        <w:rPr>
          <w:sz w:val="26"/>
          <w:szCs w:val="26"/>
        </w:rPr>
        <w:t xml:space="preserve"> </w:t>
      </w:r>
      <w:r w:rsidR="00023C72" w:rsidRPr="00023C72">
        <w:rPr>
          <w:sz w:val="26"/>
          <w:szCs w:val="26"/>
          <w:u w:val="single"/>
        </w:rPr>
        <w:t>2</w:t>
      </w:r>
      <w:r w:rsidR="0014372E">
        <w:rPr>
          <w:sz w:val="26"/>
          <w:szCs w:val="26"/>
          <w:u w:val="single"/>
        </w:rPr>
        <w:t>5</w:t>
      </w:r>
    </w:p>
    <w:p w:rsidR="000154AD" w:rsidRPr="002A6D04" w:rsidRDefault="002A6D04" w:rsidP="000154AD">
      <w:pPr>
        <w:spacing w:line="360" w:lineRule="auto"/>
        <w:jc w:val="center"/>
        <w:rPr>
          <w:sz w:val="26"/>
          <w:szCs w:val="26"/>
        </w:rPr>
      </w:pPr>
      <w:r>
        <w:rPr>
          <w:sz w:val="26"/>
          <w:szCs w:val="26"/>
        </w:rPr>
        <w:t xml:space="preserve">г. </w:t>
      </w:r>
      <w:r w:rsidR="000154AD" w:rsidRPr="002A6D04">
        <w:rPr>
          <w:sz w:val="26"/>
          <w:szCs w:val="26"/>
        </w:rPr>
        <w:t>Нижневартовск</w:t>
      </w:r>
    </w:p>
    <w:p w:rsidR="000154AD" w:rsidRPr="002A6D04" w:rsidRDefault="000154AD" w:rsidP="000154AD">
      <w:pPr>
        <w:rPr>
          <w:sz w:val="26"/>
          <w:szCs w:val="26"/>
        </w:rPr>
      </w:pPr>
    </w:p>
    <w:p w:rsidR="0014372E" w:rsidRDefault="000154AD" w:rsidP="000154AD">
      <w:pPr>
        <w:rPr>
          <w:sz w:val="26"/>
          <w:szCs w:val="26"/>
        </w:rPr>
      </w:pPr>
      <w:r w:rsidRPr="002A6D04">
        <w:rPr>
          <w:sz w:val="26"/>
          <w:szCs w:val="26"/>
        </w:rPr>
        <w:t xml:space="preserve">Об </w:t>
      </w:r>
      <w:r w:rsidR="002A6D04">
        <w:rPr>
          <w:sz w:val="26"/>
          <w:szCs w:val="26"/>
        </w:rPr>
        <w:t xml:space="preserve">утверждении </w:t>
      </w:r>
      <w:r w:rsidR="0014372E">
        <w:rPr>
          <w:sz w:val="26"/>
          <w:szCs w:val="26"/>
        </w:rPr>
        <w:t xml:space="preserve">Положения </w:t>
      </w:r>
    </w:p>
    <w:p w:rsidR="0014372E" w:rsidRDefault="0014372E" w:rsidP="000154AD">
      <w:pPr>
        <w:rPr>
          <w:sz w:val="26"/>
          <w:szCs w:val="26"/>
        </w:rPr>
      </w:pPr>
      <w:r>
        <w:rPr>
          <w:sz w:val="26"/>
          <w:szCs w:val="26"/>
        </w:rPr>
        <w:t xml:space="preserve">о </w:t>
      </w:r>
      <w:r w:rsidRPr="0014372E">
        <w:rPr>
          <w:sz w:val="26"/>
          <w:szCs w:val="26"/>
        </w:rPr>
        <w:t>сообщени</w:t>
      </w:r>
      <w:r>
        <w:rPr>
          <w:sz w:val="26"/>
          <w:szCs w:val="26"/>
        </w:rPr>
        <w:t>и</w:t>
      </w:r>
      <w:r w:rsidRPr="0014372E">
        <w:rPr>
          <w:sz w:val="26"/>
          <w:szCs w:val="26"/>
        </w:rPr>
        <w:t xml:space="preserve"> </w:t>
      </w:r>
      <w:r>
        <w:rPr>
          <w:sz w:val="26"/>
          <w:szCs w:val="26"/>
        </w:rPr>
        <w:t xml:space="preserve">работниками </w:t>
      </w:r>
    </w:p>
    <w:p w:rsidR="0014372E" w:rsidRDefault="0014372E" w:rsidP="000154AD">
      <w:pPr>
        <w:rPr>
          <w:sz w:val="26"/>
          <w:szCs w:val="26"/>
        </w:rPr>
      </w:pPr>
      <w:r>
        <w:rPr>
          <w:sz w:val="26"/>
          <w:szCs w:val="26"/>
        </w:rPr>
        <w:t>МБУ «Редакция районной газеты «Новости Приобья»</w:t>
      </w:r>
      <w:r w:rsidRPr="0014372E">
        <w:rPr>
          <w:sz w:val="26"/>
          <w:szCs w:val="26"/>
        </w:rPr>
        <w:t xml:space="preserve"> </w:t>
      </w:r>
    </w:p>
    <w:p w:rsidR="0014372E" w:rsidRDefault="0014372E" w:rsidP="000154AD">
      <w:pPr>
        <w:rPr>
          <w:sz w:val="26"/>
          <w:szCs w:val="26"/>
        </w:rPr>
      </w:pPr>
      <w:r w:rsidRPr="0014372E">
        <w:rPr>
          <w:sz w:val="26"/>
          <w:szCs w:val="26"/>
        </w:rPr>
        <w:t xml:space="preserve">о получении подарка в связи </w:t>
      </w:r>
    </w:p>
    <w:p w:rsidR="0014372E" w:rsidRDefault="0014372E" w:rsidP="000154AD">
      <w:pPr>
        <w:rPr>
          <w:sz w:val="26"/>
          <w:szCs w:val="26"/>
        </w:rPr>
      </w:pPr>
      <w:r w:rsidRPr="0014372E">
        <w:rPr>
          <w:sz w:val="26"/>
          <w:szCs w:val="26"/>
        </w:rPr>
        <w:t xml:space="preserve">с их должностным положением </w:t>
      </w:r>
    </w:p>
    <w:p w:rsidR="0014372E" w:rsidRDefault="0014372E" w:rsidP="000154AD">
      <w:pPr>
        <w:rPr>
          <w:sz w:val="26"/>
          <w:szCs w:val="26"/>
        </w:rPr>
      </w:pPr>
      <w:r w:rsidRPr="0014372E">
        <w:rPr>
          <w:sz w:val="26"/>
          <w:szCs w:val="26"/>
        </w:rPr>
        <w:t xml:space="preserve">или исполнением ими служебных (должностных) обязанностей, </w:t>
      </w:r>
    </w:p>
    <w:p w:rsidR="0014372E" w:rsidRDefault="0014372E" w:rsidP="000154AD">
      <w:pPr>
        <w:rPr>
          <w:sz w:val="26"/>
          <w:szCs w:val="26"/>
        </w:rPr>
      </w:pPr>
      <w:r w:rsidRPr="0014372E">
        <w:rPr>
          <w:sz w:val="26"/>
          <w:szCs w:val="26"/>
        </w:rPr>
        <w:t xml:space="preserve">сдачи и оценки подарка, реализации (выкупа) </w:t>
      </w:r>
    </w:p>
    <w:p w:rsidR="000154AD" w:rsidRPr="002A6D04" w:rsidRDefault="0014372E" w:rsidP="000154AD">
      <w:pPr>
        <w:rPr>
          <w:sz w:val="26"/>
          <w:szCs w:val="26"/>
        </w:rPr>
      </w:pPr>
      <w:r w:rsidRPr="0014372E">
        <w:rPr>
          <w:sz w:val="26"/>
          <w:szCs w:val="26"/>
        </w:rPr>
        <w:t>и зачисления средств, вырученных от его реализации</w:t>
      </w:r>
    </w:p>
    <w:p w:rsidR="000154AD" w:rsidRPr="002A6D04" w:rsidRDefault="000154AD" w:rsidP="000154AD">
      <w:pPr>
        <w:rPr>
          <w:sz w:val="26"/>
          <w:szCs w:val="26"/>
        </w:rPr>
      </w:pPr>
    </w:p>
    <w:p w:rsidR="000154AD" w:rsidRPr="002A6D04" w:rsidRDefault="000154AD" w:rsidP="006A344F">
      <w:pPr>
        <w:autoSpaceDE w:val="0"/>
        <w:autoSpaceDN w:val="0"/>
        <w:adjustRightInd w:val="0"/>
        <w:ind w:firstLine="709"/>
        <w:jc w:val="both"/>
        <w:rPr>
          <w:sz w:val="26"/>
          <w:szCs w:val="26"/>
        </w:rPr>
      </w:pPr>
      <w:r w:rsidRPr="002A6D04">
        <w:rPr>
          <w:rFonts w:eastAsia="Calibri"/>
          <w:sz w:val="26"/>
          <w:szCs w:val="26"/>
          <w:lang w:eastAsia="en-US"/>
        </w:rPr>
        <w:t>В соответствии с постановлением администрации Нижневартовского района от 27.06.2016 № 1586  «Об утверждении типовых правовых актов для организации де</w:t>
      </w:r>
      <w:r w:rsidRPr="002A6D04">
        <w:rPr>
          <w:rFonts w:eastAsia="Calibri"/>
          <w:sz w:val="26"/>
          <w:szCs w:val="26"/>
          <w:lang w:eastAsia="en-US"/>
        </w:rPr>
        <w:t>я</w:t>
      </w:r>
      <w:r w:rsidRPr="002A6D04">
        <w:rPr>
          <w:rFonts w:eastAsia="Calibri"/>
          <w:sz w:val="26"/>
          <w:szCs w:val="26"/>
          <w:lang w:eastAsia="en-US"/>
        </w:rPr>
        <w:t>тельности по противодействию коррупции в муниципальных учреждениях, муниц</w:t>
      </w:r>
      <w:r w:rsidRPr="002A6D04">
        <w:rPr>
          <w:rFonts w:eastAsia="Calibri"/>
          <w:sz w:val="26"/>
          <w:szCs w:val="26"/>
          <w:lang w:eastAsia="en-US"/>
        </w:rPr>
        <w:t>и</w:t>
      </w:r>
      <w:r w:rsidRPr="002A6D04">
        <w:rPr>
          <w:rFonts w:eastAsia="Calibri"/>
          <w:sz w:val="26"/>
          <w:szCs w:val="26"/>
          <w:lang w:eastAsia="en-US"/>
        </w:rPr>
        <w:t>пальных предприятиях, а также хозяйственных обществах, единственным учредит</w:t>
      </w:r>
      <w:r w:rsidRPr="002A6D04">
        <w:rPr>
          <w:rFonts w:eastAsia="Calibri"/>
          <w:sz w:val="26"/>
          <w:szCs w:val="26"/>
          <w:lang w:eastAsia="en-US"/>
        </w:rPr>
        <w:t>е</w:t>
      </w:r>
      <w:r w:rsidRPr="002A6D04">
        <w:rPr>
          <w:rFonts w:eastAsia="Calibri"/>
          <w:sz w:val="26"/>
          <w:szCs w:val="26"/>
          <w:lang w:eastAsia="en-US"/>
        </w:rPr>
        <w:t>лем которых является муниципальное образование Нижневартовский район»</w:t>
      </w:r>
      <w:r w:rsidR="0014372E">
        <w:rPr>
          <w:rFonts w:eastAsia="Calibri"/>
          <w:sz w:val="26"/>
          <w:szCs w:val="26"/>
          <w:lang w:eastAsia="en-US"/>
        </w:rPr>
        <w:t>, п. 16 приказа главного</w:t>
      </w:r>
      <w:r w:rsidRPr="002A6D04">
        <w:rPr>
          <w:rFonts w:eastAsia="Calibri"/>
          <w:sz w:val="26"/>
          <w:szCs w:val="26"/>
          <w:lang w:eastAsia="en-US"/>
        </w:rPr>
        <w:t xml:space="preserve"> </w:t>
      </w:r>
      <w:r w:rsidR="0014372E">
        <w:rPr>
          <w:rFonts w:eastAsia="Calibri"/>
          <w:sz w:val="26"/>
          <w:szCs w:val="26"/>
          <w:lang w:eastAsia="en-US"/>
        </w:rPr>
        <w:t xml:space="preserve">редактора </w:t>
      </w:r>
      <w:r w:rsidR="0014372E" w:rsidRPr="0014372E">
        <w:rPr>
          <w:rFonts w:eastAsia="Calibri"/>
          <w:sz w:val="26"/>
          <w:szCs w:val="26"/>
          <w:lang w:eastAsia="en-US"/>
        </w:rPr>
        <w:t>МБУ «Редакция районной газеты «Новости Приобья»</w:t>
      </w:r>
      <w:r w:rsidR="0014372E">
        <w:rPr>
          <w:rFonts w:eastAsia="Calibri"/>
          <w:sz w:val="26"/>
          <w:szCs w:val="26"/>
          <w:lang w:eastAsia="en-US"/>
        </w:rPr>
        <w:t xml:space="preserve"> от 06.07.2016 № 25</w:t>
      </w:r>
      <w:r w:rsidR="006A344F">
        <w:rPr>
          <w:rFonts w:eastAsia="Calibri"/>
          <w:sz w:val="26"/>
          <w:szCs w:val="26"/>
          <w:lang w:eastAsia="en-US"/>
        </w:rPr>
        <w:t xml:space="preserve"> «</w:t>
      </w:r>
      <w:r w:rsidR="006A344F" w:rsidRPr="006A344F">
        <w:rPr>
          <w:rFonts w:eastAsia="Calibri"/>
          <w:sz w:val="26"/>
          <w:szCs w:val="26"/>
          <w:lang w:eastAsia="en-US"/>
        </w:rPr>
        <w:t>Об утверждении правовых актов для организации деятельности по противодействию коррупции в Учреждении</w:t>
      </w:r>
      <w:r w:rsidR="006A344F">
        <w:rPr>
          <w:rFonts w:eastAsia="Calibri"/>
          <w:sz w:val="26"/>
          <w:szCs w:val="26"/>
          <w:lang w:eastAsia="en-US"/>
        </w:rPr>
        <w:t>»</w:t>
      </w:r>
    </w:p>
    <w:p w:rsidR="000154AD" w:rsidRPr="002A6D04" w:rsidRDefault="000154AD" w:rsidP="000154AD">
      <w:pPr>
        <w:rPr>
          <w:sz w:val="26"/>
          <w:szCs w:val="26"/>
        </w:rPr>
      </w:pPr>
    </w:p>
    <w:p w:rsidR="000154AD" w:rsidRPr="002A6D04" w:rsidRDefault="000154AD" w:rsidP="000154AD">
      <w:pPr>
        <w:rPr>
          <w:sz w:val="26"/>
          <w:szCs w:val="26"/>
        </w:rPr>
      </w:pPr>
      <w:r w:rsidRPr="002A6D04">
        <w:rPr>
          <w:sz w:val="26"/>
          <w:szCs w:val="26"/>
        </w:rPr>
        <w:t>ПРИКАЗЫВАЮ:</w:t>
      </w:r>
    </w:p>
    <w:p w:rsidR="0014372E" w:rsidRPr="0014372E" w:rsidRDefault="0014372E" w:rsidP="0014372E">
      <w:pPr>
        <w:autoSpaceDE w:val="0"/>
        <w:autoSpaceDN w:val="0"/>
        <w:adjustRightInd w:val="0"/>
        <w:ind w:firstLine="708"/>
        <w:jc w:val="both"/>
        <w:rPr>
          <w:sz w:val="26"/>
          <w:szCs w:val="26"/>
        </w:rPr>
      </w:pPr>
      <w:r w:rsidRPr="0014372E">
        <w:rPr>
          <w:sz w:val="26"/>
          <w:szCs w:val="26"/>
        </w:rPr>
        <w:t xml:space="preserve">1. Утвердить прилагаемое </w:t>
      </w:r>
      <w:r>
        <w:rPr>
          <w:sz w:val="26"/>
          <w:szCs w:val="26"/>
        </w:rPr>
        <w:t>П</w:t>
      </w:r>
      <w:r w:rsidRPr="0014372E">
        <w:rPr>
          <w:sz w:val="26"/>
          <w:szCs w:val="26"/>
        </w:rPr>
        <w:t>оложение о сообщении работниками МБУ «Реда</w:t>
      </w:r>
      <w:r w:rsidRPr="0014372E">
        <w:rPr>
          <w:sz w:val="26"/>
          <w:szCs w:val="26"/>
        </w:rPr>
        <w:t>к</w:t>
      </w:r>
      <w:r w:rsidRPr="0014372E">
        <w:rPr>
          <w:sz w:val="26"/>
          <w:szCs w:val="26"/>
        </w:rPr>
        <w:t>ция районной газеты «Новости Приобья» о получении подарка в связи с их дол</w:t>
      </w:r>
      <w:r w:rsidRPr="0014372E">
        <w:rPr>
          <w:sz w:val="26"/>
          <w:szCs w:val="26"/>
        </w:rPr>
        <w:t>ж</w:t>
      </w:r>
      <w:r w:rsidRPr="0014372E">
        <w:rPr>
          <w:sz w:val="26"/>
          <w:szCs w:val="26"/>
        </w:rPr>
        <w:t>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6A344F" w:rsidRPr="006A344F" w:rsidRDefault="0014372E" w:rsidP="006A344F">
      <w:pPr>
        <w:autoSpaceDE w:val="0"/>
        <w:autoSpaceDN w:val="0"/>
        <w:adjustRightInd w:val="0"/>
        <w:ind w:firstLine="708"/>
        <w:jc w:val="both"/>
        <w:rPr>
          <w:sz w:val="26"/>
          <w:szCs w:val="26"/>
        </w:rPr>
      </w:pPr>
      <w:r w:rsidRPr="0014372E">
        <w:rPr>
          <w:sz w:val="26"/>
          <w:szCs w:val="26"/>
        </w:rPr>
        <w:t xml:space="preserve">2. </w:t>
      </w:r>
      <w:r w:rsidR="006A344F" w:rsidRPr="006A344F">
        <w:rPr>
          <w:sz w:val="26"/>
          <w:szCs w:val="26"/>
        </w:rPr>
        <w:t xml:space="preserve">Службе допечатной подготовке газеты (Е.А. Егорова) </w:t>
      </w:r>
      <w:proofErr w:type="gramStart"/>
      <w:r w:rsidR="006A344F" w:rsidRPr="006A344F">
        <w:rPr>
          <w:sz w:val="26"/>
          <w:szCs w:val="26"/>
        </w:rPr>
        <w:t>разместить приказ</w:t>
      </w:r>
      <w:proofErr w:type="gramEnd"/>
      <w:r w:rsidR="006A344F" w:rsidRPr="006A344F">
        <w:rPr>
          <w:sz w:val="26"/>
          <w:szCs w:val="26"/>
        </w:rPr>
        <w:t xml:space="preserve"> на сайте газеты: www.novpriob.ru. </w:t>
      </w:r>
    </w:p>
    <w:p w:rsidR="006A344F" w:rsidRDefault="006A344F" w:rsidP="006A344F">
      <w:pPr>
        <w:autoSpaceDE w:val="0"/>
        <w:autoSpaceDN w:val="0"/>
        <w:adjustRightInd w:val="0"/>
        <w:ind w:firstLine="708"/>
        <w:jc w:val="both"/>
        <w:rPr>
          <w:sz w:val="26"/>
          <w:szCs w:val="26"/>
        </w:rPr>
      </w:pPr>
      <w:r w:rsidRPr="006A344F">
        <w:rPr>
          <w:sz w:val="26"/>
          <w:szCs w:val="26"/>
        </w:rPr>
        <w:t xml:space="preserve">3. </w:t>
      </w:r>
      <w:proofErr w:type="gramStart"/>
      <w:r w:rsidRPr="006A344F">
        <w:rPr>
          <w:sz w:val="26"/>
          <w:szCs w:val="26"/>
        </w:rPr>
        <w:t>Контроль за</w:t>
      </w:r>
      <w:proofErr w:type="gramEnd"/>
      <w:r w:rsidRPr="006A344F">
        <w:rPr>
          <w:sz w:val="26"/>
          <w:szCs w:val="26"/>
        </w:rPr>
        <w:t xml:space="preserve"> выполнением настоящего приказа оставляю за собой.</w:t>
      </w:r>
    </w:p>
    <w:p w:rsidR="00C569E1" w:rsidRDefault="00C569E1" w:rsidP="00C569E1">
      <w:pPr>
        <w:autoSpaceDE w:val="0"/>
        <w:autoSpaceDN w:val="0"/>
        <w:adjustRightInd w:val="0"/>
        <w:jc w:val="both"/>
        <w:rPr>
          <w:sz w:val="26"/>
          <w:szCs w:val="26"/>
        </w:rPr>
      </w:pPr>
    </w:p>
    <w:p w:rsidR="00C569E1" w:rsidRDefault="00C569E1" w:rsidP="00C569E1">
      <w:pPr>
        <w:autoSpaceDE w:val="0"/>
        <w:autoSpaceDN w:val="0"/>
        <w:adjustRightInd w:val="0"/>
        <w:jc w:val="both"/>
        <w:rPr>
          <w:sz w:val="26"/>
          <w:szCs w:val="26"/>
        </w:rPr>
      </w:pPr>
    </w:p>
    <w:p w:rsidR="00C569E1" w:rsidRDefault="00C569E1" w:rsidP="00C569E1">
      <w:pPr>
        <w:autoSpaceDE w:val="0"/>
        <w:autoSpaceDN w:val="0"/>
        <w:adjustRightInd w:val="0"/>
        <w:jc w:val="both"/>
        <w:rPr>
          <w:sz w:val="26"/>
          <w:szCs w:val="26"/>
        </w:rPr>
      </w:pPr>
    </w:p>
    <w:p w:rsidR="00C569E1" w:rsidRDefault="00C569E1" w:rsidP="00C569E1">
      <w:pPr>
        <w:autoSpaceDE w:val="0"/>
        <w:autoSpaceDN w:val="0"/>
        <w:adjustRightInd w:val="0"/>
        <w:jc w:val="both"/>
        <w:rPr>
          <w:sz w:val="26"/>
          <w:szCs w:val="26"/>
        </w:rPr>
      </w:pPr>
      <w:r>
        <w:rPr>
          <w:sz w:val="26"/>
          <w:szCs w:val="26"/>
        </w:rPr>
        <w:t xml:space="preserve"> </w:t>
      </w:r>
    </w:p>
    <w:p w:rsidR="00C569E1" w:rsidRDefault="00C569E1" w:rsidP="00C569E1">
      <w:pPr>
        <w:autoSpaceDE w:val="0"/>
        <w:autoSpaceDN w:val="0"/>
        <w:adjustRightInd w:val="0"/>
        <w:jc w:val="both"/>
        <w:rPr>
          <w:sz w:val="26"/>
          <w:szCs w:val="26"/>
        </w:rPr>
      </w:pPr>
      <w:r>
        <w:rPr>
          <w:sz w:val="26"/>
          <w:szCs w:val="26"/>
        </w:rPr>
        <w:t>Главный редактор                                                                                        Л.Д. Михеева</w:t>
      </w:r>
    </w:p>
    <w:p w:rsidR="0014372E" w:rsidRPr="0014372E" w:rsidRDefault="0014372E" w:rsidP="0014372E">
      <w:pPr>
        <w:autoSpaceDE w:val="0"/>
        <w:autoSpaceDN w:val="0"/>
        <w:adjustRightInd w:val="0"/>
        <w:ind w:firstLine="708"/>
        <w:jc w:val="both"/>
        <w:rPr>
          <w:sz w:val="26"/>
          <w:szCs w:val="26"/>
        </w:rPr>
      </w:pPr>
    </w:p>
    <w:p w:rsidR="0014372E" w:rsidRDefault="0014372E" w:rsidP="0014372E">
      <w:pPr>
        <w:autoSpaceDE w:val="0"/>
        <w:autoSpaceDN w:val="0"/>
        <w:adjustRightInd w:val="0"/>
        <w:ind w:firstLine="708"/>
        <w:jc w:val="both"/>
        <w:rPr>
          <w:sz w:val="26"/>
          <w:szCs w:val="26"/>
        </w:rPr>
      </w:pPr>
    </w:p>
    <w:p w:rsidR="008C20AC" w:rsidRDefault="008C20AC" w:rsidP="0014372E">
      <w:pPr>
        <w:autoSpaceDE w:val="0"/>
        <w:autoSpaceDN w:val="0"/>
        <w:adjustRightInd w:val="0"/>
        <w:ind w:firstLine="708"/>
        <w:jc w:val="both"/>
        <w:rPr>
          <w:sz w:val="26"/>
          <w:szCs w:val="26"/>
        </w:rPr>
      </w:pPr>
    </w:p>
    <w:p w:rsidR="008C20AC" w:rsidRPr="008C20AC" w:rsidRDefault="008C20AC" w:rsidP="008C20AC">
      <w:pPr>
        <w:autoSpaceDE w:val="0"/>
        <w:autoSpaceDN w:val="0"/>
        <w:adjustRightInd w:val="0"/>
        <w:jc w:val="center"/>
        <w:rPr>
          <w:sz w:val="32"/>
          <w:szCs w:val="32"/>
        </w:rPr>
      </w:pPr>
      <w:r w:rsidRPr="008C20AC">
        <w:rPr>
          <w:sz w:val="32"/>
          <w:szCs w:val="32"/>
        </w:rPr>
        <w:lastRenderedPageBreak/>
        <w:t>ПОЛОЖЕНИЕ</w:t>
      </w:r>
    </w:p>
    <w:p w:rsidR="008C20AC" w:rsidRPr="008C20AC" w:rsidRDefault="008C20AC" w:rsidP="008C20AC">
      <w:pPr>
        <w:autoSpaceDE w:val="0"/>
        <w:autoSpaceDN w:val="0"/>
        <w:adjustRightInd w:val="0"/>
        <w:jc w:val="center"/>
        <w:rPr>
          <w:sz w:val="16"/>
          <w:szCs w:val="16"/>
        </w:rPr>
      </w:pPr>
    </w:p>
    <w:p w:rsidR="008C20AC" w:rsidRDefault="008C20AC" w:rsidP="008C20AC">
      <w:pPr>
        <w:autoSpaceDE w:val="0"/>
        <w:autoSpaceDN w:val="0"/>
        <w:adjustRightInd w:val="0"/>
        <w:jc w:val="center"/>
        <w:rPr>
          <w:sz w:val="26"/>
          <w:szCs w:val="26"/>
        </w:rPr>
      </w:pPr>
      <w:r w:rsidRPr="008C20AC">
        <w:rPr>
          <w:sz w:val="26"/>
          <w:szCs w:val="26"/>
        </w:rPr>
        <w:t xml:space="preserve">о сообщении работниками МБУ «Редакция районной газеты «Новости Приобья» о получении подарка в связи с их должностным положением или исполнением ими служебных (должностных) обязанностей, сдачи и оценки подарка, реализации </w:t>
      </w:r>
    </w:p>
    <w:p w:rsidR="0014372E" w:rsidRDefault="008C20AC" w:rsidP="008C20AC">
      <w:pPr>
        <w:autoSpaceDE w:val="0"/>
        <w:autoSpaceDN w:val="0"/>
        <w:adjustRightInd w:val="0"/>
        <w:jc w:val="center"/>
        <w:rPr>
          <w:sz w:val="26"/>
          <w:szCs w:val="26"/>
        </w:rPr>
      </w:pPr>
      <w:r w:rsidRPr="008C20AC">
        <w:rPr>
          <w:sz w:val="26"/>
          <w:szCs w:val="26"/>
        </w:rPr>
        <w:t>(выкупа) и зачисления средств, вырученных от его реализации</w:t>
      </w:r>
    </w:p>
    <w:p w:rsidR="008C20AC" w:rsidRPr="0014372E" w:rsidRDefault="008C20AC" w:rsidP="008C20AC">
      <w:pPr>
        <w:autoSpaceDE w:val="0"/>
        <w:autoSpaceDN w:val="0"/>
        <w:adjustRightInd w:val="0"/>
        <w:ind w:firstLine="708"/>
        <w:jc w:val="both"/>
        <w:rPr>
          <w:sz w:val="26"/>
          <w:szCs w:val="26"/>
        </w:rPr>
      </w:pPr>
    </w:p>
    <w:p w:rsidR="008C20AC" w:rsidRPr="008C20AC" w:rsidRDefault="008C20AC" w:rsidP="008C20AC">
      <w:pPr>
        <w:autoSpaceDE w:val="0"/>
        <w:autoSpaceDN w:val="0"/>
        <w:adjustRightInd w:val="0"/>
        <w:ind w:firstLine="708"/>
        <w:jc w:val="both"/>
        <w:rPr>
          <w:sz w:val="26"/>
          <w:szCs w:val="26"/>
        </w:rPr>
      </w:pPr>
      <w:r w:rsidRPr="008C20AC">
        <w:rPr>
          <w:sz w:val="26"/>
          <w:szCs w:val="26"/>
        </w:rPr>
        <w:t xml:space="preserve">1. </w:t>
      </w:r>
      <w:proofErr w:type="gramStart"/>
      <w:r w:rsidRPr="008C20AC">
        <w:rPr>
          <w:sz w:val="26"/>
          <w:szCs w:val="26"/>
        </w:rPr>
        <w:t>Настоящее Положение разработано на основе Типового положения о соо</w:t>
      </w:r>
      <w:r w:rsidRPr="008C20AC">
        <w:rPr>
          <w:sz w:val="26"/>
          <w:szCs w:val="26"/>
        </w:rPr>
        <w:t>б</w:t>
      </w:r>
      <w:r w:rsidRPr="008C20AC">
        <w:rPr>
          <w:sz w:val="26"/>
          <w:szCs w:val="26"/>
        </w:rPr>
        <w:t>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w:t>
      </w:r>
      <w:r w:rsidRPr="008C20AC">
        <w:rPr>
          <w:sz w:val="26"/>
          <w:szCs w:val="26"/>
        </w:rPr>
        <w:t>а</w:t>
      </w:r>
      <w:r w:rsidRPr="008C20AC">
        <w:rPr>
          <w:sz w:val="26"/>
          <w:szCs w:val="26"/>
        </w:rPr>
        <w:t>лизации, утвержденного постановлением Правительства Российской Федерации от 01.01.01 г. № 10.</w:t>
      </w:r>
      <w:proofErr w:type="gramEnd"/>
    </w:p>
    <w:p w:rsidR="008C20AC" w:rsidRPr="008C20AC" w:rsidRDefault="008C20AC" w:rsidP="008C20AC">
      <w:pPr>
        <w:autoSpaceDE w:val="0"/>
        <w:autoSpaceDN w:val="0"/>
        <w:adjustRightInd w:val="0"/>
        <w:ind w:firstLine="708"/>
        <w:jc w:val="both"/>
        <w:rPr>
          <w:sz w:val="26"/>
          <w:szCs w:val="26"/>
        </w:rPr>
      </w:pPr>
    </w:p>
    <w:p w:rsidR="008C20AC" w:rsidRPr="008C20AC" w:rsidRDefault="008C20AC" w:rsidP="008C20AC">
      <w:pPr>
        <w:autoSpaceDE w:val="0"/>
        <w:autoSpaceDN w:val="0"/>
        <w:adjustRightInd w:val="0"/>
        <w:ind w:firstLine="708"/>
        <w:jc w:val="both"/>
        <w:rPr>
          <w:sz w:val="26"/>
          <w:szCs w:val="26"/>
        </w:rPr>
      </w:pPr>
      <w:r w:rsidRPr="008C20AC">
        <w:rPr>
          <w:sz w:val="26"/>
          <w:szCs w:val="26"/>
        </w:rPr>
        <w:t xml:space="preserve">2. </w:t>
      </w:r>
      <w:proofErr w:type="gramStart"/>
      <w:r w:rsidRPr="008C20AC">
        <w:rPr>
          <w:sz w:val="26"/>
          <w:szCs w:val="26"/>
        </w:rPr>
        <w:t xml:space="preserve">Положение определяет порядок сообщения работниками МБУ «Редакция районной газеты «Новости Приобья» (далее – </w:t>
      </w:r>
      <w:r>
        <w:rPr>
          <w:sz w:val="26"/>
          <w:szCs w:val="26"/>
        </w:rPr>
        <w:t>Учреждение</w:t>
      </w:r>
      <w:r w:rsidRPr="008C20AC">
        <w:rPr>
          <w:sz w:val="26"/>
          <w:szCs w:val="26"/>
        </w:rPr>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w:t>
      </w:r>
      <w:r w:rsidRPr="008C20AC">
        <w:rPr>
          <w:sz w:val="26"/>
          <w:szCs w:val="26"/>
        </w:rPr>
        <w:t>о</w:t>
      </w:r>
      <w:r w:rsidRPr="008C20AC">
        <w:rPr>
          <w:sz w:val="26"/>
          <w:szCs w:val="26"/>
        </w:rPr>
        <w:t>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w:t>
      </w:r>
      <w:proofErr w:type="gramEnd"/>
    </w:p>
    <w:p w:rsidR="008C20AC" w:rsidRPr="008C20AC" w:rsidRDefault="008C20AC" w:rsidP="008C20AC">
      <w:pPr>
        <w:autoSpaceDE w:val="0"/>
        <w:autoSpaceDN w:val="0"/>
        <w:adjustRightInd w:val="0"/>
        <w:ind w:firstLine="708"/>
        <w:jc w:val="both"/>
        <w:rPr>
          <w:sz w:val="26"/>
          <w:szCs w:val="26"/>
        </w:rPr>
      </w:pPr>
    </w:p>
    <w:p w:rsidR="008C20AC" w:rsidRPr="008C20AC" w:rsidRDefault="008C20AC" w:rsidP="008C20AC">
      <w:pPr>
        <w:autoSpaceDE w:val="0"/>
        <w:autoSpaceDN w:val="0"/>
        <w:adjustRightInd w:val="0"/>
        <w:ind w:firstLine="708"/>
        <w:jc w:val="both"/>
        <w:rPr>
          <w:sz w:val="26"/>
          <w:szCs w:val="26"/>
        </w:rPr>
      </w:pPr>
      <w:r w:rsidRPr="008C20AC">
        <w:rPr>
          <w:sz w:val="26"/>
          <w:szCs w:val="26"/>
        </w:rPr>
        <w:t>3. Для целей настоящего Положения используются следующие понятия:</w:t>
      </w:r>
    </w:p>
    <w:p w:rsidR="008C20AC" w:rsidRPr="008C20AC" w:rsidRDefault="008C20AC" w:rsidP="008C20AC">
      <w:pPr>
        <w:autoSpaceDE w:val="0"/>
        <w:autoSpaceDN w:val="0"/>
        <w:adjustRightInd w:val="0"/>
        <w:ind w:firstLine="708"/>
        <w:jc w:val="both"/>
        <w:rPr>
          <w:sz w:val="26"/>
          <w:szCs w:val="26"/>
        </w:rPr>
      </w:pPr>
    </w:p>
    <w:p w:rsidR="008C20AC" w:rsidRPr="008C20AC" w:rsidRDefault="008C20AC" w:rsidP="008C20AC">
      <w:pPr>
        <w:autoSpaceDE w:val="0"/>
        <w:autoSpaceDN w:val="0"/>
        <w:adjustRightInd w:val="0"/>
        <w:ind w:firstLine="708"/>
        <w:jc w:val="both"/>
        <w:rPr>
          <w:sz w:val="26"/>
          <w:szCs w:val="26"/>
        </w:rPr>
      </w:pPr>
      <w:proofErr w:type="gramStart"/>
      <w:r w:rsidRPr="008C20AC">
        <w:rPr>
          <w:i/>
          <w:sz w:val="26"/>
          <w:szCs w:val="26"/>
        </w:rPr>
        <w:t>«подарок, полученный в связи с протокольными мероприятиями, служебными командировками и другими официальными мероприятиями»</w:t>
      </w:r>
      <w:r w:rsidRPr="008C20AC">
        <w:rPr>
          <w:sz w:val="26"/>
          <w:szCs w:val="26"/>
        </w:rPr>
        <w:t xml:space="preserve"> – подарок, полученный работником </w:t>
      </w:r>
      <w:r>
        <w:rPr>
          <w:sz w:val="26"/>
          <w:szCs w:val="26"/>
        </w:rPr>
        <w:t>учреждения</w:t>
      </w:r>
      <w:r w:rsidRPr="008C20AC">
        <w:rPr>
          <w:sz w:val="26"/>
          <w:szCs w:val="26"/>
        </w:rPr>
        <w:t xml:space="preserve"> от физических (юридических) лиц, которые осуществляют дарение, исходя из должностного положения одаряемого или исполнения им дол</w:t>
      </w:r>
      <w:r w:rsidRPr="008C20AC">
        <w:rPr>
          <w:sz w:val="26"/>
          <w:szCs w:val="26"/>
        </w:rPr>
        <w:t>ж</w:t>
      </w:r>
      <w:r w:rsidRPr="008C20AC">
        <w:rPr>
          <w:sz w:val="26"/>
          <w:szCs w:val="26"/>
        </w:rPr>
        <w:t>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w:t>
      </w:r>
      <w:r w:rsidRPr="008C20AC">
        <w:rPr>
          <w:sz w:val="26"/>
          <w:szCs w:val="26"/>
        </w:rPr>
        <w:t>с</w:t>
      </w:r>
      <w:r w:rsidRPr="008C20AC">
        <w:rPr>
          <w:sz w:val="26"/>
          <w:szCs w:val="26"/>
        </w:rPr>
        <w:t>полнения ими своих должностных</w:t>
      </w:r>
      <w:proofErr w:type="gramEnd"/>
      <w:r w:rsidRPr="008C20AC">
        <w:rPr>
          <w:sz w:val="26"/>
          <w:szCs w:val="26"/>
        </w:rPr>
        <w:t xml:space="preserve"> обязанностей, цветов и ценных подарков, которые вручены в качестве поощрения (награды);</w:t>
      </w:r>
    </w:p>
    <w:p w:rsidR="008C20AC" w:rsidRPr="008C20AC" w:rsidRDefault="008C20AC" w:rsidP="008C20AC">
      <w:pPr>
        <w:autoSpaceDE w:val="0"/>
        <w:autoSpaceDN w:val="0"/>
        <w:adjustRightInd w:val="0"/>
        <w:ind w:firstLine="708"/>
        <w:jc w:val="both"/>
        <w:rPr>
          <w:sz w:val="26"/>
          <w:szCs w:val="26"/>
        </w:rPr>
      </w:pPr>
    </w:p>
    <w:p w:rsidR="008C20AC" w:rsidRPr="008C20AC" w:rsidRDefault="008C20AC" w:rsidP="008C20AC">
      <w:pPr>
        <w:autoSpaceDE w:val="0"/>
        <w:autoSpaceDN w:val="0"/>
        <w:adjustRightInd w:val="0"/>
        <w:ind w:firstLine="708"/>
        <w:jc w:val="both"/>
        <w:rPr>
          <w:sz w:val="26"/>
          <w:szCs w:val="26"/>
        </w:rPr>
      </w:pPr>
      <w:proofErr w:type="gramStart"/>
      <w:r w:rsidRPr="008C20AC">
        <w:rPr>
          <w:i/>
          <w:sz w:val="26"/>
          <w:szCs w:val="26"/>
        </w:rPr>
        <w:t>«получение подарка в связи с должностным положением или в связи с исполн</w:t>
      </w:r>
      <w:r w:rsidRPr="008C20AC">
        <w:rPr>
          <w:i/>
          <w:sz w:val="26"/>
          <w:szCs w:val="26"/>
        </w:rPr>
        <w:t>е</w:t>
      </w:r>
      <w:r w:rsidRPr="008C20AC">
        <w:rPr>
          <w:i/>
          <w:sz w:val="26"/>
          <w:szCs w:val="26"/>
        </w:rPr>
        <w:t>нием должностных обязанностей»</w:t>
      </w:r>
      <w:r w:rsidRPr="008C20AC">
        <w:rPr>
          <w:sz w:val="26"/>
          <w:szCs w:val="26"/>
        </w:rPr>
        <w:t xml:space="preserve"> – получение работником </w:t>
      </w:r>
      <w:r>
        <w:rPr>
          <w:sz w:val="26"/>
          <w:szCs w:val="26"/>
        </w:rPr>
        <w:t>Учреждения</w:t>
      </w:r>
      <w:r w:rsidRPr="008C20AC">
        <w:rPr>
          <w:sz w:val="26"/>
          <w:szCs w:val="26"/>
        </w:rPr>
        <w:t xml:space="preserve">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w:t>
      </w:r>
      <w:r w:rsidRPr="008C20AC">
        <w:rPr>
          <w:sz w:val="26"/>
          <w:szCs w:val="26"/>
        </w:rPr>
        <w:t>л</w:t>
      </w:r>
      <w:r w:rsidRPr="008C20AC">
        <w:rPr>
          <w:sz w:val="26"/>
          <w:szCs w:val="26"/>
        </w:rPr>
        <w:t>нением должностных обязанностей в случаях, установленных федеральными закон</w:t>
      </w:r>
      <w:r w:rsidRPr="008C20AC">
        <w:rPr>
          <w:sz w:val="26"/>
          <w:szCs w:val="26"/>
        </w:rPr>
        <w:t>а</w:t>
      </w:r>
      <w:r w:rsidRPr="008C20AC">
        <w:rPr>
          <w:sz w:val="26"/>
          <w:szCs w:val="26"/>
        </w:rPr>
        <w:t>ми и иными нормативными актами, определяющими особенности правового полож</w:t>
      </w:r>
      <w:r w:rsidRPr="008C20AC">
        <w:rPr>
          <w:sz w:val="26"/>
          <w:szCs w:val="26"/>
        </w:rPr>
        <w:t>е</w:t>
      </w:r>
      <w:r w:rsidRPr="008C20AC">
        <w:rPr>
          <w:sz w:val="26"/>
          <w:szCs w:val="26"/>
        </w:rPr>
        <w:t>ния и специфику профессиональной трудовой деятельности указанных</w:t>
      </w:r>
      <w:proofErr w:type="gramEnd"/>
      <w:r w:rsidRPr="008C20AC">
        <w:rPr>
          <w:sz w:val="26"/>
          <w:szCs w:val="26"/>
        </w:rPr>
        <w:t xml:space="preserve"> лиц.</w:t>
      </w:r>
    </w:p>
    <w:p w:rsidR="008C20AC" w:rsidRPr="008C20AC" w:rsidRDefault="008C20AC" w:rsidP="008C20AC">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r w:rsidRPr="002C76B2">
        <w:rPr>
          <w:sz w:val="26"/>
          <w:szCs w:val="26"/>
        </w:rPr>
        <w:t xml:space="preserve">4. Работники </w:t>
      </w:r>
      <w:r>
        <w:rPr>
          <w:sz w:val="26"/>
          <w:szCs w:val="26"/>
        </w:rPr>
        <w:t>Учреждения</w:t>
      </w:r>
      <w:r w:rsidRPr="002C76B2">
        <w:rPr>
          <w:sz w:val="26"/>
          <w:szCs w:val="26"/>
        </w:rPr>
        <w:t xml:space="preserve"> не вправе получать не предусмотренные законод</w:t>
      </w:r>
      <w:r w:rsidRPr="002C76B2">
        <w:rPr>
          <w:sz w:val="26"/>
          <w:szCs w:val="26"/>
        </w:rPr>
        <w:t>а</w:t>
      </w:r>
      <w:r w:rsidRPr="002C76B2">
        <w:rPr>
          <w:sz w:val="26"/>
          <w:szCs w:val="26"/>
        </w:rPr>
        <w:t>тельством Российской Федерации подарки от физических (юридических) лиц в связи с их должностным положением или исполнением ими должностных обязанностей.</w:t>
      </w:r>
    </w:p>
    <w:p w:rsidR="002C76B2" w:rsidRPr="002C76B2" w:rsidRDefault="002C76B2" w:rsidP="002C76B2">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r w:rsidRPr="002C76B2">
        <w:rPr>
          <w:sz w:val="26"/>
          <w:szCs w:val="26"/>
        </w:rPr>
        <w:t xml:space="preserve">5. Работники </w:t>
      </w:r>
      <w:r>
        <w:rPr>
          <w:sz w:val="26"/>
          <w:szCs w:val="26"/>
        </w:rPr>
        <w:t>Учреждения</w:t>
      </w:r>
      <w:r w:rsidRPr="002C76B2">
        <w:rPr>
          <w:sz w:val="26"/>
          <w:szCs w:val="26"/>
        </w:rPr>
        <w:t xml:space="preserve"> обязаны в порядке, предусмотренном настоящим Положением, уведомлять обо всех случаях получения подарка в связи с их должнос</w:t>
      </w:r>
      <w:r w:rsidRPr="002C76B2">
        <w:rPr>
          <w:sz w:val="26"/>
          <w:szCs w:val="26"/>
        </w:rPr>
        <w:t>т</w:t>
      </w:r>
      <w:r w:rsidRPr="002C76B2">
        <w:rPr>
          <w:sz w:val="26"/>
          <w:szCs w:val="26"/>
        </w:rPr>
        <w:t>ным положением или исполнением ими должностных обязанностей.</w:t>
      </w:r>
    </w:p>
    <w:p w:rsidR="002C76B2" w:rsidRPr="002C76B2" w:rsidRDefault="002C76B2" w:rsidP="002C76B2">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r w:rsidRPr="002C76B2">
        <w:rPr>
          <w:sz w:val="26"/>
          <w:szCs w:val="26"/>
        </w:rPr>
        <w:t xml:space="preserve">6. </w:t>
      </w:r>
      <w:proofErr w:type="gramStart"/>
      <w:r w:rsidRPr="002C76B2">
        <w:rPr>
          <w:sz w:val="26"/>
          <w:szCs w:val="26"/>
        </w:rPr>
        <w:t xml:space="preserve">Работник </w:t>
      </w:r>
      <w:r>
        <w:rPr>
          <w:sz w:val="26"/>
          <w:szCs w:val="26"/>
        </w:rPr>
        <w:t>Учреждения</w:t>
      </w:r>
      <w:r w:rsidRPr="002C76B2">
        <w:rPr>
          <w:sz w:val="26"/>
          <w:szCs w:val="26"/>
        </w:rPr>
        <w:t xml:space="preserve">, получивший подарок, обязан в течение 3 рабочих дней после получения подарка, подготовить два экземпляра уведомления о получении подарка (далее – </w:t>
      </w:r>
      <w:r>
        <w:rPr>
          <w:sz w:val="26"/>
          <w:szCs w:val="26"/>
        </w:rPr>
        <w:t>У</w:t>
      </w:r>
      <w:r w:rsidRPr="002C76B2">
        <w:rPr>
          <w:sz w:val="26"/>
          <w:szCs w:val="26"/>
        </w:rPr>
        <w:t>ведомление), составленного в соответствии с приложением к настоящему Положению, передать уведомление и документы, подтверждающие ст</w:t>
      </w:r>
      <w:r w:rsidRPr="002C76B2">
        <w:rPr>
          <w:sz w:val="26"/>
          <w:szCs w:val="26"/>
        </w:rPr>
        <w:t>о</w:t>
      </w:r>
      <w:r w:rsidRPr="002C76B2">
        <w:rPr>
          <w:sz w:val="26"/>
          <w:szCs w:val="26"/>
        </w:rPr>
        <w:t xml:space="preserve">имость подарка, </w:t>
      </w:r>
      <w:r>
        <w:rPr>
          <w:sz w:val="26"/>
          <w:szCs w:val="26"/>
        </w:rPr>
        <w:t>–</w:t>
      </w:r>
      <w:r w:rsidRPr="002C76B2">
        <w:rPr>
          <w:sz w:val="26"/>
          <w:szCs w:val="26"/>
        </w:rPr>
        <w:t xml:space="preserve"> кассовый чек, товарный чек, иной документ об оплате (приобрет</w:t>
      </w:r>
      <w:r w:rsidRPr="002C76B2">
        <w:rPr>
          <w:sz w:val="26"/>
          <w:szCs w:val="26"/>
        </w:rPr>
        <w:t>е</w:t>
      </w:r>
      <w:r w:rsidRPr="002C76B2">
        <w:rPr>
          <w:sz w:val="26"/>
          <w:szCs w:val="26"/>
        </w:rPr>
        <w:t xml:space="preserve">нии) подарка (при их наличии) уполномоченному работнику </w:t>
      </w:r>
      <w:r>
        <w:rPr>
          <w:sz w:val="26"/>
          <w:szCs w:val="26"/>
        </w:rPr>
        <w:t>Учреждения</w:t>
      </w:r>
      <w:r w:rsidRPr="002C76B2">
        <w:rPr>
          <w:sz w:val="26"/>
          <w:szCs w:val="26"/>
        </w:rPr>
        <w:t>.</w:t>
      </w:r>
      <w:proofErr w:type="gramEnd"/>
    </w:p>
    <w:p w:rsidR="002C76B2" w:rsidRPr="002C76B2" w:rsidRDefault="002C76B2" w:rsidP="002C76B2">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r w:rsidRPr="002C76B2">
        <w:rPr>
          <w:sz w:val="26"/>
          <w:szCs w:val="26"/>
        </w:rPr>
        <w:t>В случае если подарок получен во время служебной командировки, уведомл</w:t>
      </w:r>
      <w:r w:rsidRPr="002C76B2">
        <w:rPr>
          <w:sz w:val="26"/>
          <w:szCs w:val="26"/>
        </w:rPr>
        <w:t>е</w:t>
      </w:r>
      <w:r w:rsidRPr="002C76B2">
        <w:rPr>
          <w:sz w:val="26"/>
          <w:szCs w:val="26"/>
        </w:rPr>
        <w:t xml:space="preserve">ние представляется не позднее 3 рабочих дней со дня возвращения работника </w:t>
      </w:r>
      <w:r>
        <w:rPr>
          <w:sz w:val="26"/>
          <w:szCs w:val="26"/>
        </w:rPr>
        <w:t>Учр</w:t>
      </w:r>
      <w:r>
        <w:rPr>
          <w:sz w:val="26"/>
          <w:szCs w:val="26"/>
        </w:rPr>
        <w:t>е</w:t>
      </w:r>
      <w:r>
        <w:rPr>
          <w:sz w:val="26"/>
          <w:szCs w:val="26"/>
        </w:rPr>
        <w:t>ждения</w:t>
      </w:r>
      <w:r w:rsidRPr="002C76B2">
        <w:rPr>
          <w:sz w:val="26"/>
          <w:szCs w:val="26"/>
        </w:rPr>
        <w:t>, получившего подарок, из служебной командировки.</w:t>
      </w:r>
    </w:p>
    <w:p w:rsidR="002C76B2" w:rsidRPr="002C76B2" w:rsidRDefault="002C76B2" w:rsidP="002C76B2">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r w:rsidRPr="002C76B2">
        <w:rPr>
          <w:sz w:val="26"/>
          <w:szCs w:val="26"/>
        </w:rPr>
        <w:t xml:space="preserve">При невозможности подачи уведомления в сроки, указанные в абзацах первом и втором настоящего пункта, по причине, не зависящей от работника </w:t>
      </w:r>
      <w:r>
        <w:rPr>
          <w:sz w:val="26"/>
          <w:szCs w:val="26"/>
        </w:rPr>
        <w:t>Учреждения</w:t>
      </w:r>
      <w:r w:rsidRPr="002C76B2">
        <w:rPr>
          <w:sz w:val="26"/>
          <w:szCs w:val="26"/>
        </w:rPr>
        <w:t>, оно представляется не позднее следующего дня после ее устранения.</w:t>
      </w:r>
    </w:p>
    <w:p w:rsidR="002C76B2" w:rsidRPr="002C76B2" w:rsidRDefault="002C76B2" w:rsidP="002C76B2">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r w:rsidRPr="002C76B2">
        <w:rPr>
          <w:sz w:val="26"/>
          <w:szCs w:val="26"/>
        </w:rPr>
        <w:t xml:space="preserve">7. Уполномоченный работник </w:t>
      </w:r>
      <w:r>
        <w:rPr>
          <w:sz w:val="26"/>
          <w:szCs w:val="26"/>
        </w:rPr>
        <w:t>Учреждения</w:t>
      </w:r>
      <w:r w:rsidRPr="002C76B2">
        <w:rPr>
          <w:sz w:val="26"/>
          <w:szCs w:val="26"/>
        </w:rPr>
        <w:t>, ответственный за прием и рег</w:t>
      </w:r>
      <w:r w:rsidRPr="002C76B2">
        <w:rPr>
          <w:sz w:val="26"/>
          <w:szCs w:val="26"/>
        </w:rPr>
        <w:t>и</w:t>
      </w:r>
      <w:r w:rsidRPr="002C76B2">
        <w:rPr>
          <w:sz w:val="26"/>
          <w:szCs w:val="26"/>
        </w:rPr>
        <w:t>страцию уведомлений, принимает и регистрирует уведомление в журнале регистр</w:t>
      </w:r>
      <w:r w:rsidRPr="002C76B2">
        <w:rPr>
          <w:sz w:val="26"/>
          <w:szCs w:val="26"/>
        </w:rPr>
        <w:t>а</w:t>
      </w:r>
      <w:r w:rsidRPr="002C76B2">
        <w:rPr>
          <w:sz w:val="26"/>
          <w:szCs w:val="26"/>
        </w:rPr>
        <w:t xml:space="preserve">ции уведомлений. </w:t>
      </w:r>
      <w:proofErr w:type="gramStart"/>
      <w:r w:rsidRPr="002C76B2">
        <w:rPr>
          <w:sz w:val="26"/>
          <w:szCs w:val="26"/>
        </w:rPr>
        <w:t xml:space="preserve">Один экземпляр уведомления с отметкой о регистрации передается работнику </w:t>
      </w:r>
      <w:r>
        <w:rPr>
          <w:sz w:val="26"/>
          <w:szCs w:val="26"/>
        </w:rPr>
        <w:t>Учреждения</w:t>
      </w:r>
      <w:r w:rsidRPr="002C76B2">
        <w:rPr>
          <w:sz w:val="26"/>
          <w:szCs w:val="26"/>
        </w:rPr>
        <w:t xml:space="preserve">, получившему подарок, второй экземпляр уполномоченный работник </w:t>
      </w:r>
      <w:r>
        <w:rPr>
          <w:sz w:val="26"/>
          <w:szCs w:val="26"/>
        </w:rPr>
        <w:t>Учреждения</w:t>
      </w:r>
      <w:r w:rsidRPr="002C76B2">
        <w:rPr>
          <w:sz w:val="26"/>
          <w:szCs w:val="26"/>
        </w:rPr>
        <w:t xml:space="preserve"> передает в </w:t>
      </w:r>
      <w:r w:rsidR="00555D1E">
        <w:rPr>
          <w:sz w:val="26"/>
          <w:szCs w:val="26"/>
        </w:rPr>
        <w:t xml:space="preserve">постоянно действующую </w:t>
      </w:r>
      <w:r w:rsidRPr="00C569E1">
        <w:rPr>
          <w:sz w:val="26"/>
          <w:szCs w:val="26"/>
        </w:rPr>
        <w:t xml:space="preserve">комиссию по </w:t>
      </w:r>
      <w:r w:rsidR="00C569E1" w:rsidRPr="00C569E1">
        <w:rPr>
          <w:sz w:val="26"/>
          <w:szCs w:val="26"/>
        </w:rPr>
        <w:t>поступл</w:t>
      </w:r>
      <w:r w:rsidR="00C569E1" w:rsidRPr="00C569E1">
        <w:rPr>
          <w:sz w:val="26"/>
          <w:szCs w:val="26"/>
        </w:rPr>
        <w:t>е</w:t>
      </w:r>
      <w:r w:rsidR="00C569E1" w:rsidRPr="00C569E1">
        <w:rPr>
          <w:sz w:val="26"/>
          <w:szCs w:val="26"/>
        </w:rPr>
        <w:t>нию и выбытию активов</w:t>
      </w:r>
      <w:r w:rsidRPr="00C569E1">
        <w:rPr>
          <w:sz w:val="26"/>
          <w:szCs w:val="26"/>
        </w:rPr>
        <w:t xml:space="preserve">, образованную в соответствии с приказом Учреждения от </w:t>
      </w:r>
      <w:r w:rsidR="00C569E1" w:rsidRPr="00C569E1">
        <w:rPr>
          <w:sz w:val="26"/>
          <w:szCs w:val="26"/>
        </w:rPr>
        <w:t>18</w:t>
      </w:r>
      <w:r w:rsidRPr="00C569E1">
        <w:rPr>
          <w:sz w:val="26"/>
          <w:szCs w:val="26"/>
        </w:rPr>
        <w:t>.01.</w:t>
      </w:r>
      <w:r w:rsidR="00C569E1" w:rsidRPr="00C569E1">
        <w:rPr>
          <w:sz w:val="26"/>
          <w:szCs w:val="26"/>
        </w:rPr>
        <w:t>201</w:t>
      </w:r>
      <w:r w:rsidRPr="00C569E1">
        <w:rPr>
          <w:sz w:val="26"/>
          <w:szCs w:val="26"/>
        </w:rPr>
        <w:t xml:space="preserve">1 г. </w:t>
      </w:r>
      <w:r w:rsidR="00C569E1" w:rsidRPr="00C569E1">
        <w:rPr>
          <w:sz w:val="26"/>
          <w:szCs w:val="26"/>
        </w:rPr>
        <w:t xml:space="preserve">№ </w:t>
      </w:r>
      <w:r w:rsidRPr="00C569E1">
        <w:rPr>
          <w:sz w:val="26"/>
          <w:szCs w:val="26"/>
        </w:rPr>
        <w:t>0</w:t>
      </w:r>
      <w:r w:rsidR="00C569E1" w:rsidRPr="00C569E1">
        <w:rPr>
          <w:sz w:val="26"/>
          <w:szCs w:val="26"/>
        </w:rPr>
        <w:t>3</w:t>
      </w:r>
      <w:r w:rsidRPr="00C569E1">
        <w:rPr>
          <w:sz w:val="26"/>
          <w:szCs w:val="26"/>
        </w:rPr>
        <w:t xml:space="preserve"> «О </w:t>
      </w:r>
      <w:r w:rsidR="00C569E1" w:rsidRPr="00C569E1">
        <w:rPr>
          <w:sz w:val="26"/>
          <w:szCs w:val="26"/>
        </w:rPr>
        <w:t xml:space="preserve">создании постоянно действующей </w:t>
      </w:r>
      <w:r w:rsidRPr="00C569E1">
        <w:rPr>
          <w:sz w:val="26"/>
          <w:szCs w:val="26"/>
        </w:rPr>
        <w:t xml:space="preserve">комиссии» </w:t>
      </w:r>
      <w:r w:rsidR="00C569E1">
        <w:rPr>
          <w:sz w:val="26"/>
          <w:szCs w:val="26"/>
        </w:rPr>
        <w:t xml:space="preserve">(с изменениями от 02.02.2016 № 09 «Об изменении постоянно действующей комиссии» </w:t>
      </w:r>
      <w:r w:rsidRPr="00C569E1">
        <w:rPr>
          <w:sz w:val="26"/>
          <w:szCs w:val="26"/>
        </w:rPr>
        <w:t>(далее – К</w:t>
      </w:r>
      <w:r w:rsidRPr="00C569E1">
        <w:rPr>
          <w:sz w:val="26"/>
          <w:szCs w:val="26"/>
        </w:rPr>
        <w:t>о</w:t>
      </w:r>
      <w:r w:rsidRPr="00C569E1">
        <w:rPr>
          <w:sz w:val="26"/>
          <w:szCs w:val="26"/>
        </w:rPr>
        <w:t>миссия).</w:t>
      </w:r>
      <w:proofErr w:type="gramEnd"/>
    </w:p>
    <w:p w:rsidR="002C76B2" w:rsidRPr="002C76B2" w:rsidRDefault="002C76B2" w:rsidP="002C76B2">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r w:rsidRPr="002C76B2">
        <w:rPr>
          <w:sz w:val="26"/>
          <w:szCs w:val="26"/>
        </w:rPr>
        <w:t xml:space="preserve">8. </w:t>
      </w:r>
      <w:proofErr w:type="gramStart"/>
      <w:r w:rsidRPr="002C76B2">
        <w:rPr>
          <w:sz w:val="26"/>
          <w:szCs w:val="26"/>
        </w:rPr>
        <w:t xml:space="preserve">Подарок, стоимость которого подтверждается документами и превышает 3 тыс. рублей либо стоимость которого получившему его работнику </w:t>
      </w:r>
      <w:r>
        <w:rPr>
          <w:sz w:val="26"/>
          <w:szCs w:val="26"/>
        </w:rPr>
        <w:t>Учреждения</w:t>
      </w:r>
      <w:r w:rsidRPr="002C76B2">
        <w:rPr>
          <w:sz w:val="26"/>
          <w:szCs w:val="26"/>
        </w:rPr>
        <w:t xml:space="preserve"> неи</w:t>
      </w:r>
      <w:r w:rsidRPr="002C76B2">
        <w:rPr>
          <w:sz w:val="26"/>
          <w:szCs w:val="26"/>
        </w:rPr>
        <w:t>з</w:t>
      </w:r>
      <w:r w:rsidRPr="002C76B2">
        <w:rPr>
          <w:sz w:val="26"/>
          <w:szCs w:val="26"/>
        </w:rPr>
        <w:t xml:space="preserve">вестна, сдается уполномоченному работнику </w:t>
      </w:r>
      <w:r>
        <w:rPr>
          <w:sz w:val="26"/>
          <w:szCs w:val="26"/>
        </w:rPr>
        <w:t>Учреждения</w:t>
      </w:r>
      <w:r w:rsidRPr="002C76B2">
        <w:rPr>
          <w:sz w:val="26"/>
          <w:szCs w:val="26"/>
        </w:rPr>
        <w:t>, который принимает его на хранение по акту приема-передачи не позднее 5 рабочих дней со дня регистрации уведомления в журнале регистрации уведомлений.</w:t>
      </w:r>
      <w:proofErr w:type="gramEnd"/>
    </w:p>
    <w:p w:rsidR="002C76B2" w:rsidRPr="002C76B2" w:rsidRDefault="002C76B2" w:rsidP="002C76B2">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r w:rsidRPr="002C76B2">
        <w:rPr>
          <w:sz w:val="26"/>
          <w:szCs w:val="26"/>
        </w:rPr>
        <w:t xml:space="preserve">9. </w:t>
      </w:r>
      <w:proofErr w:type="gramStart"/>
      <w:r w:rsidRPr="002C76B2">
        <w:rPr>
          <w:sz w:val="26"/>
          <w:szCs w:val="26"/>
        </w:rPr>
        <w:t>До передачи подарка по акту приема-передачи ответственность в соотве</w:t>
      </w:r>
      <w:r w:rsidRPr="002C76B2">
        <w:rPr>
          <w:sz w:val="26"/>
          <w:szCs w:val="26"/>
        </w:rPr>
        <w:t>т</w:t>
      </w:r>
      <w:r w:rsidRPr="002C76B2">
        <w:rPr>
          <w:sz w:val="26"/>
          <w:szCs w:val="26"/>
        </w:rPr>
        <w:t>ствии с законодательством Российской Федерации за утрату или повреждение пода</w:t>
      </w:r>
      <w:r w:rsidRPr="002C76B2">
        <w:rPr>
          <w:sz w:val="26"/>
          <w:szCs w:val="26"/>
        </w:rPr>
        <w:t>р</w:t>
      </w:r>
      <w:r w:rsidRPr="002C76B2">
        <w:rPr>
          <w:sz w:val="26"/>
          <w:szCs w:val="26"/>
        </w:rPr>
        <w:t xml:space="preserve">ка несет работник </w:t>
      </w:r>
      <w:r>
        <w:rPr>
          <w:sz w:val="26"/>
          <w:szCs w:val="26"/>
        </w:rPr>
        <w:t>Учреждения</w:t>
      </w:r>
      <w:r w:rsidRPr="002C76B2">
        <w:rPr>
          <w:sz w:val="26"/>
          <w:szCs w:val="26"/>
        </w:rPr>
        <w:t>, получивший подарок.</w:t>
      </w:r>
      <w:proofErr w:type="gramEnd"/>
    </w:p>
    <w:p w:rsidR="002C76B2" w:rsidRPr="002C76B2" w:rsidRDefault="002C76B2" w:rsidP="002C76B2">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r w:rsidRPr="002C76B2">
        <w:rPr>
          <w:sz w:val="26"/>
          <w:szCs w:val="26"/>
        </w:rPr>
        <w:t xml:space="preserve">10. </w:t>
      </w:r>
      <w:proofErr w:type="gramStart"/>
      <w:r w:rsidRPr="002C76B2">
        <w:rPr>
          <w:sz w:val="26"/>
          <w:szCs w:val="26"/>
        </w:rPr>
        <w:t xml:space="preserve">В целях принятия Бухгалтерией </w:t>
      </w:r>
      <w:r>
        <w:rPr>
          <w:sz w:val="26"/>
          <w:szCs w:val="26"/>
        </w:rPr>
        <w:t>Учреждения</w:t>
      </w:r>
      <w:r w:rsidRPr="002C76B2">
        <w:rPr>
          <w:sz w:val="26"/>
          <w:szCs w:val="26"/>
        </w:rPr>
        <w:t xml:space="preserve"> к бухгалтерскому учету п</w:t>
      </w:r>
      <w:r w:rsidRPr="002C76B2">
        <w:rPr>
          <w:sz w:val="26"/>
          <w:szCs w:val="26"/>
        </w:rPr>
        <w:t>о</w:t>
      </w:r>
      <w:r w:rsidRPr="002C76B2">
        <w:rPr>
          <w:sz w:val="26"/>
          <w:szCs w:val="26"/>
        </w:rPr>
        <w:t>дарка в порядке, установленном законодательством Российской Федерации, опред</w:t>
      </w:r>
      <w:r w:rsidRPr="002C76B2">
        <w:rPr>
          <w:sz w:val="26"/>
          <w:szCs w:val="26"/>
        </w:rPr>
        <w:t>е</w:t>
      </w:r>
      <w:r w:rsidRPr="002C76B2">
        <w:rPr>
          <w:sz w:val="26"/>
          <w:szCs w:val="26"/>
        </w:rPr>
        <w:t>ление его стоимости проводится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w:t>
      </w:r>
      <w:proofErr w:type="gramEnd"/>
      <w:r w:rsidRPr="002C76B2">
        <w:rPr>
          <w:sz w:val="26"/>
          <w:szCs w:val="26"/>
        </w:rPr>
        <w:t xml:space="preserve"> Сведения о рыночной цене подтверждаются документал</w:t>
      </w:r>
      <w:r w:rsidRPr="002C76B2">
        <w:rPr>
          <w:sz w:val="26"/>
          <w:szCs w:val="26"/>
        </w:rPr>
        <w:t>ь</w:t>
      </w:r>
      <w:r w:rsidRPr="002C76B2">
        <w:rPr>
          <w:sz w:val="26"/>
          <w:szCs w:val="26"/>
        </w:rPr>
        <w:t>но, а при невозможности документального подтверждения – экспертным путем. П</w:t>
      </w:r>
      <w:r w:rsidRPr="002C76B2">
        <w:rPr>
          <w:sz w:val="26"/>
          <w:szCs w:val="26"/>
        </w:rPr>
        <w:t>о</w:t>
      </w:r>
      <w:r w:rsidRPr="002C76B2">
        <w:rPr>
          <w:sz w:val="26"/>
          <w:szCs w:val="26"/>
        </w:rPr>
        <w:t xml:space="preserve">дарок возвращается сдавшему его работнику </w:t>
      </w:r>
      <w:r>
        <w:rPr>
          <w:sz w:val="26"/>
          <w:szCs w:val="26"/>
        </w:rPr>
        <w:t>Учреждения</w:t>
      </w:r>
      <w:r w:rsidRPr="002C76B2">
        <w:rPr>
          <w:sz w:val="26"/>
          <w:szCs w:val="26"/>
        </w:rPr>
        <w:t xml:space="preserve"> по акту приема-передачи в случае, если его стоимость не превышает 3 тыс. рублей.</w:t>
      </w:r>
    </w:p>
    <w:p w:rsidR="002C76B2" w:rsidRPr="002C76B2" w:rsidRDefault="002C76B2" w:rsidP="002C76B2">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r w:rsidRPr="002C76B2">
        <w:rPr>
          <w:sz w:val="26"/>
          <w:szCs w:val="26"/>
        </w:rPr>
        <w:t xml:space="preserve">11. Работник </w:t>
      </w:r>
      <w:r>
        <w:rPr>
          <w:sz w:val="26"/>
          <w:szCs w:val="26"/>
        </w:rPr>
        <w:t>Учреждения</w:t>
      </w:r>
      <w:r w:rsidRPr="002C76B2">
        <w:rPr>
          <w:sz w:val="26"/>
          <w:szCs w:val="26"/>
        </w:rPr>
        <w:t>, сдавший подарок, может его выкупить, направив з</w:t>
      </w:r>
      <w:r w:rsidRPr="002C76B2">
        <w:rPr>
          <w:sz w:val="26"/>
          <w:szCs w:val="26"/>
        </w:rPr>
        <w:t>а</w:t>
      </w:r>
      <w:r w:rsidRPr="002C76B2">
        <w:rPr>
          <w:sz w:val="26"/>
          <w:szCs w:val="26"/>
        </w:rPr>
        <w:t xml:space="preserve">явление о выкупе подарка в свободной форме на имя </w:t>
      </w:r>
      <w:r>
        <w:rPr>
          <w:sz w:val="26"/>
          <w:szCs w:val="26"/>
        </w:rPr>
        <w:t>главного редактора</w:t>
      </w:r>
      <w:r w:rsidRPr="002C76B2">
        <w:rPr>
          <w:sz w:val="26"/>
          <w:szCs w:val="26"/>
        </w:rPr>
        <w:t xml:space="preserve"> </w:t>
      </w:r>
      <w:r>
        <w:rPr>
          <w:sz w:val="26"/>
          <w:szCs w:val="26"/>
        </w:rPr>
        <w:t>Учреждения</w:t>
      </w:r>
      <w:r w:rsidRPr="002C76B2">
        <w:rPr>
          <w:sz w:val="26"/>
          <w:szCs w:val="26"/>
        </w:rPr>
        <w:t xml:space="preserve"> не позднее двух месяцев со дня сдачи подарка.</w:t>
      </w:r>
    </w:p>
    <w:p w:rsidR="002C76B2" w:rsidRPr="002C76B2" w:rsidRDefault="002C76B2" w:rsidP="002C76B2">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r w:rsidRPr="002C76B2">
        <w:rPr>
          <w:sz w:val="26"/>
          <w:szCs w:val="26"/>
        </w:rPr>
        <w:t xml:space="preserve">12. АХО </w:t>
      </w:r>
      <w:r>
        <w:rPr>
          <w:sz w:val="26"/>
          <w:szCs w:val="26"/>
        </w:rPr>
        <w:t>Учреждения</w:t>
      </w:r>
      <w:r w:rsidRPr="002C76B2">
        <w:rPr>
          <w:sz w:val="26"/>
          <w:szCs w:val="26"/>
        </w:rPr>
        <w:t xml:space="preserve"> в течение 3 месяцев со дня поступления заявления, ук</w:t>
      </w:r>
      <w:r w:rsidRPr="002C76B2">
        <w:rPr>
          <w:sz w:val="26"/>
          <w:szCs w:val="26"/>
        </w:rPr>
        <w:t>а</w:t>
      </w:r>
      <w:r w:rsidRPr="002C76B2">
        <w:rPr>
          <w:sz w:val="26"/>
          <w:szCs w:val="26"/>
        </w:rPr>
        <w:t xml:space="preserve">занного в пункте 11 настоящего Положения, организует оценку стоимости подарка для реализации (выкупа). </w:t>
      </w:r>
      <w:proofErr w:type="gramStart"/>
      <w:r w:rsidRPr="002C76B2">
        <w:rPr>
          <w:sz w:val="26"/>
          <w:szCs w:val="26"/>
        </w:rPr>
        <w:t xml:space="preserve">Уполномоченный работник </w:t>
      </w:r>
      <w:r>
        <w:rPr>
          <w:sz w:val="26"/>
          <w:szCs w:val="26"/>
        </w:rPr>
        <w:t>Учреждения</w:t>
      </w:r>
      <w:r w:rsidRPr="002C76B2">
        <w:rPr>
          <w:sz w:val="26"/>
          <w:szCs w:val="26"/>
        </w:rPr>
        <w:t xml:space="preserve"> уведомляет в письменной форме работника </w:t>
      </w:r>
      <w:r>
        <w:rPr>
          <w:sz w:val="26"/>
          <w:szCs w:val="26"/>
        </w:rPr>
        <w:t>Учреждения</w:t>
      </w:r>
      <w:r w:rsidRPr="002C76B2">
        <w:rPr>
          <w:sz w:val="26"/>
          <w:szCs w:val="26"/>
        </w:rPr>
        <w:t>, подавшего заявление, о результатах оце</w:t>
      </w:r>
      <w:r w:rsidRPr="002C76B2">
        <w:rPr>
          <w:sz w:val="26"/>
          <w:szCs w:val="26"/>
        </w:rPr>
        <w:t>н</w:t>
      </w:r>
      <w:r w:rsidRPr="002C76B2">
        <w:rPr>
          <w:sz w:val="26"/>
          <w:szCs w:val="26"/>
        </w:rPr>
        <w:t>ки, после чего в течение месяца заявитель выкупает подарок по установленной в р</w:t>
      </w:r>
      <w:r w:rsidRPr="002C76B2">
        <w:rPr>
          <w:sz w:val="26"/>
          <w:szCs w:val="26"/>
        </w:rPr>
        <w:t>е</w:t>
      </w:r>
      <w:r w:rsidRPr="002C76B2">
        <w:rPr>
          <w:sz w:val="26"/>
          <w:szCs w:val="26"/>
        </w:rPr>
        <w:t>зультате оценки стоимости или отказывается от выкупа.</w:t>
      </w:r>
      <w:proofErr w:type="gramEnd"/>
    </w:p>
    <w:p w:rsidR="002C76B2" w:rsidRPr="002C76B2" w:rsidRDefault="002C76B2" w:rsidP="002C76B2">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r w:rsidRPr="002C76B2">
        <w:rPr>
          <w:sz w:val="26"/>
          <w:szCs w:val="26"/>
        </w:rPr>
        <w:t xml:space="preserve">13. </w:t>
      </w:r>
      <w:proofErr w:type="gramStart"/>
      <w:r w:rsidRPr="002C76B2">
        <w:rPr>
          <w:sz w:val="26"/>
          <w:szCs w:val="26"/>
        </w:rPr>
        <w:t>Подарок, в отношении которого не поступило заявление, указанное в пун</w:t>
      </w:r>
      <w:r w:rsidRPr="002C76B2">
        <w:rPr>
          <w:sz w:val="26"/>
          <w:szCs w:val="26"/>
        </w:rPr>
        <w:t>к</w:t>
      </w:r>
      <w:r w:rsidRPr="002C76B2">
        <w:rPr>
          <w:sz w:val="26"/>
          <w:szCs w:val="26"/>
        </w:rPr>
        <w:t xml:space="preserve">те 11 настоящего Положения, может использоваться </w:t>
      </w:r>
      <w:r w:rsidR="00555D1E">
        <w:rPr>
          <w:sz w:val="26"/>
          <w:szCs w:val="26"/>
        </w:rPr>
        <w:t>Учреждением</w:t>
      </w:r>
      <w:r w:rsidRPr="002C76B2">
        <w:rPr>
          <w:sz w:val="26"/>
          <w:szCs w:val="26"/>
        </w:rPr>
        <w:t xml:space="preserve"> с учетом заключ</w:t>
      </w:r>
      <w:r w:rsidRPr="002C76B2">
        <w:rPr>
          <w:sz w:val="26"/>
          <w:szCs w:val="26"/>
        </w:rPr>
        <w:t>е</w:t>
      </w:r>
      <w:r w:rsidRPr="002C76B2">
        <w:rPr>
          <w:sz w:val="26"/>
          <w:szCs w:val="26"/>
        </w:rPr>
        <w:t>ния Комиссии о целесообразности использования подарка для обеспечения деятел</w:t>
      </w:r>
      <w:r w:rsidRPr="002C76B2">
        <w:rPr>
          <w:sz w:val="26"/>
          <w:szCs w:val="26"/>
        </w:rPr>
        <w:t>ь</w:t>
      </w:r>
      <w:r w:rsidRPr="002C76B2">
        <w:rPr>
          <w:sz w:val="26"/>
          <w:szCs w:val="26"/>
        </w:rPr>
        <w:t xml:space="preserve">ности </w:t>
      </w:r>
      <w:r>
        <w:rPr>
          <w:sz w:val="26"/>
          <w:szCs w:val="26"/>
        </w:rPr>
        <w:t>Учреждения</w:t>
      </w:r>
      <w:r w:rsidRPr="002C76B2">
        <w:rPr>
          <w:sz w:val="26"/>
          <w:szCs w:val="26"/>
        </w:rPr>
        <w:t>.</w:t>
      </w:r>
      <w:proofErr w:type="gramEnd"/>
    </w:p>
    <w:p w:rsidR="002C76B2" w:rsidRPr="002C76B2" w:rsidRDefault="002C76B2" w:rsidP="002C76B2">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r w:rsidRPr="002C76B2">
        <w:rPr>
          <w:sz w:val="26"/>
          <w:szCs w:val="26"/>
        </w:rPr>
        <w:t xml:space="preserve">14. В случае нецелесообразности использования подарка </w:t>
      </w:r>
      <w:r w:rsidR="00555D1E">
        <w:rPr>
          <w:sz w:val="26"/>
          <w:szCs w:val="26"/>
        </w:rPr>
        <w:t>главным редактором</w:t>
      </w:r>
      <w:r w:rsidRPr="002C76B2">
        <w:rPr>
          <w:sz w:val="26"/>
          <w:szCs w:val="26"/>
        </w:rPr>
        <w:t xml:space="preserve"> </w:t>
      </w:r>
      <w:r>
        <w:rPr>
          <w:sz w:val="26"/>
          <w:szCs w:val="26"/>
        </w:rPr>
        <w:t>Учреждения</w:t>
      </w:r>
      <w:r w:rsidRPr="002C76B2">
        <w:rPr>
          <w:sz w:val="26"/>
          <w:szCs w:val="26"/>
        </w:rPr>
        <w:t xml:space="preserve">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2C76B2" w:rsidRPr="002C76B2" w:rsidRDefault="002C76B2" w:rsidP="002C76B2">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r w:rsidRPr="002C76B2">
        <w:rPr>
          <w:sz w:val="26"/>
          <w:szCs w:val="26"/>
        </w:rPr>
        <w:t>15. Оценка стоимости подарка для реализации (выкупа), предусмотренная пунктами 12 и 14 настоящего Положения, осуществляется субъектами оценочной д</w:t>
      </w:r>
      <w:r w:rsidRPr="002C76B2">
        <w:rPr>
          <w:sz w:val="26"/>
          <w:szCs w:val="26"/>
        </w:rPr>
        <w:t>е</w:t>
      </w:r>
      <w:r w:rsidRPr="002C76B2">
        <w:rPr>
          <w:sz w:val="26"/>
          <w:szCs w:val="26"/>
        </w:rPr>
        <w:t>ятельности в соответствии с законодательством Российской Федерации об оценочной деятельности.</w:t>
      </w:r>
    </w:p>
    <w:p w:rsidR="002C76B2" w:rsidRPr="002C76B2" w:rsidRDefault="002C76B2" w:rsidP="002C76B2">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r w:rsidRPr="002C76B2">
        <w:rPr>
          <w:sz w:val="26"/>
          <w:szCs w:val="26"/>
        </w:rPr>
        <w:t xml:space="preserve">16. В случае если подарок не выкуплен или не реализован, </w:t>
      </w:r>
      <w:r w:rsidR="00555D1E">
        <w:rPr>
          <w:sz w:val="26"/>
          <w:szCs w:val="26"/>
        </w:rPr>
        <w:t>главным редактором</w:t>
      </w:r>
      <w:r w:rsidRPr="002C76B2">
        <w:rPr>
          <w:sz w:val="26"/>
          <w:szCs w:val="26"/>
        </w:rPr>
        <w:t xml:space="preserve"> </w:t>
      </w:r>
      <w:r>
        <w:rPr>
          <w:sz w:val="26"/>
          <w:szCs w:val="26"/>
        </w:rPr>
        <w:t>Учреждения</w:t>
      </w:r>
      <w:r w:rsidRPr="002C76B2">
        <w:rPr>
          <w:sz w:val="26"/>
          <w:szCs w:val="26"/>
        </w:rPr>
        <w:t xml:space="preserve"> принимается решение о повторной реализации подарка, либо о его бе</w:t>
      </w:r>
      <w:r w:rsidRPr="002C76B2">
        <w:rPr>
          <w:sz w:val="26"/>
          <w:szCs w:val="26"/>
        </w:rPr>
        <w:t>з</w:t>
      </w:r>
      <w:r w:rsidRPr="002C76B2">
        <w:rPr>
          <w:sz w:val="26"/>
          <w:szCs w:val="26"/>
        </w:rPr>
        <w:t>возмездной передаче на баланс благотворительной организации, либо о его уничт</w:t>
      </w:r>
      <w:r w:rsidRPr="002C76B2">
        <w:rPr>
          <w:sz w:val="26"/>
          <w:szCs w:val="26"/>
        </w:rPr>
        <w:t>о</w:t>
      </w:r>
      <w:r w:rsidRPr="002C76B2">
        <w:rPr>
          <w:sz w:val="26"/>
          <w:szCs w:val="26"/>
        </w:rPr>
        <w:t>жении в соответствии с законодательством Российской Федерации.</w:t>
      </w:r>
    </w:p>
    <w:p w:rsidR="002C76B2" w:rsidRPr="002C76B2" w:rsidRDefault="002C76B2" w:rsidP="002C76B2">
      <w:pPr>
        <w:autoSpaceDE w:val="0"/>
        <w:autoSpaceDN w:val="0"/>
        <w:adjustRightInd w:val="0"/>
        <w:ind w:firstLine="708"/>
        <w:jc w:val="both"/>
        <w:rPr>
          <w:sz w:val="26"/>
          <w:szCs w:val="26"/>
        </w:rPr>
      </w:pPr>
    </w:p>
    <w:p w:rsidR="002C76B2" w:rsidRDefault="002C76B2" w:rsidP="002C76B2">
      <w:pPr>
        <w:autoSpaceDE w:val="0"/>
        <w:autoSpaceDN w:val="0"/>
        <w:adjustRightInd w:val="0"/>
        <w:ind w:firstLine="708"/>
        <w:jc w:val="both"/>
        <w:rPr>
          <w:sz w:val="26"/>
          <w:szCs w:val="26"/>
        </w:rPr>
      </w:pPr>
      <w:r w:rsidRPr="002C76B2">
        <w:rPr>
          <w:sz w:val="26"/>
          <w:szCs w:val="26"/>
        </w:rPr>
        <w:t>17. Средства, вырученные от реализации (выкупа) подарка, зачисляются в д</w:t>
      </w:r>
      <w:r w:rsidRPr="002C76B2">
        <w:rPr>
          <w:sz w:val="26"/>
          <w:szCs w:val="26"/>
        </w:rPr>
        <w:t>о</w:t>
      </w:r>
      <w:r w:rsidRPr="002C76B2">
        <w:rPr>
          <w:sz w:val="26"/>
          <w:szCs w:val="26"/>
        </w:rPr>
        <w:t xml:space="preserve">ход бюджета </w:t>
      </w:r>
      <w:r>
        <w:rPr>
          <w:sz w:val="26"/>
          <w:szCs w:val="26"/>
        </w:rPr>
        <w:t>Учреждения</w:t>
      </w:r>
      <w:r w:rsidRPr="002C76B2">
        <w:rPr>
          <w:sz w:val="26"/>
          <w:szCs w:val="26"/>
        </w:rPr>
        <w:t xml:space="preserve"> в порядке, установленном бюджетным законодательством Российской Федерации.</w:t>
      </w:r>
    </w:p>
    <w:p w:rsidR="00555D1E" w:rsidRDefault="00555D1E" w:rsidP="002C76B2">
      <w:pPr>
        <w:autoSpaceDE w:val="0"/>
        <w:autoSpaceDN w:val="0"/>
        <w:adjustRightInd w:val="0"/>
        <w:ind w:firstLine="708"/>
        <w:jc w:val="both"/>
        <w:rPr>
          <w:sz w:val="26"/>
          <w:szCs w:val="26"/>
        </w:rPr>
      </w:pPr>
    </w:p>
    <w:p w:rsidR="00555D1E" w:rsidRDefault="00555D1E" w:rsidP="002C76B2">
      <w:pPr>
        <w:autoSpaceDE w:val="0"/>
        <w:autoSpaceDN w:val="0"/>
        <w:adjustRightInd w:val="0"/>
        <w:ind w:firstLine="708"/>
        <w:jc w:val="both"/>
        <w:rPr>
          <w:sz w:val="26"/>
          <w:szCs w:val="26"/>
        </w:rPr>
      </w:pPr>
    </w:p>
    <w:p w:rsidR="00555D1E" w:rsidRDefault="00555D1E" w:rsidP="002C76B2">
      <w:pPr>
        <w:autoSpaceDE w:val="0"/>
        <w:autoSpaceDN w:val="0"/>
        <w:adjustRightInd w:val="0"/>
        <w:ind w:firstLine="708"/>
        <w:jc w:val="both"/>
        <w:rPr>
          <w:sz w:val="26"/>
          <w:szCs w:val="26"/>
        </w:rPr>
      </w:pPr>
    </w:p>
    <w:p w:rsidR="00555D1E" w:rsidRDefault="00555D1E" w:rsidP="002C76B2">
      <w:pPr>
        <w:autoSpaceDE w:val="0"/>
        <w:autoSpaceDN w:val="0"/>
        <w:adjustRightInd w:val="0"/>
        <w:ind w:firstLine="708"/>
        <w:jc w:val="both"/>
        <w:rPr>
          <w:sz w:val="26"/>
          <w:szCs w:val="26"/>
        </w:rPr>
      </w:pPr>
    </w:p>
    <w:p w:rsidR="00555D1E" w:rsidRDefault="00555D1E" w:rsidP="002C76B2">
      <w:pPr>
        <w:autoSpaceDE w:val="0"/>
        <w:autoSpaceDN w:val="0"/>
        <w:adjustRightInd w:val="0"/>
        <w:ind w:firstLine="708"/>
        <w:jc w:val="both"/>
        <w:rPr>
          <w:sz w:val="26"/>
          <w:szCs w:val="26"/>
        </w:rPr>
      </w:pPr>
    </w:p>
    <w:p w:rsidR="00555D1E" w:rsidRDefault="00555D1E" w:rsidP="002C76B2">
      <w:pPr>
        <w:autoSpaceDE w:val="0"/>
        <w:autoSpaceDN w:val="0"/>
        <w:adjustRightInd w:val="0"/>
        <w:ind w:firstLine="708"/>
        <w:jc w:val="both"/>
        <w:rPr>
          <w:sz w:val="26"/>
          <w:szCs w:val="26"/>
        </w:rPr>
      </w:pPr>
    </w:p>
    <w:p w:rsidR="00555D1E" w:rsidRDefault="00555D1E" w:rsidP="002C76B2">
      <w:pPr>
        <w:autoSpaceDE w:val="0"/>
        <w:autoSpaceDN w:val="0"/>
        <w:adjustRightInd w:val="0"/>
        <w:ind w:firstLine="708"/>
        <w:jc w:val="both"/>
        <w:rPr>
          <w:sz w:val="26"/>
          <w:szCs w:val="26"/>
        </w:rPr>
      </w:pPr>
    </w:p>
    <w:p w:rsidR="00555D1E" w:rsidRDefault="00555D1E" w:rsidP="002C76B2">
      <w:pPr>
        <w:autoSpaceDE w:val="0"/>
        <w:autoSpaceDN w:val="0"/>
        <w:adjustRightInd w:val="0"/>
        <w:ind w:firstLine="708"/>
        <w:jc w:val="both"/>
        <w:rPr>
          <w:sz w:val="26"/>
          <w:szCs w:val="26"/>
        </w:rPr>
      </w:pPr>
    </w:p>
    <w:p w:rsidR="00555D1E" w:rsidRDefault="00555D1E" w:rsidP="002C76B2">
      <w:pPr>
        <w:autoSpaceDE w:val="0"/>
        <w:autoSpaceDN w:val="0"/>
        <w:adjustRightInd w:val="0"/>
        <w:ind w:firstLine="708"/>
        <w:jc w:val="both"/>
        <w:rPr>
          <w:sz w:val="26"/>
          <w:szCs w:val="26"/>
        </w:rPr>
      </w:pPr>
    </w:p>
    <w:p w:rsidR="00555D1E" w:rsidRDefault="00555D1E" w:rsidP="002C76B2">
      <w:pPr>
        <w:autoSpaceDE w:val="0"/>
        <w:autoSpaceDN w:val="0"/>
        <w:adjustRightInd w:val="0"/>
        <w:ind w:firstLine="708"/>
        <w:jc w:val="both"/>
        <w:rPr>
          <w:sz w:val="26"/>
          <w:szCs w:val="26"/>
        </w:rPr>
      </w:pPr>
    </w:p>
    <w:p w:rsidR="00555D1E" w:rsidRDefault="00555D1E" w:rsidP="002C76B2">
      <w:pPr>
        <w:autoSpaceDE w:val="0"/>
        <w:autoSpaceDN w:val="0"/>
        <w:adjustRightInd w:val="0"/>
        <w:ind w:firstLine="708"/>
        <w:jc w:val="both"/>
        <w:rPr>
          <w:sz w:val="26"/>
          <w:szCs w:val="26"/>
        </w:rPr>
      </w:pPr>
    </w:p>
    <w:p w:rsidR="00555D1E" w:rsidRDefault="00555D1E" w:rsidP="002C76B2">
      <w:pPr>
        <w:autoSpaceDE w:val="0"/>
        <w:autoSpaceDN w:val="0"/>
        <w:adjustRightInd w:val="0"/>
        <w:ind w:firstLine="708"/>
        <w:jc w:val="both"/>
        <w:rPr>
          <w:sz w:val="26"/>
          <w:szCs w:val="26"/>
        </w:rPr>
      </w:pPr>
    </w:p>
    <w:p w:rsidR="00555D1E" w:rsidRDefault="00555D1E" w:rsidP="002C76B2">
      <w:pPr>
        <w:autoSpaceDE w:val="0"/>
        <w:autoSpaceDN w:val="0"/>
        <w:adjustRightInd w:val="0"/>
        <w:ind w:firstLine="708"/>
        <w:jc w:val="both"/>
        <w:rPr>
          <w:sz w:val="26"/>
          <w:szCs w:val="26"/>
        </w:rPr>
      </w:pPr>
    </w:p>
    <w:p w:rsidR="00555D1E" w:rsidRPr="002C76B2" w:rsidRDefault="00555D1E" w:rsidP="002C76B2">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p>
    <w:p w:rsidR="00555D1E" w:rsidRDefault="00555D1E" w:rsidP="00555D1E">
      <w:pPr>
        <w:autoSpaceDE w:val="0"/>
        <w:autoSpaceDN w:val="0"/>
        <w:adjustRightInd w:val="0"/>
        <w:ind w:firstLine="708"/>
        <w:jc w:val="both"/>
        <w:rPr>
          <w:sz w:val="26"/>
          <w:szCs w:val="26"/>
        </w:rPr>
      </w:pPr>
    </w:p>
    <w:p w:rsidR="00555D1E" w:rsidRDefault="00555D1E" w:rsidP="00555D1E">
      <w:pPr>
        <w:autoSpaceDE w:val="0"/>
        <w:autoSpaceDN w:val="0"/>
        <w:adjustRightInd w:val="0"/>
        <w:ind w:firstLine="708"/>
        <w:jc w:val="both"/>
        <w:rPr>
          <w:sz w:val="26"/>
          <w:szCs w:val="26"/>
        </w:rPr>
      </w:pPr>
    </w:p>
    <w:p w:rsidR="00555D1E" w:rsidRDefault="002C76B2" w:rsidP="00555D1E">
      <w:pPr>
        <w:autoSpaceDE w:val="0"/>
        <w:autoSpaceDN w:val="0"/>
        <w:adjustRightInd w:val="0"/>
        <w:jc w:val="center"/>
        <w:rPr>
          <w:sz w:val="26"/>
          <w:szCs w:val="26"/>
        </w:rPr>
      </w:pPr>
      <w:r w:rsidRPr="002C76B2">
        <w:rPr>
          <w:sz w:val="26"/>
          <w:szCs w:val="26"/>
        </w:rPr>
        <w:lastRenderedPageBreak/>
        <w:t>Приложение к Положению</w:t>
      </w:r>
    </w:p>
    <w:p w:rsidR="002C76B2" w:rsidRPr="002C76B2" w:rsidRDefault="002C76B2" w:rsidP="00555D1E">
      <w:pPr>
        <w:autoSpaceDE w:val="0"/>
        <w:autoSpaceDN w:val="0"/>
        <w:adjustRightInd w:val="0"/>
        <w:jc w:val="center"/>
        <w:rPr>
          <w:sz w:val="26"/>
          <w:szCs w:val="26"/>
        </w:rPr>
      </w:pPr>
      <w:r w:rsidRPr="002C76B2">
        <w:rPr>
          <w:sz w:val="26"/>
          <w:szCs w:val="26"/>
        </w:rPr>
        <w:t xml:space="preserve">о </w:t>
      </w:r>
      <w:proofErr w:type="gramStart"/>
      <w:r w:rsidRPr="002C76B2">
        <w:rPr>
          <w:sz w:val="26"/>
          <w:szCs w:val="26"/>
        </w:rPr>
        <w:t>сообщении</w:t>
      </w:r>
      <w:proofErr w:type="gramEnd"/>
      <w:r w:rsidRPr="002C76B2">
        <w:rPr>
          <w:sz w:val="26"/>
          <w:szCs w:val="26"/>
        </w:rPr>
        <w:t xml:space="preserve"> </w:t>
      </w:r>
      <w:r w:rsidR="00555D1E" w:rsidRPr="00555D1E">
        <w:rPr>
          <w:sz w:val="26"/>
          <w:szCs w:val="26"/>
        </w:rPr>
        <w:t>о сообщении работниками МБУ «Редакция районной газеты «Новости Приобья» о получении подарка в связи с их должностным положением или исполн</w:t>
      </w:r>
      <w:r w:rsidR="00555D1E" w:rsidRPr="00555D1E">
        <w:rPr>
          <w:sz w:val="26"/>
          <w:szCs w:val="26"/>
        </w:rPr>
        <w:t>е</w:t>
      </w:r>
      <w:r w:rsidR="00555D1E" w:rsidRPr="00555D1E">
        <w:rPr>
          <w:sz w:val="26"/>
          <w:szCs w:val="26"/>
        </w:rPr>
        <w:t>нием ими служебных (должностных) обязанностей, сдачи и оценки подарка, реализ</w:t>
      </w:r>
      <w:r w:rsidR="00555D1E" w:rsidRPr="00555D1E">
        <w:rPr>
          <w:sz w:val="26"/>
          <w:szCs w:val="26"/>
        </w:rPr>
        <w:t>а</w:t>
      </w:r>
      <w:r w:rsidR="00555D1E" w:rsidRPr="00555D1E">
        <w:rPr>
          <w:sz w:val="26"/>
          <w:szCs w:val="26"/>
        </w:rPr>
        <w:t>ции (выкупа) и зачисления средств, вырученных от его реализации</w:t>
      </w:r>
    </w:p>
    <w:p w:rsidR="00555D1E" w:rsidRDefault="00555D1E" w:rsidP="002C76B2">
      <w:pPr>
        <w:autoSpaceDE w:val="0"/>
        <w:autoSpaceDN w:val="0"/>
        <w:adjustRightInd w:val="0"/>
        <w:ind w:firstLine="708"/>
        <w:jc w:val="both"/>
        <w:rPr>
          <w:sz w:val="26"/>
          <w:szCs w:val="26"/>
        </w:rPr>
      </w:pPr>
    </w:p>
    <w:p w:rsidR="00755EB9" w:rsidRDefault="00C569E1" w:rsidP="00555D1E">
      <w:pPr>
        <w:autoSpaceDE w:val="0"/>
        <w:autoSpaceDN w:val="0"/>
        <w:adjustRightInd w:val="0"/>
        <w:ind w:firstLine="708"/>
        <w:jc w:val="right"/>
        <w:rPr>
          <w:sz w:val="26"/>
          <w:szCs w:val="26"/>
        </w:rPr>
      </w:pPr>
      <w:r>
        <w:rPr>
          <w:sz w:val="26"/>
          <w:szCs w:val="26"/>
        </w:rPr>
        <w:t>У</w:t>
      </w:r>
      <w:r w:rsidRPr="00C569E1">
        <w:rPr>
          <w:sz w:val="26"/>
          <w:szCs w:val="26"/>
        </w:rPr>
        <w:t xml:space="preserve">полномоченному работнику </w:t>
      </w:r>
    </w:p>
    <w:p w:rsidR="00755EB9" w:rsidRDefault="00C569E1" w:rsidP="00555D1E">
      <w:pPr>
        <w:autoSpaceDE w:val="0"/>
        <w:autoSpaceDN w:val="0"/>
        <w:adjustRightInd w:val="0"/>
        <w:ind w:firstLine="708"/>
        <w:jc w:val="right"/>
        <w:rPr>
          <w:sz w:val="26"/>
          <w:szCs w:val="26"/>
        </w:rPr>
      </w:pPr>
      <w:r w:rsidRPr="00C569E1">
        <w:rPr>
          <w:sz w:val="26"/>
          <w:szCs w:val="26"/>
        </w:rPr>
        <w:t xml:space="preserve">Учреждения </w:t>
      </w:r>
      <w:r w:rsidR="002C76B2" w:rsidRPr="002C76B2">
        <w:rPr>
          <w:sz w:val="26"/>
          <w:szCs w:val="26"/>
        </w:rPr>
        <w:t>«</w:t>
      </w:r>
      <w:r>
        <w:rPr>
          <w:sz w:val="26"/>
          <w:szCs w:val="26"/>
        </w:rPr>
        <w:t>РРГ «Новости Приобья</w:t>
      </w:r>
      <w:r w:rsidR="002C76B2" w:rsidRPr="002C76B2">
        <w:rPr>
          <w:sz w:val="26"/>
          <w:szCs w:val="26"/>
        </w:rPr>
        <w:t>»</w:t>
      </w:r>
      <w:r>
        <w:rPr>
          <w:sz w:val="26"/>
          <w:szCs w:val="26"/>
        </w:rPr>
        <w:t xml:space="preserve">, </w:t>
      </w:r>
    </w:p>
    <w:p w:rsidR="002C76B2" w:rsidRPr="002C76B2" w:rsidRDefault="00C569E1" w:rsidP="00555D1E">
      <w:pPr>
        <w:autoSpaceDE w:val="0"/>
        <w:autoSpaceDN w:val="0"/>
        <w:adjustRightInd w:val="0"/>
        <w:ind w:firstLine="708"/>
        <w:jc w:val="right"/>
        <w:rPr>
          <w:sz w:val="26"/>
          <w:szCs w:val="26"/>
        </w:rPr>
      </w:pPr>
      <w:proofErr w:type="gramStart"/>
      <w:r>
        <w:rPr>
          <w:sz w:val="26"/>
          <w:szCs w:val="26"/>
        </w:rPr>
        <w:t>ответственному</w:t>
      </w:r>
      <w:proofErr w:type="gramEnd"/>
      <w:r>
        <w:rPr>
          <w:sz w:val="26"/>
          <w:szCs w:val="26"/>
        </w:rPr>
        <w:t xml:space="preserve"> за противодействие коррупции</w:t>
      </w:r>
      <w:r w:rsidR="002C76B2" w:rsidRPr="002C76B2">
        <w:rPr>
          <w:sz w:val="26"/>
          <w:szCs w:val="26"/>
        </w:rPr>
        <w:t xml:space="preserve"> </w:t>
      </w:r>
    </w:p>
    <w:p w:rsidR="002C76B2" w:rsidRPr="002C76B2" w:rsidRDefault="002C76B2" w:rsidP="00555D1E">
      <w:pPr>
        <w:autoSpaceDE w:val="0"/>
        <w:autoSpaceDN w:val="0"/>
        <w:adjustRightInd w:val="0"/>
        <w:ind w:firstLine="708"/>
        <w:jc w:val="right"/>
        <w:rPr>
          <w:sz w:val="26"/>
          <w:szCs w:val="26"/>
        </w:rPr>
      </w:pPr>
      <w:r w:rsidRPr="002C76B2">
        <w:rPr>
          <w:sz w:val="26"/>
          <w:szCs w:val="26"/>
        </w:rPr>
        <w:t>___________________________________________</w:t>
      </w:r>
    </w:p>
    <w:p w:rsidR="002C76B2" w:rsidRPr="00555D1E" w:rsidRDefault="002C76B2" w:rsidP="00555D1E">
      <w:pPr>
        <w:autoSpaceDE w:val="0"/>
        <w:autoSpaceDN w:val="0"/>
        <w:adjustRightInd w:val="0"/>
        <w:ind w:firstLine="708"/>
        <w:jc w:val="right"/>
        <w:rPr>
          <w:b/>
          <w:i/>
          <w:sz w:val="22"/>
          <w:szCs w:val="22"/>
        </w:rPr>
      </w:pPr>
      <w:r w:rsidRPr="00555D1E">
        <w:rPr>
          <w:b/>
          <w:i/>
          <w:sz w:val="22"/>
          <w:szCs w:val="22"/>
        </w:rPr>
        <w:t>(ФИО)</w:t>
      </w:r>
    </w:p>
    <w:p w:rsidR="002C76B2" w:rsidRPr="002C76B2" w:rsidRDefault="002C76B2" w:rsidP="00555D1E">
      <w:pPr>
        <w:autoSpaceDE w:val="0"/>
        <w:autoSpaceDN w:val="0"/>
        <w:adjustRightInd w:val="0"/>
        <w:ind w:firstLine="708"/>
        <w:jc w:val="right"/>
        <w:rPr>
          <w:sz w:val="26"/>
          <w:szCs w:val="26"/>
        </w:rPr>
      </w:pPr>
      <w:proofErr w:type="gramStart"/>
      <w:r w:rsidRPr="002C76B2">
        <w:rPr>
          <w:sz w:val="26"/>
          <w:szCs w:val="26"/>
        </w:rPr>
        <w:t>от ________________________________________</w:t>
      </w:r>
      <w:proofErr w:type="gramEnd"/>
    </w:p>
    <w:p w:rsidR="002C76B2" w:rsidRPr="00555D1E" w:rsidRDefault="002C76B2" w:rsidP="00555D1E">
      <w:pPr>
        <w:autoSpaceDE w:val="0"/>
        <w:autoSpaceDN w:val="0"/>
        <w:adjustRightInd w:val="0"/>
        <w:ind w:firstLine="708"/>
        <w:jc w:val="right"/>
        <w:rPr>
          <w:b/>
          <w:i/>
          <w:sz w:val="22"/>
          <w:szCs w:val="22"/>
        </w:rPr>
      </w:pPr>
      <w:r w:rsidRPr="00555D1E">
        <w:rPr>
          <w:b/>
          <w:i/>
          <w:sz w:val="22"/>
          <w:szCs w:val="22"/>
        </w:rPr>
        <w:t>(должность)</w:t>
      </w:r>
    </w:p>
    <w:p w:rsidR="002C76B2" w:rsidRPr="002C76B2" w:rsidRDefault="002C76B2" w:rsidP="00555D1E">
      <w:pPr>
        <w:autoSpaceDE w:val="0"/>
        <w:autoSpaceDN w:val="0"/>
        <w:adjustRightInd w:val="0"/>
        <w:ind w:firstLine="708"/>
        <w:jc w:val="right"/>
        <w:rPr>
          <w:sz w:val="26"/>
          <w:szCs w:val="26"/>
        </w:rPr>
      </w:pPr>
      <w:r w:rsidRPr="002C76B2">
        <w:rPr>
          <w:sz w:val="26"/>
          <w:szCs w:val="26"/>
        </w:rPr>
        <w:t>___________________________________________</w:t>
      </w:r>
    </w:p>
    <w:p w:rsidR="002C76B2" w:rsidRPr="00555D1E" w:rsidRDefault="002C76B2" w:rsidP="00555D1E">
      <w:pPr>
        <w:autoSpaceDE w:val="0"/>
        <w:autoSpaceDN w:val="0"/>
        <w:adjustRightInd w:val="0"/>
        <w:ind w:firstLine="708"/>
        <w:jc w:val="right"/>
        <w:rPr>
          <w:b/>
          <w:i/>
          <w:sz w:val="22"/>
          <w:szCs w:val="22"/>
        </w:rPr>
      </w:pPr>
      <w:r w:rsidRPr="00555D1E">
        <w:rPr>
          <w:b/>
          <w:i/>
          <w:sz w:val="22"/>
          <w:szCs w:val="22"/>
        </w:rPr>
        <w:t>(ФИО)</w:t>
      </w:r>
    </w:p>
    <w:p w:rsidR="002C76B2" w:rsidRPr="002C76B2" w:rsidRDefault="002C76B2" w:rsidP="00555D1E">
      <w:pPr>
        <w:autoSpaceDE w:val="0"/>
        <w:autoSpaceDN w:val="0"/>
        <w:adjustRightInd w:val="0"/>
        <w:ind w:firstLine="708"/>
        <w:jc w:val="center"/>
        <w:rPr>
          <w:sz w:val="26"/>
          <w:szCs w:val="26"/>
        </w:rPr>
      </w:pPr>
      <w:r w:rsidRPr="002C76B2">
        <w:rPr>
          <w:sz w:val="26"/>
          <w:szCs w:val="26"/>
        </w:rPr>
        <w:t>УВЕДОМЛЕНИЕ</w:t>
      </w:r>
    </w:p>
    <w:p w:rsidR="002C76B2" w:rsidRPr="002C76B2" w:rsidRDefault="002C76B2" w:rsidP="00555D1E">
      <w:pPr>
        <w:autoSpaceDE w:val="0"/>
        <w:autoSpaceDN w:val="0"/>
        <w:adjustRightInd w:val="0"/>
        <w:ind w:firstLine="708"/>
        <w:jc w:val="center"/>
        <w:rPr>
          <w:sz w:val="26"/>
          <w:szCs w:val="26"/>
        </w:rPr>
      </w:pPr>
      <w:r w:rsidRPr="002C76B2">
        <w:rPr>
          <w:sz w:val="26"/>
          <w:szCs w:val="26"/>
        </w:rPr>
        <w:t>о получении подарка*</w:t>
      </w:r>
    </w:p>
    <w:p w:rsidR="002C76B2" w:rsidRPr="002C76B2" w:rsidRDefault="002C76B2" w:rsidP="002C76B2">
      <w:pPr>
        <w:autoSpaceDE w:val="0"/>
        <w:autoSpaceDN w:val="0"/>
        <w:adjustRightInd w:val="0"/>
        <w:ind w:firstLine="708"/>
        <w:jc w:val="both"/>
        <w:rPr>
          <w:sz w:val="26"/>
          <w:szCs w:val="26"/>
        </w:rPr>
      </w:pPr>
    </w:p>
    <w:p w:rsidR="002C76B2" w:rsidRPr="00555D1E" w:rsidRDefault="002C76B2" w:rsidP="002C76B2">
      <w:pPr>
        <w:autoSpaceDE w:val="0"/>
        <w:autoSpaceDN w:val="0"/>
        <w:adjustRightInd w:val="0"/>
        <w:ind w:firstLine="708"/>
        <w:jc w:val="both"/>
        <w:rPr>
          <w:sz w:val="2"/>
          <w:szCs w:val="2"/>
        </w:rPr>
      </w:pPr>
      <w:r w:rsidRPr="002C76B2">
        <w:rPr>
          <w:sz w:val="26"/>
          <w:szCs w:val="26"/>
        </w:rPr>
        <w:t>Извещаю о получении «__» _________ 20___г. подарк</w:t>
      </w:r>
      <w:proofErr w:type="gramStart"/>
      <w:r w:rsidRPr="002C76B2">
        <w:rPr>
          <w:sz w:val="26"/>
          <w:szCs w:val="26"/>
        </w:rPr>
        <w:t>а(</w:t>
      </w:r>
      <w:proofErr w:type="spellStart"/>
      <w:proofErr w:type="gramEnd"/>
      <w:r w:rsidRPr="002C76B2">
        <w:rPr>
          <w:sz w:val="26"/>
          <w:szCs w:val="26"/>
        </w:rPr>
        <w:t>ов</w:t>
      </w:r>
      <w:proofErr w:type="spellEnd"/>
      <w:r w:rsidRPr="002C76B2">
        <w:rPr>
          <w:sz w:val="26"/>
          <w:szCs w:val="26"/>
        </w:rPr>
        <w:t>) на ___________________</w:t>
      </w:r>
      <w:r w:rsidR="00555D1E">
        <w:rPr>
          <w:sz w:val="26"/>
          <w:szCs w:val="26"/>
        </w:rPr>
        <w:t>_______________________________________________________</w:t>
      </w:r>
      <w:r w:rsidRPr="002C76B2">
        <w:rPr>
          <w:sz w:val="26"/>
          <w:szCs w:val="26"/>
        </w:rPr>
        <w:t xml:space="preserve"> </w:t>
      </w:r>
    </w:p>
    <w:p w:rsidR="002C76B2" w:rsidRPr="00555D1E" w:rsidRDefault="002C76B2" w:rsidP="002C76B2">
      <w:pPr>
        <w:autoSpaceDE w:val="0"/>
        <w:autoSpaceDN w:val="0"/>
        <w:adjustRightInd w:val="0"/>
        <w:ind w:firstLine="708"/>
        <w:jc w:val="both"/>
        <w:rPr>
          <w:b/>
          <w:i/>
          <w:sz w:val="22"/>
          <w:szCs w:val="22"/>
        </w:rPr>
      </w:pPr>
      <w:r w:rsidRPr="00555D1E">
        <w:rPr>
          <w:b/>
          <w:i/>
          <w:sz w:val="22"/>
          <w:szCs w:val="22"/>
        </w:rPr>
        <w:t>(наименование протокольного мероприятия, служебной командировки, другого офиц</w:t>
      </w:r>
      <w:r w:rsidRPr="00555D1E">
        <w:rPr>
          <w:b/>
          <w:i/>
          <w:sz w:val="22"/>
          <w:szCs w:val="22"/>
        </w:rPr>
        <w:t>и</w:t>
      </w:r>
      <w:r w:rsidRPr="00555D1E">
        <w:rPr>
          <w:b/>
          <w:i/>
          <w:sz w:val="22"/>
          <w:szCs w:val="22"/>
        </w:rPr>
        <w:t>ального мероприятия, место и дата проведения)</w:t>
      </w:r>
    </w:p>
    <w:p w:rsidR="002C76B2" w:rsidRPr="002C76B2" w:rsidRDefault="002C76B2" w:rsidP="002C76B2">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r w:rsidRPr="002C76B2">
        <w:rPr>
          <w:sz w:val="26"/>
          <w:szCs w:val="26"/>
        </w:rPr>
        <w:t>Наименование подарка</w:t>
      </w:r>
    </w:p>
    <w:p w:rsidR="002C76B2" w:rsidRPr="002C76B2" w:rsidRDefault="002C76B2" w:rsidP="002C76B2">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r w:rsidRPr="002C76B2">
        <w:rPr>
          <w:sz w:val="26"/>
          <w:szCs w:val="26"/>
        </w:rPr>
        <w:t>Характеристика подарка, его описание</w:t>
      </w:r>
    </w:p>
    <w:p w:rsidR="002C76B2" w:rsidRPr="002C76B2" w:rsidRDefault="002C76B2" w:rsidP="002C76B2">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r w:rsidRPr="002C76B2">
        <w:rPr>
          <w:sz w:val="26"/>
          <w:szCs w:val="26"/>
        </w:rPr>
        <w:t>Количество предметов</w:t>
      </w:r>
    </w:p>
    <w:p w:rsidR="002C76B2" w:rsidRPr="002C76B2" w:rsidRDefault="002C76B2" w:rsidP="002C76B2">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r w:rsidRPr="002C76B2">
        <w:rPr>
          <w:sz w:val="26"/>
          <w:szCs w:val="26"/>
        </w:rPr>
        <w:t>Стоимость в рублях (при наличии подтверждающих документов)</w:t>
      </w:r>
    </w:p>
    <w:p w:rsidR="002C76B2" w:rsidRPr="002C76B2" w:rsidRDefault="002C76B2" w:rsidP="002C76B2">
      <w:pPr>
        <w:autoSpaceDE w:val="0"/>
        <w:autoSpaceDN w:val="0"/>
        <w:adjustRightInd w:val="0"/>
        <w:ind w:firstLine="708"/>
        <w:jc w:val="both"/>
        <w:rPr>
          <w:sz w:val="26"/>
          <w:szCs w:val="26"/>
        </w:rPr>
      </w:pPr>
      <w:r w:rsidRPr="002C76B2">
        <w:rPr>
          <w:sz w:val="26"/>
          <w:szCs w:val="26"/>
        </w:rPr>
        <w:t>1</w:t>
      </w:r>
      <w:r w:rsidR="00555D1E">
        <w:rPr>
          <w:sz w:val="26"/>
          <w:szCs w:val="26"/>
        </w:rPr>
        <w:t>.</w:t>
      </w:r>
    </w:p>
    <w:p w:rsidR="002C76B2" w:rsidRPr="002C76B2" w:rsidRDefault="002C76B2" w:rsidP="002C76B2">
      <w:pPr>
        <w:autoSpaceDE w:val="0"/>
        <w:autoSpaceDN w:val="0"/>
        <w:adjustRightInd w:val="0"/>
        <w:ind w:firstLine="708"/>
        <w:jc w:val="both"/>
        <w:rPr>
          <w:sz w:val="26"/>
          <w:szCs w:val="26"/>
        </w:rPr>
      </w:pPr>
      <w:r w:rsidRPr="002C76B2">
        <w:rPr>
          <w:sz w:val="26"/>
          <w:szCs w:val="26"/>
        </w:rPr>
        <w:t>2</w:t>
      </w:r>
      <w:r w:rsidR="00555D1E">
        <w:rPr>
          <w:sz w:val="26"/>
          <w:szCs w:val="26"/>
        </w:rPr>
        <w:t>.</w:t>
      </w:r>
    </w:p>
    <w:p w:rsidR="002C76B2" w:rsidRPr="002C76B2" w:rsidRDefault="002C76B2" w:rsidP="002C76B2">
      <w:pPr>
        <w:autoSpaceDE w:val="0"/>
        <w:autoSpaceDN w:val="0"/>
        <w:adjustRightInd w:val="0"/>
        <w:ind w:firstLine="708"/>
        <w:jc w:val="both"/>
        <w:rPr>
          <w:sz w:val="26"/>
          <w:szCs w:val="26"/>
        </w:rPr>
      </w:pPr>
      <w:r w:rsidRPr="002C76B2">
        <w:rPr>
          <w:sz w:val="26"/>
          <w:szCs w:val="26"/>
        </w:rPr>
        <w:t>Итого</w:t>
      </w:r>
    </w:p>
    <w:p w:rsidR="002C76B2" w:rsidRPr="002C76B2" w:rsidRDefault="002C76B2" w:rsidP="002C76B2">
      <w:pPr>
        <w:autoSpaceDE w:val="0"/>
        <w:autoSpaceDN w:val="0"/>
        <w:adjustRightInd w:val="0"/>
        <w:ind w:firstLine="708"/>
        <w:jc w:val="both"/>
        <w:rPr>
          <w:sz w:val="26"/>
          <w:szCs w:val="26"/>
        </w:rPr>
      </w:pPr>
    </w:p>
    <w:p w:rsidR="00555D1E" w:rsidRDefault="002C76B2" w:rsidP="002C76B2">
      <w:pPr>
        <w:autoSpaceDE w:val="0"/>
        <w:autoSpaceDN w:val="0"/>
        <w:adjustRightInd w:val="0"/>
        <w:ind w:firstLine="708"/>
        <w:jc w:val="both"/>
        <w:rPr>
          <w:sz w:val="26"/>
          <w:szCs w:val="26"/>
        </w:rPr>
      </w:pPr>
      <w:r w:rsidRPr="002C76B2">
        <w:rPr>
          <w:sz w:val="26"/>
          <w:szCs w:val="26"/>
        </w:rPr>
        <w:t>Приложение: __________________________________________</w:t>
      </w:r>
    </w:p>
    <w:p w:rsidR="002C76B2" w:rsidRPr="002C76B2" w:rsidRDefault="002C76B2" w:rsidP="002C76B2">
      <w:pPr>
        <w:autoSpaceDE w:val="0"/>
        <w:autoSpaceDN w:val="0"/>
        <w:adjustRightInd w:val="0"/>
        <w:ind w:firstLine="708"/>
        <w:jc w:val="both"/>
        <w:rPr>
          <w:sz w:val="26"/>
          <w:szCs w:val="26"/>
        </w:rPr>
      </w:pPr>
      <w:r w:rsidRPr="002C76B2">
        <w:rPr>
          <w:sz w:val="26"/>
          <w:szCs w:val="26"/>
        </w:rPr>
        <w:t>на ___________листах.</w:t>
      </w:r>
    </w:p>
    <w:p w:rsidR="002C76B2" w:rsidRPr="00555D1E" w:rsidRDefault="002C76B2" w:rsidP="002C76B2">
      <w:pPr>
        <w:autoSpaceDE w:val="0"/>
        <w:autoSpaceDN w:val="0"/>
        <w:adjustRightInd w:val="0"/>
        <w:ind w:firstLine="708"/>
        <w:jc w:val="both"/>
        <w:rPr>
          <w:b/>
          <w:i/>
          <w:sz w:val="22"/>
          <w:szCs w:val="22"/>
        </w:rPr>
      </w:pPr>
      <w:r w:rsidRPr="00555D1E">
        <w:rPr>
          <w:b/>
          <w:i/>
          <w:sz w:val="22"/>
          <w:szCs w:val="22"/>
        </w:rPr>
        <w:t>(наименование документа)</w:t>
      </w:r>
    </w:p>
    <w:p w:rsidR="002C76B2" w:rsidRPr="002C76B2" w:rsidRDefault="002C76B2" w:rsidP="002C76B2">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r w:rsidRPr="002C76B2">
        <w:rPr>
          <w:sz w:val="26"/>
          <w:szCs w:val="26"/>
        </w:rPr>
        <w:t xml:space="preserve">Работник </w:t>
      </w:r>
      <w:r w:rsidR="00555D1E">
        <w:rPr>
          <w:sz w:val="26"/>
          <w:szCs w:val="26"/>
        </w:rPr>
        <w:t>МБУ «РРГ «Новости Приобья», _________</w:t>
      </w:r>
      <w:r w:rsidRPr="002C76B2">
        <w:rPr>
          <w:sz w:val="26"/>
          <w:szCs w:val="26"/>
        </w:rPr>
        <w:t xml:space="preserve"> _____ «___» ___20</w:t>
      </w:r>
      <w:r w:rsidR="00555D1E">
        <w:rPr>
          <w:sz w:val="26"/>
          <w:szCs w:val="26"/>
        </w:rPr>
        <w:t>__</w:t>
      </w:r>
      <w:r w:rsidRPr="002C76B2">
        <w:rPr>
          <w:sz w:val="26"/>
          <w:szCs w:val="26"/>
        </w:rPr>
        <w:t xml:space="preserve"> г.</w:t>
      </w:r>
    </w:p>
    <w:p w:rsidR="002C76B2" w:rsidRPr="002C76B2" w:rsidRDefault="002C76B2" w:rsidP="002C76B2">
      <w:pPr>
        <w:autoSpaceDE w:val="0"/>
        <w:autoSpaceDN w:val="0"/>
        <w:adjustRightInd w:val="0"/>
        <w:ind w:firstLine="708"/>
        <w:jc w:val="both"/>
        <w:rPr>
          <w:sz w:val="26"/>
          <w:szCs w:val="26"/>
        </w:rPr>
      </w:pPr>
      <w:proofErr w:type="gramStart"/>
      <w:r w:rsidRPr="002C76B2">
        <w:rPr>
          <w:sz w:val="26"/>
          <w:szCs w:val="26"/>
        </w:rPr>
        <w:t>представивший</w:t>
      </w:r>
      <w:proofErr w:type="gramEnd"/>
      <w:r w:rsidRPr="002C76B2">
        <w:rPr>
          <w:sz w:val="26"/>
          <w:szCs w:val="26"/>
        </w:rPr>
        <w:t xml:space="preserve"> уведомление (подпись) (расшифровка подписи)</w:t>
      </w:r>
    </w:p>
    <w:p w:rsidR="002C76B2" w:rsidRPr="002C76B2" w:rsidRDefault="002C76B2" w:rsidP="002C76B2">
      <w:pPr>
        <w:autoSpaceDE w:val="0"/>
        <w:autoSpaceDN w:val="0"/>
        <w:adjustRightInd w:val="0"/>
        <w:ind w:firstLine="708"/>
        <w:jc w:val="both"/>
        <w:rPr>
          <w:sz w:val="26"/>
          <w:szCs w:val="26"/>
        </w:rPr>
      </w:pPr>
    </w:p>
    <w:p w:rsidR="00755EB9" w:rsidRPr="00755EB9" w:rsidRDefault="00755EB9" w:rsidP="00755EB9">
      <w:pPr>
        <w:autoSpaceDE w:val="0"/>
        <w:autoSpaceDN w:val="0"/>
        <w:adjustRightInd w:val="0"/>
        <w:ind w:firstLine="708"/>
        <w:jc w:val="both"/>
        <w:rPr>
          <w:sz w:val="26"/>
          <w:szCs w:val="26"/>
        </w:rPr>
      </w:pPr>
      <w:r w:rsidRPr="00755EB9">
        <w:rPr>
          <w:sz w:val="26"/>
          <w:szCs w:val="26"/>
        </w:rPr>
        <w:t>Уполномоченн</w:t>
      </w:r>
      <w:r>
        <w:rPr>
          <w:sz w:val="26"/>
          <w:szCs w:val="26"/>
        </w:rPr>
        <w:t>ый</w:t>
      </w:r>
      <w:r w:rsidRPr="00755EB9">
        <w:rPr>
          <w:sz w:val="26"/>
          <w:szCs w:val="26"/>
        </w:rPr>
        <w:t xml:space="preserve"> работник</w:t>
      </w:r>
      <w:r>
        <w:rPr>
          <w:sz w:val="26"/>
          <w:szCs w:val="26"/>
        </w:rPr>
        <w:t xml:space="preserve"> </w:t>
      </w:r>
      <w:r w:rsidRPr="00755EB9">
        <w:rPr>
          <w:sz w:val="26"/>
          <w:szCs w:val="26"/>
        </w:rPr>
        <w:t xml:space="preserve">Учреждения «РРГ «Новости Приобья», </w:t>
      </w:r>
    </w:p>
    <w:p w:rsidR="002C76B2" w:rsidRPr="002C76B2" w:rsidRDefault="00755EB9" w:rsidP="00755EB9">
      <w:pPr>
        <w:autoSpaceDE w:val="0"/>
        <w:autoSpaceDN w:val="0"/>
        <w:adjustRightInd w:val="0"/>
        <w:ind w:firstLine="708"/>
        <w:jc w:val="both"/>
        <w:rPr>
          <w:sz w:val="26"/>
          <w:szCs w:val="26"/>
        </w:rPr>
      </w:pPr>
      <w:r w:rsidRPr="00755EB9">
        <w:rPr>
          <w:sz w:val="26"/>
          <w:szCs w:val="26"/>
        </w:rPr>
        <w:t>ответственн</w:t>
      </w:r>
      <w:r>
        <w:rPr>
          <w:sz w:val="26"/>
          <w:szCs w:val="26"/>
        </w:rPr>
        <w:t>ый</w:t>
      </w:r>
      <w:r w:rsidRPr="00755EB9">
        <w:rPr>
          <w:sz w:val="26"/>
          <w:szCs w:val="26"/>
        </w:rPr>
        <w:t xml:space="preserve"> за противодействие коррупции</w:t>
      </w:r>
      <w:r w:rsidR="002C76B2" w:rsidRPr="002C76B2">
        <w:rPr>
          <w:sz w:val="26"/>
          <w:szCs w:val="26"/>
        </w:rPr>
        <w:t xml:space="preserve">, _____ </w:t>
      </w:r>
      <w:r>
        <w:rPr>
          <w:sz w:val="26"/>
          <w:szCs w:val="26"/>
        </w:rPr>
        <w:t>_______«__» __</w:t>
      </w:r>
      <w:r w:rsidR="002C76B2" w:rsidRPr="002C76B2">
        <w:rPr>
          <w:sz w:val="26"/>
          <w:szCs w:val="26"/>
        </w:rPr>
        <w:t>20</w:t>
      </w:r>
      <w:r>
        <w:rPr>
          <w:sz w:val="26"/>
          <w:szCs w:val="26"/>
        </w:rPr>
        <w:t>__</w:t>
      </w:r>
      <w:r w:rsidR="002C76B2" w:rsidRPr="002C76B2">
        <w:rPr>
          <w:sz w:val="26"/>
          <w:szCs w:val="26"/>
        </w:rPr>
        <w:t xml:space="preserve"> г.</w:t>
      </w:r>
    </w:p>
    <w:p w:rsidR="002C76B2" w:rsidRPr="002C76B2" w:rsidRDefault="002C76B2" w:rsidP="002C76B2">
      <w:pPr>
        <w:autoSpaceDE w:val="0"/>
        <w:autoSpaceDN w:val="0"/>
        <w:adjustRightInd w:val="0"/>
        <w:ind w:firstLine="708"/>
        <w:jc w:val="both"/>
        <w:rPr>
          <w:sz w:val="26"/>
          <w:szCs w:val="26"/>
        </w:rPr>
      </w:pPr>
      <w:proofErr w:type="gramStart"/>
      <w:r w:rsidRPr="002C76B2">
        <w:rPr>
          <w:sz w:val="26"/>
          <w:szCs w:val="26"/>
        </w:rPr>
        <w:t>принявший</w:t>
      </w:r>
      <w:proofErr w:type="gramEnd"/>
      <w:r w:rsidRPr="002C76B2">
        <w:rPr>
          <w:sz w:val="26"/>
          <w:szCs w:val="26"/>
        </w:rPr>
        <w:t xml:space="preserve"> уведомление (подпись) (расшифровка подписи)</w:t>
      </w:r>
    </w:p>
    <w:p w:rsidR="002C76B2" w:rsidRPr="002C76B2" w:rsidRDefault="002C76B2" w:rsidP="002C76B2">
      <w:pPr>
        <w:autoSpaceDE w:val="0"/>
        <w:autoSpaceDN w:val="0"/>
        <w:adjustRightInd w:val="0"/>
        <w:ind w:firstLine="708"/>
        <w:jc w:val="both"/>
        <w:rPr>
          <w:sz w:val="26"/>
          <w:szCs w:val="26"/>
        </w:rPr>
      </w:pPr>
    </w:p>
    <w:p w:rsidR="002C76B2" w:rsidRPr="002C76B2" w:rsidRDefault="002C76B2" w:rsidP="002C76B2">
      <w:pPr>
        <w:autoSpaceDE w:val="0"/>
        <w:autoSpaceDN w:val="0"/>
        <w:adjustRightInd w:val="0"/>
        <w:ind w:firstLine="708"/>
        <w:jc w:val="both"/>
        <w:rPr>
          <w:sz w:val="26"/>
          <w:szCs w:val="26"/>
        </w:rPr>
      </w:pPr>
      <w:r w:rsidRPr="002C76B2">
        <w:rPr>
          <w:sz w:val="26"/>
          <w:szCs w:val="26"/>
        </w:rPr>
        <w:t>Регистрационный номер в ________________________ «___»_______20__г.</w:t>
      </w:r>
    </w:p>
    <w:p w:rsidR="002C76B2" w:rsidRPr="002C76B2" w:rsidRDefault="002C76B2" w:rsidP="002C76B2">
      <w:pPr>
        <w:autoSpaceDE w:val="0"/>
        <w:autoSpaceDN w:val="0"/>
        <w:adjustRightInd w:val="0"/>
        <w:ind w:firstLine="708"/>
        <w:jc w:val="both"/>
        <w:rPr>
          <w:sz w:val="26"/>
          <w:szCs w:val="26"/>
        </w:rPr>
      </w:pPr>
      <w:proofErr w:type="gramStart"/>
      <w:r w:rsidRPr="002C76B2">
        <w:rPr>
          <w:sz w:val="26"/>
          <w:szCs w:val="26"/>
        </w:rPr>
        <w:t>журнале</w:t>
      </w:r>
      <w:proofErr w:type="gramEnd"/>
      <w:r w:rsidRPr="002C76B2">
        <w:rPr>
          <w:sz w:val="26"/>
          <w:szCs w:val="26"/>
        </w:rPr>
        <w:t xml:space="preserve"> регистрации уведомлений</w:t>
      </w:r>
    </w:p>
    <w:p w:rsidR="002C76B2" w:rsidRPr="002C76B2" w:rsidRDefault="006A6F9D" w:rsidP="002C76B2">
      <w:pPr>
        <w:autoSpaceDE w:val="0"/>
        <w:autoSpaceDN w:val="0"/>
        <w:adjustRightInd w:val="0"/>
        <w:ind w:firstLine="708"/>
        <w:jc w:val="both"/>
        <w:rPr>
          <w:sz w:val="26"/>
          <w:szCs w:val="26"/>
        </w:rPr>
      </w:pPr>
      <w:r w:rsidRPr="006A6F9D">
        <w:rPr>
          <w:sz w:val="26"/>
          <w:szCs w:val="26"/>
        </w:rPr>
        <w:t>*Уведомление о получении подарка составляется в двух экземплярах</w:t>
      </w:r>
      <w:bookmarkStart w:id="0" w:name="_GoBack"/>
      <w:bookmarkEnd w:id="0"/>
    </w:p>
    <w:sectPr w:rsidR="002C76B2" w:rsidRPr="002C76B2" w:rsidSect="004C1293">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DA" w:rsidRDefault="007219DA">
      <w:r>
        <w:separator/>
      </w:r>
    </w:p>
  </w:endnote>
  <w:endnote w:type="continuationSeparator" w:id="0">
    <w:p w:rsidR="007219DA" w:rsidRDefault="0072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font291">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DA" w:rsidRDefault="007219DA">
      <w:r>
        <w:separator/>
      </w:r>
    </w:p>
  </w:footnote>
  <w:footnote w:type="continuationSeparator" w:id="0">
    <w:p w:rsidR="007219DA" w:rsidRDefault="0072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55D1E" w:rsidRDefault="00555D1E">
        <w:pPr>
          <w:pStyle w:val="a4"/>
          <w:jc w:val="center"/>
        </w:pPr>
        <w:r>
          <w:fldChar w:fldCharType="begin"/>
        </w:r>
        <w:r>
          <w:instrText>PAGE   \* MERGEFORMAT</w:instrText>
        </w:r>
        <w:r>
          <w:fldChar w:fldCharType="separate"/>
        </w:r>
        <w:r w:rsidR="006A6F9D">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323010B"/>
    <w:multiLevelType w:val="hybridMultilevel"/>
    <w:tmpl w:val="57420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2E13A9"/>
    <w:multiLevelType w:val="hybridMultilevel"/>
    <w:tmpl w:val="3DD8EE66"/>
    <w:lvl w:ilvl="0" w:tplc="91FA8670">
      <w:start w:val="5"/>
      <w:numFmt w:val="decimal"/>
      <w:lvlText w:val="%1."/>
      <w:lvlJc w:val="left"/>
      <w:pPr>
        <w:ind w:left="1068"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353C3A"/>
    <w:multiLevelType w:val="hybridMultilevel"/>
    <w:tmpl w:val="F31067C2"/>
    <w:lvl w:ilvl="0" w:tplc="8C1EB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E10318F"/>
    <w:multiLevelType w:val="singleLevel"/>
    <w:tmpl w:val="0419000F"/>
    <w:lvl w:ilvl="0">
      <w:start w:val="1"/>
      <w:numFmt w:val="decimal"/>
      <w:lvlText w:val="%1."/>
      <w:lvlJc w:val="left"/>
      <w:pPr>
        <w:tabs>
          <w:tab w:val="num" w:pos="360"/>
        </w:tabs>
        <w:ind w:left="360" w:hanging="360"/>
      </w:pPr>
    </w:lvl>
  </w:abstractNum>
  <w:abstractNum w:abstractNumId="9">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4C5AEF"/>
    <w:multiLevelType w:val="hybridMultilevel"/>
    <w:tmpl w:val="7CEAAF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37E5BB1"/>
    <w:multiLevelType w:val="hybridMultilevel"/>
    <w:tmpl w:val="4B4C041A"/>
    <w:lvl w:ilvl="0" w:tplc="11E290AA">
      <w:start w:val="4"/>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43B05"/>
    <w:multiLevelType w:val="hybridMultilevel"/>
    <w:tmpl w:val="75EC81EC"/>
    <w:lvl w:ilvl="0" w:tplc="E15636F6">
      <w:start w:val="1"/>
      <w:numFmt w:val="decimal"/>
      <w:lvlText w:val="%1."/>
      <w:lvlJc w:val="left"/>
      <w:pPr>
        <w:ind w:left="1789" w:hanging="108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735DA9"/>
    <w:multiLevelType w:val="hybridMultilevel"/>
    <w:tmpl w:val="FBE62FF8"/>
    <w:lvl w:ilvl="0" w:tplc="A764246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261383"/>
    <w:multiLevelType w:val="hybridMultilevel"/>
    <w:tmpl w:val="6B2E3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4B79F6"/>
    <w:multiLevelType w:val="hybridMultilevel"/>
    <w:tmpl w:val="230CE09E"/>
    <w:lvl w:ilvl="0" w:tplc="284669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655ACB"/>
    <w:multiLevelType w:val="multilevel"/>
    <w:tmpl w:val="79DEAE1E"/>
    <w:lvl w:ilvl="0">
      <w:start w:val="1"/>
      <w:numFmt w:val="decimal"/>
      <w:lvlText w:val="%1."/>
      <w:lvlJc w:val="left"/>
      <w:pPr>
        <w:ind w:left="90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20">
    <w:nsid w:val="3FD33997"/>
    <w:multiLevelType w:val="hybridMultilevel"/>
    <w:tmpl w:val="46768AA8"/>
    <w:lvl w:ilvl="0" w:tplc="E60CD98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4522CF"/>
    <w:multiLevelType w:val="hybridMultilevel"/>
    <w:tmpl w:val="7C401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1713E5"/>
    <w:multiLevelType w:val="multilevel"/>
    <w:tmpl w:val="4C1E93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A473EFB"/>
    <w:multiLevelType w:val="hybridMultilevel"/>
    <w:tmpl w:val="80026AB2"/>
    <w:lvl w:ilvl="0" w:tplc="533EE45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F91711"/>
    <w:multiLevelType w:val="hybridMultilevel"/>
    <w:tmpl w:val="589E165C"/>
    <w:lvl w:ilvl="0" w:tplc="6A98B0D4">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F14E56"/>
    <w:multiLevelType w:val="hybridMultilevel"/>
    <w:tmpl w:val="FF8E9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ABF2C7F"/>
    <w:multiLevelType w:val="multilevel"/>
    <w:tmpl w:val="DEDE7136"/>
    <w:name w:val="WWNum822"/>
    <w:lvl w:ilvl="0">
      <w:start w:val="2"/>
      <w:numFmt w:val="decimal"/>
      <w:lvlText w:val="%1."/>
      <w:lvlJc w:val="left"/>
      <w:pPr>
        <w:tabs>
          <w:tab w:val="num" w:pos="-76"/>
        </w:tabs>
        <w:ind w:left="644" w:hanging="360"/>
      </w:pPr>
      <w:rPr>
        <w:rFonts w:hint="default"/>
      </w:rPr>
    </w:lvl>
    <w:lvl w:ilvl="1">
      <w:start w:val="1"/>
      <w:numFmt w:val="lowerLetter"/>
      <w:lvlText w:val="%2."/>
      <w:lvlJc w:val="left"/>
      <w:pPr>
        <w:tabs>
          <w:tab w:val="num" w:pos="-76"/>
        </w:tabs>
        <w:ind w:left="1364" w:hanging="360"/>
      </w:pPr>
      <w:rPr>
        <w:rFonts w:hint="default"/>
      </w:rPr>
    </w:lvl>
    <w:lvl w:ilvl="2">
      <w:start w:val="1"/>
      <w:numFmt w:val="lowerRoman"/>
      <w:lvlText w:val="%3."/>
      <w:lvlJc w:val="right"/>
      <w:pPr>
        <w:tabs>
          <w:tab w:val="num" w:pos="-76"/>
        </w:tabs>
        <w:ind w:left="2084" w:hanging="180"/>
      </w:pPr>
      <w:rPr>
        <w:rFonts w:hint="default"/>
      </w:rPr>
    </w:lvl>
    <w:lvl w:ilvl="3">
      <w:start w:val="1"/>
      <w:numFmt w:val="decimal"/>
      <w:lvlText w:val="%4."/>
      <w:lvlJc w:val="left"/>
      <w:pPr>
        <w:tabs>
          <w:tab w:val="num" w:pos="-76"/>
        </w:tabs>
        <w:ind w:left="2804" w:hanging="360"/>
      </w:pPr>
      <w:rPr>
        <w:rFonts w:hint="default"/>
      </w:rPr>
    </w:lvl>
    <w:lvl w:ilvl="4">
      <w:start w:val="1"/>
      <w:numFmt w:val="lowerLetter"/>
      <w:lvlText w:val="%5."/>
      <w:lvlJc w:val="left"/>
      <w:pPr>
        <w:tabs>
          <w:tab w:val="num" w:pos="-76"/>
        </w:tabs>
        <w:ind w:left="3524" w:hanging="360"/>
      </w:pPr>
      <w:rPr>
        <w:rFonts w:hint="default"/>
      </w:rPr>
    </w:lvl>
    <w:lvl w:ilvl="5">
      <w:start w:val="1"/>
      <w:numFmt w:val="lowerRoman"/>
      <w:lvlText w:val="%6."/>
      <w:lvlJc w:val="right"/>
      <w:pPr>
        <w:tabs>
          <w:tab w:val="num" w:pos="-76"/>
        </w:tabs>
        <w:ind w:left="4244" w:hanging="180"/>
      </w:pPr>
      <w:rPr>
        <w:rFonts w:hint="default"/>
      </w:rPr>
    </w:lvl>
    <w:lvl w:ilvl="6">
      <w:start w:val="1"/>
      <w:numFmt w:val="decimal"/>
      <w:lvlText w:val="%7."/>
      <w:lvlJc w:val="left"/>
      <w:pPr>
        <w:tabs>
          <w:tab w:val="num" w:pos="-76"/>
        </w:tabs>
        <w:ind w:left="4964" w:hanging="360"/>
      </w:pPr>
      <w:rPr>
        <w:rFonts w:hint="default"/>
      </w:rPr>
    </w:lvl>
    <w:lvl w:ilvl="7">
      <w:start w:val="1"/>
      <w:numFmt w:val="lowerLetter"/>
      <w:lvlText w:val="%8."/>
      <w:lvlJc w:val="left"/>
      <w:pPr>
        <w:tabs>
          <w:tab w:val="num" w:pos="-76"/>
        </w:tabs>
        <w:ind w:left="5684" w:hanging="360"/>
      </w:pPr>
      <w:rPr>
        <w:rFonts w:hint="default"/>
      </w:rPr>
    </w:lvl>
    <w:lvl w:ilvl="8">
      <w:start w:val="1"/>
      <w:numFmt w:val="lowerRoman"/>
      <w:lvlText w:val="%9."/>
      <w:lvlJc w:val="right"/>
      <w:pPr>
        <w:tabs>
          <w:tab w:val="num" w:pos="-76"/>
        </w:tabs>
        <w:ind w:left="6404" w:hanging="180"/>
      </w:pPr>
      <w:rPr>
        <w:rFonts w:hint="default"/>
      </w:rPr>
    </w:lvl>
  </w:abstractNum>
  <w:abstractNum w:abstractNumId="28">
    <w:nsid w:val="5E227D8E"/>
    <w:multiLevelType w:val="multilevel"/>
    <w:tmpl w:val="2110DAA2"/>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nsid w:val="61582828"/>
    <w:multiLevelType w:val="hybridMultilevel"/>
    <w:tmpl w:val="126E7C60"/>
    <w:lvl w:ilvl="0" w:tplc="3CE4746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1B073C1"/>
    <w:multiLevelType w:val="hybridMultilevel"/>
    <w:tmpl w:val="64DA87CE"/>
    <w:lvl w:ilvl="0" w:tplc="73481606">
      <w:start w:val="1"/>
      <w:numFmt w:val="decimal"/>
      <w:lvlText w:val="%1."/>
      <w:lvlJc w:val="left"/>
      <w:pPr>
        <w:ind w:left="4609" w:hanging="360"/>
      </w:pPr>
      <w:rPr>
        <w:rFonts w:hint="default"/>
      </w:rPr>
    </w:lvl>
    <w:lvl w:ilvl="1" w:tplc="04190019" w:tentative="1">
      <w:start w:val="1"/>
      <w:numFmt w:val="lowerLetter"/>
      <w:lvlText w:val="%2."/>
      <w:lvlJc w:val="left"/>
      <w:pPr>
        <w:ind w:left="5329" w:hanging="360"/>
      </w:pPr>
    </w:lvl>
    <w:lvl w:ilvl="2" w:tplc="0419001B" w:tentative="1">
      <w:start w:val="1"/>
      <w:numFmt w:val="lowerRoman"/>
      <w:lvlText w:val="%3."/>
      <w:lvlJc w:val="right"/>
      <w:pPr>
        <w:ind w:left="6049" w:hanging="180"/>
      </w:pPr>
    </w:lvl>
    <w:lvl w:ilvl="3" w:tplc="0419000F" w:tentative="1">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1">
    <w:nsid w:val="61F247ED"/>
    <w:multiLevelType w:val="hybridMultilevel"/>
    <w:tmpl w:val="89527E82"/>
    <w:lvl w:ilvl="0" w:tplc="2FAE8C3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742A45"/>
    <w:multiLevelType w:val="hybridMultilevel"/>
    <w:tmpl w:val="3466AE26"/>
    <w:lvl w:ilvl="0" w:tplc="E6C6F7F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6BE5047A"/>
    <w:multiLevelType w:val="hybridMultilevel"/>
    <w:tmpl w:val="B41066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63110B"/>
    <w:multiLevelType w:val="hybridMultilevel"/>
    <w:tmpl w:val="F9249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42D3175"/>
    <w:multiLevelType w:val="hybridMultilevel"/>
    <w:tmpl w:val="8DBAC4E0"/>
    <w:lvl w:ilvl="0" w:tplc="7B0035E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A0658B"/>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420B6A"/>
    <w:multiLevelType w:val="multilevel"/>
    <w:tmpl w:val="B35EB770"/>
    <w:lvl w:ilvl="0">
      <w:start w:val="1"/>
      <w:numFmt w:val="decimal"/>
      <w:lvlText w:val="%1."/>
      <w:lvlJc w:val="left"/>
      <w:pPr>
        <w:ind w:left="1759"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235F11"/>
    <w:multiLevelType w:val="hybridMultilevel"/>
    <w:tmpl w:val="798C4DD4"/>
    <w:lvl w:ilvl="0" w:tplc="01B0220C">
      <w:start w:val="1"/>
      <w:numFmt w:val="decimal"/>
      <w:lvlText w:val="%1."/>
      <w:lvlJc w:val="left"/>
      <w:pPr>
        <w:ind w:left="1759" w:hanging="105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414F32"/>
    <w:multiLevelType w:val="hybridMultilevel"/>
    <w:tmpl w:val="8660AF10"/>
    <w:lvl w:ilvl="0" w:tplc="9AD0B2BC">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5"/>
  </w:num>
  <w:num w:numId="10">
    <w:abstractNumId w:val="37"/>
  </w:num>
  <w:num w:numId="11">
    <w:abstractNumId w:val="26"/>
  </w:num>
  <w:num w:numId="12">
    <w:abstractNumId w:val="11"/>
  </w:num>
  <w:num w:numId="13">
    <w:abstractNumId w:val="19"/>
  </w:num>
  <w:num w:numId="14">
    <w:abstractNumId w:val="25"/>
  </w:num>
  <w:num w:numId="15">
    <w:abstractNumId w:val="34"/>
  </w:num>
  <w:num w:numId="16">
    <w:abstractNumId w:val="5"/>
  </w:num>
  <w:num w:numId="17">
    <w:abstractNumId w:val="21"/>
  </w:num>
  <w:num w:numId="18">
    <w:abstractNumId w:val="29"/>
  </w:num>
  <w:num w:numId="19">
    <w:abstractNumId w:val="42"/>
  </w:num>
  <w:num w:numId="20">
    <w:abstractNumId w:val="18"/>
  </w:num>
  <w:num w:numId="21">
    <w:abstractNumId w:val="17"/>
  </w:num>
  <w:num w:numId="22">
    <w:abstractNumId w:val="43"/>
  </w:num>
  <w:num w:numId="23">
    <w:abstractNumId w:val="23"/>
  </w:num>
  <w:num w:numId="24">
    <w:abstractNumId w:val="28"/>
  </w:num>
  <w:num w:numId="25">
    <w:abstractNumId w:val="15"/>
  </w:num>
  <w:num w:numId="26">
    <w:abstractNumId w:val="16"/>
  </w:num>
  <w:num w:numId="27">
    <w:abstractNumId w:val="40"/>
  </w:num>
  <w:num w:numId="28">
    <w:abstractNumId w:val="39"/>
  </w:num>
  <w:num w:numId="29">
    <w:abstractNumId w:val="22"/>
  </w:num>
  <w:num w:numId="30">
    <w:abstractNumId w:val="30"/>
  </w:num>
  <w:num w:numId="31">
    <w:abstractNumId w:val="24"/>
  </w:num>
  <w:num w:numId="32">
    <w:abstractNumId w:val="13"/>
  </w:num>
  <w:num w:numId="33">
    <w:abstractNumId w:val="36"/>
  </w:num>
  <w:num w:numId="34">
    <w:abstractNumId w:val="31"/>
  </w:num>
  <w:num w:numId="35">
    <w:abstractNumId w:val="20"/>
  </w:num>
  <w:num w:numId="36">
    <w:abstractNumId w:val="38"/>
  </w:num>
  <w:num w:numId="37">
    <w:abstractNumId w:val="32"/>
  </w:num>
  <w:num w:numId="38">
    <w:abstractNumId w:val="14"/>
  </w:num>
  <w:num w:numId="39">
    <w:abstractNumId w:val="7"/>
  </w:num>
  <w:num w:numId="40">
    <w:abstractNumId w:val="6"/>
  </w:num>
  <w:num w:numId="41">
    <w:abstractNumId w:val="1"/>
  </w:num>
  <w:num w:numId="42">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3957"/>
    <w:rsid w:val="000153A4"/>
    <w:rsid w:val="000154AD"/>
    <w:rsid w:val="00015FB2"/>
    <w:rsid w:val="000165BC"/>
    <w:rsid w:val="00021A5A"/>
    <w:rsid w:val="00022E67"/>
    <w:rsid w:val="0002396D"/>
    <w:rsid w:val="00023C72"/>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E7445"/>
    <w:rsid w:val="000E75CE"/>
    <w:rsid w:val="000F3259"/>
    <w:rsid w:val="000F60AF"/>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3F44"/>
    <w:rsid w:val="001359AA"/>
    <w:rsid w:val="00142A70"/>
    <w:rsid w:val="0014372E"/>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1B1C"/>
    <w:rsid w:val="001F57F1"/>
    <w:rsid w:val="002006CC"/>
    <w:rsid w:val="00200A93"/>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874F0"/>
    <w:rsid w:val="002954C9"/>
    <w:rsid w:val="002A2381"/>
    <w:rsid w:val="002A264B"/>
    <w:rsid w:val="002A51A2"/>
    <w:rsid w:val="002A6D04"/>
    <w:rsid w:val="002A6D69"/>
    <w:rsid w:val="002A7193"/>
    <w:rsid w:val="002B3820"/>
    <w:rsid w:val="002B3AA0"/>
    <w:rsid w:val="002B463E"/>
    <w:rsid w:val="002B59BF"/>
    <w:rsid w:val="002C0F4C"/>
    <w:rsid w:val="002C147A"/>
    <w:rsid w:val="002C4FD0"/>
    <w:rsid w:val="002C598B"/>
    <w:rsid w:val="002C6E40"/>
    <w:rsid w:val="002C76B2"/>
    <w:rsid w:val="002C7C18"/>
    <w:rsid w:val="002C7CDB"/>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1E3B"/>
    <w:rsid w:val="00322A1E"/>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34F"/>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551B"/>
    <w:rsid w:val="003B6815"/>
    <w:rsid w:val="003B68BC"/>
    <w:rsid w:val="003B6AB2"/>
    <w:rsid w:val="003B732A"/>
    <w:rsid w:val="003C0EEF"/>
    <w:rsid w:val="003C618E"/>
    <w:rsid w:val="003D01DE"/>
    <w:rsid w:val="003D31CA"/>
    <w:rsid w:val="003D58AF"/>
    <w:rsid w:val="003E2FE4"/>
    <w:rsid w:val="003E51DE"/>
    <w:rsid w:val="003E78E1"/>
    <w:rsid w:val="003F1567"/>
    <w:rsid w:val="003F25E9"/>
    <w:rsid w:val="003F271D"/>
    <w:rsid w:val="003F6E1F"/>
    <w:rsid w:val="003F7552"/>
    <w:rsid w:val="00400423"/>
    <w:rsid w:val="00402FAB"/>
    <w:rsid w:val="004057BA"/>
    <w:rsid w:val="00407DB1"/>
    <w:rsid w:val="00411587"/>
    <w:rsid w:val="004131F8"/>
    <w:rsid w:val="0041649D"/>
    <w:rsid w:val="00417351"/>
    <w:rsid w:val="00420527"/>
    <w:rsid w:val="00421420"/>
    <w:rsid w:val="0042155D"/>
    <w:rsid w:val="004228E7"/>
    <w:rsid w:val="00427AE7"/>
    <w:rsid w:val="004313F6"/>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48A8"/>
    <w:rsid w:val="004A4B58"/>
    <w:rsid w:val="004B0797"/>
    <w:rsid w:val="004B395F"/>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6724"/>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5D1E"/>
    <w:rsid w:val="005565AA"/>
    <w:rsid w:val="00556C2A"/>
    <w:rsid w:val="00557039"/>
    <w:rsid w:val="0055747B"/>
    <w:rsid w:val="00560ED7"/>
    <w:rsid w:val="0056111E"/>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44F"/>
    <w:rsid w:val="006A3C6E"/>
    <w:rsid w:val="006A414C"/>
    <w:rsid w:val="006A6F9D"/>
    <w:rsid w:val="006B00EB"/>
    <w:rsid w:val="006B0158"/>
    <w:rsid w:val="006B1624"/>
    <w:rsid w:val="006B2298"/>
    <w:rsid w:val="006B30DC"/>
    <w:rsid w:val="006B3B15"/>
    <w:rsid w:val="006B4299"/>
    <w:rsid w:val="006B4DA8"/>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19DA"/>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507F8"/>
    <w:rsid w:val="007516EF"/>
    <w:rsid w:val="00752EB7"/>
    <w:rsid w:val="00754261"/>
    <w:rsid w:val="00755EB9"/>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35A3"/>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1229"/>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2D2D"/>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20AC"/>
    <w:rsid w:val="008C6BFD"/>
    <w:rsid w:val="008C7F06"/>
    <w:rsid w:val="008D100F"/>
    <w:rsid w:val="008D3DED"/>
    <w:rsid w:val="008D54CF"/>
    <w:rsid w:val="008D5E55"/>
    <w:rsid w:val="008D706B"/>
    <w:rsid w:val="008D7B0D"/>
    <w:rsid w:val="008E15D3"/>
    <w:rsid w:val="008E25AC"/>
    <w:rsid w:val="008E3C85"/>
    <w:rsid w:val="008E5BA8"/>
    <w:rsid w:val="008E5F30"/>
    <w:rsid w:val="008E7707"/>
    <w:rsid w:val="008E7A40"/>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1C1D"/>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77378"/>
    <w:rsid w:val="00A82D7A"/>
    <w:rsid w:val="00A82F33"/>
    <w:rsid w:val="00A84D1B"/>
    <w:rsid w:val="00A86760"/>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74ED8"/>
    <w:rsid w:val="00B86C0A"/>
    <w:rsid w:val="00B87595"/>
    <w:rsid w:val="00B92159"/>
    <w:rsid w:val="00B9430A"/>
    <w:rsid w:val="00B947AA"/>
    <w:rsid w:val="00B97729"/>
    <w:rsid w:val="00BA2D82"/>
    <w:rsid w:val="00BA4165"/>
    <w:rsid w:val="00BA438C"/>
    <w:rsid w:val="00BA4944"/>
    <w:rsid w:val="00BA616A"/>
    <w:rsid w:val="00BA6481"/>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502"/>
    <w:rsid w:val="00BE1B1E"/>
    <w:rsid w:val="00BE2145"/>
    <w:rsid w:val="00BE2A37"/>
    <w:rsid w:val="00BE3047"/>
    <w:rsid w:val="00BE3085"/>
    <w:rsid w:val="00BE36E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26D7"/>
    <w:rsid w:val="00C332CD"/>
    <w:rsid w:val="00C33BFF"/>
    <w:rsid w:val="00C4055D"/>
    <w:rsid w:val="00C4675F"/>
    <w:rsid w:val="00C479BF"/>
    <w:rsid w:val="00C50073"/>
    <w:rsid w:val="00C569E1"/>
    <w:rsid w:val="00C57BE4"/>
    <w:rsid w:val="00C57E1E"/>
    <w:rsid w:val="00C6072A"/>
    <w:rsid w:val="00C6189E"/>
    <w:rsid w:val="00C6229B"/>
    <w:rsid w:val="00C6242E"/>
    <w:rsid w:val="00C62F7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23DE"/>
    <w:rsid w:val="00CA380B"/>
    <w:rsid w:val="00CA7790"/>
    <w:rsid w:val="00CB714C"/>
    <w:rsid w:val="00CB7A1D"/>
    <w:rsid w:val="00CC01B1"/>
    <w:rsid w:val="00CC06D3"/>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6356"/>
    <w:rsid w:val="00D470C6"/>
    <w:rsid w:val="00D50BCA"/>
    <w:rsid w:val="00D51007"/>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13A2"/>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45B3"/>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27CB"/>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522B"/>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5404"/>
    <w:rsid w:val="00F45971"/>
    <w:rsid w:val="00F46457"/>
    <w:rsid w:val="00F53031"/>
    <w:rsid w:val="00F544F3"/>
    <w:rsid w:val="00F55510"/>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0DA4"/>
    <w:rsid w:val="00FC178A"/>
    <w:rsid w:val="00FC5B2B"/>
    <w:rsid w:val="00FC62F2"/>
    <w:rsid w:val="00FC64DF"/>
    <w:rsid w:val="00FC777F"/>
    <w:rsid w:val="00FD1738"/>
    <w:rsid w:val="00FD2190"/>
    <w:rsid w:val="00FD33BF"/>
    <w:rsid w:val="00FD6955"/>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1"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6">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3"/>
    <w:semiHidden/>
    <w:unhideWhenUsed/>
    <w:rsid w:val="00DF45B3"/>
  </w:style>
  <w:style w:type="character" w:customStyle="1" w:styleId="FontStyle11">
    <w:name w:val="Font Style11"/>
    <w:rsid w:val="00DF45B3"/>
    <w:rPr>
      <w:rFonts w:ascii="Times New Roman" w:hAnsi="Times New Roman" w:cs="Times New Roman"/>
      <w:sz w:val="26"/>
      <w:szCs w:val="26"/>
    </w:rPr>
  </w:style>
  <w:style w:type="paragraph" w:customStyle="1" w:styleId="Style5">
    <w:name w:val="Style5"/>
    <w:basedOn w:val="a"/>
    <w:rsid w:val="00DF45B3"/>
    <w:pPr>
      <w:widowControl w:val="0"/>
      <w:autoSpaceDE w:val="0"/>
      <w:autoSpaceDN w:val="0"/>
      <w:adjustRightInd w:val="0"/>
      <w:spacing w:line="322" w:lineRule="exact"/>
      <w:ind w:firstLine="595"/>
      <w:jc w:val="both"/>
    </w:pPr>
    <w:rPr>
      <w:sz w:val="24"/>
      <w:szCs w:val="24"/>
    </w:rPr>
  </w:style>
  <w:style w:type="paragraph" w:customStyle="1" w:styleId="2fa">
    <w:name w:val="Абзац списка2"/>
    <w:basedOn w:val="a"/>
    <w:rsid w:val="00DF45B3"/>
    <w:pPr>
      <w:suppressAutoHyphens/>
      <w:spacing w:after="200" w:line="276" w:lineRule="auto"/>
      <w:ind w:left="720"/>
      <w:contextualSpacing/>
    </w:pPr>
    <w:rPr>
      <w:rFonts w:ascii="Calibri" w:eastAsia="font291" w:hAnsi="Calibri" w:cs="font291"/>
      <w:kern w:val="1"/>
      <w:sz w:val="22"/>
      <w:szCs w:val="22"/>
    </w:rPr>
  </w:style>
  <w:style w:type="character" w:customStyle="1" w:styleId="affffffc">
    <w:name w:val="Символ сноски"/>
    <w:rsid w:val="00DF4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1"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6">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3"/>
    <w:semiHidden/>
    <w:unhideWhenUsed/>
    <w:rsid w:val="00DF45B3"/>
  </w:style>
  <w:style w:type="character" w:customStyle="1" w:styleId="FontStyle11">
    <w:name w:val="Font Style11"/>
    <w:rsid w:val="00DF45B3"/>
    <w:rPr>
      <w:rFonts w:ascii="Times New Roman" w:hAnsi="Times New Roman" w:cs="Times New Roman"/>
      <w:sz w:val="26"/>
      <w:szCs w:val="26"/>
    </w:rPr>
  </w:style>
  <w:style w:type="paragraph" w:customStyle="1" w:styleId="Style5">
    <w:name w:val="Style5"/>
    <w:basedOn w:val="a"/>
    <w:rsid w:val="00DF45B3"/>
    <w:pPr>
      <w:widowControl w:val="0"/>
      <w:autoSpaceDE w:val="0"/>
      <w:autoSpaceDN w:val="0"/>
      <w:adjustRightInd w:val="0"/>
      <w:spacing w:line="322" w:lineRule="exact"/>
      <w:ind w:firstLine="595"/>
      <w:jc w:val="both"/>
    </w:pPr>
    <w:rPr>
      <w:sz w:val="24"/>
      <w:szCs w:val="24"/>
    </w:rPr>
  </w:style>
  <w:style w:type="paragraph" w:customStyle="1" w:styleId="2fa">
    <w:name w:val="Абзац списка2"/>
    <w:basedOn w:val="a"/>
    <w:rsid w:val="00DF45B3"/>
    <w:pPr>
      <w:suppressAutoHyphens/>
      <w:spacing w:after="200" w:line="276" w:lineRule="auto"/>
      <w:ind w:left="720"/>
      <w:contextualSpacing/>
    </w:pPr>
    <w:rPr>
      <w:rFonts w:ascii="Calibri" w:eastAsia="font291" w:hAnsi="Calibri" w:cs="font291"/>
      <w:kern w:val="1"/>
      <w:sz w:val="22"/>
      <w:szCs w:val="22"/>
    </w:rPr>
  </w:style>
  <w:style w:type="character" w:customStyle="1" w:styleId="affffffc">
    <w:name w:val="Символ сноски"/>
    <w:rsid w:val="00DF4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4699302">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897936249">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F0CE-ADE7-4E4D-80E3-3F53EC36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1251</Words>
  <Characters>9410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Пользователь</cp:lastModifiedBy>
  <cp:revision>9</cp:revision>
  <cp:lastPrinted>2016-07-14T08:42:00Z</cp:lastPrinted>
  <dcterms:created xsi:type="dcterms:W3CDTF">2016-07-14T07:31:00Z</dcterms:created>
  <dcterms:modified xsi:type="dcterms:W3CDTF">2016-07-21T10:26:00Z</dcterms:modified>
</cp:coreProperties>
</file>