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CA" w:rsidRDefault="000474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74CA" w:rsidRDefault="000474C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474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74CA" w:rsidRDefault="000474CA">
            <w:pPr>
              <w:pStyle w:val="ConsPlusNormal"/>
              <w:outlineLvl w:val="0"/>
            </w:pPr>
            <w:r>
              <w:t>27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74CA" w:rsidRDefault="000474CA">
            <w:pPr>
              <w:pStyle w:val="ConsPlusNormal"/>
              <w:jc w:val="right"/>
              <w:outlineLvl w:val="0"/>
            </w:pPr>
            <w:r>
              <w:t>N 58-уг</w:t>
            </w:r>
          </w:p>
        </w:tc>
      </w:tr>
    </w:tbl>
    <w:p w:rsidR="000474CA" w:rsidRDefault="000474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4CA" w:rsidRDefault="000474CA">
      <w:pPr>
        <w:pStyle w:val="ConsPlusNormal"/>
        <w:jc w:val="center"/>
      </w:pPr>
    </w:p>
    <w:p w:rsidR="000474CA" w:rsidRDefault="000474CA">
      <w:pPr>
        <w:pStyle w:val="ConsPlusTitle"/>
        <w:jc w:val="center"/>
      </w:pPr>
      <w:r>
        <w:t>УКАЗ</w:t>
      </w:r>
    </w:p>
    <w:p w:rsidR="000474CA" w:rsidRDefault="000474CA">
      <w:pPr>
        <w:pStyle w:val="ConsPlusTitle"/>
        <w:jc w:val="center"/>
      </w:pPr>
    </w:p>
    <w:p w:rsidR="000474CA" w:rsidRDefault="000474CA">
      <w:pPr>
        <w:pStyle w:val="ConsPlusTitle"/>
        <w:jc w:val="center"/>
      </w:pPr>
      <w:r>
        <w:t>ГУБЕРНАТОРА ИВАНОВСКОЙ ОБЛАСТИ</w:t>
      </w:r>
    </w:p>
    <w:p w:rsidR="000474CA" w:rsidRDefault="000474CA">
      <w:pPr>
        <w:pStyle w:val="ConsPlusTitle"/>
        <w:jc w:val="center"/>
      </w:pPr>
    </w:p>
    <w:p w:rsidR="000474CA" w:rsidRDefault="000474CA">
      <w:pPr>
        <w:pStyle w:val="ConsPlusTitle"/>
        <w:jc w:val="center"/>
      </w:pPr>
      <w:r>
        <w:t>ОБ УЧРЕЖДЕНИИ ЕЖЕГОДНОЙ ПРЕМИИ ГУБЕРНАТОРА</w:t>
      </w:r>
    </w:p>
    <w:p w:rsidR="000474CA" w:rsidRDefault="000474CA">
      <w:pPr>
        <w:pStyle w:val="ConsPlusTitle"/>
        <w:jc w:val="center"/>
      </w:pPr>
      <w:r>
        <w:t>ИВАНОВСКОЙ ОБЛАСТИ "ЗА ОСОБЫЙ ВКЛАД В РАЗВИТИЕ</w:t>
      </w:r>
    </w:p>
    <w:p w:rsidR="000474CA" w:rsidRDefault="000474CA">
      <w:pPr>
        <w:pStyle w:val="ConsPlusTitle"/>
        <w:jc w:val="center"/>
      </w:pPr>
      <w:r>
        <w:t>И УКРЕПЛЕНИЕ МЕЖНАЦИОНАЛЬНЫХ ОТНОШЕНИЙ"</w:t>
      </w:r>
    </w:p>
    <w:p w:rsidR="000474CA" w:rsidRDefault="000474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74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CA" w:rsidRDefault="000474C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CA" w:rsidRDefault="000474C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74CA" w:rsidRDefault="00047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4CA" w:rsidRDefault="000474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Ивановской области от 07.10.2015 </w:t>
            </w:r>
            <w:hyperlink r:id="rId6" w:history="1">
              <w:r>
                <w:rPr>
                  <w:color w:val="0000FF"/>
                </w:rPr>
                <w:t>N 164-уг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474CA" w:rsidRDefault="00047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20.07.2016 </w:t>
            </w:r>
            <w:hyperlink r:id="rId7" w:history="1">
              <w:r>
                <w:rPr>
                  <w:color w:val="0000FF"/>
                </w:rPr>
                <w:t>N 124-уг</w:t>
              </w:r>
            </w:hyperlink>
            <w:r>
              <w:rPr>
                <w:color w:val="392C69"/>
              </w:rPr>
              <w:t xml:space="preserve">, от 20.07.2017 </w:t>
            </w:r>
            <w:hyperlink r:id="rId8" w:history="1">
              <w:r>
                <w:rPr>
                  <w:color w:val="0000FF"/>
                </w:rPr>
                <w:t>N 139-уг</w:t>
              </w:r>
            </w:hyperlink>
            <w:r>
              <w:rPr>
                <w:color w:val="392C69"/>
              </w:rPr>
              <w:t xml:space="preserve">, от 14.12.2017 </w:t>
            </w:r>
            <w:hyperlink r:id="rId9" w:history="1">
              <w:r>
                <w:rPr>
                  <w:color w:val="0000FF"/>
                </w:rPr>
                <w:t>N 209-уг</w:t>
              </w:r>
            </w:hyperlink>
            <w:r>
              <w:rPr>
                <w:color w:val="392C69"/>
              </w:rPr>
              <w:t>,</w:t>
            </w:r>
          </w:p>
          <w:p w:rsidR="000474CA" w:rsidRDefault="00047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10" w:history="1">
              <w:r>
                <w:rPr>
                  <w:color w:val="0000FF"/>
                </w:rPr>
                <w:t>N 10-уг</w:t>
              </w:r>
            </w:hyperlink>
            <w:r>
              <w:rPr>
                <w:color w:val="392C69"/>
              </w:rPr>
              <w:t xml:space="preserve">, от 17.05.2019 </w:t>
            </w:r>
            <w:hyperlink r:id="rId11" w:history="1">
              <w:r>
                <w:rPr>
                  <w:color w:val="0000FF"/>
                </w:rPr>
                <w:t>N 50-уг</w:t>
              </w:r>
            </w:hyperlink>
            <w:r>
              <w:rPr>
                <w:color w:val="392C69"/>
              </w:rPr>
              <w:t xml:space="preserve">, от 03.02.2020 </w:t>
            </w:r>
            <w:hyperlink r:id="rId12" w:history="1">
              <w:r>
                <w:rPr>
                  <w:color w:val="0000FF"/>
                </w:rPr>
                <w:t>N 6-уг</w:t>
              </w:r>
            </w:hyperlink>
            <w:r>
              <w:rPr>
                <w:color w:val="392C69"/>
              </w:rPr>
              <w:t>,</w:t>
            </w:r>
          </w:p>
          <w:p w:rsidR="000474CA" w:rsidRDefault="00047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08.07.2020 </w:t>
            </w:r>
            <w:hyperlink r:id="rId13" w:history="1">
              <w:r>
                <w:rPr>
                  <w:color w:val="0000FF"/>
                </w:rPr>
                <w:t>N 91-уг</w:t>
              </w:r>
            </w:hyperlink>
            <w:r>
              <w:rPr>
                <w:color w:val="392C69"/>
              </w:rPr>
              <w:t xml:space="preserve">, от 06.11.2020 </w:t>
            </w:r>
            <w:hyperlink r:id="rId14" w:history="1">
              <w:r>
                <w:rPr>
                  <w:color w:val="0000FF"/>
                </w:rPr>
                <w:t>N 152-уг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CA" w:rsidRDefault="000474CA"/>
        </w:tc>
      </w:tr>
    </w:tbl>
    <w:p w:rsidR="000474CA" w:rsidRDefault="000474CA">
      <w:pPr>
        <w:pStyle w:val="ConsPlusNormal"/>
        <w:jc w:val="center"/>
      </w:pPr>
    </w:p>
    <w:p w:rsidR="000474CA" w:rsidRDefault="000474CA">
      <w:pPr>
        <w:pStyle w:val="ConsPlusNormal"/>
        <w:ind w:firstLine="540"/>
        <w:jc w:val="both"/>
      </w:pPr>
      <w:r>
        <w:t>В целях повышения эффективности реализации государственной национальной политики в Ивановской области постановляю:</w:t>
      </w:r>
    </w:p>
    <w:p w:rsidR="000474CA" w:rsidRDefault="000474CA">
      <w:pPr>
        <w:pStyle w:val="ConsPlusNormal"/>
        <w:ind w:firstLine="540"/>
        <w:jc w:val="both"/>
      </w:pPr>
    </w:p>
    <w:p w:rsidR="000474CA" w:rsidRDefault="000474CA">
      <w:pPr>
        <w:pStyle w:val="ConsPlusNormal"/>
        <w:ind w:firstLine="540"/>
        <w:jc w:val="both"/>
      </w:pPr>
      <w:r>
        <w:t>1. Учредить четыре ежегодных премии Губернатора Ивановской области "За особый вклад в развитие и укрепление межнациональных отношений".</w:t>
      </w:r>
    </w:p>
    <w:p w:rsidR="000474CA" w:rsidRDefault="000474CA">
      <w:pPr>
        <w:pStyle w:val="ConsPlusNormal"/>
        <w:ind w:firstLine="540"/>
        <w:jc w:val="both"/>
      </w:pPr>
    </w:p>
    <w:p w:rsidR="000474CA" w:rsidRDefault="000474CA">
      <w:pPr>
        <w:pStyle w:val="ConsPlusNormal"/>
        <w:ind w:firstLine="540"/>
        <w:jc w:val="both"/>
      </w:pPr>
      <w:r>
        <w:t xml:space="preserve">2.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конкурсе на соискание ежегодной премии Губернатора Ивановской области "За особый вклад в развитие и укрепление межнациональных отношений" (приложение 1).</w:t>
      </w:r>
    </w:p>
    <w:p w:rsidR="000474CA" w:rsidRDefault="000474CA">
      <w:pPr>
        <w:pStyle w:val="ConsPlusNormal"/>
        <w:ind w:firstLine="540"/>
        <w:jc w:val="both"/>
      </w:pPr>
    </w:p>
    <w:p w:rsidR="000474CA" w:rsidRDefault="000474CA">
      <w:pPr>
        <w:pStyle w:val="ConsPlusNormal"/>
        <w:ind w:firstLine="540"/>
        <w:jc w:val="both"/>
      </w:pPr>
      <w:r>
        <w:t xml:space="preserve">3. Создать комиссию по отбору претендентов на соискание ежегодной премии Губернатора Ивановской области "За особый вклад в развитие и укрепление межнациональных отношений" и утвердить ее </w:t>
      </w:r>
      <w:hyperlink w:anchor="P344" w:history="1">
        <w:r>
          <w:rPr>
            <w:color w:val="0000FF"/>
          </w:rPr>
          <w:t>состав</w:t>
        </w:r>
      </w:hyperlink>
      <w:r>
        <w:t xml:space="preserve"> (приложение 2).</w:t>
      </w:r>
    </w:p>
    <w:p w:rsidR="000474CA" w:rsidRDefault="000474CA">
      <w:pPr>
        <w:pStyle w:val="ConsPlusNormal"/>
        <w:ind w:firstLine="540"/>
        <w:jc w:val="both"/>
      </w:pPr>
    </w:p>
    <w:p w:rsidR="000474CA" w:rsidRDefault="000474CA">
      <w:pPr>
        <w:pStyle w:val="ConsPlusNormal"/>
        <w:ind w:firstLine="540"/>
        <w:jc w:val="both"/>
      </w:pPr>
      <w:r>
        <w:t xml:space="preserve">4. Финансовое обеспечение расходов, связанных с реализацией настоящего указа, осуществляется в пределах средств областного бюджета, предусмотренных на указанные цели Департаменту внутренней политики Ивановской области в рамках </w:t>
      </w:r>
      <w:hyperlink r:id="rId15" w:history="1">
        <w:r>
          <w:rPr>
            <w:color w:val="0000FF"/>
          </w:rPr>
          <w:t>подпрограммы</w:t>
        </w:r>
      </w:hyperlink>
      <w:r>
        <w:t xml:space="preserve"> "Искусство" государственной программы Ивановской области "Развитие культуры и туризма в Ивановской области", утвержденной постановлением Правительства Ивановской области от 06.12.2017 N 455-п.</w:t>
      </w:r>
    </w:p>
    <w:p w:rsidR="000474CA" w:rsidRDefault="000474CA">
      <w:pPr>
        <w:pStyle w:val="ConsPlusNormal"/>
        <w:jc w:val="both"/>
      </w:pPr>
      <w:r>
        <w:t xml:space="preserve">(в ред. Указов Губернатора Ивановской области от 20.07.2016 </w:t>
      </w:r>
      <w:hyperlink r:id="rId16" w:history="1">
        <w:r>
          <w:rPr>
            <w:color w:val="0000FF"/>
          </w:rPr>
          <w:t>N 124-уг</w:t>
        </w:r>
      </w:hyperlink>
      <w:r>
        <w:t xml:space="preserve">, от 28.01.2019 </w:t>
      </w:r>
      <w:hyperlink r:id="rId17" w:history="1">
        <w:r>
          <w:rPr>
            <w:color w:val="0000FF"/>
          </w:rPr>
          <w:t>N 10-уг</w:t>
        </w:r>
      </w:hyperlink>
      <w:r>
        <w:t>)</w:t>
      </w:r>
    </w:p>
    <w:p w:rsidR="000474CA" w:rsidRDefault="000474CA">
      <w:pPr>
        <w:pStyle w:val="ConsPlusNormal"/>
        <w:ind w:firstLine="540"/>
        <w:jc w:val="both"/>
      </w:pPr>
    </w:p>
    <w:p w:rsidR="000474CA" w:rsidRDefault="000474CA">
      <w:pPr>
        <w:pStyle w:val="ConsPlusNormal"/>
        <w:jc w:val="right"/>
      </w:pPr>
      <w:r>
        <w:t>Губернатор Ивановской области</w:t>
      </w:r>
    </w:p>
    <w:p w:rsidR="000474CA" w:rsidRDefault="000474CA">
      <w:pPr>
        <w:pStyle w:val="ConsPlusNormal"/>
        <w:jc w:val="right"/>
      </w:pPr>
      <w:r>
        <w:t>П.А.КОНЬКОВ</w:t>
      </w:r>
    </w:p>
    <w:p w:rsidR="000474CA" w:rsidRDefault="000474CA">
      <w:pPr>
        <w:pStyle w:val="ConsPlusNormal"/>
      </w:pPr>
      <w:r>
        <w:t>г. Иваново</w:t>
      </w:r>
    </w:p>
    <w:p w:rsidR="000474CA" w:rsidRDefault="000474CA">
      <w:pPr>
        <w:pStyle w:val="ConsPlusNormal"/>
        <w:spacing w:before="220"/>
      </w:pPr>
      <w:r>
        <w:t>27 марта 2015 года</w:t>
      </w:r>
    </w:p>
    <w:p w:rsidR="000474CA" w:rsidRDefault="000474CA">
      <w:pPr>
        <w:pStyle w:val="ConsPlusNormal"/>
        <w:spacing w:before="220"/>
      </w:pPr>
      <w:r>
        <w:t>N 58-уг</w:t>
      </w:r>
    </w:p>
    <w:p w:rsidR="000474CA" w:rsidRDefault="000474CA">
      <w:pPr>
        <w:pStyle w:val="ConsPlusNormal"/>
        <w:ind w:firstLine="540"/>
        <w:jc w:val="both"/>
      </w:pPr>
    </w:p>
    <w:p w:rsidR="000474CA" w:rsidRDefault="000474CA">
      <w:pPr>
        <w:pStyle w:val="ConsPlusNormal"/>
        <w:ind w:firstLine="540"/>
        <w:jc w:val="both"/>
      </w:pPr>
    </w:p>
    <w:p w:rsidR="000474CA" w:rsidRDefault="000474CA">
      <w:pPr>
        <w:pStyle w:val="ConsPlusNormal"/>
        <w:ind w:firstLine="540"/>
        <w:jc w:val="both"/>
      </w:pPr>
    </w:p>
    <w:p w:rsidR="000474CA" w:rsidRDefault="000474CA">
      <w:pPr>
        <w:pStyle w:val="ConsPlusNormal"/>
        <w:ind w:firstLine="540"/>
        <w:jc w:val="both"/>
      </w:pPr>
    </w:p>
    <w:p w:rsidR="000474CA" w:rsidRDefault="000474CA">
      <w:pPr>
        <w:pStyle w:val="ConsPlusNormal"/>
      </w:pPr>
    </w:p>
    <w:p w:rsidR="000474CA" w:rsidRDefault="000474CA">
      <w:pPr>
        <w:pStyle w:val="ConsPlusNormal"/>
        <w:jc w:val="right"/>
        <w:outlineLvl w:val="0"/>
      </w:pPr>
      <w:r>
        <w:t>Приложение 1</w:t>
      </w:r>
    </w:p>
    <w:p w:rsidR="000474CA" w:rsidRDefault="000474CA">
      <w:pPr>
        <w:pStyle w:val="ConsPlusNormal"/>
        <w:jc w:val="right"/>
      </w:pPr>
      <w:r>
        <w:t>к указу</w:t>
      </w:r>
    </w:p>
    <w:p w:rsidR="000474CA" w:rsidRDefault="000474CA">
      <w:pPr>
        <w:pStyle w:val="ConsPlusNormal"/>
        <w:jc w:val="right"/>
      </w:pPr>
      <w:r>
        <w:t>Губернатора</w:t>
      </w:r>
    </w:p>
    <w:p w:rsidR="000474CA" w:rsidRDefault="000474CA">
      <w:pPr>
        <w:pStyle w:val="ConsPlusNormal"/>
        <w:jc w:val="right"/>
      </w:pPr>
      <w:r>
        <w:t>Ивановской области</w:t>
      </w:r>
    </w:p>
    <w:p w:rsidR="000474CA" w:rsidRDefault="000474CA">
      <w:pPr>
        <w:pStyle w:val="ConsPlusNormal"/>
        <w:jc w:val="right"/>
      </w:pPr>
      <w:r>
        <w:t>от 27.03.2015 N 58-уг</w:t>
      </w:r>
    </w:p>
    <w:p w:rsidR="000474CA" w:rsidRDefault="000474CA">
      <w:pPr>
        <w:pStyle w:val="ConsPlusNormal"/>
        <w:jc w:val="center"/>
      </w:pPr>
    </w:p>
    <w:p w:rsidR="000474CA" w:rsidRDefault="000474CA">
      <w:pPr>
        <w:pStyle w:val="ConsPlusTitle"/>
        <w:jc w:val="center"/>
      </w:pPr>
      <w:bookmarkStart w:id="0" w:name="P44"/>
      <w:bookmarkEnd w:id="0"/>
      <w:r>
        <w:t>ПОЛОЖЕНИЕ</w:t>
      </w:r>
    </w:p>
    <w:p w:rsidR="000474CA" w:rsidRDefault="000474CA">
      <w:pPr>
        <w:pStyle w:val="ConsPlusTitle"/>
        <w:jc w:val="center"/>
      </w:pPr>
      <w:r>
        <w:t>О КОНКУРСЕ НА СОИСКАНИЕ ЕЖЕГОДНОЙ ПРЕМИИ ГУБЕРНАТОРА</w:t>
      </w:r>
    </w:p>
    <w:p w:rsidR="000474CA" w:rsidRDefault="000474CA">
      <w:pPr>
        <w:pStyle w:val="ConsPlusTitle"/>
        <w:jc w:val="center"/>
      </w:pPr>
      <w:r>
        <w:t>ИВАНОВСКОЙ ОБЛАСТИ "ЗА ОСОБЫЙ ВКЛАД В РАЗВИТИЕ</w:t>
      </w:r>
    </w:p>
    <w:p w:rsidR="000474CA" w:rsidRDefault="000474CA">
      <w:pPr>
        <w:pStyle w:val="ConsPlusTitle"/>
        <w:jc w:val="center"/>
      </w:pPr>
      <w:r>
        <w:t>И УКРЕПЛЕНИЕ МЕЖНАЦИОНАЛЬНЫХ ОТНОШЕНИЙ"</w:t>
      </w:r>
    </w:p>
    <w:p w:rsidR="000474CA" w:rsidRDefault="000474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74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CA" w:rsidRDefault="000474C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CA" w:rsidRDefault="000474C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74CA" w:rsidRDefault="00047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4CA" w:rsidRDefault="000474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Ивановской области от 20.07.2017 </w:t>
            </w:r>
            <w:hyperlink r:id="rId18" w:history="1">
              <w:r>
                <w:rPr>
                  <w:color w:val="0000FF"/>
                </w:rPr>
                <w:t>N 139-уг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474CA" w:rsidRDefault="00047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03.02.2020 </w:t>
            </w:r>
            <w:hyperlink r:id="rId19" w:history="1">
              <w:r>
                <w:rPr>
                  <w:color w:val="0000FF"/>
                </w:rPr>
                <w:t>N 6-уг</w:t>
              </w:r>
            </w:hyperlink>
            <w:r>
              <w:rPr>
                <w:color w:val="392C69"/>
              </w:rPr>
              <w:t xml:space="preserve">, от 08.07.2020 </w:t>
            </w:r>
            <w:hyperlink r:id="rId20" w:history="1">
              <w:r>
                <w:rPr>
                  <w:color w:val="0000FF"/>
                </w:rPr>
                <w:t>N 91-уг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CA" w:rsidRDefault="000474CA"/>
        </w:tc>
      </w:tr>
    </w:tbl>
    <w:p w:rsidR="000474CA" w:rsidRDefault="000474CA">
      <w:pPr>
        <w:pStyle w:val="ConsPlusNormal"/>
        <w:jc w:val="center"/>
      </w:pPr>
    </w:p>
    <w:p w:rsidR="000474CA" w:rsidRDefault="000474CA">
      <w:pPr>
        <w:pStyle w:val="ConsPlusTitle"/>
        <w:jc w:val="center"/>
        <w:outlineLvl w:val="1"/>
      </w:pPr>
      <w:r>
        <w:t>1. Общие положения</w:t>
      </w:r>
    </w:p>
    <w:p w:rsidR="000474CA" w:rsidRDefault="000474CA">
      <w:pPr>
        <w:pStyle w:val="ConsPlusNormal"/>
        <w:jc w:val="center"/>
      </w:pPr>
    </w:p>
    <w:p w:rsidR="000474CA" w:rsidRDefault="000474CA">
      <w:pPr>
        <w:pStyle w:val="ConsPlusNormal"/>
        <w:ind w:firstLine="540"/>
        <w:jc w:val="both"/>
      </w:pPr>
      <w:r>
        <w:t>1.1. Настоящее Положение определяет порядок проведения конкурса на соискание ежегодной премии Губернатора Ивановской области "За особый вклад в развитие и укрепление межнациональных отношений" (далее - премия).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1.2. Ежегодно присуждаются четыре премии гражданам, наиболее активно проявившим себя в различных аспектах социально значимой деятельности, направленной на развитие и укрепление межнациональных отношений. Размер каждой премии составляет 10000 рублей.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1.3. Исполнительным органом государственной власти Ивановской области, обеспечивающим организацию и проведение конкурса на соискание премии, является Департамент внутренней политики Ивановской области (далее - Департамент).</w:t>
      </w:r>
    </w:p>
    <w:p w:rsidR="000474CA" w:rsidRDefault="000474CA">
      <w:pPr>
        <w:pStyle w:val="ConsPlusNormal"/>
        <w:ind w:firstLine="540"/>
        <w:jc w:val="both"/>
      </w:pPr>
    </w:p>
    <w:p w:rsidR="000474CA" w:rsidRDefault="000474CA">
      <w:pPr>
        <w:pStyle w:val="ConsPlusTitle"/>
        <w:jc w:val="center"/>
        <w:outlineLvl w:val="1"/>
      </w:pPr>
      <w:r>
        <w:t>2. Цели и задачи конкурса</w:t>
      </w:r>
    </w:p>
    <w:p w:rsidR="000474CA" w:rsidRDefault="000474CA">
      <w:pPr>
        <w:pStyle w:val="ConsPlusNormal"/>
        <w:ind w:firstLine="540"/>
        <w:jc w:val="both"/>
      </w:pPr>
    </w:p>
    <w:p w:rsidR="000474CA" w:rsidRDefault="000474CA">
      <w:pPr>
        <w:pStyle w:val="ConsPlusNormal"/>
        <w:ind w:firstLine="540"/>
        <w:jc w:val="both"/>
      </w:pPr>
      <w:r>
        <w:t>2.1. Целями конкурса на соискание премии (далее - конкурс) являются: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повышение эффективности реализации государственной национальной политики в Ивановской области;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противодействие негативным тенденциям в межнациональной сфере, в том числе экстремистским проявлениям, а также поддержание межнационального мира и согласия;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укрепление толерантности на основе ценностей многонационального и межконфессионального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2.2. Основными задачами проведения конкурса являются: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содействие укреплению межнационального мира и согласия в Ивановской области;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формирование высоких морально-этических и нравственных ценностей, поддержание духовных традиций, исторической дружбы и межнационального согласия гражданского общества в Ивановской области;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 xml:space="preserve">привлечение внимания общественности к наиболее острым вопросам в межнациональной сфере и вовлечение граждан в работу над развитием и укреплением межнациональных </w:t>
      </w:r>
      <w:r>
        <w:lastRenderedPageBreak/>
        <w:t>отношений;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освещение в средствах массовой информации деятельности граждан, национальных культурных объединений Ивановской области.</w:t>
      </w:r>
    </w:p>
    <w:p w:rsidR="000474CA" w:rsidRDefault="000474CA">
      <w:pPr>
        <w:pStyle w:val="ConsPlusNormal"/>
        <w:ind w:firstLine="540"/>
        <w:jc w:val="both"/>
      </w:pPr>
    </w:p>
    <w:p w:rsidR="000474CA" w:rsidRDefault="000474CA">
      <w:pPr>
        <w:pStyle w:val="ConsPlusTitle"/>
        <w:jc w:val="center"/>
        <w:outlineLvl w:val="1"/>
      </w:pPr>
      <w:r>
        <w:t>3. Порядок проведения конкурса</w:t>
      </w:r>
    </w:p>
    <w:p w:rsidR="000474CA" w:rsidRDefault="000474CA">
      <w:pPr>
        <w:pStyle w:val="ConsPlusNormal"/>
        <w:ind w:firstLine="540"/>
        <w:jc w:val="both"/>
      </w:pPr>
    </w:p>
    <w:p w:rsidR="000474CA" w:rsidRDefault="000474CA">
      <w:pPr>
        <w:pStyle w:val="ConsPlusNormal"/>
        <w:ind w:firstLine="540"/>
        <w:jc w:val="both"/>
      </w:pPr>
      <w:r>
        <w:t>3.1. Конкурс проводится по следующим четырем номинациям: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"За многолетний самоотверженный вклад в укрепление межнациональных отношений на территории Ивановской области";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"За особые успехи в организации и проведении мероприятий, направленных на укрепление межнациональных отношений и межнационального сотрудничества на территории Ивановской области";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"За лучшее информационное освещение деятельности национально-культурных объединений на территории Ивановской области";</w:t>
      </w:r>
    </w:p>
    <w:p w:rsidR="000474CA" w:rsidRDefault="000474C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20.07.2017 N 139-уг)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"За плодотворную работу над созданием и продвижением общественных проектов по укреплению межнациональных отношений на территории Ивановской области".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Каждой премии соответствует одна номинация.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3.2. Конкурс объявляется ежегодно, не позднее 30 июля, через средства массовой информации. Сроки представления документов устанавливаются при объявлении конкурса.</w:t>
      </w:r>
    </w:p>
    <w:p w:rsidR="000474CA" w:rsidRDefault="000474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20.07.2017 N 139-уг)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Претенденты на соискание премии (далее - претенденты) выдвигаются некоммерческими организациями, зарегистрированными на территории Российской Федерации, иными организациями любых организационно-правовых форм, органами государственной власти Ивановской области и органами местного самоуправления городских округов и муниципальных районов Ивановской области, а также инициативными группами граждан и (или) физическими лицами, непосредственно инициировавшими и реализовавшими проекты, направленные на развитие и укрепление межнациональных отношений.</w:t>
      </w:r>
      <w:proofErr w:type="gramEnd"/>
    </w:p>
    <w:p w:rsidR="000474CA" w:rsidRDefault="000474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20.07.2017 N 139-уг)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3.4. При выдвижении претендентов в Департамент (г. Иваново, ул. Пушкина, д. 9, литера Б) представляются следующие документы в печатном и электронном виде:</w:t>
      </w:r>
    </w:p>
    <w:p w:rsidR="000474CA" w:rsidRDefault="000474CA">
      <w:pPr>
        <w:pStyle w:val="ConsPlusNormal"/>
        <w:spacing w:before="220"/>
        <w:ind w:firstLine="540"/>
        <w:jc w:val="both"/>
      </w:pPr>
      <w:hyperlink w:anchor="P126" w:history="1">
        <w:r>
          <w:rPr>
            <w:color w:val="0000FF"/>
          </w:rPr>
          <w:t>представление</w:t>
        </w:r>
      </w:hyperlink>
      <w:r>
        <w:t xml:space="preserve"> о выдвижении претендента по форме согласно приложению 1 к настоящему Положению;</w:t>
      </w:r>
    </w:p>
    <w:p w:rsidR="000474CA" w:rsidRDefault="000474CA">
      <w:pPr>
        <w:pStyle w:val="ConsPlusNormal"/>
        <w:spacing w:before="220"/>
        <w:ind w:firstLine="540"/>
        <w:jc w:val="both"/>
      </w:pPr>
      <w:hyperlink w:anchor="P179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претендента согласно приложению 2 к настоящему Положению;</w:t>
      </w:r>
    </w:p>
    <w:p w:rsidR="000474CA" w:rsidRDefault="000474CA">
      <w:pPr>
        <w:pStyle w:val="ConsPlusNormal"/>
        <w:spacing w:before="220"/>
        <w:ind w:firstLine="540"/>
        <w:jc w:val="both"/>
      </w:pPr>
      <w:hyperlink w:anchor="P293" w:history="1">
        <w:r>
          <w:rPr>
            <w:color w:val="0000FF"/>
          </w:rPr>
          <w:t>заявление</w:t>
        </w:r>
      </w:hyperlink>
      <w:r>
        <w:t xml:space="preserve"> претендента согласно приложению 3 к настоящему Положению;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характеристика претендента;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копия паспорта гражданина Российской Федерации претендента;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информация о претенденте в свободной форме, подтверждающая заслуги претендента в сфере развития и укрепления межнациональных отношений (по желанию заявителя).</w:t>
      </w:r>
    </w:p>
    <w:p w:rsidR="000474CA" w:rsidRDefault="000474CA">
      <w:pPr>
        <w:pStyle w:val="ConsPlusNormal"/>
        <w:jc w:val="both"/>
      </w:pPr>
      <w:r>
        <w:t xml:space="preserve">(п. 3.4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08.07.2020 N 91-уг)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lastRenderedPageBreak/>
        <w:t>3.5. Характеристика претендента должна содержать следующие сведения: фамилия, имя, отчество, описание деятельности и основных достижений по общественной работе, сведения о наградах и поощрениях, краткая и четкая характеристика оснований присуждения премии.</w:t>
      </w:r>
    </w:p>
    <w:p w:rsidR="000474CA" w:rsidRDefault="000474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20.07.2017 N 139-уг)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3.6. Для оценки деятельности претендентов применяются следующие критерии:</w:t>
      </w:r>
    </w:p>
    <w:p w:rsidR="000474CA" w:rsidRDefault="000474C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20.07.2017 N 139-уг)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соответствие информации, представленной в документах, целям, задачам конкурса и определенной номинации;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наличие конкретных положительных результатов;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возможность тиражирования опыта;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достижения претендента в вопросах развития и укрепления межнациональных отношений.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3.7. Отбор лауреатов премии осуществляется путем голосования членов комиссии по отбору претендентов на соискание ежегодной премии Губернатора Ивановской области "За особый вклад в развитие и укрепление межнациональных отношений" (далее - комиссия по отбору претендентов). Претендент, набравший наибольшее количество голосов членов комиссии по отбору претендентов, становится лауреатом. Решение комиссии по отбору претендентов оформляется протоколом и направляется Губернатору Ивановской области не позднее 30 ноября.</w:t>
      </w:r>
    </w:p>
    <w:p w:rsidR="000474CA" w:rsidRDefault="000474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20.07.2017 N 139-уг)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3.8. На основании протокола комиссии по отбору претендентов Губернатор Ивановской области принимает решение о присуждении премий в форме распоряжения.</w:t>
      </w:r>
    </w:p>
    <w:p w:rsidR="000474CA" w:rsidRDefault="000474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20.07.2017 N 139-уг)</w:t>
      </w:r>
    </w:p>
    <w:p w:rsidR="000474CA" w:rsidRDefault="000474CA">
      <w:pPr>
        <w:pStyle w:val="ConsPlusNormal"/>
        <w:jc w:val="center"/>
      </w:pPr>
    </w:p>
    <w:p w:rsidR="000474CA" w:rsidRDefault="000474CA">
      <w:pPr>
        <w:pStyle w:val="ConsPlusTitle"/>
        <w:jc w:val="center"/>
        <w:outlineLvl w:val="1"/>
      </w:pPr>
      <w:r>
        <w:t>4. Заключительные положения</w:t>
      </w:r>
    </w:p>
    <w:p w:rsidR="000474CA" w:rsidRDefault="000474CA">
      <w:pPr>
        <w:pStyle w:val="ConsPlusNormal"/>
        <w:jc w:val="center"/>
      </w:pPr>
    </w:p>
    <w:p w:rsidR="000474CA" w:rsidRDefault="000474CA">
      <w:pPr>
        <w:pStyle w:val="ConsPlusNormal"/>
        <w:ind w:firstLine="540"/>
        <w:jc w:val="both"/>
      </w:pPr>
      <w:r>
        <w:t>4.1. Информация об итогах конкурса публикуется в средствах массовой информации.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 xml:space="preserve">4.2. Лауреатам премии выплачивается денежная </w:t>
      </w:r>
      <w:proofErr w:type="gramStart"/>
      <w:r>
        <w:t>премия</w:t>
      </w:r>
      <w:proofErr w:type="gramEnd"/>
      <w:r>
        <w:t xml:space="preserve"> и вручаются дипломы.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Денежная премия выплачивается в срок до 25 декабря года, соответствующего году проведения конкурса.</w:t>
      </w:r>
    </w:p>
    <w:p w:rsidR="000474CA" w:rsidRDefault="000474CA">
      <w:pPr>
        <w:pStyle w:val="ConsPlusNormal"/>
        <w:spacing w:before="220"/>
        <w:ind w:firstLine="540"/>
        <w:jc w:val="both"/>
      </w:pPr>
      <w:r>
        <w:t>Вручение дипломов производится в торжественной обстановке.</w:t>
      </w:r>
    </w:p>
    <w:p w:rsidR="000474CA" w:rsidRDefault="000474CA">
      <w:pPr>
        <w:pStyle w:val="ConsPlusNormal"/>
        <w:jc w:val="both"/>
      </w:pPr>
      <w:r>
        <w:t xml:space="preserve">(п. 4.2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08.07.2020 N 91-уг)</w:t>
      </w:r>
    </w:p>
    <w:p w:rsidR="000474CA" w:rsidRDefault="000474CA">
      <w:pPr>
        <w:pStyle w:val="ConsPlusNormal"/>
      </w:pPr>
    </w:p>
    <w:p w:rsidR="000474CA" w:rsidRDefault="000474CA">
      <w:pPr>
        <w:pStyle w:val="ConsPlusNormal"/>
      </w:pPr>
    </w:p>
    <w:p w:rsidR="000474CA" w:rsidRDefault="000474CA">
      <w:pPr>
        <w:pStyle w:val="ConsPlusNormal"/>
      </w:pPr>
    </w:p>
    <w:p w:rsidR="000474CA" w:rsidRDefault="000474CA">
      <w:pPr>
        <w:pStyle w:val="ConsPlusNormal"/>
      </w:pPr>
    </w:p>
    <w:p w:rsidR="000474CA" w:rsidRDefault="000474CA">
      <w:pPr>
        <w:pStyle w:val="ConsPlusNormal"/>
      </w:pPr>
    </w:p>
    <w:p w:rsidR="000474CA" w:rsidRDefault="000474CA">
      <w:pPr>
        <w:pStyle w:val="ConsPlusNormal"/>
        <w:jc w:val="right"/>
        <w:outlineLvl w:val="1"/>
      </w:pPr>
      <w:r>
        <w:t>Приложение 1</w:t>
      </w:r>
    </w:p>
    <w:p w:rsidR="000474CA" w:rsidRDefault="000474CA">
      <w:pPr>
        <w:pStyle w:val="ConsPlusNormal"/>
        <w:jc w:val="right"/>
      </w:pPr>
      <w:r>
        <w:t>к Положению</w:t>
      </w:r>
    </w:p>
    <w:p w:rsidR="000474CA" w:rsidRDefault="000474CA">
      <w:pPr>
        <w:pStyle w:val="ConsPlusNormal"/>
        <w:jc w:val="right"/>
      </w:pPr>
      <w:r>
        <w:t>о конкурсе на соискание ежегодной премии</w:t>
      </w:r>
    </w:p>
    <w:p w:rsidR="000474CA" w:rsidRDefault="000474CA">
      <w:pPr>
        <w:pStyle w:val="ConsPlusNormal"/>
        <w:jc w:val="right"/>
      </w:pPr>
      <w:r>
        <w:t>Губернатора Ивановской области</w:t>
      </w:r>
    </w:p>
    <w:p w:rsidR="000474CA" w:rsidRDefault="000474CA">
      <w:pPr>
        <w:pStyle w:val="ConsPlusNormal"/>
        <w:jc w:val="right"/>
      </w:pPr>
      <w:r>
        <w:t>"За особый вклад в развитие и укрепление</w:t>
      </w:r>
    </w:p>
    <w:p w:rsidR="000474CA" w:rsidRDefault="000474CA">
      <w:pPr>
        <w:pStyle w:val="ConsPlusNormal"/>
        <w:jc w:val="right"/>
      </w:pPr>
      <w:r>
        <w:t>межнациональных отношений"</w:t>
      </w:r>
    </w:p>
    <w:p w:rsidR="000474CA" w:rsidRDefault="000474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74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CA" w:rsidRDefault="000474C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CA" w:rsidRDefault="000474C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74CA" w:rsidRDefault="00047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4CA" w:rsidRDefault="000474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Ивановской области от 20.07.2017 </w:t>
            </w:r>
            <w:hyperlink r:id="rId30" w:history="1">
              <w:r>
                <w:rPr>
                  <w:color w:val="0000FF"/>
                </w:rPr>
                <w:t>N 139-уг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474CA" w:rsidRDefault="00047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03.02.2020 </w:t>
            </w:r>
            <w:hyperlink r:id="rId31" w:history="1">
              <w:r>
                <w:rPr>
                  <w:color w:val="0000FF"/>
                </w:rPr>
                <w:t>N 6-уг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CA" w:rsidRDefault="000474CA"/>
        </w:tc>
      </w:tr>
    </w:tbl>
    <w:p w:rsidR="000474CA" w:rsidRDefault="000474CA">
      <w:pPr>
        <w:pStyle w:val="ConsPlusNormal"/>
        <w:jc w:val="right"/>
      </w:pPr>
    </w:p>
    <w:p w:rsidR="000474CA" w:rsidRDefault="000474CA">
      <w:pPr>
        <w:pStyle w:val="ConsPlusNormal"/>
        <w:jc w:val="center"/>
      </w:pPr>
      <w:bookmarkStart w:id="1" w:name="P126"/>
      <w:bookmarkEnd w:id="1"/>
      <w:r>
        <w:t>ПРЕДСТАВЛЕНИЕ</w:t>
      </w:r>
    </w:p>
    <w:p w:rsidR="000474CA" w:rsidRDefault="000474CA">
      <w:pPr>
        <w:pStyle w:val="ConsPlusNormal"/>
        <w:jc w:val="center"/>
      </w:pPr>
      <w:r>
        <w:t>о выдвижении претендента на соискание ежегодной премии</w:t>
      </w:r>
    </w:p>
    <w:p w:rsidR="000474CA" w:rsidRDefault="000474CA">
      <w:pPr>
        <w:pStyle w:val="ConsPlusNormal"/>
        <w:jc w:val="center"/>
      </w:pPr>
      <w:r>
        <w:t>Губернатора Ивановской области</w:t>
      </w:r>
    </w:p>
    <w:p w:rsidR="000474CA" w:rsidRDefault="000474CA">
      <w:pPr>
        <w:pStyle w:val="ConsPlusNormal"/>
        <w:jc w:val="center"/>
      </w:pPr>
      <w:r>
        <w:t>"За особый вклад в развитие и укрепление</w:t>
      </w:r>
    </w:p>
    <w:p w:rsidR="000474CA" w:rsidRDefault="000474CA">
      <w:pPr>
        <w:pStyle w:val="ConsPlusNormal"/>
        <w:jc w:val="center"/>
      </w:pPr>
      <w:r>
        <w:t>межнациональных отношений"</w:t>
      </w:r>
    </w:p>
    <w:p w:rsidR="000474CA" w:rsidRDefault="000474C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26"/>
        <w:gridCol w:w="2778"/>
      </w:tblGrid>
      <w:tr w:rsidR="000474CA">
        <w:tc>
          <w:tcPr>
            <w:tcW w:w="567" w:type="dxa"/>
          </w:tcPr>
          <w:p w:rsidR="000474CA" w:rsidRDefault="000474CA">
            <w:pPr>
              <w:pStyle w:val="ConsPlusNormal"/>
            </w:pPr>
            <w:r>
              <w:t>1</w:t>
            </w:r>
          </w:p>
        </w:tc>
        <w:tc>
          <w:tcPr>
            <w:tcW w:w="5726" w:type="dxa"/>
          </w:tcPr>
          <w:p w:rsidR="000474CA" w:rsidRDefault="000474CA">
            <w:pPr>
              <w:pStyle w:val="ConsPlusNormal"/>
              <w:jc w:val="both"/>
            </w:pPr>
            <w:r>
              <w:t>Заявитель, выдвигающий претендента (полное наименование организации с указанием организационно-правовой формы и руководителя организации или ФИО физически</w:t>
            </w:r>
            <w:proofErr w:type="gramStart"/>
            <w:r>
              <w:t>х(</w:t>
            </w:r>
            <w:proofErr w:type="gramEnd"/>
            <w:r>
              <w:t>ого) лиц(а), подавших(его) представление, с указанием номера телефона, факса контактного лица)</w:t>
            </w:r>
          </w:p>
        </w:tc>
        <w:tc>
          <w:tcPr>
            <w:tcW w:w="2778" w:type="dxa"/>
          </w:tcPr>
          <w:p w:rsidR="000474CA" w:rsidRDefault="000474CA">
            <w:pPr>
              <w:pStyle w:val="ConsPlusNormal"/>
              <w:jc w:val="both"/>
            </w:pPr>
          </w:p>
        </w:tc>
      </w:tr>
      <w:tr w:rsidR="000474CA">
        <w:tc>
          <w:tcPr>
            <w:tcW w:w="567" w:type="dxa"/>
          </w:tcPr>
          <w:p w:rsidR="000474CA" w:rsidRDefault="000474CA">
            <w:pPr>
              <w:pStyle w:val="ConsPlusNormal"/>
            </w:pPr>
            <w:r>
              <w:t>2</w:t>
            </w:r>
          </w:p>
        </w:tc>
        <w:tc>
          <w:tcPr>
            <w:tcW w:w="5726" w:type="dxa"/>
          </w:tcPr>
          <w:p w:rsidR="000474CA" w:rsidRDefault="000474CA">
            <w:pPr>
              <w:pStyle w:val="ConsPlusNormal"/>
              <w:jc w:val="both"/>
            </w:pPr>
            <w:r>
              <w:t>Фамилия Имя Отчество (при наличии) претендента, ИНН претендента (при наличии)</w:t>
            </w:r>
          </w:p>
        </w:tc>
        <w:tc>
          <w:tcPr>
            <w:tcW w:w="2778" w:type="dxa"/>
          </w:tcPr>
          <w:p w:rsidR="000474CA" w:rsidRDefault="000474CA">
            <w:pPr>
              <w:pStyle w:val="ConsPlusNormal"/>
              <w:jc w:val="both"/>
            </w:pPr>
          </w:p>
        </w:tc>
      </w:tr>
      <w:tr w:rsidR="000474CA">
        <w:tc>
          <w:tcPr>
            <w:tcW w:w="567" w:type="dxa"/>
          </w:tcPr>
          <w:p w:rsidR="000474CA" w:rsidRDefault="000474CA">
            <w:pPr>
              <w:pStyle w:val="ConsPlusNormal"/>
            </w:pPr>
            <w:r>
              <w:t>3</w:t>
            </w:r>
          </w:p>
        </w:tc>
        <w:tc>
          <w:tcPr>
            <w:tcW w:w="5726" w:type="dxa"/>
          </w:tcPr>
          <w:p w:rsidR="000474CA" w:rsidRDefault="000474CA">
            <w:pPr>
              <w:pStyle w:val="ConsPlusNormal"/>
              <w:jc w:val="both"/>
            </w:pPr>
            <w:r>
              <w:t>Адрес регистрации претендента</w:t>
            </w:r>
          </w:p>
        </w:tc>
        <w:tc>
          <w:tcPr>
            <w:tcW w:w="2778" w:type="dxa"/>
          </w:tcPr>
          <w:p w:rsidR="000474CA" w:rsidRDefault="000474CA">
            <w:pPr>
              <w:pStyle w:val="ConsPlusNormal"/>
              <w:jc w:val="both"/>
            </w:pPr>
          </w:p>
        </w:tc>
      </w:tr>
      <w:tr w:rsidR="000474CA">
        <w:tc>
          <w:tcPr>
            <w:tcW w:w="567" w:type="dxa"/>
          </w:tcPr>
          <w:p w:rsidR="000474CA" w:rsidRDefault="000474CA">
            <w:pPr>
              <w:pStyle w:val="ConsPlusNormal"/>
            </w:pPr>
            <w:r>
              <w:t>4</w:t>
            </w:r>
          </w:p>
        </w:tc>
        <w:tc>
          <w:tcPr>
            <w:tcW w:w="5726" w:type="dxa"/>
          </w:tcPr>
          <w:p w:rsidR="000474CA" w:rsidRDefault="000474CA">
            <w:pPr>
              <w:pStyle w:val="ConsPlusNormal"/>
              <w:jc w:val="both"/>
            </w:pPr>
            <w:r>
              <w:t>Адрес фактического проживания претендента</w:t>
            </w:r>
          </w:p>
        </w:tc>
        <w:tc>
          <w:tcPr>
            <w:tcW w:w="2778" w:type="dxa"/>
          </w:tcPr>
          <w:p w:rsidR="000474CA" w:rsidRDefault="000474CA">
            <w:pPr>
              <w:pStyle w:val="ConsPlusNormal"/>
              <w:jc w:val="both"/>
            </w:pPr>
          </w:p>
        </w:tc>
      </w:tr>
      <w:tr w:rsidR="000474CA">
        <w:tc>
          <w:tcPr>
            <w:tcW w:w="567" w:type="dxa"/>
          </w:tcPr>
          <w:p w:rsidR="000474CA" w:rsidRDefault="000474CA">
            <w:pPr>
              <w:pStyle w:val="ConsPlusNormal"/>
            </w:pPr>
            <w:r>
              <w:t>5</w:t>
            </w:r>
          </w:p>
        </w:tc>
        <w:tc>
          <w:tcPr>
            <w:tcW w:w="5726" w:type="dxa"/>
          </w:tcPr>
          <w:p w:rsidR="000474CA" w:rsidRDefault="000474CA">
            <w:pPr>
              <w:pStyle w:val="ConsPlusNormal"/>
              <w:jc w:val="both"/>
            </w:pPr>
            <w:r>
              <w:t>Контактный телефон претендента</w:t>
            </w:r>
          </w:p>
        </w:tc>
        <w:tc>
          <w:tcPr>
            <w:tcW w:w="2778" w:type="dxa"/>
          </w:tcPr>
          <w:p w:rsidR="000474CA" w:rsidRDefault="000474CA">
            <w:pPr>
              <w:pStyle w:val="ConsPlusNormal"/>
              <w:jc w:val="both"/>
            </w:pPr>
          </w:p>
        </w:tc>
      </w:tr>
      <w:tr w:rsidR="000474CA">
        <w:tc>
          <w:tcPr>
            <w:tcW w:w="567" w:type="dxa"/>
          </w:tcPr>
          <w:p w:rsidR="000474CA" w:rsidRDefault="000474CA">
            <w:pPr>
              <w:pStyle w:val="ConsPlusNormal"/>
            </w:pPr>
            <w:r>
              <w:t>6</w:t>
            </w:r>
          </w:p>
        </w:tc>
        <w:tc>
          <w:tcPr>
            <w:tcW w:w="5726" w:type="dxa"/>
          </w:tcPr>
          <w:p w:rsidR="000474CA" w:rsidRDefault="000474CA">
            <w:pPr>
              <w:pStyle w:val="ConsPlusNormal"/>
              <w:jc w:val="both"/>
            </w:pPr>
            <w:r>
              <w:t>Место работы, должность претендента</w:t>
            </w:r>
          </w:p>
        </w:tc>
        <w:tc>
          <w:tcPr>
            <w:tcW w:w="2778" w:type="dxa"/>
          </w:tcPr>
          <w:p w:rsidR="000474CA" w:rsidRDefault="000474CA">
            <w:pPr>
              <w:pStyle w:val="ConsPlusNormal"/>
              <w:jc w:val="both"/>
            </w:pPr>
          </w:p>
        </w:tc>
      </w:tr>
      <w:tr w:rsidR="000474CA">
        <w:tc>
          <w:tcPr>
            <w:tcW w:w="567" w:type="dxa"/>
          </w:tcPr>
          <w:p w:rsidR="000474CA" w:rsidRDefault="000474CA">
            <w:pPr>
              <w:pStyle w:val="ConsPlusNormal"/>
            </w:pPr>
            <w:r>
              <w:t>7</w:t>
            </w:r>
          </w:p>
        </w:tc>
        <w:tc>
          <w:tcPr>
            <w:tcW w:w="5726" w:type="dxa"/>
          </w:tcPr>
          <w:p w:rsidR="000474CA" w:rsidRDefault="000474CA">
            <w:pPr>
              <w:pStyle w:val="ConsPlusNormal"/>
              <w:jc w:val="both"/>
            </w:pPr>
            <w:r>
              <w:t>Номинация (указать название номинации, по которой выдвигается претендент)</w:t>
            </w:r>
          </w:p>
        </w:tc>
        <w:tc>
          <w:tcPr>
            <w:tcW w:w="2778" w:type="dxa"/>
          </w:tcPr>
          <w:p w:rsidR="000474CA" w:rsidRDefault="000474CA">
            <w:pPr>
              <w:pStyle w:val="ConsPlusNormal"/>
              <w:jc w:val="both"/>
            </w:pPr>
          </w:p>
        </w:tc>
      </w:tr>
      <w:tr w:rsidR="000474CA">
        <w:tc>
          <w:tcPr>
            <w:tcW w:w="567" w:type="dxa"/>
          </w:tcPr>
          <w:p w:rsidR="000474CA" w:rsidRDefault="000474CA">
            <w:pPr>
              <w:pStyle w:val="ConsPlusNormal"/>
            </w:pPr>
            <w:r>
              <w:t>8</w:t>
            </w:r>
          </w:p>
        </w:tc>
        <w:tc>
          <w:tcPr>
            <w:tcW w:w="5726" w:type="dxa"/>
          </w:tcPr>
          <w:p w:rsidR="000474CA" w:rsidRDefault="000474CA">
            <w:pPr>
              <w:pStyle w:val="ConsPlusNormal"/>
              <w:jc w:val="both"/>
            </w:pPr>
            <w:r>
              <w:t>Реализованные мероприятия и (или) проекты претендента в рамках заявленной номинации (дать их краткое описание)</w:t>
            </w:r>
          </w:p>
        </w:tc>
        <w:tc>
          <w:tcPr>
            <w:tcW w:w="2778" w:type="dxa"/>
          </w:tcPr>
          <w:p w:rsidR="000474CA" w:rsidRDefault="000474CA">
            <w:pPr>
              <w:pStyle w:val="ConsPlusNormal"/>
              <w:jc w:val="both"/>
            </w:pPr>
          </w:p>
        </w:tc>
      </w:tr>
      <w:tr w:rsidR="000474CA">
        <w:tc>
          <w:tcPr>
            <w:tcW w:w="567" w:type="dxa"/>
          </w:tcPr>
          <w:p w:rsidR="000474CA" w:rsidRDefault="000474CA">
            <w:pPr>
              <w:pStyle w:val="ConsPlusNormal"/>
            </w:pPr>
            <w:r>
              <w:t>9</w:t>
            </w:r>
          </w:p>
        </w:tc>
        <w:tc>
          <w:tcPr>
            <w:tcW w:w="5726" w:type="dxa"/>
          </w:tcPr>
          <w:p w:rsidR="000474CA" w:rsidRDefault="000474CA">
            <w:pPr>
              <w:pStyle w:val="ConsPlusNormal"/>
              <w:jc w:val="both"/>
            </w:pPr>
            <w:r>
              <w:t>Результаты реализации мероприятий и (или) проектов</w:t>
            </w:r>
          </w:p>
        </w:tc>
        <w:tc>
          <w:tcPr>
            <w:tcW w:w="2778" w:type="dxa"/>
          </w:tcPr>
          <w:p w:rsidR="000474CA" w:rsidRDefault="000474CA">
            <w:pPr>
              <w:pStyle w:val="ConsPlusNormal"/>
              <w:jc w:val="both"/>
            </w:pPr>
          </w:p>
        </w:tc>
      </w:tr>
      <w:tr w:rsidR="000474CA">
        <w:tc>
          <w:tcPr>
            <w:tcW w:w="567" w:type="dxa"/>
          </w:tcPr>
          <w:p w:rsidR="000474CA" w:rsidRDefault="000474CA">
            <w:pPr>
              <w:pStyle w:val="ConsPlusNormal"/>
            </w:pPr>
            <w:r>
              <w:t>10</w:t>
            </w:r>
          </w:p>
        </w:tc>
        <w:tc>
          <w:tcPr>
            <w:tcW w:w="5726" w:type="dxa"/>
          </w:tcPr>
          <w:p w:rsidR="000474CA" w:rsidRDefault="000474CA">
            <w:pPr>
              <w:pStyle w:val="ConsPlusNormal"/>
              <w:jc w:val="both"/>
            </w:pPr>
            <w:r>
              <w:t>Дата направления представления</w:t>
            </w:r>
          </w:p>
        </w:tc>
        <w:tc>
          <w:tcPr>
            <w:tcW w:w="2778" w:type="dxa"/>
          </w:tcPr>
          <w:p w:rsidR="000474CA" w:rsidRDefault="000474CA">
            <w:pPr>
              <w:pStyle w:val="ConsPlusNormal"/>
              <w:jc w:val="both"/>
            </w:pPr>
          </w:p>
        </w:tc>
      </w:tr>
      <w:tr w:rsidR="000474CA">
        <w:tc>
          <w:tcPr>
            <w:tcW w:w="567" w:type="dxa"/>
          </w:tcPr>
          <w:p w:rsidR="000474CA" w:rsidRDefault="000474CA">
            <w:pPr>
              <w:pStyle w:val="ConsPlusNormal"/>
            </w:pPr>
            <w:r>
              <w:t>11</w:t>
            </w:r>
          </w:p>
        </w:tc>
        <w:tc>
          <w:tcPr>
            <w:tcW w:w="5726" w:type="dxa"/>
          </w:tcPr>
          <w:p w:rsidR="000474CA" w:rsidRDefault="000474CA">
            <w:pPr>
              <w:pStyle w:val="ConsPlusNormal"/>
              <w:jc w:val="both"/>
            </w:pPr>
            <w:r>
              <w:t>Подпись заявителя с расшифровкой</w:t>
            </w:r>
          </w:p>
        </w:tc>
        <w:tc>
          <w:tcPr>
            <w:tcW w:w="2778" w:type="dxa"/>
          </w:tcPr>
          <w:p w:rsidR="000474CA" w:rsidRDefault="000474CA">
            <w:pPr>
              <w:pStyle w:val="ConsPlusNormal"/>
              <w:jc w:val="both"/>
            </w:pPr>
          </w:p>
        </w:tc>
      </w:tr>
    </w:tbl>
    <w:p w:rsidR="000474CA" w:rsidRDefault="000474CA">
      <w:pPr>
        <w:pStyle w:val="ConsPlusNormal"/>
      </w:pPr>
    </w:p>
    <w:p w:rsidR="000474CA" w:rsidRDefault="000474CA">
      <w:pPr>
        <w:pStyle w:val="ConsPlusNormal"/>
      </w:pPr>
    </w:p>
    <w:p w:rsidR="000474CA" w:rsidRDefault="000474CA">
      <w:pPr>
        <w:pStyle w:val="ConsPlusNormal"/>
      </w:pPr>
    </w:p>
    <w:p w:rsidR="000474CA" w:rsidRDefault="000474CA">
      <w:pPr>
        <w:pStyle w:val="ConsPlusNormal"/>
      </w:pPr>
    </w:p>
    <w:p w:rsidR="000474CA" w:rsidRDefault="000474CA">
      <w:pPr>
        <w:pStyle w:val="ConsPlusNormal"/>
      </w:pPr>
    </w:p>
    <w:p w:rsidR="000474CA" w:rsidRDefault="000474CA">
      <w:pPr>
        <w:pStyle w:val="ConsPlusNormal"/>
        <w:jc w:val="right"/>
        <w:outlineLvl w:val="1"/>
      </w:pPr>
      <w:r>
        <w:t>Приложение 2</w:t>
      </w:r>
    </w:p>
    <w:p w:rsidR="000474CA" w:rsidRDefault="000474CA">
      <w:pPr>
        <w:pStyle w:val="ConsPlusNormal"/>
        <w:jc w:val="right"/>
      </w:pPr>
      <w:r>
        <w:t>к Положению</w:t>
      </w:r>
    </w:p>
    <w:p w:rsidR="000474CA" w:rsidRDefault="000474CA">
      <w:pPr>
        <w:pStyle w:val="ConsPlusNormal"/>
        <w:jc w:val="right"/>
      </w:pPr>
      <w:r>
        <w:t>о конкурсе на соискание ежегодной премии</w:t>
      </w:r>
    </w:p>
    <w:p w:rsidR="000474CA" w:rsidRDefault="000474CA">
      <w:pPr>
        <w:pStyle w:val="ConsPlusNormal"/>
        <w:jc w:val="right"/>
      </w:pPr>
      <w:r>
        <w:t>Губернатора Ивановской области</w:t>
      </w:r>
    </w:p>
    <w:p w:rsidR="000474CA" w:rsidRDefault="000474CA">
      <w:pPr>
        <w:pStyle w:val="ConsPlusNormal"/>
        <w:jc w:val="right"/>
      </w:pPr>
      <w:r>
        <w:t>"За особый вклад в развитие и укрепление</w:t>
      </w:r>
    </w:p>
    <w:p w:rsidR="000474CA" w:rsidRDefault="000474CA">
      <w:pPr>
        <w:pStyle w:val="ConsPlusNormal"/>
        <w:jc w:val="right"/>
      </w:pPr>
      <w:r>
        <w:t>межнациональных отношений"</w:t>
      </w:r>
    </w:p>
    <w:p w:rsidR="000474CA" w:rsidRDefault="000474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74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CA" w:rsidRDefault="000474C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CA" w:rsidRDefault="000474C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74CA" w:rsidRDefault="00047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4CA" w:rsidRDefault="000474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2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Ивановской области от 20.07.2017 N 139-уг)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CA" w:rsidRDefault="000474CA"/>
        </w:tc>
      </w:tr>
    </w:tbl>
    <w:p w:rsidR="000474CA" w:rsidRDefault="000474CA">
      <w:pPr>
        <w:pStyle w:val="ConsPlusNormal"/>
      </w:pPr>
    </w:p>
    <w:p w:rsidR="000474CA" w:rsidRDefault="000474CA">
      <w:pPr>
        <w:pStyle w:val="ConsPlusNonformat"/>
        <w:jc w:val="both"/>
      </w:pPr>
      <w:bookmarkStart w:id="2" w:name="P179"/>
      <w:bookmarkEnd w:id="2"/>
      <w:r>
        <w:t xml:space="preserve">                                 СОГЛАСИЕ</w:t>
      </w:r>
    </w:p>
    <w:p w:rsidR="000474CA" w:rsidRDefault="000474CA">
      <w:pPr>
        <w:pStyle w:val="ConsPlusNonformat"/>
        <w:jc w:val="both"/>
      </w:pPr>
      <w:r>
        <w:t xml:space="preserve">         на обработку персональных данных претендента на соискание</w:t>
      </w:r>
    </w:p>
    <w:p w:rsidR="000474CA" w:rsidRDefault="000474CA">
      <w:pPr>
        <w:pStyle w:val="ConsPlusNonformat"/>
        <w:jc w:val="both"/>
      </w:pPr>
      <w:r>
        <w:t xml:space="preserve">              ежегодной премии Губернатора Ивановской области</w:t>
      </w:r>
    </w:p>
    <w:p w:rsidR="000474CA" w:rsidRDefault="000474CA">
      <w:pPr>
        <w:pStyle w:val="ConsPlusNonformat"/>
        <w:jc w:val="both"/>
      </w:pPr>
      <w:r>
        <w:t xml:space="preserve">                 "За особый вклад в развитие и укрепление</w:t>
      </w:r>
    </w:p>
    <w:p w:rsidR="000474CA" w:rsidRDefault="000474CA">
      <w:pPr>
        <w:pStyle w:val="ConsPlusNonformat"/>
        <w:jc w:val="both"/>
      </w:pPr>
      <w:r>
        <w:lastRenderedPageBreak/>
        <w:t xml:space="preserve">                        межнациональных отношений"</w:t>
      </w:r>
    </w:p>
    <w:p w:rsidR="000474CA" w:rsidRDefault="000474CA">
      <w:pPr>
        <w:pStyle w:val="ConsPlusNonformat"/>
        <w:jc w:val="both"/>
      </w:pPr>
    </w:p>
    <w:p w:rsidR="000474CA" w:rsidRDefault="000474CA">
      <w:pPr>
        <w:pStyle w:val="ConsPlusNonformat"/>
        <w:jc w:val="both"/>
      </w:pPr>
      <w:r>
        <w:t xml:space="preserve">                                          В Департамент внутренней политики</w:t>
      </w:r>
    </w:p>
    <w:p w:rsidR="000474CA" w:rsidRDefault="000474CA">
      <w:pPr>
        <w:pStyle w:val="ConsPlusNonformat"/>
        <w:jc w:val="both"/>
      </w:pPr>
      <w:r>
        <w:t xml:space="preserve">                                   Ивановской области, в комиссию по отбору</w:t>
      </w:r>
    </w:p>
    <w:p w:rsidR="000474CA" w:rsidRDefault="000474CA">
      <w:pPr>
        <w:pStyle w:val="ConsPlusNonformat"/>
        <w:jc w:val="both"/>
      </w:pPr>
      <w:r>
        <w:t xml:space="preserve">                                 претендентов на соискание ежегодной премии</w:t>
      </w:r>
    </w:p>
    <w:p w:rsidR="000474CA" w:rsidRDefault="000474CA">
      <w:pPr>
        <w:pStyle w:val="ConsPlusNonformat"/>
        <w:jc w:val="both"/>
      </w:pPr>
      <w:r>
        <w:t xml:space="preserve">                            Губернатора Ивановской области "За особый вклад</w:t>
      </w:r>
    </w:p>
    <w:p w:rsidR="000474CA" w:rsidRDefault="000474CA">
      <w:pPr>
        <w:pStyle w:val="ConsPlusNonformat"/>
        <w:jc w:val="both"/>
      </w:pPr>
      <w:r>
        <w:t xml:space="preserve">                        в развитие и укрепление межнациональных отношений",</w:t>
      </w:r>
    </w:p>
    <w:p w:rsidR="000474CA" w:rsidRDefault="000474CA">
      <w:pPr>
        <w:pStyle w:val="ConsPlusNonformat"/>
        <w:jc w:val="both"/>
      </w:pPr>
      <w:r>
        <w:t xml:space="preserve">                                   г. Иваново, ул. Пушкина, д. 9, литера</w:t>
      </w:r>
      <w:proofErr w:type="gramStart"/>
      <w:r>
        <w:t xml:space="preserve"> Б</w:t>
      </w:r>
      <w:proofErr w:type="gramEnd"/>
      <w:r>
        <w:t>,</w:t>
      </w:r>
    </w:p>
    <w:p w:rsidR="000474CA" w:rsidRDefault="000474CA">
      <w:pPr>
        <w:pStyle w:val="ConsPlusNonformat"/>
        <w:jc w:val="both"/>
      </w:pPr>
      <w:r>
        <w:t xml:space="preserve">                            ______________________________________________,</w:t>
      </w:r>
    </w:p>
    <w:p w:rsidR="000474CA" w:rsidRDefault="000474CA">
      <w:pPr>
        <w:pStyle w:val="ConsPlusNonformat"/>
        <w:jc w:val="both"/>
      </w:pPr>
      <w:r>
        <w:t xml:space="preserve">                                </w:t>
      </w:r>
      <w:proofErr w:type="gramStart"/>
      <w:r>
        <w:t>(фамилия, имя и отчество в родительном</w:t>
      </w:r>
      <w:proofErr w:type="gramEnd"/>
    </w:p>
    <w:p w:rsidR="000474CA" w:rsidRDefault="000474CA">
      <w:pPr>
        <w:pStyle w:val="ConsPlusNonformat"/>
        <w:jc w:val="both"/>
      </w:pPr>
      <w:r>
        <w:t xml:space="preserve">                                        падеже без предлога "</w:t>
      </w:r>
      <w:proofErr w:type="gramStart"/>
      <w:r>
        <w:t>от</w:t>
      </w:r>
      <w:proofErr w:type="gramEnd"/>
      <w:r>
        <w:t>")</w:t>
      </w:r>
    </w:p>
    <w:p w:rsidR="000474CA" w:rsidRDefault="000474CA">
      <w:pPr>
        <w:pStyle w:val="ConsPlusNonformat"/>
        <w:jc w:val="both"/>
      </w:pPr>
      <w:r>
        <w:t xml:space="preserve">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0474CA" w:rsidRDefault="000474CA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474CA" w:rsidRDefault="000474CA">
      <w:pPr>
        <w:pStyle w:val="ConsPlusNonformat"/>
        <w:jc w:val="both"/>
      </w:pPr>
      <w:r>
        <w:t xml:space="preserve">                            ______________________________________________,</w:t>
      </w:r>
    </w:p>
    <w:p w:rsidR="000474CA" w:rsidRDefault="000474CA">
      <w:pPr>
        <w:pStyle w:val="ConsPlusNonformat"/>
        <w:jc w:val="both"/>
      </w:pPr>
      <w:r>
        <w:t xml:space="preserve">                            документ, удостоверяющий личность:</w:t>
      </w:r>
    </w:p>
    <w:p w:rsidR="000474CA" w:rsidRDefault="000474CA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474CA" w:rsidRDefault="000474CA">
      <w:pPr>
        <w:pStyle w:val="ConsPlusNonformat"/>
        <w:jc w:val="both"/>
      </w:pPr>
      <w:r>
        <w:t xml:space="preserve">                            серия ________ N ______________________________</w:t>
      </w:r>
    </w:p>
    <w:p w:rsidR="000474CA" w:rsidRDefault="000474CA">
      <w:pPr>
        <w:pStyle w:val="ConsPlusNonformat"/>
        <w:jc w:val="both"/>
      </w:pPr>
      <w:r>
        <w:t xml:space="preserve">                            когда, кем </w:t>
      </w:r>
      <w:proofErr w:type="gramStart"/>
      <w:r>
        <w:t>выдан</w:t>
      </w:r>
      <w:proofErr w:type="gramEnd"/>
      <w:r>
        <w:t xml:space="preserve"> ______________________________</w:t>
      </w:r>
    </w:p>
    <w:p w:rsidR="000474CA" w:rsidRDefault="000474CA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474CA" w:rsidRDefault="000474CA">
      <w:pPr>
        <w:pStyle w:val="ConsPlusNonformat"/>
        <w:jc w:val="both"/>
      </w:pPr>
    </w:p>
    <w:p w:rsidR="000474CA" w:rsidRDefault="000474CA">
      <w:pPr>
        <w:pStyle w:val="ConsPlusNonformat"/>
        <w:jc w:val="both"/>
      </w:pPr>
      <w:r>
        <w:t xml:space="preserve">    Даю  согласие на обработку Департаментом внутренней политики Ивановской</w:t>
      </w:r>
    </w:p>
    <w:p w:rsidR="000474CA" w:rsidRDefault="000474CA">
      <w:pPr>
        <w:pStyle w:val="ConsPlusNonformat"/>
        <w:jc w:val="both"/>
      </w:pPr>
      <w:r>
        <w:t>области,   Правительством  Ивановской  области  и  аппаратом  Правительства</w:t>
      </w:r>
    </w:p>
    <w:p w:rsidR="000474CA" w:rsidRDefault="000474CA">
      <w:pPr>
        <w:pStyle w:val="ConsPlusNonformat"/>
        <w:jc w:val="both"/>
      </w:pPr>
      <w:r>
        <w:t>Ивановской области, комиссией по отбору претендентов на соискание ежегодной</w:t>
      </w:r>
    </w:p>
    <w:p w:rsidR="000474CA" w:rsidRDefault="000474CA">
      <w:pPr>
        <w:pStyle w:val="ConsPlusNonformat"/>
        <w:jc w:val="both"/>
      </w:pPr>
      <w:r>
        <w:t>премии  Губернатора  Ивановской  области  "За  особый  вклад  в  развитие и</w:t>
      </w:r>
    </w:p>
    <w:p w:rsidR="000474CA" w:rsidRDefault="000474CA">
      <w:pPr>
        <w:pStyle w:val="ConsPlusNonformat"/>
        <w:jc w:val="both"/>
      </w:pPr>
      <w:r>
        <w:t xml:space="preserve">укрепление   межнациональных   отношений"   своих   персональных  данных  </w:t>
      </w:r>
      <w:proofErr w:type="gramStart"/>
      <w:r>
        <w:t>с</w:t>
      </w:r>
      <w:proofErr w:type="gramEnd"/>
    </w:p>
    <w:p w:rsidR="000474CA" w:rsidRDefault="000474CA">
      <w:pPr>
        <w:pStyle w:val="ConsPlusNonformat"/>
        <w:jc w:val="both"/>
      </w:pPr>
      <w:r>
        <w:t>использованием   средств   автоматизации   и   без   использования  средств</w:t>
      </w:r>
    </w:p>
    <w:p w:rsidR="000474CA" w:rsidRDefault="000474CA">
      <w:pPr>
        <w:pStyle w:val="ConsPlusNonformat"/>
        <w:jc w:val="both"/>
      </w:pPr>
      <w:proofErr w:type="gramStart"/>
      <w:r>
        <w:t>автоматизации,  включая их получение в письменной и устной формах у третьей</w:t>
      </w:r>
      <w:proofErr w:type="gramEnd"/>
    </w:p>
    <w:p w:rsidR="000474CA" w:rsidRDefault="000474CA">
      <w:pPr>
        <w:pStyle w:val="ConsPlusNonformat"/>
        <w:jc w:val="both"/>
      </w:pPr>
      <w:r>
        <w:t xml:space="preserve">стороны,  в  соответствии  с 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27.07.2006 N 152-ФЗ "О</w:t>
      </w:r>
    </w:p>
    <w:p w:rsidR="000474CA" w:rsidRDefault="000474CA">
      <w:pPr>
        <w:pStyle w:val="ConsPlusNonformat"/>
        <w:jc w:val="both"/>
      </w:pPr>
      <w:r>
        <w:t>персональных  данных", с  целью  моего  участия  в  конкурсе  на  соискание</w:t>
      </w:r>
    </w:p>
    <w:p w:rsidR="000474CA" w:rsidRDefault="000474CA">
      <w:pPr>
        <w:pStyle w:val="ConsPlusNonformat"/>
        <w:jc w:val="both"/>
      </w:pPr>
      <w:r>
        <w:t>ежегодной премии Губернатора Ивановской области "За особый вклад в развитие</w:t>
      </w:r>
    </w:p>
    <w:p w:rsidR="000474CA" w:rsidRDefault="000474CA">
      <w:pPr>
        <w:pStyle w:val="ConsPlusNonformat"/>
        <w:jc w:val="both"/>
      </w:pPr>
      <w:r>
        <w:t xml:space="preserve">и  укрепление  межнациональных отношений" (далее - премия) на основании и </w:t>
      </w:r>
      <w:proofErr w:type="gramStart"/>
      <w:r>
        <w:t>в</w:t>
      </w:r>
      <w:proofErr w:type="gramEnd"/>
    </w:p>
    <w:p w:rsidR="000474CA" w:rsidRDefault="000474CA">
      <w:pPr>
        <w:pStyle w:val="ConsPlusNonformat"/>
        <w:jc w:val="both"/>
      </w:pPr>
      <w:proofErr w:type="gramStart"/>
      <w:r>
        <w:t>порядке</w:t>
      </w:r>
      <w:proofErr w:type="gramEnd"/>
      <w:r>
        <w:t>,   которые   установлены   указом  Губернатора  Ивановской  области</w:t>
      </w:r>
    </w:p>
    <w:p w:rsidR="000474CA" w:rsidRDefault="000474CA">
      <w:pPr>
        <w:pStyle w:val="ConsPlusNonformat"/>
        <w:jc w:val="both"/>
      </w:pPr>
      <w:r>
        <w:t>от   27.03.2015   N   58-уг   "Об  учреждении  ежегодной премии Губернатора</w:t>
      </w:r>
    </w:p>
    <w:p w:rsidR="000474CA" w:rsidRDefault="000474CA">
      <w:pPr>
        <w:pStyle w:val="ConsPlusNonformat"/>
        <w:jc w:val="both"/>
      </w:pPr>
      <w:r>
        <w:t xml:space="preserve">Ивановской области "За особый вклад в развитие и укрепление </w:t>
      </w:r>
      <w:proofErr w:type="gramStart"/>
      <w:r>
        <w:t>межнациональных</w:t>
      </w:r>
      <w:proofErr w:type="gramEnd"/>
    </w:p>
    <w:p w:rsidR="000474CA" w:rsidRDefault="000474CA">
      <w:pPr>
        <w:pStyle w:val="ConsPlusNonformat"/>
        <w:jc w:val="both"/>
      </w:pPr>
      <w:r>
        <w:t xml:space="preserve">отношений",  в  том  числе  рассмотрения поданных для участия в конкурсе </w:t>
      </w:r>
      <w:proofErr w:type="gramStart"/>
      <w:r>
        <w:t>на</w:t>
      </w:r>
      <w:proofErr w:type="gramEnd"/>
    </w:p>
    <w:p w:rsidR="000474CA" w:rsidRDefault="000474CA">
      <w:pPr>
        <w:pStyle w:val="ConsPlusNonformat"/>
        <w:jc w:val="both"/>
      </w:pPr>
      <w:r>
        <w:t>соискание премии документов и принятия решения о присуждении премии в форме</w:t>
      </w:r>
    </w:p>
    <w:p w:rsidR="000474CA" w:rsidRDefault="000474CA">
      <w:pPr>
        <w:pStyle w:val="ConsPlusNonformat"/>
        <w:jc w:val="both"/>
      </w:pPr>
      <w:r>
        <w:t>распоряжения Губернатора Ивановской области, выплате денежной премии.</w:t>
      </w:r>
    </w:p>
    <w:p w:rsidR="000474CA" w:rsidRDefault="000474CA">
      <w:pPr>
        <w:pStyle w:val="ConsPlusNonformat"/>
        <w:jc w:val="both"/>
      </w:pPr>
      <w:r>
        <w:t xml:space="preserve">    Согласие дано на обработку следующих персональных данных:</w:t>
      </w:r>
    </w:p>
    <w:p w:rsidR="000474CA" w:rsidRDefault="000474CA">
      <w:pPr>
        <w:pStyle w:val="ConsPlusNonformat"/>
        <w:jc w:val="both"/>
      </w:pPr>
      <w:r>
        <w:t xml:space="preserve">    </w:t>
      </w:r>
      <w:proofErr w:type="gramStart"/>
      <w:r>
        <w:t>-  фамилия,  имя,  отчество  (в  том числе опубликование на официальных</w:t>
      </w:r>
      <w:proofErr w:type="gramEnd"/>
    </w:p>
    <w:p w:rsidR="000474CA" w:rsidRDefault="000474CA">
      <w:pPr>
        <w:pStyle w:val="ConsPlusNonformat"/>
        <w:jc w:val="both"/>
      </w:pPr>
      <w:proofErr w:type="gramStart"/>
      <w:r>
        <w:t>сайтах</w:t>
      </w:r>
      <w:proofErr w:type="gramEnd"/>
      <w:r>
        <w:t xml:space="preserve">  Департамента  внутренней политики Ивановской области, Правительства</w:t>
      </w:r>
    </w:p>
    <w:p w:rsidR="000474CA" w:rsidRDefault="000474CA">
      <w:pPr>
        <w:pStyle w:val="ConsPlusNonformat"/>
        <w:jc w:val="both"/>
      </w:pPr>
      <w:r>
        <w:t>Ивановской  области,  бюджетного  учреждения Ивановской области "</w:t>
      </w:r>
      <w:proofErr w:type="gramStart"/>
      <w:r>
        <w:t>Ивановский</w:t>
      </w:r>
      <w:proofErr w:type="gramEnd"/>
    </w:p>
    <w:p w:rsidR="000474CA" w:rsidRDefault="000474CA">
      <w:pPr>
        <w:pStyle w:val="ConsPlusNonformat"/>
        <w:jc w:val="both"/>
      </w:pPr>
      <w:r>
        <w:t>дом национальностей" в сети Интернет);</w:t>
      </w:r>
    </w:p>
    <w:p w:rsidR="000474CA" w:rsidRDefault="000474CA">
      <w:pPr>
        <w:pStyle w:val="ConsPlusNonformat"/>
        <w:jc w:val="both"/>
      </w:pPr>
      <w:r>
        <w:t xml:space="preserve">    </w:t>
      </w:r>
      <w:proofErr w:type="gramStart"/>
      <w:r>
        <w:t>-   биометрические   персональные   данные:  фотография  (в  том  числе</w:t>
      </w:r>
      <w:proofErr w:type="gramEnd"/>
    </w:p>
    <w:p w:rsidR="000474CA" w:rsidRDefault="000474CA">
      <w:pPr>
        <w:pStyle w:val="ConsPlusNonformat"/>
        <w:jc w:val="both"/>
      </w:pPr>
      <w:r>
        <w:t>опубликование   на  официальных  сайтах  Департамента  внутренней  политики</w:t>
      </w:r>
    </w:p>
    <w:p w:rsidR="000474CA" w:rsidRDefault="000474CA">
      <w:pPr>
        <w:pStyle w:val="ConsPlusNonformat"/>
        <w:jc w:val="both"/>
      </w:pPr>
      <w:r>
        <w:t>Ивановской области, Правительства Ивановской области, бюджетного учреждения</w:t>
      </w:r>
    </w:p>
    <w:p w:rsidR="000474CA" w:rsidRDefault="000474CA">
      <w:pPr>
        <w:pStyle w:val="ConsPlusNonformat"/>
        <w:jc w:val="both"/>
      </w:pPr>
      <w:proofErr w:type="gramStart"/>
      <w:r>
        <w:t>Ивановской области "Ивановский дом национальностей" в сети Интернет);</w:t>
      </w:r>
      <w:proofErr w:type="gramEnd"/>
    </w:p>
    <w:p w:rsidR="000474CA" w:rsidRDefault="000474CA">
      <w:pPr>
        <w:pStyle w:val="ConsPlusNonformat"/>
        <w:jc w:val="both"/>
      </w:pPr>
      <w:r>
        <w:t xml:space="preserve">    - данные паспорта гражданина Российской Федерации;</w:t>
      </w:r>
    </w:p>
    <w:p w:rsidR="000474CA" w:rsidRDefault="000474CA">
      <w:pPr>
        <w:pStyle w:val="ConsPlusNonformat"/>
        <w:jc w:val="both"/>
      </w:pPr>
      <w:r>
        <w:t xml:space="preserve">    - дата рождения: "____" ______________________________ ____________ </w:t>
      </w:r>
      <w:proofErr w:type="gramStart"/>
      <w:r>
        <w:t>г</w:t>
      </w:r>
      <w:proofErr w:type="gramEnd"/>
      <w:r>
        <w:t>.;</w:t>
      </w:r>
    </w:p>
    <w:p w:rsidR="000474CA" w:rsidRDefault="000474CA">
      <w:pPr>
        <w:pStyle w:val="ConsPlusNonformat"/>
        <w:jc w:val="both"/>
      </w:pPr>
      <w:r>
        <w:t xml:space="preserve">    - место рождения</w:t>
      </w:r>
      <w:proofErr w:type="gramStart"/>
      <w:r>
        <w:t>: ____________________________________________________;</w:t>
      </w:r>
      <w:proofErr w:type="gramEnd"/>
    </w:p>
    <w:p w:rsidR="000474CA" w:rsidRDefault="000474CA">
      <w:pPr>
        <w:pStyle w:val="ConsPlusNonformat"/>
        <w:jc w:val="both"/>
      </w:pPr>
      <w:r>
        <w:t xml:space="preserve">    - место работы, должность: ____________________________________________</w:t>
      </w:r>
    </w:p>
    <w:p w:rsidR="000474CA" w:rsidRDefault="000474CA">
      <w:pPr>
        <w:pStyle w:val="ConsPlusNonformat"/>
        <w:jc w:val="both"/>
      </w:pPr>
      <w:r>
        <w:t>___________________________________________________________________________</w:t>
      </w:r>
    </w:p>
    <w:p w:rsidR="000474CA" w:rsidRDefault="000474CA">
      <w:pPr>
        <w:pStyle w:val="ConsPlusNonformat"/>
        <w:jc w:val="both"/>
      </w:pPr>
      <w:proofErr w:type="gramStart"/>
      <w:r>
        <w:t>(в том  числе  опубликование  на официальных сайтах Департамента внутренней</w:t>
      </w:r>
      <w:proofErr w:type="gramEnd"/>
    </w:p>
    <w:p w:rsidR="000474CA" w:rsidRDefault="000474CA">
      <w:pPr>
        <w:pStyle w:val="ConsPlusNonformat"/>
        <w:jc w:val="both"/>
      </w:pPr>
      <w:r>
        <w:t>политики  Ивановской  области, Правительства Ивановской области, бюджетного</w:t>
      </w:r>
    </w:p>
    <w:p w:rsidR="000474CA" w:rsidRDefault="000474CA">
      <w:pPr>
        <w:pStyle w:val="ConsPlusNonformat"/>
        <w:jc w:val="both"/>
      </w:pPr>
      <w:r>
        <w:t>учреждения  Ивановской  области  "Ивановский  дом  национальностей"  в сети</w:t>
      </w:r>
    </w:p>
    <w:p w:rsidR="000474CA" w:rsidRDefault="000474CA">
      <w:pPr>
        <w:pStyle w:val="ConsPlusNonformat"/>
        <w:jc w:val="both"/>
      </w:pPr>
      <w:proofErr w:type="gramStart"/>
      <w:r>
        <w:t>Интернет);</w:t>
      </w:r>
      <w:proofErr w:type="gramEnd"/>
    </w:p>
    <w:p w:rsidR="000474CA" w:rsidRDefault="000474CA">
      <w:pPr>
        <w:pStyle w:val="ConsPlusNonformat"/>
        <w:jc w:val="both"/>
      </w:pPr>
      <w:r>
        <w:t xml:space="preserve">    - адрес регистрации: индекс _________, обл. __________________________,</w:t>
      </w:r>
    </w:p>
    <w:p w:rsidR="000474CA" w:rsidRDefault="000474CA">
      <w:pPr>
        <w:pStyle w:val="ConsPlusNonformat"/>
        <w:jc w:val="both"/>
      </w:pPr>
      <w:r>
        <w:t>г. _____________, ул. (пр.) ______________, д. ____, кор. _____, кв. _____;</w:t>
      </w:r>
    </w:p>
    <w:p w:rsidR="000474CA" w:rsidRDefault="000474CA">
      <w:pPr>
        <w:pStyle w:val="ConsPlusNonformat"/>
        <w:jc w:val="both"/>
      </w:pPr>
      <w:r>
        <w:t xml:space="preserve">    - адрес фактического проживания: индекс ______, обл. _________________,</w:t>
      </w:r>
    </w:p>
    <w:p w:rsidR="000474CA" w:rsidRDefault="000474CA">
      <w:pPr>
        <w:pStyle w:val="ConsPlusNonformat"/>
        <w:jc w:val="both"/>
      </w:pPr>
      <w:r>
        <w:t>г. _____________, ул. (пр.) ______________, д. ____, кор. _____, кв. _____;</w:t>
      </w:r>
    </w:p>
    <w:p w:rsidR="000474CA" w:rsidRDefault="000474CA">
      <w:pPr>
        <w:pStyle w:val="ConsPlusNonformat"/>
        <w:jc w:val="both"/>
      </w:pPr>
      <w:r>
        <w:t xml:space="preserve">    - контактный телефон _________________________________________________;</w:t>
      </w:r>
    </w:p>
    <w:p w:rsidR="000474CA" w:rsidRDefault="000474CA">
      <w:pPr>
        <w:pStyle w:val="ConsPlusNonformat"/>
        <w:jc w:val="both"/>
      </w:pPr>
      <w:r>
        <w:t xml:space="preserve">    - сведения об общественной деятельности;</w:t>
      </w:r>
    </w:p>
    <w:p w:rsidR="000474CA" w:rsidRDefault="000474CA">
      <w:pPr>
        <w:pStyle w:val="ConsPlusNonformat"/>
        <w:jc w:val="both"/>
      </w:pPr>
      <w:r>
        <w:t xml:space="preserve">    - сведения о наградах и поощрениях;</w:t>
      </w:r>
    </w:p>
    <w:p w:rsidR="000474CA" w:rsidRDefault="000474CA">
      <w:pPr>
        <w:pStyle w:val="ConsPlusNonformat"/>
        <w:jc w:val="both"/>
      </w:pPr>
      <w:r>
        <w:t xml:space="preserve">    - идентификационный номер налогоплательщика (при наличии):</w:t>
      </w:r>
    </w:p>
    <w:p w:rsidR="000474CA" w:rsidRDefault="000474CA">
      <w:pPr>
        <w:pStyle w:val="ConsPlusNonformat"/>
        <w:jc w:val="both"/>
      </w:pPr>
      <w:r>
        <w:t>__________________________________________________________________________;</w:t>
      </w:r>
    </w:p>
    <w:p w:rsidR="000474CA" w:rsidRDefault="000474CA">
      <w:pPr>
        <w:pStyle w:val="ConsPlusNonformat"/>
        <w:jc w:val="both"/>
      </w:pPr>
      <w:r>
        <w:lastRenderedPageBreak/>
        <w:t xml:space="preserve">    -  номер страхового свидетельства обязательного пенсионного страхования</w:t>
      </w:r>
    </w:p>
    <w:p w:rsidR="000474CA" w:rsidRDefault="000474CA">
      <w:pPr>
        <w:pStyle w:val="ConsPlusNonformat"/>
        <w:jc w:val="both"/>
      </w:pPr>
      <w:r>
        <w:t>(при наличии</w:t>
      </w:r>
      <w:proofErr w:type="gramStart"/>
      <w:r>
        <w:t>): ___________________________________________________________;</w:t>
      </w:r>
      <w:proofErr w:type="gramEnd"/>
    </w:p>
    <w:p w:rsidR="000474CA" w:rsidRDefault="000474CA">
      <w:pPr>
        <w:pStyle w:val="ConsPlusNonformat"/>
        <w:jc w:val="both"/>
      </w:pPr>
      <w:r>
        <w:t xml:space="preserve">    -  иные  сведения,  указанные  в  документах,  поданных  для  участия </w:t>
      </w:r>
      <w:proofErr w:type="gramStart"/>
      <w:r>
        <w:t>в</w:t>
      </w:r>
      <w:proofErr w:type="gramEnd"/>
    </w:p>
    <w:p w:rsidR="000474CA" w:rsidRDefault="000474CA">
      <w:pPr>
        <w:pStyle w:val="ConsPlusNonformat"/>
        <w:jc w:val="both"/>
      </w:pPr>
      <w:proofErr w:type="gramStart"/>
      <w:r>
        <w:t>конкурсе</w:t>
      </w:r>
      <w:proofErr w:type="gramEnd"/>
      <w:r>
        <w:t xml:space="preserve"> на соискание премии.</w:t>
      </w:r>
    </w:p>
    <w:p w:rsidR="000474CA" w:rsidRDefault="000474CA">
      <w:pPr>
        <w:pStyle w:val="ConsPlusNonformat"/>
        <w:jc w:val="both"/>
      </w:pPr>
      <w:r>
        <w:t xml:space="preserve">    Действия  с  моими  персональными данными включают в себя сбор, запись,</w:t>
      </w:r>
    </w:p>
    <w:p w:rsidR="000474CA" w:rsidRDefault="000474CA">
      <w:pPr>
        <w:pStyle w:val="ConsPlusNonformat"/>
        <w:jc w:val="both"/>
      </w:pPr>
      <w:r>
        <w:t>накопление,  систематизацию  и  хранение  персональных данных в базе данных</w:t>
      </w:r>
    </w:p>
    <w:p w:rsidR="000474CA" w:rsidRDefault="000474CA">
      <w:pPr>
        <w:pStyle w:val="ConsPlusNonformat"/>
        <w:jc w:val="both"/>
      </w:pPr>
      <w:r>
        <w:t>автоматизированной информационной системы Правительства Ивановской области,</w:t>
      </w:r>
    </w:p>
    <w:p w:rsidR="000474CA" w:rsidRDefault="000474CA">
      <w:pPr>
        <w:pStyle w:val="ConsPlusNonformat"/>
        <w:jc w:val="both"/>
      </w:pPr>
      <w:r>
        <w:t>их    уточнение   (обновление,   изменение),   извлечение,   использование,</w:t>
      </w:r>
    </w:p>
    <w:p w:rsidR="000474CA" w:rsidRDefault="000474CA">
      <w:pPr>
        <w:pStyle w:val="ConsPlusNonformat"/>
        <w:jc w:val="both"/>
      </w:pPr>
      <w:r>
        <w:t>обезличивание,    передачу   (распространение,   предоставление,   доступ),</w:t>
      </w:r>
    </w:p>
    <w:p w:rsidR="000474CA" w:rsidRDefault="000474CA">
      <w:pPr>
        <w:pStyle w:val="ConsPlusNonformat"/>
        <w:jc w:val="both"/>
      </w:pPr>
      <w:r>
        <w:t>удаление, уничтожение.</w:t>
      </w:r>
    </w:p>
    <w:p w:rsidR="000474CA" w:rsidRDefault="000474CA">
      <w:pPr>
        <w:pStyle w:val="ConsPlusNonformat"/>
        <w:jc w:val="both"/>
      </w:pPr>
      <w:r>
        <w:t xml:space="preserve">    Настоящее  согласие  действует  </w:t>
      </w:r>
      <w:proofErr w:type="gramStart"/>
      <w:r>
        <w:t>с  даты</w:t>
      </w:r>
      <w:proofErr w:type="gramEnd"/>
      <w:r>
        <w:t xml:space="preserve"> его представления в Департамент</w:t>
      </w:r>
    </w:p>
    <w:p w:rsidR="000474CA" w:rsidRDefault="000474CA">
      <w:pPr>
        <w:pStyle w:val="ConsPlusNonformat"/>
        <w:jc w:val="both"/>
      </w:pPr>
      <w:r>
        <w:t>внутренней политики Ивановской области до даты его отзыва. Отзыв настоящего</w:t>
      </w:r>
    </w:p>
    <w:p w:rsidR="000474CA" w:rsidRDefault="000474CA">
      <w:pPr>
        <w:pStyle w:val="ConsPlusNonformat"/>
        <w:jc w:val="both"/>
      </w:pPr>
      <w:r>
        <w:t>согласия   осуществляется  в  письменной  форме  путем  подачи  письменного</w:t>
      </w:r>
    </w:p>
    <w:p w:rsidR="000474CA" w:rsidRDefault="000474CA">
      <w:pPr>
        <w:pStyle w:val="ConsPlusNonformat"/>
        <w:jc w:val="both"/>
      </w:pPr>
      <w:r>
        <w:t>заявления в Департамент внутренней политики Ивановской области.</w:t>
      </w:r>
    </w:p>
    <w:p w:rsidR="000474CA" w:rsidRDefault="000474CA">
      <w:pPr>
        <w:pStyle w:val="ConsPlusNonformat"/>
        <w:jc w:val="both"/>
      </w:pPr>
    </w:p>
    <w:p w:rsidR="000474CA" w:rsidRDefault="000474CA">
      <w:pPr>
        <w:pStyle w:val="ConsPlusNonformat"/>
        <w:jc w:val="both"/>
      </w:pPr>
      <w:r>
        <w:t xml:space="preserve">"_______" __________ ______ </w:t>
      </w:r>
      <w:proofErr w:type="gramStart"/>
      <w:r>
        <w:t>г</w:t>
      </w:r>
      <w:proofErr w:type="gramEnd"/>
      <w:r>
        <w:t>.  ______________ ____________________________</w:t>
      </w:r>
    </w:p>
    <w:p w:rsidR="000474CA" w:rsidRDefault="000474CA">
      <w:pPr>
        <w:pStyle w:val="ConsPlusNonformat"/>
        <w:jc w:val="both"/>
      </w:pPr>
      <w:r>
        <w:t xml:space="preserve">                                   (подпись)       (фамилия, инициалы)</w:t>
      </w:r>
    </w:p>
    <w:p w:rsidR="000474CA" w:rsidRDefault="000474CA">
      <w:pPr>
        <w:pStyle w:val="ConsPlusNormal"/>
        <w:jc w:val="both"/>
      </w:pPr>
    </w:p>
    <w:p w:rsidR="000474CA" w:rsidRDefault="000474CA">
      <w:pPr>
        <w:pStyle w:val="ConsPlusNormal"/>
        <w:jc w:val="both"/>
      </w:pPr>
    </w:p>
    <w:p w:rsidR="000474CA" w:rsidRDefault="000474CA">
      <w:pPr>
        <w:pStyle w:val="ConsPlusNormal"/>
        <w:jc w:val="right"/>
      </w:pPr>
    </w:p>
    <w:p w:rsidR="000474CA" w:rsidRDefault="000474CA">
      <w:pPr>
        <w:pStyle w:val="ConsPlusNormal"/>
        <w:jc w:val="right"/>
      </w:pPr>
    </w:p>
    <w:p w:rsidR="000474CA" w:rsidRDefault="000474CA">
      <w:pPr>
        <w:pStyle w:val="ConsPlusNormal"/>
        <w:jc w:val="right"/>
      </w:pPr>
    </w:p>
    <w:p w:rsidR="000474CA" w:rsidRDefault="000474CA">
      <w:pPr>
        <w:pStyle w:val="ConsPlusNormal"/>
        <w:jc w:val="right"/>
        <w:outlineLvl w:val="1"/>
      </w:pPr>
      <w:r>
        <w:t>Приложение 3</w:t>
      </w:r>
    </w:p>
    <w:p w:rsidR="000474CA" w:rsidRDefault="000474CA">
      <w:pPr>
        <w:pStyle w:val="ConsPlusNormal"/>
        <w:jc w:val="right"/>
      </w:pPr>
      <w:r>
        <w:t>к Положению</w:t>
      </w:r>
    </w:p>
    <w:p w:rsidR="000474CA" w:rsidRDefault="000474CA">
      <w:pPr>
        <w:pStyle w:val="ConsPlusNormal"/>
        <w:jc w:val="right"/>
      </w:pPr>
      <w:r>
        <w:t>о конкурсе на соискание ежегодной премии</w:t>
      </w:r>
    </w:p>
    <w:p w:rsidR="000474CA" w:rsidRDefault="000474CA">
      <w:pPr>
        <w:pStyle w:val="ConsPlusNormal"/>
        <w:jc w:val="right"/>
      </w:pPr>
      <w:r>
        <w:t>Губернатора Ивановской области</w:t>
      </w:r>
    </w:p>
    <w:p w:rsidR="000474CA" w:rsidRDefault="000474CA">
      <w:pPr>
        <w:pStyle w:val="ConsPlusNormal"/>
        <w:jc w:val="right"/>
      </w:pPr>
      <w:r>
        <w:t>"За особый вклад в развитие и укрепление</w:t>
      </w:r>
    </w:p>
    <w:p w:rsidR="000474CA" w:rsidRDefault="000474CA">
      <w:pPr>
        <w:pStyle w:val="ConsPlusNormal"/>
        <w:jc w:val="right"/>
      </w:pPr>
      <w:r>
        <w:t>межнациональных отношений"</w:t>
      </w:r>
    </w:p>
    <w:p w:rsidR="000474CA" w:rsidRDefault="000474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74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CA" w:rsidRDefault="000474C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CA" w:rsidRDefault="000474C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74CA" w:rsidRDefault="00047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4CA" w:rsidRDefault="000474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4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Ивановской области от 08.07.2020 N 91-уг)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CA" w:rsidRDefault="000474CA"/>
        </w:tc>
      </w:tr>
    </w:tbl>
    <w:p w:rsidR="000474CA" w:rsidRDefault="000474CA">
      <w:pPr>
        <w:pStyle w:val="ConsPlusNormal"/>
        <w:jc w:val="right"/>
      </w:pPr>
    </w:p>
    <w:p w:rsidR="000474CA" w:rsidRDefault="000474CA">
      <w:pPr>
        <w:pStyle w:val="ConsPlusNormal"/>
        <w:jc w:val="right"/>
      </w:pPr>
      <w:r>
        <w:t>В Департамент внутренней политики</w:t>
      </w:r>
    </w:p>
    <w:p w:rsidR="000474CA" w:rsidRDefault="000474CA">
      <w:pPr>
        <w:pStyle w:val="ConsPlusNormal"/>
        <w:jc w:val="right"/>
      </w:pPr>
      <w:r>
        <w:t>Ивановской области, в комиссию по отбору</w:t>
      </w:r>
    </w:p>
    <w:p w:rsidR="000474CA" w:rsidRDefault="000474CA">
      <w:pPr>
        <w:pStyle w:val="ConsPlusNormal"/>
        <w:jc w:val="right"/>
      </w:pPr>
      <w:r>
        <w:t>претендентов на соискание ежегодной премии</w:t>
      </w:r>
    </w:p>
    <w:p w:rsidR="000474CA" w:rsidRDefault="000474CA">
      <w:pPr>
        <w:pStyle w:val="ConsPlusNormal"/>
        <w:jc w:val="right"/>
      </w:pPr>
      <w:r>
        <w:t>Губернатора Ивановской области</w:t>
      </w:r>
    </w:p>
    <w:p w:rsidR="000474CA" w:rsidRDefault="000474CA">
      <w:pPr>
        <w:pStyle w:val="ConsPlusNormal"/>
        <w:jc w:val="right"/>
      </w:pPr>
      <w:r>
        <w:t>"За особый вклад в развитие</w:t>
      </w:r>
    </w:p>
    <w:p w:rsidR="000474CA" w:rsidRDefault="000474CA">
      <w:pPr>
        <w:pStyle w:val="ConsPlusNormal"/>
        <w:jc w:val="right"/>
      </w:pPr>
      <w:r>
        <w:t>и укрепление межнациональных отношений"</w:t>
      </w:r>
    </w:p>
    <w:p w:rsidR="000474CA" w:rsidRDefault="000474CA">
      <w:pPr>
        <w:pStyle w:val="ConsPlusNormal"/>
        <w:jc w:val="right"/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44"/>
        <w:gridCol w:w="345"/>
        <w:gridCol w:w="345"/>
        <w:gridCol w:w="340"/>
        <w:gridCol w:w="376"/>
        <w:gridCol w:w="390"/>
        <w:gridCol w:w="391"/>
        <w:gridCol w:w="166"/>
        <w:gridCol w:w="174"/>
        <w:gridCol w:w="360"/>
        <w:gridCol w:w="360"/>
        <w:gridCol w:w="360"/>
        <w:gridCol w:w="360"/>
        <w:gridCol w:w="360"/>
        <w:gridCol w:w="360"/>
        <w:gridCol w:w="360"/>
        <w:gridCol w:w="361"/>
        <w:gridCol w:w="810"/>
      </w:tblGrid>
      <w:tr w:rsidR="000474CA">
        <w:tc>
          <w:tcPr>
            <w:tcW w:w="3887" w:type="dxa"/>
            <w:gridSpan w:val="11"/>
            <w:tcBorders>
              <w:top w:val="nil"/>
              <w:bottom w:val="nil"/>
            </w:tcBorders>
          </w:tcPr>
          <w:p w:rsidR="000474CA" w:rsidRDefault="000474CA">
            <w:pPr>
              <w:pStyle w:val="ConsPlusNormal"/>
              <w:jc w:val="both"/>
            </w:pPr>
          </w:p>
        </w:tc>
        <w:tc>
          <w:tcPr>
            <w:tcW w:w="5188" w:type="dxa"/>
            <w:gridSpan w:val="14"/>
            <w:tcBorders>
              <w:top w:val="nil"/>
              <w:bottom w:val="nil"/>
            </w:tcBorders>
          </w:tcPr>
          <w:p w:rsidR="000474CA" w:rsidRDefault="000474CA">
            <w:pPr>
              <w:pStyle w:val="ConsPlusNormal"/>
              <w:jc w:val="both"/>
            </w:pPr>
            <w:r>
              <w:t>__________________________________________</w:t>
            </w:r>
          </w:p>
          <w:p w:rsidR="000474CA" w:rsidRDefault="000474CA">
            <w:pPr>
              <w:pStyle w:val="ConsPlusNormal"/>
              <w:jc w:val="right"/>
            </w:pPr>
            <w:proofErr w:type="gramStart"/>
            <w:r>
              <w:t>(фамилия, имя, отчество в родительном падеже</w:t>
            </w:r>
            <w:proofErr w:type="gramEnd"/>
          </w:p>
          <w:p w:rsidR="000474CA" w:rsidRDefault="000474CA">
            <w:pPr>
              <w:pStyle w:val="ConsPlusNormal"/>
              <w:jc w:val="right"/>
            </w:pPr>
            <w:r>
              <w:t>без предлога "от")</w:t>
            </w:r>
          </w:p>
          <w:p w:rsidR="000474CA" w:rsidRDefault="000474CA">
            <w:pPr>
              <w:pStyle w:val="ConsPlusNormal"/>
            </w:pPr>
            <w:r>
              <w:t>_________________________________________,</w:t>
            </w:r>
          </w:p>
          <w:p w:rsidR="000474CA" w:rsidRDefault="000474CA">
            <w:pPr>
              <w:pStyle w:val="ConsPlusNormal"/>
              <w:jc w:val="right"/>
            </w:pPr>
            <w:proofErr w:type="gramStart"/>
            <w:r>
              <w:t>зарегистрированного</w:t>
            </w:r>
            <w:proofErr w:type="gramEnd"/>
            <w:r>
              <w:t xml:space="preserve"> по адресу:</w:t>
            </w:r>
          </w:p>
          <w:p w:rsidR="000474CA" w:rsidRDefault="000474CA">
            <w:pPr>
              <w:pStyle w:val="ConsPlusNormal"/>
            </w:pPr>
            <w:r>
              <w:t>__________________________________________</w:t>
            </w:r>
          </w:p>
          <w:p w:rsidR="000474CA" w:rsidRDefault="000474CA">
            <w:pPr>
              <w:pStyle w:val="ConsPlusNormal"/>
            </w:pPr>
            <w:r>
              <w:t>_________________________________________,</w:t>
            </w:r>
          </w:p>
        </w:tc>
      </w:tr>
      <w:tr w:rsidR="000474CA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474CA" w:rsidRDefault="000474CA">
            <w:pPr>
              <w:pStyle w:val="ConsPlusNormal"/>
              <w:jc w:val="center"/>
            </w:pPr>
            <w:bookmarkStart w:id="3" w:name="P293"/>
            <w:bookmarkEnd w:id="3"/>
            <w:r>
              <w:t>заявление.</w:t>
            </w:r>
          </w:p>
        </w:tc>
      </w:tr>
      <w:tr w:rsidR="000474CA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474CA" w:rsidRDefault="000474CA">
            <w:pPr>
              <w:pStyle w:val="ConsPlusNormal"/>
              <w:ind w:firstLine="283"/>
              <w:jc w:val="both"/>
            </w:pPr>
            <w:r>
              <w:t>Выплату денежной премии за присуждение ежегодной премии Губернатора Ивановской области "За особый вклад в развитие и укрепление межнациональных отношений" в 20__ году прошу перечислить на счет:</w:t>
            </w:r>
          </w:p>
        </w:tc>
      </w:tr>
      <w:tr w:rsidR="000474CA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" w:type="dxa"/>
          </w:tcPr>
          <w:p w:rsidR="000474CA" w:rsidRDefault="000474CA">
            <w:pPr>
              <w:pStyle w:val="ConsPlusNormal"/>
            </w:pPr>
          </w:p>
        </w:tc>
        <w:tc>
          <w:tcPr>
            <w:tcW w:w="359" w:type="dxa"/>
          </w:tcPr>
          <w:p w:rsidR="000474CA" w:rsidRDefault="000474CA">
            <w:pPr>
              <w:pStyle w:val="ConsPlusNormal"/>
              <w:jc w:val="both"/>
            </w:pPr>
          </w:p>
        </w:tc>
        <w:tc>
          <w:tcPr>
            <w:tcW w:w="359" w:type="dxa"/>
          </w:tcPr>
          <w:p w:rsidR="000474CA" w:rsidRDefault="000474CA">
            <w:pPr>
              <w:pStyle w:val="ConsPlusNormal"/>
              <w:jc w:val="both"/>
            </w:pPr>
          </w:p>
        </w:tc>
        <w:tc>
          <w:tcPr>
            <w:tcW w:w="359" w:type="dxa"/>
          </w:tcPr>
          <w:p w:rsidR="000474CA" w:rsidRDefault="000474CA">
            <w:pPr>
              <w:pStyle w:val="ConsPlusNormal"/>
              <w:jc w:val="both"/>
            </w:pPr>
          </w:p>
        </w:tc>
        <w:tc>
          <w:tcPr>
            <w:tcW w:w="359" w:type="dxa"/>
          </w:tcPr>
          <w:p w:rsidR="000474CA" w:rsidRDefault="000474CA">
            <w:pPr>
              <w:pStyle w:val="ConsPlusNormal"/>
              <w:jc w:val="both"/>
            </w:pPr>
          </w:p>
        </w:tc>
        <w:tc>
          <w:tcPr>
            <w:tcW w:w="359" w:type="dxa"/>
          </w:tcPr>
          <w:p w:rsidR="000474CA" w:rsidRDefault="000474CA">
            <w:pPr>
              <w:pStyle w:val="ConsPlusNormal"/>
              <w:jc w:val="both"/>
            </w:pPr>
          </w:p>
        </w:tc>
        <w:tc>
          <w:tcPr>
            <w:tcW w:w="359" w:type="dxa"/>
          </w:tcPr>
          <w:p w:rsidR="000474CA" w:rsidRDefault="000474CA">
            <w:pPr>
              <w:pStyle w:val="ConsPlusNormal"/>
              <w:jc w:val="both"/>
            </w:pPr>
          </w:p>
        </w:tc>
        <w:tc>
          <w:tcPr>
            <w:tcW w:w="344" w:type="dxa"/>
          </w:tcPr>
          <w:p w:rsidR="000474CA" w:rsidRDefault="000474CA">
            <w:pPr>
              <w:pStyle w:val="ConsPlusNormal"/>
              <w:jc w:val="both"/>
            </w:pPr>
          </w:p>
        </w:tc>
        <w:tc>
          <w:tcPr>
            <w:tcW w:w="345" w:type="dxa"/>
          </w:tcPr>
          <w:p w:rsidR="000474CA" w:rsidRDefault="000474CA">
            <w:pPr>
              <w:pStyle w:val="ConsPlusNormal"/>
              <w:jc w:val="both"/>
            </w:pPr>
          </w:p>
        </w:tc>
        <w:tc>
          <w:tcPr>
            <w:tcW w:w="345" w:type="dxa"/>
          </w:tcPr>
          <w:p w:rsidR="000474CA" w:rsidRDefault="000474CA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0474CA" w:rsidRDefault="000474CA">
            <w:pPr>
              <w:pStyle w:val="ConsPlusNormal"/>
              <w:jc w:val="both"/>
            </w:pPr>
          </w:p>
        </w:tc>
        <w:tc>
          <w:tcPr>
            <w:tcW w:w="376" w:type="dxa"/>
          </w:tcPr>
          <w:p w:rsidR="000474CA" w:rsidRDefault="000474CA">
            <w:pPr>
              <w:pStyle w:val="ConsPlusNormal"/>
              <w:jc w:val="both"/>
            </w:pPr>
          </w:p>
        </w:tc>
        <w:tc>
          <w:tcPr>
            <w:tcW w:w="390" w:type="dxa"/>
          </w:tcPr>
          <w:p w:rsidR="000474CA" w:rsidRDefault="000474CA">
            <w:pPr>
              <w:pStyle w:val="ConsPlusNormal"/>
              <w:jc w:val="both"/>
            </w:pPr>
          </w:p>
        </w:tc>
        <w:tc>
          <w:tcPr>
            <w:tcW w:w="391" w:type="dxa"/>
          </w:tcPr>
          <w:p w:rsidR="000474CA" w:rsidRDefault="000474CA">
            <w:pPr>
              <w:pStyle w:val="ConsPlusNormal"/>
              <w:jc w:val="both"/>
            </w:pPr>
          </w:p>
        </w:tc>
        <w:tc>
          <w:tcPr>
            <w:tcW w:w="340" w:type="dxa"/>
            <w:gridSpan w:val="2"/>
          </w:tcPr>
          <w:p w:rsidR="000474CA" w:rsidRDefault="000474CA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0474CA" w:rsidRDefault="000474CA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0474CA" w:rsidRDefault="000474CA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0474CA" w:rsidRDefault="000474CA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0474CA" w:rsidRDefault="000474CA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0474CA" w:rsidRDefault="000474CA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0474CA" w:rsidRDefault="000474CA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0474CA" w:rsidRDefault="000474CA">
            <w:pPr>
              <w:pStyle w:val="ConsPlusNormal"/>
              <w:jc w:val="both"/>
            </w:pPr>
          </w:p>
        </w:tc>
        <w:tc>
          <w:tcPr>
            <w:tcW w:w="361" w:type="dxa"/>
          </w:tcPr>
          <w:p w:rsidR="000474CA" w:rsidRDefault="000474CA">
            <w:pPr>
              <w:pStyle w:val="ConsPlusNormal"/>
              <w:jc w:val="both"/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0474CA" w:rsidRDefault="000474CA">
            <w:pPr>
              <w:pStyle w:val="ConsPlusNormal"/>
              <w:jc w:val="both"/>
            </w:pPr>
          </w:p>
        </w:tc>
      </w:tr>
      <w:tr w:rsidR="000474CA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474CA" w:rsidRDefault="000474CA">
            <w:pPr>
              <w:pStyle w:val="ConsPlusNormal"/>
              <w:jc w:val="both"/>
            </w:pPr>
            <w:r>
              <w:t>Реквизиты банка:</w:t>
            </w:r>
          </w:p>
          <w:p w:rsidR="000474CA" w:rsidRDefault="000474CA">
            <w:pPr>
              <w:pStyle w:val="ConsPlusNormal"/>
              <w:jc w:val="both"/>
            </w:pPr>
            <w:r>
              <w:lastRenderedPageBreak/>
              <w:t>Наименование банка:</w:t>
            </w:r>
          </w:p>
          <w:p w:rsidR="000474CA" w:rsidRDefault="000474CA">
            <w:pPr>
              <w:pStyle w:val="ConsPlusNormal"/>
              <w:jc w:val="both"/>
            </w:pPr>
            <w:r>
              <w:t>ИНН _____________________________________________________________________</w:t>
            </w:r>
          </w:p>
          <w:p w:rsidR="000474CA" w:rsidRDefault="000474CA">
            <w:pPr>
              <w:pStyle w:val="ConsPlusNormal"/>
              <w:jc w:val="both"/>
            </w:pPr>
            <w:r>
              <w:t>КПП _____________________________________________________________________</w:t>
            </w:r>
          </w:p>
          <w:p w:rsidR="000474CA" w:rsidRDefault="000474CA">
            <w:pPr>
              <w:pStyle w:val="ConsPlusNormal"/>
              <w:jc w:val="both"/>
            </w:pPr>
            <w:r>
              <w:t>БИК _____________________________________________________________________</w:t>
            </w:r>
          </w:p>
          <w:p w:rsidR="000474CA" w:rsidRDefault="000474CA">
            <w:pPr>
              <w:pStyle w:val="ConsPlusNormal"/>
              <w:jc w:val="both"/>
            </w:pPr>
            <w:r>
              <w:t>Страховое свидетельство обязательного пенсионного страхования</w:t>
            </w:r>
          </w:p>
          <w:p w:rsidR="000474CA" w:rsidRDefault="000474CA">
            <w:pPr>
              <w:pStyle w:val="ConsPlusNormal"/>
              <w:jc w:val="both"/>
            </w:pPr>
            <w:r>
              <w:t>N ________________________________________________________________________</w:t>
            </w:r>
          </w:p>
          <w:p w:rsidR="000474CA" w:rsidRDefault="000474CA">
            <w:pPr>
              <w:pStyle w:val="ConsPlusNormal"/>
              <w:jc w:val="both"/>
            </w:pPr>
            <w:r>
              <w:t>ИНН (если имеется) _________________________________________________________</w:t>
            </w:r>
          </w:p>
        </w:tc>
      </w:tr>
      <w:tr w:rsidR="000474CA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474CA" w:rsidRDefault="000474CA">
            <w:pPr>
              <w:pStyle w:val="ConsPlusNormal"/>
              <w:jc w:val="both"/>
            </w:pPr>
            <w:r>
              <w:lastRenderedPageBreak/>
              <w:t>"___" __________ 20__ г.</w:t>
            </w:r>
          </w:p>
        </w:tc>
      </w:tr>
      <w:tr w:rsidR="000474CA">
        <w:tc>
          <w:tcPr>
            <w:tcW w:w="2154" w:type="dxa"/>
            <w:gridSpan w:val="6"/>
            <w:tcBorders>
              <w:top w:val="nil"/>
              <w:bottom w:val="nil"/>
            </w:tcBorders>
          </w:tcPr>
          <w:p w:rsidR="000474CA" w:rsidRDefault="000474CA">
            <w:pPr>
              <w:pStyle w:val="ConsPlusNormal"/>
              <w:jc w:val="both"/>
            </w:pPr>
            <w:r>
              <w:t>_________________</w:t>
            </w:r>
          </w:p>
          <w:p w:rsidR="000474CA" w:rsidRDefault="000474C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56" w:type="dxa"/>
            <w:gridSpan w:val="9"/>
            <w:tcBorders>
              <w:top w:val="nil"/>
              <w:bottom w:val="nil"/>
            </w:tcBorders>
          </w:tcPr>
          <w:p w:rsidR="000474CA" w:rsidRDefault="000474CA">
            <w:pPr>
              <w:pStyle w:val="ConsPlusNormal"/>
              <w:jc w:val="both"/>
            </w:pPr>
          </w:p>
        </w:tc>
        <w:tc>
          <w:tcPr>
            <w:tcW w:w="3865" w:type="dxa"/>
            <w:gridSpan w:val="10"/>
            <w:tcBorders>
              <w:top w:val="nil"/>
              <w:bottom w:val="nil"/>
            </w:tcBorders>
          </w:tcPr>
          <w:p w:rsidR="000474CA" w:rsidRDefault="000474CA">
            <w:pPr>
              <w:pStyle w:val="ConsPlusNormal"/>
              <w:jc w:val="both"/>
            </w:pPr>
            <w:r>
              <w:t>_______________________________</w:t>
            </w:r>
          </w:p>
          <w:p w:rsidR="000474CA" w:rsidRDefault="000474C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474CA" w:rsidRDefault="000474CA">
      <w:pPr>
        <w:pStyle w:val="ConsPlusNormal"/>
        <w:jc w:val="right"/>
      </w:pPr>
    </w:p>
    <w:p w:rsidR="000474CA" w:rsidRDefault="000474CA">
      <w:pPr>
        <w:pStyle w:val="ConsPlusNormal"/>
        <w:jc w:val="right"/>
      </w:pPr>
    </w:p>
    <w:p w:rsidR="000474CA" w:rsidRDefault="000474CA">
      <w:pPr>
        <w:pStyle w:val="ConsPlusNormal"/>
        <w:jc w:val="right"/>
      </w:pPr>
    </w:p>
    <w:p w:rsidR="000474CA" w:rsidRDefault="000474CA">
      <w:pPr>
        <w:pStyle w:val="ConsPlusNormal"/>
        <w:jc w:val="right"/>
      </w:pPr>
    </w:p>
    <w:p w:rsidR="000474CA" w:rsidRDefault="000474CA">
      <w:pPr>
        <w:pStyle w:val="ConsPlusNormal"/>
        <w:jc w:val="right"/>
      </w:pPr>
    </w:p>
    <w:p w:rsidR="000474CA" w:rsidRDefault="000474CA">
      <w:pPr>
        <w:pStyle w:val="ConsPlusNormal"/>
        <w:jc w:val="right"/>
        <w:outlineLvl w:val="0"/>
      </w:pPr>
      <w:r>
        <w:t>Приложение 2</w:t>
      </w:r>
    </w:p>
    <w:p w:rsidR="000474CA" w:rsidRDefault="000474CA">
      <w:pPr>
        <w:pStyle w:val="ConsPlusNormal"/>
        <w:jc w:val="right"/>
      </w:pPr>
      <w:r>
        <w:t>к указу</w:t>
      </w:r>
    </w:p>
    <w:p w:rsidR="000474CA" w:rsidRDefault="000474CA">
      <w:pPr>
        <w:pStyle w:val="ConsPlusNormal"/>
        <w:jc w:val="right"/>
      </w:pPr>
      <w:r>
        <w:t>Губернатора</w:t>
      </w:r>
    </w:p>
    <w:p w:rsidR="000474CA" w:rsidRDefault="000474CA">
      <w:pPr>
        <w:pStyle w:val="ConsPlusNormal"/>
        <w:jc w:val="right"/>
      </w:pPr>
      <w:r>
        <w:t>Ивановской области</w:t>
      </w:r>
    </w:p>
    <w:p w:rsidR="000474CA" w:rsidRDefault="000474CA">
      <w:pPr>
        <w:pStyle w:val="ConsPlusNormal"/>
        <w:jc w:val="right"/>
      </w:pPr>
      <w:r>
        <w:t>от 27.03.2015 N 58-уг</w:t>
      </w:r>
    </w:p>
    <w:p w:rsidR="000474CA" w:rsidRDefault="000474CA">
      <w:pPr>
        <w:pStyle w:val="ConsPlusNormal"/>
      </w:pPr>
    </w:p>
    <w:p w:rsidR="000474CA" w:rsidRDefault="000474CA">
      <w:pPr>
        <w:pStyle w:val="ConsPlusTitle"/>
        <w:jc w:val="center"/>
      </w:pPr>
      <w:bookmarkStart w:id="4" w:name="P344"/>
      <w:bookmarkEnd w:id="4"/>
      <w:r>
        <w:t>СОСТАВ</w:t>
      </w:r>
    </w:p>
    <w:p w:rsidR="000474CA" w:rsidRDefault="000474CA">
      <w:pPr>
        <w:pStyle w:val="ConsPlusTitle"/>
        <w:jc w:val="center"/>
      </w:pPr>
      <w:r>
        <w:t>КОМИССИИ ПО ОТБОРУ ПРЕТЕНДЕНТОВ НА СОИСКАНИЕ ЕЖЕГОДНОЙ</w:t>
      </w:r>
    </w:p>
    <w:p w:rsidR="000474CA" w:rsidRDefault="000474CA">
      <w:pPr>
        <w:pStyle w:val="ConsPlusTitle"/>
        <w:jc w:val="center"/>
      </w:pPr>
      <w:r>
        <w:t>ПРЕМИИ ГУБЕРНАТОРА ИВАНОВСКОЙ ОБЛАСТИ "ЗА ОСОБЫЙ ВКЛАД</w:t>
      </w:r>
    </w:p>
    <w:p w:rsidR="000474CA" w:rsidRDefault="000474CA">
      <w:pPr>
        <w:pStyle w:val="ConsPlusTitle"/>
        <w:jc w:val="center"/>
      </w:pPr>
      <w:r>
        <w:t>В РАЗВИТИЕ И УКРЕПЛЕНИЕ МЕЖНАЦИОНАЛЬНЫХ ОТНОШЕНИЙ"</w:t>
      </w:r>
    </w:p>
    <w:p w:rsidR="000474CA" w:rsidRDefault="000474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74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CA" w:rsidRDefault="000474C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CA" w:rsidRDefault="000474C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74CA" w:rsidRDefault="00047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4CA" w:rsidRDefault="000474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Ивановской области от 14.12.2017 </w:t>
            </w:r>
            <w:hyperlink r:id="rId35" w:history="1">
              <w:r>
                <w:rPr>
                  <w:color w:val="0000FF"/>
                </w:rPr>
                <w:t>N 209-уг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474CA" w:rsidRDefault="00047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36" w:history="1">
              <w:r>
                <w:rPr>
                  <w:color w:val="0000FF"/>
                </w:rPr>
                <w:t>N 50-уг</w:t>
              </w:r>
            </w:hyperlink>
            <w:r>
              <w:rPr>
                <w:color w:val="392C69"/>
              </w:rPr>
              <w:t xml:space="preserve">, от 03.02.2020 </w:t>
            </w:r>
            <w:hyperlink r:id="rId37" w:history="1">
              <w:r>
                <w:rPr>
                  <w:color w:val="0000FF"/>
                </w:rPr>
                <w:t>N 6-уг</w:t>
              </w:r>
            </w:hyperlink>
            <w:r>
              <w:rPr>
                <w:color w:val="392C69"/>
              </w:rPr>
              <w:t xml:space="preserve">, от 06.11.2020 </w:t>
            </w:r>
            <w:hyperlink r:id="rId38" w:history="1">
              <w:r>
                <w:rPr>
                  <w:color w:val="0000FF"/>
                </w:rPr>
                <w:t>N 152-уг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CA" w:rsidRDefault="000474CA"/>
        </w:tc>
      </w:tr>
    </w:tbl>
    <w:p w:rsidR="000474CA" w:rsidRDefault="000474C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0474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74CA" w:rsidRDefault="000474CA">
            <w:pPr>
              <w:pStyle w:val="ConsPlusNormal"/>
              <w:jc w:val="both"/>
            </w:pPr>
            <w:r>
              <w:t>Нестеров</w:t>
            </w:r>
          </w:p>
          <w:p w:rsidR="000474CA" w:rsidRDefault="000474CA">
            <w:pPr>
              <w:pStyle w:val="ConsPlusNormal"/>
              <w:jc w:val="both"/>
            </w:pPr>
            <w:r>
              <w:t>Евгений Леонидович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474CA" w:rsidRDefault="000474CA">
            <w:pPr>
              <w:pStyle w:val="ConsPlusNormal"/>
              <w:jc w:val="both"/>
            </w:pPr>
            <w:r>
              <w:t>председатель комиссии, заместитель Председателя Правительства Ивановской области</w:t>
            </w:r>
          </w:p>
        </w:tc>
      </w:tr>
      <w:tr w:rsidR="000474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74CA" w:rsidRDefault="000474CA">
            <w:pPr>
              <w:pStyle w:val="ConsPlusNormal"/>
              <w:jc w:val="both"/>
            </w:pPr>
            <w:r>
              <w:t>Жаравина</w:t>
            </w:r>
          </w:p>
          <w:p w:rsidR="000474CA" w:rsidRDefault="000474CA">
            <w:pPr>
              <w:pStyle w:val="ConsPlusNormal"/>
              <w:jc w:val="both"/>
            </w:pPr>
            <w:r>
              <w:t>Надежда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474CA" w:rsidRDefault="000474CA">
            <w:pPr>
              <w:pStyle w:val="ConsPlusNormal"/>
              <w:jc w:val="both"/>
            </w:pPr>
            <w:r>
              <w:t>заместитель председателя комиссии, первый заместитель начальника Департамента внутренней политики Ивановской области</w:t>
            </w:r>
          </w:p>
        </w:tc>
      </w:tr>
      <w:tr w:rsidR="000474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74CA" w:rsidRDefault="000474CA">
            <w:pPr>
              <w:pStyle w:val="ConsPlusNormal"/>
              <w:jc w:val="both"/>
            </w:pPr>
            <w:r>
              <w:t>Чесноков</w:t>
            </w:r>
          </w:p>
          <w:p w:rsidR="000474CA" w:rsidRDefault="000474CA">
            <w:pPr>
              <w:pStyle w:val="ConsPlusNormal"/>
              <w:jc w:val="both"/>
            </w:pPr>
            <w:r>
              <w:t>Алексей Витальевич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474CA" w:rsidRDefault="000474CA">
            <w:pPr>
              <w:pStyle w:val="ConsPlusNormal"/>
              <w:jc w:val="both"/>
            </w:pPr>
            <w:r>
              <w:t>ответственный секретарь комиссии, начальник управления общественных связей Департамента внутренней политики Ивановской области</w:t>
            </w:r>
          </w:p>
        </w:tc>
      </w:tr>
      <w:tr w:rsidR="000474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74CA" w:rsidRDefault="000474CA">
            <w:pPr>
              <w:pStyle w:val="ConsPlusNormal"/>
              <w:jc w:val="both"/>
            </w:pPr>
            <w:r>
              <w:t>Карика</w:t>
            </w:r>
          </w:p>
          <w:p w:rsidR="000474CA" w:rsidRDefault="000474CA">
            <w:pPr>
              <w:pStyle w:val="ConsPlusNormal"/>
              <w:jc w:val="both"/>
            </w:pPr>
            <w:r>
              <w:t>Николай Андреевич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474CA" w:rsidRDefault="000474CA">
            <w:pPr>
              <w:pStyle w:val="ConsPlusNormal"/>
              <w:jc w:val="both"/>
            </w:pPr>
            <w:r>
              <w:t>директор бюджетного учреждения Ивановской области "Ивановский дом национальностей"</w:t>
            </w:r>
          </w:p>
        </w:tc>
      </w:tr>
      <w:tr w:rsidR="000474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74CA" w:rsidRDefault="000474CA">
            <w:pPr>
              <w:pStyle w:val="ConsPlusNormal"/>
              <w:jc w:val="both"/>
            </w:pPr>
            <w:r>
              <w:t>Коровкина</w:t>
            </w:r>
          </w:p>
          <w:p w:rsidR="000474CA" w:rsidRDefault="000474CA">
            <w:pPr>
              <w:pStyle w:val="ConsPlusNormal"/>
              <w:jc w:val="both"/>
            </w:pPr>
            <w:r>
              <w:t>Светлана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474CA" w:rsidRDefault="000474CA">
            <w:pPr>
              <w:pStyle w:val="ConsPlusNormal"/>
              <w:jc w:val="both"/>
            </w:pPr>
            <w:r>
              <w:t>главный редактор бюджетного учреждения Ивановской области "Редакция газеты "Шуйские известия"</w:t>
            </w:r>
          </w:p>
        </w:tc>
      </w:tr>
      <w:tr w:rsidR="000474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74CA" w:rsidRDefault="000474CA">
            <w:pPr>
              <w:pStyle w:val="ConsPlusNormal"/>
              <w:jc w:val="both"/>
            </w:pPr>
            <w:r>
              <w:t>Нугманов</w:t>
            </w:r>
          </w:p>
          <w:p w:rsidR="000474CA" w:rsidRDefault="000474CA">
            <w:pPr>
              <w:pStyle w:val="ConsPlusNormal"/>
              <w:jc w:val="both"/>
            </w:pPr>
            <w:r>
              <w:t>Рафаэль Мусалимович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474CA" w:rsidRDefault="000474CA">
            <w:pPr>
              <w:pStyle w:val="ConsPlusNormal"/>
              <w:jc w:val="both"/>
            </w:pPr>
            <w:r>
              <w:t>член Общественной палаты Ивановской области</w:t>
            </w:r>
          </w:p>
        </w:tc>
      </w:tr>
      <w:tr w:rsidR="000474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74CA" w:rsidRDefault="000474CA">
            <w:pPr>
              <w:pStyle w:val="ConsPlusNormal"/>
              <w:jc w:val="both"/>
            </w:pPr>
            <w:r>
              <w:t>Сергеева</w:t>
            </w:r>
          </w:p>
          <w:p w:rsidR="000474CA" w:rsidRDefault="000474CA">
            <w:pPr>
              <w:pStyle w:val="ConsPlusNormal"/>
              <w:jc w:val="both"/>
            </w:pPr>
            <w:r>
              <w:lastRenderedPageBreak/>
              <w:t>Татьяна Борисовна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474CA" w:rsidRDefault="000474CA">
            <w:pPr>
              <w:pStyle w:val="ConsPlusNormal"/>
              <w:jc w:val="both"/>
            </w:pPr>
            <w:r>
              <w:lastRenderedPageBreak/>
              <w:t xml:space="preserve">председатель комитета Ивановской области по труду, </w:t>
            </w:r>
            <w:r>
              <w:lastRenderedPageBreak/>
              <w:t>содействию занятости населения и трудовой миграции</w:t>
            </w:r>
          </w:p>
        </w:tc>
      </w:tr>
      <w:tr w:rsidR="000474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74CA" w:rsidRDefault="000474CA">
            <w:pPr>
              <w:pStyle w:val="ConsPlusNormal"/>
              <w:jc w:val="both"/>
            </w:pPr>
            <w:r>
              <w:lastRenderedPageBreak/>
              <w:t>Трофимова</w:t>
            </w:r>
          </w:p>
          <w:p w:rsidR="000474CA" w:rsidRDefault="000474CA">
            <w:pPr>
              <w:pStyle w:val="ConsPlusNormal"/>
              <w:jc w:val="both"/>
            </w:pPr>
            <w:r>
              <w:t>Наталья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474CA" w:rsidRDefault="000474CA">
            <w:pPr>
              <w:pStyle w:val="ConsPlusNormal"/>
              <w:jc w:val="both"/>
            </w:pPr>
            <w:r>
              <w:t>член Правительства Ивановской области - директор Департамента культуры и туризма Ивановской области</w:t>
            </w:r>
          </w:p>
        </w:tc>
      </w:tr>
    </w:tbl>
    <w:p w:rsidR="000474CA" w:rsidRDefault="000474CA">
      <w:pPr>
        <w:pStyle w:val="ConsPlusNormal"/>
      </w:pPr>
    </w:p>
    <w:p w:rsidR="000474CA" w:rsidRDefault="000474CA">
      <w:pPr>
        <w:pStyle w:val="ConsPlusNormal"/>
      </w:pPr>
    </w:p>
    <w:p w:rsidR="000474CA" w:rsidRDefault="000474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966" w:rsidRDefault="00030966">
      <w:bookmarkStart w:id="5" w:name="_GoBack"/>
      <w:bookmarkEnd w:id="5"/>
    </w:p>
    <w:sectPr w:rsidR="00030966" w:rsidSect="00CD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CA"/>
    <w:rsid w:val="00030966"/>
    <w:rsid w:val="0004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7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7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7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7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800A674F4C49B36AC9A0760A7D0BB817BC83C7FDE5BA2789BA5765B90921B5076FD02860AB51E52A12E7B076E29FF6F5CDEB734F87641C9F0B643577i5J" TargetMode="External"/><Relationship Id="rId18" Type="http://schemas.openxmlformats.org/officeDocument/2006/relationships/hyperlink" Target="consultantplus://offline/ref=31800A674F4C49B36AC9A0760A7D0BB817BC83C7FDE0BA2282B95765B90921B5076FD02860AB51E52A12E7B176E29FF6F5CDEB734F87641C9F0B643577i5J" TargetMode="External"/><Relationship Id="rId26" Type="http://schemas.openxmlformats.org/officeDocument/2006/relationships/hyperlink" Target="consultantplus://offline/ref=31800A674F4C49B36AC9A0760A7D0BB817BC83C7FDE0BA2282B95765B90921B5076FD02860AB51E52A12E7B37FE29FF6F5CDEB734F87641C9F0B643577i5J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31800A674F4C49B36AC9A0760A7D0BB817BC83C7FDE0BA2282B95765B90921B5076FD02860AB51E52A12E7B177E29FF6F5CDEB734F87641C9F0B643577i5J" TargetMode="External"/><Relationship Id="rId34" Type="http://schemas.openxmlformats.org/officeDocument/2006/relationships/hyperlink" Target="consultantplus://offline/ref=31800A674F4C49B36AC9A0760A7D0BB817BC83C7FDE5BA2789BA5765B90921B5076FD02860AB51E52A12E7B27CE29FF6F5CDEB734F87641C9F0B643577i5J" TargetMode="External"/><Relationship Id="rId7" Type="http://schemas.openxmlformats.org/officeDocument/2006/relationships/hyperlink" Target="consultantplus://offline/ref=31800A674F4C49B36AC9A0760A7D0BB817BC83C7FDE1B4268FB95765B90921B5076FD02860AB51E52A12E7B179E29FF6F5CDEB734F87641C9F0B643577i5J" TargetMode="External"/><Relationship Id="rId12" Type="http://schemas.openxmlformats.org/officeDocument/2006/relationships/hyperlink" Target="consultantplus://offline/ref=31800A674F4C49B36AC9A0760A7D0BB817BC83C7FDE5B6298AB55765B90921B5076FD02860AB51E52A12E7B57BE29FF6F5CDEB734F87641C9F0B643577i5J" TargetMode="External"/><Relationship Id="rId17" Type="http://schemas.openxmlformats.org/officeDocument/2006/relationships/hyperlink" Target="consultantplus://offline/ref=31800A674F4C49B36AC9A0760A7D0BB817BC83C7FDE2B62483B85765B90921B5076FD02860AB51E52A12E7B378E29FF6F5CDEB734F87641C9F0B643577i5J" TargetMode="External"/><Relationship Id="rId25" Type="http://schemas.openxmlformats.org/officeDocument/2006/relationships/hyperlink" Target="consultantplus://offline/ref=31800A674F4C49B36AC9A0760A7D0BB817BC83C7FDE0BA2282B95765B90921B5076FD02860AB51E52A12E7B077E29FF6F5CDEB734F87641C9F0B643577i5J" TargetMode="External"/><Relationship Id="rId33" Type="http://schemas.openxmlformats.org/officeDocument/2006/relationships/hyperlink" Target="consultantplus://offline/ref=31800A674F4C49B36AC9BE7B1C1157B710BFD4CBF5E2B877D6E95132E65927E0552F8E7121E842E42D0CE5B17C7Ei8J" TargetMode="External"/><Relationship Id="rId38" Type="http://schemas.openxmlformats.org/officeDocument/2006/relationships/hyperlink" Target="consultantplus://offline/ref=31800A674F4C49B36AC9A0760A7D0BB817BC83C7FDE4B12783BA5765B90921B5076FD02860AB51E52A12E7B07FE29FF6F5CDEB734F87641C9F0B643577i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800A674F4C49B36AC9A0760A7D0BB817BC83C7FDE1B4268FB95765B90921B5076FD02860AB51E52A12E7B176E29FF6F5CDEB734F87641C9F0B643577i5J" TargetMode="External"/><Relationship Id="rId20" Type="http://schemas.openxmlformats.org/officeDocument/2006/relationships/hyperlink" Target="consultantplus://offline/ref=31800A674F4C49B36AC9A0760A7D0BB817BC83C7FDE5BA2789BA5765B90921B5076FD02860AB51E52A12E7B077E29FF6F5CDEB734F87641C9F0B643577i5J" TargetMode="External"/><Relationship Id="rId29" Type="http://schemas.openxmlformats.org/officeDocument/2006/relationships/hyperlink" Target="consultantplus://offline/ref=31800A674F4C49B36AC9A0760A7D0BB817BC83C7FDE5BA2789BA5765B90921B5076FD02860AB51E52A12E7B376E29FF6F5CDEB734F87641C9F0B643577i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800A674F4C49B36AC9A0760A7D0BB817BC83C7F5E9B6238CB60A6FB1502DB700608F3F67E25DE42A12E7B675BD9AE3E495E4765699630583096673i6J" TargetMode="External"/><Relationship Id="rId11" Type="http://schemas.openxmlformats.org/officeDocument/2006/relationships/hyperlink" Target="consultantplus://offline/ref=31800A674F4C49B36AC9A0760A7D0BB817BC83C7FDE2BB298ABB5765B90921B5076FD02860AB51E52A12E7B078E29FF6F5CDEB734F87641C9F0B643577i5J" TargetMode="External"/><Relationship Id="rId24" Type="http://schemas.openxmlformats.org/officeDocument/2006/relationships/hyperlink" Target="consultantplus://offline/ref=31800A674F4C49B36AC9A0760A7D0BB817BC83C7FDE5BA2789BA5765B90921B5076FD02860AB51E52A12E7B37EE29FF6F5CDEB734F87641C9F0B643577i5J" TargetMode="External"/><Relationship Id="rId32" Type="http://schemas.openxmlformats.org/officeDocument/2006/relationships/hyperlink" Target="consultantplus://offline/ref=31800A674F4C49B36AC9A0760A7D0BB817BC83C7FDE0BA2282B95765B90921B5076FD02860AB51E52A12E7B378E29FF6F5CDEB734F87641C9F0B643577i5J" TargetMode="External"/><Relationship Id="rId37" Type="http://schemas.openxmlformats.org/officeDocument/2006/relationships/hyperlink" Target="consultantplus://offline/ref=31800A674F4C49B36AC9A0760A7D0BB817BC83C7FDE5B6298AB55765B90921B5076FD02860AB51E52A12E7B579E29FF6F5CDEB734F87641C9F0B643577i5J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1800A674F4C49B36AC9A0760A7D0BB817BC83C7FDE4BA2282BF5765B90921B5076FD02860AB51E52A13E4B67FE29FF6F5CDEB734F87641C9F0B643577i5J" TargetMode="External"/><Relationship Id="rId23" Type="http://schemas.openxmlformats.org/officeDocument/2006/relationships/hyperlink" Target="consultantplus://offline/ref=31800A674F4C49B36AC9A0760A7D0BB817BC83C7FDE0BA2282B95765B90921B5076FD02860AB51E52A12E7B07FE29FF6F5CDEB734F87641C9F0B643577i5J" TargetMode="External"/><Relationship Id="rId28" Type="http://schemas.openxmlformats.org/officeDocument/2006/relationships/hyperlink" Target="consultantplus://offline/ref=31800A674F4C49B36AC9A0760A7D0BB817BC83C7FDE0BA2282B95765B90921B5076FD02860AB51E52A12E7B37AE29FF6F5CDEB734F87641C9F0B643577i5J" TargetMode="External"/><Relationship Id="rId36" Type="http://schemas.openxmlformats.org/officeDocument/2006/relationships/hyperlink" Target="consultantplus://offline/ref=31800A674F4C49B36AC9A0760A7D0BB817BC83C7FDE2BB298ABB5765B90921B5076FD02860AB51E52A12E7B079E29FF6F5CDEB734F87641C9F0B643577i5J" TargetMode="External"/><Relationship Id="rId10" Type="http://schemas.openxmlformats.org/officeDocument/2006/relationships/hyperlink" Target="consultantplus://offline/ref=31800A674F4C49B36AC9A0760A7D0BB817BC83C7FDE2B62483B85765B90921B5076FD02860AB51E52A12E7B378E29FF6F5CDEB734F87641C9F0B643577i5J" TargetMode="External"/><Relationship Id="rId19" Type="http://schemas.openxmlformats.org/officeDocument/2006/relationships/hyperlink" Target="consultantplus://offline/ref=31800A674F4C49B36AC9A0760A7D0BB817BC83C7FDE5B6298AB55765B90921B5076FD02860AB51E52A12E7B578E29FF6F5CDEB734F87641C9F0B643577i5J" TargetMode="External"/><Relationship Id="rId31" Type="http://schemas.openxmlformats.org/officeDocument/2006/relationships/hyperlink" Target="consultantplus://offline/ref=31800A674F4C49B36AC9A0760A7D0BB817BC83C7FDE5B6298AB55765B90921B5076FD02860AB51E52A12E7B578E29FF6F5CDEB734F87641C9F0B643577i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800A674F4C49B36AC9A0760A7D0BB817BC83C7FDE3B0268EBA5765B90921B5076FD02860AB51E52A12E7B179E29FF6F5CDEB734F87641C9F0B643577i5J" TargetMode="External"/><Relationship Id="rId14" Type="http://schemas.openxmlformats.org/officeDocument/2006/relationships/hyperlink" Target="consultantplus://offline/ref=31800A674F4C49B36AC9A0760A7D0BB817BC83C7FDE4B12783BA5765B90921B5076FD02860AB51E52A12E7B07EE29FF6F5CDEB734F87641C9F0B643577i5J" TargetMode="External"/><Relationship Id="rId22" Type="http://schemas.openxmlformats.org/officeDocument/2006/relationships/hyperlink" Target="consultantplus://offline/ref=31800A674F4C49B36AC9A0760A7D0BB817BC83C7FDE0BA2282B95765B90921B5076FD02860AB51E52A12E7B07EE29FF6F5CDEB734F87641C9F0B643577i5J" TargetMode="External"/><Relationship Id="rId27" Type="http://schemas.openxmlformats.org/officeDocument/2006/relationships/hyperlink" Target="consultantplus://offline/ref=31800A674F4C49B36AC9A0760A7D0BB817BC83C7FDE0BA2282B95765B90921B5076FD02860AB51E52A12E7B37CE29FF6F5CDEB734F87641C9F0B643577i5J" TargetMode="External"/><Relationship Id="rId30" Type="http://schemas.openxmlformats.org/officeDocument/2006/relationships/hyperlink" Target="consultantplus://offline/ref=31800A674F4C49B36AC9A0760A7D0BB817BC83C7FDE0BA2282B95765B90921B5076FD02860AB51E52A12E7B37BE29FF6F5CDEB734F87641C9F0B643577i5J" TargetMode="External"/><Relationship Id="rId35" Type="http://schemas.openxmlformats.org/officeDocument/2006/relationships/hyperlink" Target="consultantplus://offline/ref=31800A674F4C49B36AC9A0760A7D0BB817BC83C7FDE3B0268EBA5765B90921B5076FD02860AB51E52A12E7B179E29FF6F5CDEB734F87641C9F0B643577i5J" TargetMode="External"/><Relationship Id="rId8" Type="http://schemas.openxmlformats.org/officeDocument/2006/relationships/hyperlink" Target="consultantplus://offline/ref=31800A674F4C49B36AC9A0760A7D0BB817BC83C7FDE0BA2282B95765B90921B5076FD02860AB51E52A12E7B179E29FF6F5CDEB734F87641C9F0B643577i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3647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Nedvigin-AN</dc:creator>
  <cp:lastModifiedBy>Nedvigin-AN</cp:lastModifiedBy>
  <cp:revision>1</cp:revision>
  <dcterms:created xsi:type="dcterms:W3CDTF">2021-07-27T09:34:00Z</dcterms:created>
  <dcterms:modified xsi:type="dcterms:W3CDTF">2021-07-27T09:36:00Z</dcterms:modified>
</cp:coreProperties>
</file>