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66" w:rsidRDefault="00AB4466">
      <w:pPr>
        <w:jc w:val="both"/>
      </w:pPr>
    </w:p>
    <w:p w:rsidR="00AB4466" w:rsidRDefault="00A23BD7" w:rsidP="00A23BD7">
      <w:pPr>
        <w:jc w:val="both"/>
      </w:pPr>
      <w:r>
        <w:rPr>
          <w:sz w:val="27"/>
          <w:szCs w:val="27"/>
        </w:rPr>
        <w:t xml:space="preserve"> </w:t>
      </w:r>
    </w:p>
    <w:p w:rsidR="00AB4466" w:rsidRDefault="00F61160">
      <w:pPr>
        <w:pStyle w:val="Heading2"/>
        <w:jc w:val="center"/>
      </w:pPr>
      <w:proofErr w:type="gramStart"/>
      <w:r>
        <w:t>С</w:t>
      </w:r>
      <w:proofErr w:type="gramEnd"/>
      <w:r>
        <w:t xml:space="preserve"> В Е Д Е Н И Я</w:t>
      </w:r>
    </w:p>
    <w:p w:rsidR="00AB4466" w:rsidRDefault="00F61160">
      <w:pPr>
        <w:ind w:firstLine="851"/>
        <w:jc w:val="center"/>
      </w:pPr>
      <w:r>
        <w:rPr>
          <w:b/>
          <w:bCs/>
          <w:sz w:val="24"/>
          <w:szCs w:val="24"/>
        </w:rPr>
        <w:t xml:space="preserve">о поступлении средств на специальный избирательный счет и расходовании этих средств </w:t>
      </w:r>
    </w:p>
    <w:p w:rsidR="00AB4466" w:rsidRDefault="00F61160">
      <w:pPr>
        <w:ind w:firstLine="851"/>
        <w:jc w:val="center"/>
      </w:pPr>
      <w:r>
        <w:rPr>
          <w:b/>
          <w:bCs/>
          <w:sz w:val="24"/>
          <w:szCs w:val="24"/>
        </w:rPr>
        <w:t>при проведении выборов в органы местного самоуправления</w:t>
      </w:r>
    </w:p>
    <w:p w:rsidR="00AB4466" w:rsidRDefault="00F61160">
      <w:pPr>
        <w:ind w:firstLine="851"/>
        <w:jc w:val="center"/>
      </w:pPr>
      <w:r>
        <w:rPr>
          <w:bCs/>
        </w:rPr>
        <w:t>(на основании данных, представленных кредитной организацией)</w:t>
      </w:r>
    </w:p>
    <w:p w:rsidR="00AB4466" w:rsidRDefault="00AB4466">
      <w:pPr>
        <w:ind w:firstLine="851"/>
        <w:rPr>
          <w:i/>
        </w:rPr>
      </w:pPr>
    </w:p>
    <w:tbl>
      <w:tblPr>
        <w:tblStyle w:val="ae"/>
        <w:tblW w:w="15529" w:type="dxa"/>
        <w:tblInd w:w="108" w:type="dxa"/>
        <w:tblLook w:val="04A0"/>
      </w:tblPr>
      <w:tblGrid>
        <w:gridCol w:w="15529"/>
      </w:tblGrid>
      <w:tr w:rsidR="00AB4466">
        <w:trPr>
          <w:trHeight w:val="377"/>
        </w:trPr>
        <w:tc>
          <w:tcPr>
            <w:tcW w:w="15529" w:type="dxa"/>
            <w:shd w:val="clear" w:color="auto" w:fill="auto"/>
          </w:tcPr>
          <w:p w:rsidR="00AB4466" w:rsidRDefault="00F61160" w:rsidP="00E42C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Выборы депутатов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Идринского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районного Совета депутатов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Идринского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Красноярского кр</w:t>
            </w:r>
            <w:r w:rsidR="00E42C4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</w:tr>
      <w:tr w:rsidR="00AB4466">
        <w:trPr>
          <w:trHeight w:val="313"/>
        </w:trPr>
        <w:tc>
          <w:tcPr>
            <w:tcW w:w="15529" w:type="dxa"/>
            <w:shd w:val="clear" w:color="auto" w:fill="auto"/>
          </w:tcPr>
          <w:p w:rsidR="00AB4466" w:rsidRDefault="00F6116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(наименование избирательной кампании)</w:t>
            </w:r>
          </w:p>
        </w:tc>
      </w:tr>
    </w:tbl>
    <w:p w:rsidR="00AB4466" w:rsidRDefault="00AB4466">
      <w:pPr>
        <w:ind w:firstLine="851"/>
        <w:jc w:val="right"/>
        <w:rPr>
          <w:i/>
        </w:rPr>
      </w:pPr>
    </w:p>
    <w:p w:rsidR="00AB4466" w:rsidRDefault="00F61160">
      <w:pPr>
        <w:ind w:firstLine="851"/>
        <w:jc w:val="center"/>
      </w:pPr>
      <w:r w:rsidRPr="00F61160">
        <w:t xml:space="preserve">                                                                                                                                                                                                </w:t>
      </w:r>
      <w:r>
        <w:t xml:space="preserve">По состоянию на </w:t>
      </w:r>
      <w:r>
        <w:rPr>
          <w:b/>
        </w:rPr>
        <w:t>«</w:t>
      </w:r>
      <w:r w:rsidR="005B7A6B">
        <w:rPr>
          <w:b/>
        </w:rPr>
        <w:t>06</w:t>
      </w:r>
      <w:r>
        <w:rPr>
          <w:b/>
        </w:rPr>
        <w:t xml:space="preserve">» </w:t>
      </w:r>
      <w:r w:rsidR="005B7A6B">
        <w:rPr>
          <w:b/>
        </w:rPr>
        <w:t>сентября</w:t>
      </w:r>
      <w:r>
        <w:rPr>
          <w:b/>
        </w:rPr>
        <w:t xml:space="preserve"> </w:t>
      </w:r>
      <w:r>
        <w:t>2020 года</w:t>
      </w:r>
    </w:p>
    <w:p w:rsidR="00AB4466" w:rsidRDefault="00AB4466">
      <w:pPr>
        <w:ind w:firstLine="851"/>
      </w:pPr>
    </w:p>
    <w:tbl>
      <w:tblPr>
        <w:tblStyle w:val="ae"/>
        <w:tblW w:w="15552" w:type="dxa"/>
        <w:tblInd w:w="108" w:type="dxa"/>
        <w:tblLook w:val="04A0"/>
      </w:tblPr>
      <w:tblGrid>
        <w:gridCol w:w="15552"/>
      </w:tblGrid>
      <w:tr w:rsidR="00AB4466">
        <w:trPr>
          <w:trHeight w:val="225"/>
        </w:trPr>
        <w:tc>
          <w:tcPr>
            <w:tcW w:w="15552" w:type="dxa"/>
            <w:shd w:val="clear" w:color="auto" w:fill="auto"/>
          </w:tcPr>
          <w:p w:rsidR="00AB4466" w:rsidRDefault="00F61160" w:rsidP="00F611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Одномандатный избирательный округ № </w:t>
            </w:r>
            <w:r w:rsidR="00C93C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B4466">
        <w:trPr>
          <w:trHeight w:val="335"/>
        </w:trPr>
        <w:tc>
          <w:tcPr>
            <w:tcW w:w="15552" w:type="dxa"/>
            <w:shd w:val="clear" w:color="auto" w:fill="auto"/>
          </w:tcPr>
          <w:p w:rsidR="00AB4466" w:rsidRDefault="00F61160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(номер и (или) наименование избирательного округа)</w:t>
            </w:r>
          </w:p>
        </w:tc>
      </w:tr>
    </w:tbl>
    <w:p w:rsidR="00AB4466" w:rsidRDefault="00AB4466">
      <w:pPr>
        <w:ind w:firstLine="851"/>
      </w:pPr>
    </w:p>
    <w:tbl>
      <w:tblPr>
        <w:tblStyle w:val="ae"/>
        <w:tblW w:w="15829" w:type="dxa"/>
        <w:tblInd w:w="108" w:type="dxa"/>
        <w:tblCellMar>
          <w:top w:w="55" w:type="dxa"/>
          <w:bottom w:w="55" w:type="dxa"/>
        </w:tblCellMar>
        <w:tblLook w:val="04A0"/>
      </w:tblPr>
      <w:tblGrid>
        <w:gridCol w:w="462"/>
        <w:gridCol w:w="2515"/>
        <w:gridCol w:w="1240"/>
        <w:gridCol w:w="6"/>
        <w:gridCol w:w="886"/>
        <w:gridCol w:w="6"/>
        <w:gridCol w:w="1494"/>
        <w:gridCol w:w="6"/>
        <w:gridCol w:w="927"/>
        <w:gridCol w:w="6"/>
        <w:gridCol w:w="938"/>
        <w:gridCol w:w="6"/>
        <w:gridCol w:w="8"/>
        <w:gridCol w:w="1234"/>
        <w:gridCol w:w="6"/>
        <w:gridCol w:w="902"/>
        <w:gridCol w:w="6"/>
        <w:gridCol w:w="767"/>
        <w:gridCol w:w="6"/>
        <w:gridCol w:w="1129"/>
        <w:gridCol w:w="6"/>
        <w:gridCol w:w="10"/>
        <w:gridCol w:w="9"/>
        <w:gridCol w:w="1531"/>
        <w:gridCol w:w="6"/>
        <w:gridCol w:w="1711"/>
        <w:gridCol w:w="6"/>
      </w:tblGrid>
      <w:tr w:rsidR="00C93C85" w:rsidTr="000734D6">
        <w:trPr>
          <w:cantSplit/>
          <w:trHeight w:val="221"/>
        </w:trPr>
        <w:tc>
          <w:tcPr>
            <w:tcW w:w="4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№</w:t>
            </w:r>
          </w:p>
          <w:p w:rsidR="00AB4466" w:rsidRDefault="00F61160">
            <w:pPr>
              <w:jc w:val="center"/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Фамилия, имя, отчество кандидата, наименование избирательного объединения, номер специального избирательного счета</w:t>
            </w:r>
          </w:p>
        </w:tc>
        <w:tc>
          <w:tcPr>
            <w:tcW w:w="552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Поступило средств</w:t>
            </w:r>
          </w:p>
        </w:tc>
        <w:tc>
          <w:tcPr>
            <w:tcW w:w="4075" w:type="dxa"/>
            <w:gridSpan w:val="10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Израсходовано средств</w:t>
            </w:r>
          </w:p>
        </w:tc>
        <w:tc>
          <w:tcPr>
            <w:tcW w:w="3254" w:type="dxa"/>
            <w:gridSpan w:val="4"/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Возвращено средств жертвователям</w:t>
            </w:r>
          </w:p>
        </w:tc>
      </w:tr>
      <w:tr w:rsidR="00C93C85" w:rsidTr="000734D6">
        <w:trPr>
          <w:cantSplit/>
          <w:trHeight w:val="406"/>
        </w:trPr>
        <w:tc>
          <w:tcPr>
            <w:tcW w:w="4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всего (сумма, рублей)</w:t>
            </w:r>
          </w:p>
        </w:tc>
        <w:tc>
          <w:tcPr>
            <w:tcW w:w="4269" w:type="dxa"/>
            <w:gridSpan w:val="8"/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из них</w:t>
            </w:r>
          </w:p>
        </w:tc>
        <w:tc>
          <w:tcPr>
            <w:tcW w:w="1248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всего (сумма,</w:t>
            </w:r>
            <w:proofErr w:type="gramEnd"/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рублей)</w:t>
            </w:r>
          </w:p>
        </w:tc>
        <w:tc>
          <w:tcPr>
            <w:tcW w:w="2826" w:type="dxa"/>
            <w:gridSpan w:val="7"/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из них 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 финансовые операции по расходованию средств на сумму, превышающую 50 тысяч рублей</w:t>
            </w:r>
          </w:p>
        </w:tc>
        <w:tc>
          <w:tcPr>
            <w:tcW w:w="1546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сумма,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17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основания                                                                                                         возврата</w:t>
            </w:r>
          </w:p>
        </w:tc>
      </w:tr>
      <w:tr w:rsidR="00C93C85" w:rsidTr="000734D6">
        <w:trPr>
          <w:cantSplit/>
          <w:trHeight w:val="787"/>
        </w:trPr>
        <w:tc>
          <w:tcPr>
            <w:tcW w:w="46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rPr>
                <w:sz w:val="18"/>
                <w:szCs w:val="18"/>
              </w:rPr>
            </w:pPr>
          </w:p>
        </w:tc>
        <w:tc>
          <w:tcPr>
            <w:tcW w:w="239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пожертвования от юридических лиц в сумме, превышающей 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25 тысяч рублей </w:t>
            </w:r>
          </w:p>
        </w:tc>
        <w:tc>
          <w:tcPr>
            <w:tcW w:w="18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  пожертвования от граждан в сумме, превышающей 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20 тысяч рублей </w:t>
            </w:r>
          </w:p>
        </w:tc>
        <w:tc>
          <w:tcPr>
            <w:tcW w:w="1248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:rsidR="00AB4466" w:rsidRDefault="00AB4466">
            <w:pPr>
              <w:rPr>
                <w:sz w:val="18"/>
                <w:szCs w:val="18"/>
              </w:rPr>
            </w:pPr>
          </w:p>
        </w:tc>
        <w:tc>
          <w:tcPr>
            <w:tcW w:w="2826" w:type="dxa"/>
            <w:gridSpan w:val="7"/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546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>
            <w:pPr>
              <w:jc w:val="center"/>
            </w:pPr>
          </w:p>
        </w:tc>
        <w:tc>
          <w:tcPr>
            <w:tcW w:w="17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>
            <w:pPr>
              <w:jc w:val="center"/>
            </w:pPr>
          </w:p>
        </w:tc>
      </w:tr>
      <w:tr w:rsidR="00C93C85" w:rsidTr="000734D6">
        <w:trPr>
          <w:cantSplit/>
          <w:trHeight w:val="1084"/>
        </w:trPr>
        <w:tc>
          <w:tcPr>
            <w:tcW w:w="4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15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93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кол-во граждан</w:t>
            </w:r>
          </w:p>
        </w:tc>
        <w:tc>
          <w:tcPr>
            <w:tcW w:w="1248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дата снятия средств со счета</w:t>
            </w:r>
          </w:p>
        </w:tc>
        <w:tc>
          <w:tcPr>
            <w:tcW w:w="77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сумма,</w:t>
            </w:r>
          </w:p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 xml:space="preserve">рублей  </w:t>
            </w:r>
          </w:p>
        </w:tc>
        <w:tc>
          <w:tcPr>
            <w:tcW w:w="1135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1556" w:type="dxa"/>
            <w:gridSpan w:val="4"/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>
            <w:pPr>
              <w:jc w:val="center"/>
              <w:rPr>
                <w:sz w:val="18"/>
                <w:szCs w:val="18"/>
              </w:rPr>
            </w:pPr>
          </w:p>
        </w:tc>
      </w:tr>
      <w:tr w:rsidR="00C93C85" w:rsidTr="000734D6">
        <w:trPr>
          <w:cantSplit/>
          <w:trHeight w:val="203"/>
        </w:trPr>
        <w:tc>
          <w:tcPr>
            <w:tcW w:w="4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0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3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4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7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55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1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r>
              <w:rPr>
                <w:sz w:val="16"/>
                <w:szCs w:val="16"/>
              </w:rPr>
              <w:t xml:space="preserve">        1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C93C85" w:rsidTr="000734D6">
        <w:trPr>
          <w:cantSplit/>
          <w:trHeight w:val="251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1.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C93C85" w:rsidP="00011B4C">
            <w:pPr>
              <w:jc w:val="left"/>
            </w:pPr>
            <w:proofErr w:type="spellStart"/>
            <w:r>
              <w:t>Велькер</w:t>
            </w:r>
            <w:proofErr w:type="spellEnd"/>
            <w:r>
              <w:t xml:space="preserve"> Владимир Карлович</w:t>
            </w:r>
          </w:p>
          <w:p w:rsidR="00AA7A52" w:rsidRDefault="00AA7A52" w:rsidP="00C93C85">
            <w:r>
              <w:t>№ 408108</w:t>
            </w:r>
            <w:r w:rsidR="00C93C85">
              <w:t>10131009410206</w:t>
            </w:r>
          </w:p>
        </w:tc>
        <w:tc>
          <w:tcPr>
            <w:tcW w:w="1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1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556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</w:tr>
      <w:tr w:rsidR="00C93C85" w:rsidTr="000734D6">
        <w:trPr>
          <w:gridAfter w:val="1"/>
          <w:wAfter w:w="6" w:type="dxa"/>
          <w:cantSplit/>
          <w:trHeight w:val="251"/>
        </w:trPr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F61160">
            <w:pPr>
              <w:jc w:val="right"/>
            </w:pPr>
            <w:r>
              <w:rPr>
                <w:b/>
              </w:rPr>
              <w:t>Итого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8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24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90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773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13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  <w:tc>
          <w:tcPr>
            <w:tcW w:w="1556" w:type="dxa"/>
            <w:gridSpan w:val="4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661837">
            <w:r>
              <w:t>0,00</w:t>
            </w:r>
          </w:p>
        </w:tc>
        <w:tc>
          <w:tcPr>
            <w:tcW w:w="17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AB4466" w:rsidRDefault="00AB4466"/>
        </w:tc>
      </w:tr>
    </w:tbl>
    <w:p w:rsidR="00AB4466" w:rsidRDefault="00AB4466">
      <w:pPr>
        <w:pStyle w:val="ConsPlusNonformat"/>
        <w:widowControl/>
        <w:ind w:firstLine="851"/>
        <w:jc w:val="both"/>
      </w:pPr>
    </w:p>
    <w:p w:rsidR="00AB4466" w:rsidRDefault="00F61160" w:rsidP="00A23BD7">
      <w:pPr>
        <w:pStyle w:val="ConsPlusNonformat"/>
        <w:widowControl/>
        <w:ind w:firstLine="851"/>
        <w:jc w:val="both"/>
      </w:pPr>
      <w:r>
        <w:t xml:space="preserve"> </w:t>
      </w:r>
    </w:p>
    <w:sectPr w:rsidR="00AB4466" w:rsidSect="00AB4466">
      <w:headerReference w:type="default" r:id="rId9"/>
      <w:footerReference w:type="default" r:id="rId10"/>
      <w:pgSz w:w="16838" w:h="11906" w:orient="landscape"/>
      <w:pgMar w:top="709" w:right="567" w:bottom="851" w:left="567" w:header="284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857" w:rsidRDefault="001D6857" w:rsidP="00AB4466">
      <w:r>
        <w:separator/>
      </w:r>
    </w:p>
  </w:endnote>
  <w:endnote w:type="continuationSeparator" w:id="0">
    <w:p w:rsidR="001D6857" w:rsidRDefault="001D6857" w:rsidP="00AB4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66" w:rsidRDefault="00AB44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857" w:rsidRDefault="001D6857" w:rsidP="00AB4466">
      <w:r>
        <w:separator/>
      </w:r>
    </w:p>
  </w:footnote>
  <w:footnote w:type="continuationSeparator" w:id="0">
    <w:p w:rsidR="001D6857" w:rsidRDefault="001D6857" w:rsidP="00AB4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66" w:rsidRDefault="00BA3A88">
    <w:pPr>
      <w:pStyle w:val="Header"/>
      <w:jc w:val="center"/>
    </w:pPr>
    <w:r>
      <w:fldChar w:fldCharType="begin"/>
    </w:r>
    <w:r w:rsidR="00F61160">
      <w:instrText>PAGE</w:instrText>
    </w:r>
    <w:r>
      <w:fldChar w:fldCharType="separate"/>
    </w:r>
    <w:r w:rsidR="00A23BD7">
      <w:rPr>
        <w:noProof/>
      </w:rPr>
      <w:t>2</w:t>
    </w:r>
    <w:r>
      <w:fldChar w:fldCharType="end"/>
    </w:r>
  </w:p>
  <w:p w:rsidR="00AB4466" w:rsidRDefault="00AB44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CCC"/>
    <w:multiLevelType w:val="multilevel"/>
    <w:tmpl w:val="3D569E72"/>
    <w:lvl w:ilvl="0">
      <w:start w:val="1"/>
      <w:numFmt w:val="decimal"/>
      <w:lvlText w:val="%1."/>
      <w:lvlJc w:val="left"/>
      <w:pPr>
        <w:ind w:left="1114" w:hanging="40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821D10"/>
    <w:multiLevelType w:val="multilevel"/>
    <w:tmpl w:val="342013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466"/>
    <w:rsid w:val="00011B4C"/>
    <w:rsid w:val="000734D6"/>
    <w:rsid w:val="000C6DCF"/>
    <w:rsid w:val="001D6857"/>
    <w:rsid w:val="004366BC"/>
    <w:rsid w:val="004563DE"/>
    <w:rsid w:val="005B7A6B"/>
    <w:rsid w:val="005D1123"/>
    <w:rsid w:val="00661837"/>
    <w:rsid w:val="00716E30"/>
    <w:rsid w:val="009F1B44"/>
    <w:rsid w:val="00A23BD7"/>
    <w:rsid w:val="00A3435E"/>
    <w:rsid w:val="00A57EC6"/>
    <w:rsid w:val="00AA7A52"/>
    <w:rsid w:val="00AB4466"/>
    <w:rsid w:val="00BA3A88"/>
    <w:rsid w:val="00C769DA"/>
    <w:rsid w:val="00C93C85"/>
    <w:rsid w:val="00D7095C"/>
    <w:rsid w:val="00E119DE"/>
    <w:rsid w:val="00E42C47"/>
    <w:rsid w:val="00F61160"/>
    <w:rsid w:val="00FF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466"/>
    <w:pPr>
      <w:widowControl w:val="0"/>
    </w:pPr>
    <w:rPr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AB4466"/>
    <w:pPr>
      <w:keepNext/>
      <w:jc w:val="both"/>
      <w:outlineLvl w:val="0"/>
    </w:pPr>
    <w:rPr>
      <w:sz w:val="28"/>
    </w:rPr>
  </w:style>
  <w:style w:type="paragraph" w:customStyle="1" w:styleId="Heading2">
    <w:name w:val="Heading 2"/>
    <w:basedOn w:val="a"/>
    <w:next w:val="a"/>
    <w:qFormat/>
    <w:rsid w:val="00AB4466"/>
    <w:pPr>
      <w:keepNext/>
      <w:outlineLvl w:val="1"/>
    </w:pPr>
    <w:rPr>
      <w:sz w:val="28"/>
    </w:rPr>
  </w:style>
  <w:style w:type="paragraph" w:customStyle="1" w:styleId="Heading3">
    <w:name w:val="Heading 3"/>
    <w:basedOn w:val="a"/>
    <w:next w:val="a"/>
    <w:qFormat/>
    <w:rsid w:val="00AB4466"/>
    <w:pPr>
      <w:keepNext/>
      <w:ind w:left="99"/>
      <w:jc w:val="both"/>
      <w:outlineLvl w:val="2"/>
    </w:pPr>
    <w:rPr>
      <w:sz w:val="28"/>
    </w:rPr>
  </w:style>
  <w:style w:type="paragraph" w:customStyle="1" w:styleId="Heading4">
    <w:name w:val="Heading 4"/>
    <w:basedOn w:val="a"/>
    <w:next w:val="a"/>
    <w:qFormat/>
    <w:rsid w:val="00AB44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customStyle="1" w:styleId="3">
    <w:name w:val="Основной текст 3 Знак"/>
    <w:basedOn w:val="a0"/>
    <w:qFormat/>
    <w:rsid w:val="00AB4466"/>
    <w:rPr>
      <w:sz w:val="16"/>
      <w:szCs w:val="16"/>
    </w:rPr>
  </w:style>
  <w:style w:type="character" w:customStyle="1" w:styleId="a3">
    <w:name w:val="Текст выноски Знак"/>
    <w:basedOn w:val="a0"/>
    <w:qFormat/>
    <w:rsid w:val="00AB4466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AB44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qFormat/>
    <w:rsid w:val="00AB4466"/>
    <w:pPr>
      <w:jc w:val="both"/>
    </w:pPr>
    <w:rPr>
      <w:sz w:val="28"/>
    </w:rPr>
  </w:style>
  <w:style w:type="paragraph" w:styleId="a6">
    <w:name w:val="List"/>
    <w:basedOn w:val="a5"/>
    <w:qFormat/>
    <w:rsid w:val="00AB4466"/>
    <w:rPr>
      <w:rFonts w:cs="Arial"/>
    </w:rPr>
  </w:style>
  <w:style w:type="paragraph" w:customStyle="1" w:styleId="Caption">
    <w:name w:val="Caption"/>
    <w:basedOn w:val="a"/>
    <w:qFormat/>
    <w:rsid w:val="00AB446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AB4466"/>
    <w:pPr>
      <w:suppressLineNumbers/>
    </w:pPr>
    <w:rPr>
      <w:rFonts w:cs="Arial"/>
    </w:rPr>
  </w:style>
  <w:style w:type="paragraph" w:styleId="a8">
    <w:name w:val="Balloon Text"/>
    <w:basedOn w:val="a"/>
    <w:qFormat/>
    <w:rsid w:val="00AB4466"/>
    <w:rPr>
      <w:rFonts w:ascii="Tahoma" w:hAnsi="Tahoma" w:cs="Tahoma"/>
      <w:sz w:val="16"/>
      <w:szCs w:val="16"/>
    </w:rPr>
  </w:style>
  <w:style w:type="paragraph" w:styleId="2">
    <w:name w:val="Body Text 2"/>
    <w:basedOn w:val="a"/>
    <w:qFormat/>
    <w:rsid w:val="00AB4466"/>
    <w:pPr>
      <w:jc w:val="both"/>
    </w:pPr>
    <w:rPr>
      <w:sz w:val="26"/>
    </w:rPr>
  </w:style>
  <w:style w:type="paragraph" w:styleId="30">
    <w:name w:val="Body Text Indent 3"/>
    <w:basedOn w:val="a"/>
    <w:qFormat/>
    <w:rsid w:val="00AB4466"/>
    <w:pPr>
      <w:spacing w:line="360" w:lineRule="auto"/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AB446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Верхний и нижний колонтитулы"/>
    <w:basedOn w:val="a"/>
    <w:qFormat/>
    <w:rsid w:val="00AB4466"/>
    <w:pPr>
      <w:suppressLineNumbers/>
      <w:tabs>
        <w:tab w:val="center" w:pos="4677"/>
        <w:tab w:val="right" w:pos="9354"/>
      </w:tabs>
    </w:pPr>
  </w:style>
  <w:style w:type="paragraph" w:customStyle="1" w:styleId="Header">
    <w:name w:val="Header"/>
    <w:basedOn w:val="aa"/>
    <w:qFormat/>
    <w:rsid w:val="00AB4466"/>
  </w:style>
  <w:style w:type="paragraph" w:styleId="ab">
    <w:name w:val="Body Text Indent"/>
    <w:basedOn w:val="a"/>
    <w:qFormat/>
    <w:rsid w:val="00AB4466"/>
    <w:pPr>
      <w:ind w:firstLine="720"/>
      <w:jc w:val="both"/>
    </w:pPr>
    <w:rPr>
      <w:sz w:val="28"/>
    </w:rPr>
  </w:style>
  <w:style w:type="paragraph" w:styleId="ac">
    <w:name w:val="Title"/>
    <w:basedOn w:val="a"/>
    <w:qFormat/>
    <w:rsid w:val="00AB4466"/>
    <w:pPr>
      <w:jc w:val="center"/>
    </w:pPr>
    <w:rPr>
      <w:b/>
      <w:sz w:val="24"/>
    </w:rPr>
  </w:style>
  <w:style w:type="paragraph" w:customStyle="1" w:styleId="Footer">
    <w:name w:val="Footer"/>
    <w:basedOn w:val="aa"/>
    <w:qFormat/>
    <w:rsid w:val="00AB4466"/>
  </w:style>
  <w:style w:type="paragraph" w:styleId="31">
    <w:name w:val="Body Text 3"/>
    <w:basedOn w:val="a"/>
    <w:qFormat/>
    <w:rsid w:val="00AB4466"/>
    <w:pPr>
      <w:spacing w:after="120"/>
    </w:pPr>
    <w:rPr>
      <w:sz w:val="16"/>
      <w:szCs w:val="16"/>
    </w:rPr>
  </w:style>
  <w:style w:type="paragraph" w:styleId="20">
    <w:name w:val="Body Text Indent 2"/>
    <w:basedOn w:val="a"/>
    <w:qFormat/>
    <w:rsid w:val="00AB4466"/>
    <w:pPr>
      <w:ind w:firstLine="567"/>
      <w:jc w:val="both"/>
    </w:pPr>
    <w:rPr>
      <w:sz w:val="28"/>
    </w:rPr>
  </w:style>
  <w:style w:type="paragraph" w:customStyle="1" w:styleId="1">
    <w:name w:val="Указатель1"/>
    <w:basedOn w:val="a"/>
    <w:qFormat/>
    <w:rsid w:val="00AB4466"/>
    <w:pPr>
      <w:suppressLineNumbers/>
    </w:pPr>
    <w:rPr>
      <w:rFonts w:cs="Arial"/>
    </w:rPr>
  </w:style>
  <w:style w:type="paragraph" w:customStyle="1" w:styleId="iieo">
    <w:name w:val="iieo"/>
    <w:basedOn w:val="a"/>
    <w:qFormat/>
    <w:rsid w:val="00AB4466"/>
    <w:pPr>
      <w:spacing w:line="360" w:lineRule="auto"/>
      <w:ind w:firstLine="720"/>
      <w:jc w:val="both"/>
    </w:pPr>
    <w:rPr>
      <w:sz w:val="28"/>
    </w:rPr>
  </w:style>
  <w:style w:type="paragraph" w:customStyle="1" w:styleId="ConsPlusNonformat">
    <w:name w:val="ConsPlusNonformat"/>
    <w:qFormat/>
    <w:rsid w:val="00AB4466"/>
    <w:pPr>
      <w:widowControl w:val="0"/>
    </w:pPr>
    <w:rPr>
      <w:rFonts w:ascii="Courier New" w:hAnsi="Courier New" w:cs="Courier New"/>
      <w:lang w:eastAsia="ru-RU" w:bidi="ar-SA"/>
    </w:rPr>
  </w:style>
  <w:style w:type="paragraph" w:customStyle="1" w:styleId="ConsPlusTitle">
    <w:name w:val="ConsPlusTitle"/>
    <w:qFormat/>
    <w:rsid w:val="00AB4466"/>
    <w:pPr>
      <w:widowControl w:val="0"/>
    </w:pPr>
    <w:rPr>
      <w:rFonts w:ascii="Arial" w:hAnsi="Arial" w:cs="Arial"/>
      <w:b/>
      <w:bCs/>
      <w:lang w:eastAsia="ru-RU" w:bidi="ar-SA"/>
    </w:rPr>
  </w:style>
  <w:style w:type="paragraph" w:customStyle="1" w:styleId="14">
    <w:name w:val="Загл.14"/>
    <w:basedOn w:val="a"/>
    <w:qFormat/>
    <w:rsid w:val="00AB4466"/>
    <w:pPr>
      <w:jc w:val="center"/>
    </w:pPr>
    <w:rPr>
      <w:rFonts w:ascii="Times New Roman CYR" w:hAnsi="Times New Roman CYR"/>
      <w:b/>
      <w:sz w:val="28"/>
    </w:rPr>
  </w:style>
  <w:style w:type="paragraph" w:customStyle="1" w:styleId="ad">
    <w:name w:val="Содержимое врезки"/>
    <w:basedOn w:val="a"/>
    <w:qFormat/>
    <w:rsid w:val="00AB4466"/>
  </w:style>
  <w:style w:type="paragraph" w:customStyle="1" w:styleId="ConsPlusNormal">
    <w:name w:val="ConsPlusNormal"/>
    <w:qFormat/>
    <w:rsid w:val="00AB4466"/>
    <w:pPr>
      <w:widowControl w:val="0"/>
      <w:ind w:firstLine="720"/>
    </w:pPr>
    <w:rPr>
      <w:rFonts w:ascii="Arial" w:hAnsi="Arial" w:cs="Arial"/>
      <w:lang w:bidi="ar-SA"/>
    </w:rPr>
  </w:style>
  <w:style w:type="table" w:styleId="ae">
    <w:name w:val="Table Grid"/>
    <w:basedOn w:val="a1"/>
    <w:qFormat/>
    <w:rsid w:val="00AB446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D76F09-B0E3-4CE0-9D23-457D4BE1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>дудинка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 КОМИССИЯ</dc:title>
  <dc:creator>Kif</dc:creator>
  <cp:lastModifiedBy>user</cp:lastModifiedBy>
  <cp:revision>2</cp:revision>
  <cp:lastPrinted>2020-08-12T11:06:00Z</cp:lastPrinted>
  <dcterms:created xsi:type="dcterms:W3CDTF">2020-09-08T00:53:00Z</dcterms:created>
  <dcterms:modified xsi:type="dcterms:W3CDTF">2020-09-08T00:53:00Z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дудинка</vt:lpwstr>
  </property>
  <property fmtid="{D5CDD505-2E9C-101B-9397-08002B2CF9AE}" pid="3" name="DocSecurity">
    <vt:i4>0</vt:i4>
  </property>
  <property fmtid="{D5CDD505-2E9C-101B-9397-08002B2CF9AE}" pid="4" name="KSOProductBuildVer">
    <vt:lpwstr>1049-11.2.0.9629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