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C418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C4180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074890">
        <w:rPr>
          <w:b/>
        </w:rPr>
        <w:t>06</w:t>
      </w:r>
      <w:r>
        <w:rPr>
          <w:b/>
        </w:rPr>
        <w:t>»</w:t>
      </w:r>
      <w:r w:rsidR="00074890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5D1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5D1123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5D1123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5D1123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5D1123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5D1123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5D1123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5D1123" w:rsidP="00011B4C">
            <w:pPr>
              <w:jc w:val="left"/>
            </w:pPr>
            <w:r>
              <w:t>Пискунова Татьяна</w:t>
            </w:r>
            <w:r w:rsidR="00C41802">
              <w:t xml:space="preserve"> Николаевна</w:t>
            </w:r>
            <w:r>
              <w:t xml:space="preserve"> </w:t>
            </w:r>
          </w:p>
          <w:p w:rsidR="00AA7A52" w:rsidRDefault="00AA7A52" w:rsidP="005D1123">
            <w:r>
              <w:t>№ 40810810</w:t>
            </w:r>
            <w:r w:rsidR="005D1123">
              <w:t>631009409885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5D1123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C1" w:rsidRDefault="009255C1" w:rsidP="00AB4466">
      <w:r>
        <w:separator/>
      </w:r>
    </w:p>
  </w:endnote>
  <w:endnote w:type="continuationSeparator" w:id="0">
    <w:p w:rsidR="009255C1" w:rsidRDefault="009255C1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C1" w:rsidRDefault="009255C1" w:rsidP="00AB4466">
      <w:r>
        <w:separator/>
      </w:r>
    </w:p>
  </w:footnote>
  <w:footnote w:type="continuationSeparator" w:id="0">
    <w:p w:rsidR="009255C1" w:rsidRDefault="009255C1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96639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074890"/>
    <w:rsid w:val="00293CEB"/>
    <w:rsid w:val="00357A87"/>
    <w:rsid w:val="004563DE"/>
    <w:rsid w:val="005D1123"/>
    <w:rsid w:val="00661837"/>
    <w:rsid w:val="007C1C11"/>
    <w:rsid w:val="009255C1"/>
    <w:rsid w:val="00A23BD7"/>
    <w:rsid w:val="00A3435E"/>
    <w:rsid w:val="00A57EC6"/>
    <w:rsid w:val="00A86E7B"/>
    <w:rsid w:val="00A96639"/>
    <w:rsid w:val="00AA7A52"/>
    <w:rsid w:val="00AB4466"/>
    <w:rsid w:val="00C41802"/>
    <w:rsid w:val="00DE508C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22273-AF32-4CA5-ABAD-52A91F6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дудинка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2020-09-08T00:53:00Z</dcterms:created>
  <dcterms:modified xsi:type="dcterms:W3CDTF">2020-09-08T00:53:00Z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