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"/>
        <w:tblW w:w="5400" w:type="dxa"/>
        <w:tblLook w:val="01E0"/>
      </w:tblPr>
      <w:tblGrid>
        <w:gridCol w:w="5400"/>
      </w:tblGrid>
      <w:tr w:rsidR="003021EC" w:rsidRPr="00D06193" w:rsidTr="00206A98">
        <w:tc>
          <w:tcPr>
            <w:tcW w:w="5400" w:type="dxa"/>
          </w:tcPr>
          <w:p w:rsidR="003021EC" w:rsidRPr="00D06193" w:rsidRDefault="003021EC" w:rsidP="00206A98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№6</w:t>
            </w:r>
          </w:p>
        </w:tc>
      </w:tr>
      <w:tr w:rsidR="003021EC" w:rsidRPr="00D06193" w:rsidTr="00206A98">
        <w:tc>
          <w:tcPr>
            <w:tcW w:w="5400" w:type="dxa"/>
          </w:tcPr>
          <w:p w:rsidR="003021EC" w:rsidRDefault="003021EC" w:rsidP="00206A98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3021EC" w:rsidRPr="00D06193" w:rsidRDefault="003021EC" w:rsidP="00206A98">
            <w:pPr>
              <w:jc w:val="center"/>
              <w:rPr>
                <w:sz w:val="24"/>
              </w:rPr>
            </w:pPr>
          </w:p>
        </w:tc>
      </w:tr>
    </w:tbl>
    <w:p w:rsidR="003021EC" w:rsidRPr="00D06193" w:rsidRDefault="003021EC" w:rsidP="003021EC">
      <w:pPr>
        <w:ind w:firstLine="720"/>
        <w:jc w:val="center"/>
        <w:rPr>
          <w:b/>
        </w:rPr>
      </w:pPr>
    </w:p>
    <w:p w:rsidR="003021EC" w:rsidRPr="00D06193" w:rsidRDefault="003021EC" w:rsidP="003021EC">
      <w:pPr>
        <w:jc w:val="center"/>
        <w:rPr>
          <w:b/>
        </w:rPr>
      </w:pPr>
    </w:p>
    <w:p w:rsidR="003021EC" w:rsidRPr="00D06193" w:rsidRDefault="003021EC" w:rsidP="003021EC">
      <w:pPr>
        <w:ind w:firstLine="720"/>
        <w:jc w:val="center"/>
        <w:rPr>
          <w:b/>
        </w:rPr>
      </w:pPr>
    </w:p>
    <w:p w:rsidR="003021EC" w:rsidRPr="00D06193" w:rsidRDefault="003021EC" w:rsidP="003021EC">
      <w:pPr>
        <w:ind w:firstLine="720"/>
        <w:jc w:val="center"/>
        <w:rPr>
          <w:b/>
        </w:rPr>
      </w:pPr>
    </w:p>
    <w:p w:rsidR="003021EC" w:rsidRPr="00D06193" w:rsidRDefault="003021EC" w:rsidP="003021EC">
      <w:pPr>
        <w:ind w:firstLine="720"/>
        <w:jc w:val="center"/>
        <w:rPr>
          <w:b/>
        </w:rPr>
      </w:pPr>
    </w:p>
    <w:p w:rsidR="003021EC" w:rsidRPr="00D06193" w:rsidRDefault="003021EC" w:rsidP="003021EC">
      <w:pPr>
        <w:ind w:firstLine="720"/>
        <w:jc w:val="center"/>
        <w:rPr>
          <w:b/>
        </w:rPr>
      </w:pPr>
    </w:p>
    <w:p w:rsidR="003021EC" w:rsidRPr="00D06193" w:rsidRDefault="003021EC" w:rsidP="003021EC">
      <w:pPr>
        <w:spacing w:before="240"/>
        <w:ind w:firstLine="720"/>
        <w:jc w:val="center"/>
        <w:rPr>
          <w:b/>
          <w:sz w:val="24"/>
          <w:szCs w:val="24"/>
        </w:rPr>
      </w:pPr>
    </w:p>
    <w:p w:rsidR="003021EC" w:rsidRDefault="003021EC" w:rsidP="003021EC">
      <w:pPr>
        <w:spacing w:before="240"/>
        <w:ind w:firstLine="720"/>
        <w:jc w:val="center"/>
        <w:rPr>
          <w:b/>
          <w:sz w:val="24"/>
          <w:szCs w:val="24"/>
        </w:rPr>
      </w:pPr>
    </w:p>
    <w:p w:rsidR="003021EC" w:rsidRDefault="003021EC" w:rsidP="003021EC">
      <w:pPr>
        <w:spacing w:before="240"/>
        <w:ind w:firstLine="720"/>
        <w:jc w:val="center"/>
        <w:rPr>
          <w:b/>
          <w:sz w:val="24"/>
          <w:szCs w:val="24"/>
        </w:rPr>
      </w:pPr>
    </w:p>
    <w:p w:rsidR="003021EC" w:rsidRPr="00D06193" w:rsidRDefault="003021EC" w:rsidP="003021EC">
      <w:pPr>
        <w:spacing w:before="240"/>
        <w:jc w:val="right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3021EC" w:rsidRDefault="003021EC" w:rsidP="003021EC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 xml:space="preserve">на должность Губернатора Тверской области </w:t>
      </w:r>
      <w:r w:rsidRPr="00D06193">
        <w:rPr>
          <w:b/>
          <w:sz w:val="24"/>
          <w:szCs w:val="24"/>
        </w:rPr>
        <w:t xml:space="preserve">бесплатной (платной) печатной площади </w:t>
      </w:r>
      <w:proofErr w:type="gramStart"/>
      <w:r w:rsidRPr="00D06193">
        <w:rPr>
          <w:b/>
          <w:sz w:val="24"/>
          <w:szCs w:val="24"/>
        </w:rPr>
        <w:t>в</w:t>
      </w:r>
      <w:proofErr w:type="gramEnd"/>
      <w:r w:rsidRPr="00D06193">
        <w:rPr>
          <w:b/>
        </w:rPr>
        <w:t xml:space="preserve"> </w:t>
      </w:r>
    </w:p>
    <w:p w:rsidR="003021EC" w:rsidRPr="00790E6D" w:rsidRDefault="003021EC" w:rsidP="003021EC">
      <w:pPr>
        <w:ind w:firstLine="720"/>
        <w:jc w:val="center"/>
        <w:rPr>
          <w:b/>
          <w:u w:val="single"/>
        </w:rPr>
      </w:pPr>
      <w:r w:rsidRPr="00790E6D">
        <w:rPr>
          <w:b/>
          <w:u w:val="single"/>
        </w:rPr>
        <w:t>АНО «Редакция газеты «Весьегонская жизнь»</w:t>
      </w:r>
    </w:p>
    <w:p w:rsidR="003021EC" w:rsidRPr="00D06193" w:rsidRDefault="003021EC" w:rsidP="003021EC">
      <w:pPr>
        <w:spacing w:after="240"/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 xml:space="preserve"> 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2126"/>
        <w:gridCol w:w="2410"/>
      </w:tblGrid>
      <w:tr w:rsidR="003021EC" w:rsidRPr="00D06193" w:rsidTr="00206A98">
        <w:trPr>
          <w:cantSplit/>
        </w:trPr>
        <w:tc>
          <w:tcPr>
            <w:tcW w:w="540" w:type="dxa"/>
            <w:vMerge w:val="restart"/>
            <w:vAlign w:val="center"/>
          </w:tcPr>
          <w:p w:rsidR="003021EC" w:rsidRPr="00D06193" w:rsidRDefault="003021E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vMerge w:val="restart"/>
            <w:vAlign w:val="center"/>
          </w:tcPr>
          <w:p w:rsidR="003021EC" w:rsidRPr="00D06193" w:rsidRDefault="003021E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vAlign w:val="center"/>
          </w:tcPr>
          <w:p w:rsidR="003021EC" w:rsidRPr="00D06193" w:rsidRDefault="003021E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3021EC" w:rsidRPr="00D06193" w:rsidRDefault="003021E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3021EC" w:rsidRPr="00D06193" w:rsidTr="00206A98">
        <w:trPr>
          <w:cantSplit/>
        </w:trPr>
        <w:tc>
          <w:tcPr>
            <w:tcW w:w="540" w:type="dxa"/>
            <w:vMerge/>
            <w:vAlign w:val="center"/>
          </w:tcPr>
          <w:p w:rsidR="003021EC" w:rsidRPr="00D06193" w:rsidRDefault="003021EC" w:rsidP="00206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3021EC" w:rsidRPr="00D06193" w:rsidRDefault="003021EC" w:rsidP="00206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790E6D" w:rsidRDefault="003021EC" w:rsidP="00206A98">
            <w:pPr>
              <w:jc w:val="center"/>
            </w:pPr>
            <w:r w:rsidRPr="00790E6D">
              <w:t>1</w:t>
            </w:r>
          </w:p>
        </w:tc>
        <w:tc>
          <w:tcPr>
            <w:tcW w:w="4138" w:type="dxa"/>
            <w:vAlign w:val="center"/>
          </w:tcPr>
          <w:p w:rsidR="003021EC" w:rsidRPr="00790E6D" w:rsidRDefault="003021EC" w:rsidP="00206A98">
            <w:pPr>
              <w:jc w:val="center"/>
            </w:pPr>
            <w:r w:rsidRPr="00790E6D">
              <w:t>Воробьева Людмила Федоровна</w:t>
            </w:r>
          </w:p>
        </w:tc>
        <w:tc>
          <w:tcPr>
            <w:tcW w:w="2126" w:type="dxa"/>
            <w:vAlign w:val="center"/>
          </w:tcPr>
          <w:p w:rsidR="003021EC" w:rsidRPr="00790E6D" w:rsidRDefault="003021EC" w:rsidP="00206A98">
            <w:pPr>
              <w:jc w:val="center"/>
            </w:pPr>
            <w:r w:rsidRPr="00790E6D">
              <w:t>24.08.2021; 7.09.2021</w:t>
            </w: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2</w:t>
            </w: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Горлов Олег Юрьевич</w:t>
            </w: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31.08.2021; 14.09.2021</w:t>
            </w: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-</w:t>
            </w: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3</w:t>
            </w: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  <w:proofErr w:type="spellStart"/>
            <w:r>
              <w:t>Игнатьков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7.09.2021; 14.09.2021</w:t>
            </w: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-</w:t>
            </w: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4</w:t>
            </w: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Клейменов Илья Юрьевич</w:t>
            </w: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24.08.2021; 14.09.2021</w:t>
            </w: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-</w:t>
            </w: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5</w:t>
            </w: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  <w:proofErr w:type="spellStart"/>
            <w:r>
              <w:t>Руденя</w:t>
            </w:r>
            <w:proofErr w:type="spellEnd"/>
            <w:r>
              <w:t xml:space="preserve"> Игорь Михайлович</w:t>
            </w: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31.08.2021; 7.09.2021</w:t>
            </w: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  <w:r>
              <w:t>-</w:t>
            </w: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</w:tr>
      <w:tr w:rsidR="003021EC" w:rsidRPr="00D06193" w:rsidTr="00206A98">
        <w:tc>
          <w:tcPr>
            <w:tcW w:w="540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4138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2126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  <w:tc>
          <w:tcPr>
            <w:tcW w:w="2410" w:type="dxa"/>
            <w:vAlign w:val="center"/>
          </w:tcPr>
          <w:p w:rsidR="003021EC" w:rsidRPr="00D06193" w:rsidRDefault="003021EC" w:rsidP="00206A98">
            <w:pPr>
              <w:jc w:val="center"/>
            </w:pPr>
          </w:p>
        </w:tc>
      </w:tr>
    </w:tbl>
    <w:p w:rsidR="003021EC" w:rsidRPr="00D06193" w:rsidRDefault="003021EC" w:rsidP="003021EC">
      <w:pPr>
        <w:jc w:val="both"/>
      </w:pPr>
    </w:p>
    <w:p w:rsidR="003021EC" w:rsidRPr="00DD6737" w:rsidRDefault="003021EC" w:rsidP="003021EC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3021EC" w:rsidRPr="00DD6737" w:rsidRDefault="003021EC" w:rsidP="003021EC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715790" w:rsidRDefault="00715790"/>
    <w:sectPr w:rsidR="00715790" w:rsidSect="00D06193">
      <w:headerReference w:type="even" r:id="rId4"/>
      <w:headerReference w:type="default" r:id="rId5"/>
      <w:headerReference w:type="first" r:id="rId6"/>
      <w:pgSz w:w="12240" w:h="15840"/>
      <w:pgMar w:top="851" w:right="567" w:bottom="1134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90" w:rsidRDefault="00715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7E90" w:rsidRDefault="007157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90" w:rsidRDefault="007157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separate"/>
    </w:r>
    <w:r w:rsidR="003021EC">
      <w:rPr>
        <w:rStyle w:val="a5"/>
        <w:noProof/>
      </w:rPr>
      <w:t>2</w:t>
    </w:r>
    <w:r>
      <w:rPr>
        <w:rStyle w:val="a5"/>
      </w:rPr>
      <w:fldChar w:fldCharType="end"/>
    </w:r>
  </w:p>
  <w:p w:rsidR="00A27E90" w:rsidRDefault="007157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90" w:rsidRPr="00A779BA" w:rsidRDefault="00715790" w:rsidP="00A779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1EC"/>
    <w:rsid w:val="003021EC"/>
    <w:rsid w:val="007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2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21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3021E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>Редакция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2021-08-17T11:47:00Z</cp:lastPrinted>
  <dcterms:created xsi:type="dcterms:W3CDTF">2021-08-17T11:47:00Z</dcterms:created>
  <dcterms:modified xsi:type="dcterms:W3CDTF">2021-08-17T11:47:00Z</dcterms:modified>
</cp:coreProperties>
</file>